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5B6B" w:rsidRDefault="00146FFE">
      <w:pPr>
        <w:widowControl/>
        <w:autoSpaceDE/>
        <w:autoSpaceDN/>
        <w:adjustRightInd/>
        <w:spacing w:after="200" w:line="276" w:lineRule="auto"/>
        <w:rPr>
          <w:b/>
          <w:bCs/>
          <w:caps/>
          <w:noProof/>
          <w:color w:val="000000"/>
          <w:sz w:val="68"/>
          <w:szCs w:val="68"/>
        </w:rPr>
      </w:pPr>
      <w:r>
        <w:rPr>
          <w:b/>
          <w:bCs/>
          <w:noProof/>
          <w:color w:val="000000"/>
          <w:sz w:val="68"/>
          <w:szCs w:val="6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margin-left:122.8pt;margin-top:160.8pt;width:293.25pt;height:60.75pt;z-index:251662336"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Handleiding"/>
          </v:shape>
        </w:pict>
      </w:r>
      <w:r>
        <w:rPr>
          <w:b/>
          <w:bCs/>
          <w:noProof/>
          <w:color w:val="000000"/>
          <w:sz w:val="68"/>
          <w:szCs w:val="6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297pt;width:252pt;height:161.7pt;z-index:251661312;mso-position-horizontal:center;mso-position-horizontal-relative:page">
            <v:imagedata r:id="rId9" o:title=""/>
            <w10:wrap anchorx="page"/>
          </v:shape>
          <o:OLEObject Type="Embed" ProgID="Word.Picture.8" ShapeID="_x0000_s1029" DrawAspect="Content" ObjectID="_1553022242" r:id="rId10"/>
        </w:pict>
      </w:r>
      <w:r>
        <w:rPr>
          <w:b/>
          <w:bCs/>
          <w:noProof/>
          <w:color w:val="000000"/>
          <w:sz w:val="68"/>
          <w:szCs w:val="68"/>
        </w:rPr>
        <w:pict>
          <v:shape id="_x0000_s1028" type="#_x0000_t136" style="position:absolute;margin-left:98.8pt;margin-top:89.45pt;width:331.5pt;height:60.75pt;z-index:251660288"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Koploper 9.2"/>
          </v:shape>
        </w:pict>
      </w:r>
      <w:r>
        <w:rPr>
          <w:b/>
          <w:bCs/>
          <w:noProof/>
          <w:color w:val="000000"/>
          <w:sz w:val="68"/>
          <w:szCs w:val="68"/>
        </w:rPr>
        <w:pict>
          <v:shape id="_x0000_s1027" type="#_x0000_t136" style="position:absolute;margin-left:14.8pt;margin-top:562.45pt;width:515.25pt;height:60.75pt;z-index:251659264"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C) PaHaSOFT 2017"/>
          </v:shape>
        </w:pict>
      </w:r>
      <w:r>
        <w:rPr>
          <w:b/>
          <w:bCs/>
          <w:noProof/>
          <w:color w:val="000000"/>
          <w:sz w:val="68"/>
          <w:szCs w:val="68"/>
        </w:rPr>
        <w:pict>
          <v:shape id="_x0000_s1026" type="#_x0000_t136" style="position:absolute;margin-left:116.8pt;margin-top:641.45pt;width:324pt;height:60.75pt;z-index:251658240"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Paul Haagsma"/>
          </v:shape>
        </w:pict>
      </w:r>
      <w:r w:rsidR="00415B6B">
        <w:rPr>
          <w:b/>
          <w:bCs/>
          <w:color w:val="000000"/>
          <w:sz w:val="68"/>
          <w:szCs w:val="68"/>
        </w:rPr>
        <w:br w:type="page"/>
      </w:r>
    </w:p>
    <w:p w:rsidR="00415B6B" w:rsidRDefault="00415B6B" w:rsidP="00415B6B">
      <w:pPr>
        <w:pStyle w:val="Kop5"/>
      </w:pPr>
      <w:r>
        <w:lastRenderedPageBreak/>
        <w:t>Inhoudsopgave</w:t>
      </w:r>
    </w:p>
    <w:p w:rsidR="00F312F2" w:rsidRDefault="00723DBC">
      <w:pPr>
        <w:pStyle w:val="Inhopg1"/>
        <w:rPr>
          <w:rFonts w:asciiTheme="minorHAnsi" w:eastAsiaTheme="minorEastAsia" w:hAnsiTheme="minorHAnsi" w:cstheme="minorBidi"/>
          <w:caps w:val="0"/>
          <w:color w:val="auto"/>
          <w:sz w:val="22"/>
          <w:szCs w:val="22"/>
        </w:rPr>
      </w:pPr>
      <w:r>
        <w:rPr>
          <w:b/>
          <w:bCs/>
          <w:color w:val="000000"/>
          <w:sz w:val="68"/>
          <w:szCs w:val="68"/>
        </w:rPr>
        <w:fldChar w:fldCharType="begin"/>
      </w:r>
      <w:r>
        <w:rPr>
          <w:b/>
          <w:bCs/>
          <w:color w:val="000000"/>
          <w:sz w:val="68"/>
          <w:szCs w:val="68"/>
        </w:rPr>
        <w:instrText xml:space="preserve"> TOC \o "1-2" \h \z \u </w:instrText>
      </w:r>
      <w:r>
        <w:rPr>
          <w:b/>
          <w:bCs/>
          <w:color w:val="000000"/>
          <w:sz w:val="68"/>
          <w:szCs w:val="68"/>
        </w:rPr>
        <w:fldChar w:fldCharType="separate"/>
      </w:r>
      <w:hyperlink w:anchor="_Toc479280061" w:history="1">
        <w:r w:rsidR="00F312F2" w:rsidRPr="00B53950">
          <w:rPr>
            <w:rStyle w:val="Hyperlink"/>
          </w:rPr>
          <w:t>Historie</w:t>
        </w:r>
        <w:r w:rsidR="00F312F2">
          <w:rPr>
            <w:webHidden/>
          </w:rPr>
          <w:tab/>
        </w:r>
        <w:r w:rsidR="00F312F2">
          <w:rPr>
            <w:webHidden/>
          </w:rPr>
          <w:fldChar w:fldCharType="begin"/>
        </w:r>
        <w:r w:rsidR="00F312F2">
          <w:rPr>
            <w:webHidden/>
          </w:rPr>
          <w:instrText xml:space="preserve"> PAGEREF _Toc479280061 \h </w:instrText>
        </w:r>
        <w:r w:rsidR="00F312F2">
          <w:rPr>
            <w:webHidden/>
          </w:rPr>
        </w:r>
        <w:r w:rsidR="00F312F2">
          <w:rPr>
            <w:webHidden/>
          </w:rPr>
          <w:fldChar w:fldCharType="separate"/>
        </w:r>
        <w:r w:rsidR="00AF75D9">
          <w:rPr>
            <w:webHidden/>
          </w:rPr>
          <w:t>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2" w:history="1">
        <w:r w:rsidR="00F312F2" w:rsidRPr="00B53950">
          <w:rPr>
            <w:rStyle w:val="Hyperlink"/>
          </w:rPr>
          <w:t>Over de programmeur</w:t>
        </w:r>
        <w:r w:rsidR="00F312F2">
          <w:rPr>
            <w:webHidden/>
          </w:rPr>
          <w:tab/>
        </w:r>
        <w:r w:rsidR="00F312F2">
          <w:rPr>
            <w:webHidden/>
          </w:rPr>
          <w:fldChar w:fldCharType="begin"/>
        </w:r>
        <w:r w:rsidR="00F312F2">
          <w:rPr>
            <w:webHidden/>
          </w:rPr>
          <w:instrText xml:space="preserve"> PAGEREF _Toc479280062 \h </w:instrText>
        </w:r>
        <w:r w:rsidR="00F312F2">
          <w:rPr>
            <w:webHidden/>
          </w:rPr>
        </w:r>
        <w:r w:rsidR="00F312F2">
          <w:rPr>
            <w:webHidden/>
          </w:rPr>
          <w:fldChar w:fldCharType="separate"/>
        </w:r>
        <w:r w:rsidR="00AF75D9">
          <w:rPr>
            <w:webHidden/>
          </w:rPr>
          <w:t>10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3" w:history="1">
        <w:r w:rsidR="00F312F2" w:rsidRPr="00B53950">
          <w:rPr>
            <w:rStyle w:val="Hyperlink"/>
          </w:rPr>
          <w:t>Registratie</w:t>
        </w:r>
        <w:r w:rsidR="00F312F2">
          <w:rPr>
            <w:webHidden/>
          </w:rPr>
          <w:tab/>
        </w:r>
        <w:r w:rsidR="00F312F2">
          <w:rPr>
            <w:webHidden/>
          </w:rPr>
          <w:fldChar w:fldCharType="begin"/>
        </w:r>
        <w:r w:rsidR="00F312F2">
          <w:rPr>
            <w:webHidden/>
          </w:rPr>
          <w:instrText xml:space="preserve"> PAGEREF _Toc479280063 \h </w:instrText>
        </w:r>
        <w:r w:rsidR="00F312F2">
          <w:rPr>
            <w:webHidden/>
          </w:rPr>
        </w:r>
        <w:r w:rsidR="00F312F2">
          <w:rPr>
            <w:webHidden/>
          </w:rPr>
          <w:fldChar w:fldCharType="separate"/>
        </w:r>
        <w:r w:rsidR="00AF75D9">
          <w:rPr>
            <w:webHidden/>
          </w:rPr>
          <w:t>10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4" w:history="1">
        <w:r w:rsidR="00F312F2" w:rsidRPr="00B53950">
          <w:rPr>
            <w:rStyle w:val="Hyperlink"/>
          </w:rPr>
          <w:t>Copyrights</w:t>
        </w:r>
        <w:r w:rsidR="00F312F2">
          <w:rPr>
            <w:webHidden/>
          </w:rPr>
          <w:tab/>
        </w:r>
        <w:r w:rsidR="00F312F2">
          <w:rPr>
            <w:webHidden/>
          </w:rPr>
          <w:fldChar w:fldCharType="begin"/>
        </w:r>
        <w:r w:rsidR="00F312F2">
          <w:rPr>
            <w:webHidden/>
          </w:rPr>
          <w:instrText xml:space="preserve"> PAGEREF _Toc479280064 \h </w:instrText>
        </w:r>
        <w:r w:rsidR="00F312F2">
          <w:rPr>
            <w:webHidden/>
          </w:rPr>
        </w:r>
        <w:r w:rsidR="00F312F2">
          <w:rPr>
            <w:webHidden/>
          </w:rPr>
          <w:fldChar w:fldCharType="separate"/>
        </w:r>
        <w:r w:rsidR="00AF75D9">
          <w:rPr>
            <w:webHidden/>
          </w:rPr>
          <w:t>10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5" w:history="1">
        <w:r w:rsidR="00F312F2" w:rsidRPr="00B53950">
          <w:rPr>
            <w:rStyle w:val="Hyperlink"/>
          </w:rPr>
          <w:t>Configuratie voorwaarden</w:t>
        </w:r>
        <w:r w:rsidR="00F312F2">
          <w:rPr>
            <w:webHidden/>
          </w:rPr>
          <w:tab/>
        </w:r>
        <w:r w:rsidR="00F312F2">
          <w:rPr>
            <w:webHidden/>
          </w:rPr>
          <w:fldChar w:fldCharType="begin"/>
        </w:r>
        <w:r w:rsidR="00F312F2">
          <w:rPr>
            <w:webHidden/>
          </w:rPr>
          <w:instrText xml:space="preserve"> PAGEREF _Toc479280065 \h </w:instrText>
        </w:r>
        <w:r w:rsidR="00F312F2">
          <w:rPr>
            <w:webHidden/>
          </w:rPr>
        </w:r>
        <w:r w:rsidR="00F312F2">
          <w:rPr>
            <w:webHidden/>
          </w:rPr>
          <w:fldChar w:fldCharType="separate"/>
        </w:r>
        <w:r w:rsidR="00AF75D9">
          <w:rPr>
            <w:webHidden/>
          </w:rPr>
          <w:t>11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6" w:history="1">
        <w:r w:rsidR="00F312F2" w:rsidRPr="00B53950">
          <w:rPr>
            <w:rStyle w:val="Hyperlink"/>
          </w:rPr>
          <w:t>Support</w:t>
        </w:r>
        <w:r w:rsidR="00F312F2">
          <w:rPr>
            <w:webHidden/>
          </w:rPr>
          <w:tab/>
        </w:r>
        <w:r w:rsidR="00F312F2">
          <w:rPr>
            <w:webHidden/>
          </w:rPr>
          <w:fldChar w:fldCharType="begin"/>
        </w:r>
        <w:r w:rsidR="00F312F2">
          <w:rPr>
            <w:webHidden/>
          </w:rPr>
          <w:instrText xml:space="preserve"> PAGEREF _Toc479280066 \h </w:instrText>
        </w:r>
        <w:r w:rsidR="00F312F2">
          <w:rPr>
            <w:webHidden/>
          </w:rPr>
        </w:r>
        <w:r w:rsidR="00F312F2">
          <w:rPr>
            <w:webHidden/>
          </w:rPr>
          <w:fldChar w:fldCharType="separate"/>
        </w:r>
        <w:r w:rsidR="00AF75D9">
          <w:rPr>
            <w:webHidden/>
          </w:rPr>
          <w:t>11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7" w:history="1">
        <w:r w:rsidR="00F312F2" w:rsidRPr="00B53950">
          <w:rPr>
            <w:rStyle w:val="Hyperlink"/>
          </w:rPr>
          <w:t>Welke mogelijkheden heeft dit programma?</w:t>
        </w:r>
        <w:r w:rsidR="00F312F2">
          <w:rPr>
            <w:webHidden/>
          </w:rPr>
          <w:tab/>
        </w:r>
        <w:r w:rsidR="00F312F2">
          <w:rPr>
            <w:webHidden/>
          </w:rPr>
          <w:fldChar w:fldCharType="begin"/>
        </w:r>
        <w:r w:rsidR="00F312F2">
          <w:rPr>
            <w:webHidden/>
          </w:rPr>
          <w:instrText xml:space="preserve"> PAGEREF _Toc479280067 \h </w:instrText>
        </w:r>
        <w:r w:rsidR="00F312F2">
          <w:rPr>
            <w:webHidden/>
          </w:rPr>
        </w:r>
        <w:r w:rsidR="00F312F2">
          <w:rPr>
            <w:webHidden/>
          </w:rPr>
          <w:fldChar w:fldCharType="separate"/>
        </w:r>
        <w:r w:rsidR="00AF75D9">
          <w:rPr>
            <w:webHidden/>
          </w:rPr>
          <w:t>11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68" w:history="1">
        <w:r w:rsidR="00F312F2" w:rsidRPr="00B53950">
          <w:rPr>
            <w:rStyle w:val="Hyperlink"/>
          </w:rPr>
          <w:t>Stap voor stap</w:t>
        </w:r>
        <w:r w:rsidR="00F312F2">
          <w:rPr>
            <w:webHidden/>
          </w:rPr>
          <w:tab/>
        </w:r>
        <w:r w:rsidR="00F312F2">
          <w:rPr>
            <w:webHidden/>
          </w:rPr>
          <w:fldChar w:fldCharType="begin"/>
        </w:r>
        <w:r w:rsidR="00F312F2">
          <w:rPr>
            <w:webHidden/>
          </w:rPr>
          <w:instrText xml:space="preserve"> PAGEREF _Toc479280068 \h </w:instrText>
        </w:r>
        <w:r w:rsidR="00F312F2">
          <w:rPr>
            <w:webHidden/>
          </w:rPr>
        </w:r>
        <w:r w:rsidR="00F312F2">
          <w:rPr>
            <w:webHidden/>
          </w:rPr>
          <w:fldChar w:fldCharType="separate"/>
        </w:r>
        <w:r w:rsidR="00AF75D9">
          <w:rPr>
            <w:webHidden/>
          </w:rPr>
          <w:t>11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69" w:history="1">
        <w:r w:rsidR="00F312F2" w:rsidRPr="00B53950">
          <w:rPr>
            <w:rStyle w:val="Hyperlink"/>
          </w:rPr>
          <w:t>Veel gestelde vragen (FAQ):</w:t>
        </w:r>
        <w:r w:rsidR="00F312F2">
          <w:rPr>
            <w:webHidden/>
          </w:rPr>
          <w:tab/>
        </w:r>
        <w:r w:rsidR="00F312F2">
          <w:rPr>
            <w:webHidden/>
          </w:rPr>
          <w:fldChar w:fldCharType="begin"/>
        </w:r>
        <w:r w:rsidR="00F312F2">
          <w:rPr>
            <w:webHidden/>
          </w:rPr>
          <w:instrText xml:space="preserve"> PAGEREF _Toc479280069 \h </w:instrText>
        </w:r>
        <w:r w:rsidR="00F312F2">
          <w:rPr>
            <w:webHidden/>
          </w:rPr>
        </w:r>
        <w:r w:rsidR="00F312F2">
          <w:rPr>
            <w:webHidden/>
          </w:rPr>
          <w:fldChar w:fldCharType="separate"/>
        </w:r>
        <w:r w:rsidR="00AF75D9">
          <w:rPr>
            <w:webHidden/>
          </w:rPr>
          <w:t>12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70" w:history="1">
        <w:r w:rsidR="00F312F2" w:rsidRPr="00B53950">
          <w:rPr>
            <w:rStyle w:val="Hyperlink"/>
          </w:rPr>
          <w:t>Tips</w:t>
        </w:r>
        <w:r w:rsidR="00F312F2">
          <w:rPr>
            <w:webHidden/>
          </w:rPr>
          <w:tab/>
        </w:r>
        <w:r w:rsidR="00F312F2">
          <w:rPr>
            <w:webHidden/>
          </w:rPr>
          <w:fldChar w:fldCharType="begin"/>
        </w:r>
        <w:r w:rsidR="00F312F2">
          <w:rPr>
            <w:webHidden/>
          </w:rPr>
          <w:instrText xml:space="preserve"> PAGEREF _Toc479280070 \h </w:instrText>
        </w:r>
        <w:r w:rsidR="00F312F2">
          <w:rPr>
            <w:webHidden/>
          </w:rPr>
        </w:r>
        <w:r w:rsidR="00F312F2">
          <w:rPr>
            <w:webHidden/>
          </w:rPr>
          <w:fldChar w:fldCharType="separate"/>
        </w:r>
        <w:r w:rsidR="00AF75D9">
          <w:rPr>
            <w:webHidden/>
          </w:rPr>
          <w:t>14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071" w:history="1">
        <w:r w:rsidR="00F312F2" w:rsidRPr="00B53950">
          <w:rPr>
            <w:rStyle w:val="Hyperlink"/>
          </w:rPr>
          <w:t>Versie wijzigingen</w:t>
        </w:r>
        <w:r w:rsidR="00F312F2">
          <w:rPr>
            <w:webHidden/>
          </w:rPr>
          <w:tab/>
        </w:r>
        <w:r w:rsidR="00F312F2">
          <w:rPr>
            <w:webHidden/>
          </w:rPr>
          <w:fldChar w:fldCharType="begin"/>
        </w:r>
        <w:r w:rsidR="00F312F2">
          <w:rPr>
            <w:webHidden/>
          </w:rPr>
          <w:instrText xml:space="preserve"> PAGEREF _Toc479280071 \h </w:instrText>
        </w:r>
        <w:r w:rsidR="00F312F2">
          <w:rPr>
            <w:webHidden/>
          </w:rPr>
        </w:r>
        <w:r w:rsidR="00F312F2">
          <w:rPr>
            <w:webHidden/>
          </w:rPr>
          <w:fldChar w:fldCharType="separate"/>
        </w:r>
        <w:r w:rsidR="00AF75D9">
          <w:rPr>
            <w:webHidden/>
          </w:rPr>
          <w:t>15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2" w:history="1">
        <w:r w:rsidR="00F312F2" w:rsidRPr="00B53950">
          <w:rPr>
            <w:rStyle w:val="Hyperlink"/>
          </w:rPr>
          <w:t>Versie 1</w:t>
        </w:r>
        <w:r w:rsidR="00F312F2">
          <w:rPr>
            <w:webHidden/>
          </w:rPr>
          <w:tab/>
        </w:r>
        <w:r w:rsidR="00F312F2">
          <w:rPr>
            <w:webHidden/>
          </w:rPr>
          <w:fldChar w:fldCharType="begin"/>
        </w:r>
        <w:r w:rsidR="00F312F2">
          <w:rPr>
            <w:webHidden/>
          </w:rPr>
          <w:instrText xml:space="preserve"> PAGEREF _Toc479280072 \h </w:instrText>
        </w:r>
        <w:r w:rsidR="00F312F2">
          <w:rPr>
            <w:webHidden/>
          </w:rPr>
        </w:r>
        <w:r w:rsidR="00F312F2">
          <w:rPr>
            <w:webHidden/>
          </w:rPr>
          <w:fldChar w:fldCharType="separate"/>
        </w:r>
        <w:r w:rsidR="00AF75D9">
          <w:rPr>
            <w:webHidden/>
          </w:rPr>
          <w:t>15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3" w:history="1">
        <w:r w:rsidR="00F312F2" w:rsidRPr="00B53950">
          <w:rPr>
            <w:rStyle w:val="Hyperlink"/>
          </w:rPr>
          <w:t>Versie 2</w:t>
        </w:r>
        <w:r w:rsidR="00F312F2">
          <w:rPr>
            <w:webHidden/>
          </w:rPr>
          <w:tab/>
        </w:r>
        <w:r w:rsidR="00F312F2">
          <w:rPr>
            <w:webHidden/>
          </w:rPr>
          <w:fldChar w:fldCharType="begin"/>
        </w:r>
        <w:r w:rsidR="00F312F2">
          <w:rPr>
            <w:webHidden/>
          </w:rPr>
          <w:instrText xml:space="preserve"> PAGEREF _Toc479280073 \h </w:instrText>
        </w:r>
        <w:r w:rsidR="00F312F2">
          <w:rPr>
            <w:webHidden/>
          </w:rPr>
        </w:r>
        <w:r w:rsidR="00F312F2">
          <w:rPr>
            <w:webHidden/>
          </w:rPr>
          <w:fldChar w:fldCharType="separate"/>
        </w:r>
        <w:r w:rsidR="00AF75D9">
          <w:rPr>
            <w:webHidden/>
          </w:rPr>
          <w:t>16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4" w:history="1">
        <w:r w:rsidR="00F312F2" w:rsidRPr="00B53950">
          <w:rPr>
            <w:rStyle w:val="Hyperlink"/>
          </w:rPr>
          <w:t>Koploper: versie 3.0 (02-1998)</w:t>
        </w:r>
        <w:r w:rsidR="00F312F2">
          <w:rPr>
            <w:webHidden/>
          </w:rPr>
          <w:tab/>
        </w:r>
        <w:r w:rsidR="00F312F2">
          <w:rPr>
            <w:webHidden/>
          </w:rPr>
          <w:fldChar w:fldCharType="begin"/>
        </w:r>
        <w:r w:rsidR="00F312F2">
          <w:rPr>
            <w:webHidden/>
          </w:rPr>
          <w:instrText xml:space="preserve"> PAGEREF _Toc479280074 \h </w:instrText>
        </w:r>
        <w:r w:rsidR="00F312F2">
          <w:rPr>
            <w:webHidden/>
          </w:rPr>
        </w:r>
        <w:r w:rsidR="00F312F2">
          <w:rPr>
            <w:webHidden/>
          </w:rPr>
          <w:fldChar w:fldCharType="separate"/>
        </w:r>
        <w:r w:rsidR="00AF75D9">
          <w:rPr>
            <w:webHidden/>
          </w:rPr>
          <w:t>16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5" w:history="1">
        <w:r w:rsidR="00F312F2" w:rsidRPr="00B53950">
          <w:rPr>
            <w:rStyle w:val="Hyperlink"/>
          </w:rPr>
          <w:t>Koploper: versie 3.1 (05-1998)</w:t>
        </w:r>
        <w:r w:rsidR="00F312F2">
          <w:rPr>
            <w:webHidden/>
          </w:rPr>
          <w:tab/>
        </w:r>
        <w:r w:rsidR="00F312F2">
          <w:rPr>
            <w:webHidden/>
          </w:rPr>
          <w:fldChar w:fldCharType="begin"/>
        </w:r>
        <w:r w:rsidR="00F312F2">
          <w:rPr>
            <w:webHidden/>
          </w:rPr>
          <w:instrText xml:space="preserve"> PAGEREF _Toc479280075 \h </w:instrText>
        </w:r>
        <w:r w:rsidR="00F312F2">
          <w:rPr>
            <w:webHidden/>
          </w:rPr>
        </w:r>
        <w:r w:rsidR="00F312F2">
          <w:rPr>
            <w:webHidden/>
          </w:rPr>
          <w:fldChar w:fldCharType="separate"/>
        </w:r>
        <w:r w:rsidR="00AF75D9">
          <w:rPr>
            <w:webHidden/>
          </w:rPr>
          <w:t>16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6" w:history="1">
        <w:r w:rsidR="00F312F2" w:rsidRPr="00B53950">
          <w:rPr>
            <w:rStyle w:val="Hyperlink"/>
          </w:rPr>
          <w:t>Koploper: versie 3.2 (07-1998)</w:t>
        </w:r>
        <w:r w:rsidR="00F312F2">
          <w:rPr>
            <w:webHidden/>
          </w:rPr>
          <w:tab/>
        </w:r>
        <w:r w:rsidR="00F312F2">
          <w:rPr>
            <w:webHidden/>
          </w:rPr>
          <w:fldChar w:fldCharType="begin"/>
        </w:r>
        <w:r w:rsidR="00F312F2">
          <w:rPr>
            <w:webHidden/>
          </w:rPr>
          <w:instrText xml:space="preserve"> PAGEREF _Toc479280076 \h </w:instrText>
        </w:r>
        <w:r w:rsidR="00F312F2">
          <w:rPr>
            <w:webHidden/>
          </w:rPr>
        </w:r>
        <w:r w:rsidR="00F312F2">
          <w:rPr>
            <w:webHidden/>
          </w:rPr>
          <w:fldChar w:fldCharType="separate"/>
        </w:r>
        <w:r w:rsidR="00AF75D9">
          <w:rPr>
            <w:webHidden/>
          </w:rPr>
          <w:t>17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7" w:history="1">
        <w:r w:rsidR="00F312F2" w:rsidRPr="00B53950">
          <w:rPr>
            <w:rStyle w:val="Hyperlink"/>
          </w:rPr>
          <w:t>Koploper: versie 3.3 (12-1998)</w:t>
        </w:r>
        <w:r w:rsidR="00F312F2">
          <w:rPr>
            <w:webHidden/>
          </w:rPr>
          <w:tab/>
        </w:r>
        <w:r w:rsidR="00F312F2">
          <w:rPr>
            <w:webHidden/>
          </w:rPr>
          <w:fldChar w:fldCharType="begin"/>
        </w:r>
        <w:r w:rsidR="00F312F2">
          <w:rPr>
            <w:webHidden/>
          </w:rPr>
          <w:instrText xml:space="preserve"> PAGEREF _Toc479280077 \h </w:instrText>
        </w:r>
        <w:r w:rsidR="00F312F2">
          <w:rPr>
            <w:webHidden/>
          </w:rPr>
        </w:r>
        <w:r w:rsidR="00F312F2">
          <w:rPr>
            <w:webHidden/>
          </w:rPr>
          <w:fldChar w:fldCharType="separate"/>
        </w:r>
        <w:r w:rsidR="00AF75D9">
          <w:rPr>
            <w:webHidden/>
          </w:rPr>
          <w:t>17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8" w:history="1">
        <w:r w:rsidR="00F312F2" w:rsidRPr="00B53950">
          <w:rPr>
            <w:rStyle w:val="Hyperlink"/>
          </w:rPr>
          <w:t>Koploper: versie 3.31 (12-1998)</w:t>
        </w:r>
        <w:r w:rsidR="00F312F2">
          <w:rPr>
            <w:webHidden/>
          </w:rPr>
          <w:tab/>
        </w:r>
        <w:r w:rsidR="00F312F2">
          <w:rPr>
            <w:webHidden/>
          </w:rPr>
          <w:fldChar w:fldCharType="begin"/>
        </w:r>
        <w:r w:rsidR="00F312F2">
          <w:rPr>
            <w:webHidden/>
          </w:rPr>
          <w:instrText xml:space="preserve"> PAGEREF _Toc479280078 \h </w:instrText>
        </w:r>
        <w:r w:rsidR="00F312F2">
          <w:rPr>
            <w:webHidden/>
          </w:rPr>
        </w:r>
        <w:r w:rsidR="00F312F2">
          <w:rPr>
            <w:webHidden/>
          </w:rPr>
          <w:fldChar w:fldCharType="separate"/>
        </w:r>
        <w:r w:rsidR="00AF75D9">
          <w:rPr>
            <w:webHidden/>
          </w:rPr>
          <w:t>18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79" w:history="1">
        <w:r w:rsidR="00F312F2" w:rsidRPr="00B53950">
          <w:rPr>
            <w:rStyle w:val="Hyperlink"/>
          </w:rPr>
          <w:t>Koploper: versie 3.4 (03-1999)</w:t>
        </w:r>
        <w:r w:rsidR="00F312F2">
          <w:rPr>
            <w:webHidden/>
          </w:rPr>
          <w:tab/>
        </w:r>
        <w:r w:rsidR="00F312F2">
          <w:rPr>
            <w:webHidden/>
          </w:rPr>
          <w:fldChar w:fldCharType="begin"/>
        </w:r>
        <w:r w:rsidR="00F312F2">
          <w:rPr>
            <w:webHidden/>
          </w:rPr>
          <w:instrText xml:space="preserve"> PAGEREF _Toc479280079 \h </w:instrText>
        </w:r>
        <w:r w:rsidR="00F312F2">
          <w:rPr>
            <w:webHidden/>
          </w:rPr>
        </w:r>
        <w:r w:rsidR="00F312F2">
          <w:rPr>
            <w:webHidden/>
          </w:rPr>
          <w:fldChar w:fldCharType="separate"/>
        </w:r>
        <w:r w:rsidR="00AF75D9">
          <w:rPr>
            <w:webHidden/>
          </w:rPr>
          <w:t>18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0" w:history="1">
        <w:r w:rsidR="00F312F2" w:rsidRPr="00B53950">
          <w:rPr>
            <w:rStyle w:val="Hyperlink"/>
          </w:rPr>
          <w:t>Koploper: versie 4.0 (06-1999)</w:t>
        </w:r>
        <w:r w:rsidR="00F312F2">
          <w:rPr>
            <w:webHidden/>
          </w:rPr>
          <w:tab/>
        </w:r>
        <w:r w:rsidR="00F312F2">
          <w:rPr>
            <w:webHidden/>
          </w:rPr>
          <w:fldChar w:fldCharType="begin"/>
        </w:r>
        <w:r w:rsidR="00F312F2">
          <w:rPr>
            <w:webHidden/>
          </w:rPr>
          <w:instrText xml:space="preserve"> PAGEREF _Toc479280080 \h </w:instrText>
        </w:r>
        <w:r w:rsidR="00F312F2">
          <w:rPr>
            <w:webHidden/>
          </w:rPr>
        </w:r>
        <w:r w:rsidR="00F312F2">
          <w:rPr>
            <w:webHidden/>
          </w:rPr>
          <w:fldChar w:fldCharType="separate"/>
        </w:r>
        <w:r w:rsidR="00AF75D9">
          <w:rPr>
            <w:webHidden/>
          </w:rPr>
          <w:t>19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1" w:history="1">
        <w:r w:rsidR="00F312F2" w:rsidRPr="00B53950">
          <w:rPr>
            <w:rStyle w:val="Hyperlink"/>
          </w:rPr>
          <w:t>Koploper: versie 4.01 (07-1999)</w:t>
        </w:r>
        <w:r w:rsidR="00F312F2">
          <w:rPr>
            <w:webHidden/>
          </w:rPr>
          <w:tab/>
        </w:r>
        <w:r w:rsidR="00F312F2">
          <w:rPr>
            <w:webHidden/>
          </w:rPr>
          <w:fldChar w:fldCharType="begin"/>
        </w:r>
        <w:r w:rsidR="00F312F2">
          <w:rPr>
            <w:webHidden/>
          </w:rPr>
          <w:instrText xml:space="preserve"> PAGEREF _Toc479280081 \h </w:instrText>
        </w:r>
        <w:r w:rsidR="00F312F2">
          <w:rPr>
            <w:webHidden/>
          </w:rPr>
        </w:r>
        <w:r w:rsidR="00F312F2">
          <w:rPr>
            <w:webHidden/>
          </w:rPr>
          <w:fldChar w:fldCharType="separate"/>
        </w:r>
        <w:r w:rsidR="00AF75D9">
          <w:rPr>
            <w:webHidden/>
          </w:rPr>
          <w:t>21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2" w:history="1">
        <w:r w:rsidR="00F312F2" w:rsidRPr="00B53950">
          <w:rPr>
            <w:rStyle w:val="Hyperlink"/>
          </w:rPr>
          <w:t>Koploper: versie 4.1 (01-2000)</w:t>
        </w:r>
        <w:r w:rsidR="00F312F2">
          <w:rPr>
            <w:webHidden/>
          </w:rPr>
          <w:tab/>
        </w:r>
        <w:r w:rsidR="00F312F2">
          <w:rPr>
            <w:webHidden/>
          </w:rPr>
          <w:fldChar w:fldCharType="begin"/>
        </w:r>
        <w:r w:rsidR="00F312F2">
          <w:rPr>
            <w:webHidden/>
          </w:rPr>
          <w:instrText xml:space="preserve"> PAGEREF _Toc479280082 \h </w:instrText>
        </w:r>
        <w:r w:rsidR="00F312F2">
          <w:rPr>
            <w:webHidden/>
          </w:rPr>
        </w:r>
        <w:r w:rsidR="00F312F2">
          <w:rPr>
            <w:webHidden/>
          </w:rPr>
          <w:fldChar w:fldCharType="separate"/>
        </w:r>
        <w:r w:rsidR="00AF75D9">
          <w:rPr>
            <w:webHidden/>
          </w:rPr>
          <w:t>21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3" w:history="1">
        <w:r w:rsidR="00F312F2" w:rsidRPr="00B53950">
          <w:rPr>
            <w:rStyle w:val="Hyperlink"/>
          </w:rPr>
          <w:t>Koploper: versie 4.2 (06-2000)</w:t>
        </w:r>
        <w:r w:rsidR="00F312F2">
          <w:rPr>
            <w:webHidden/>
          </w:rPr>
          <w:tab/>
        </w:r>
        <w:r w:rsidR="00F312F2">
          <w:rPr>
            <w:webHidden/>
          </w:rPr>
          <w:fldChar w:fldCharType="begin"/>
        </w:r>
        <w:r w:rsidR="00F312F2">
          <w:rPr>
            <w:webHidden/>
          </w:rPr>
          <w:instrText xml:space="preserve"> PAGEREF _Toc479280083 \h </w:instrText>
        </w:r>
        <w:r w:rsidR="00F312F2">
          <w:rPr>
            <w:webHidden/>
          </w:rPr>
        </w:r>
        <w:r w:rsidR="00F312F2">
          <w:rPr>
            <w:webHidden/>
          </w:rPr>
          <w:fldChar w:fldCharType="separate"/>
        </w:r>
        <w:r w:rsidR="00AF75D9">
          <w:rPr>
            <w:webHidden/>
          </w:rPr>
          <w:t>23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4" w:history="1">
        <w:r w:rsidR="00F312F2" w:rsidRPr="00B53950">
          <w:rPr>
            <w:rStyle w:val="Hyperlink"/>
          </w:rPr>
          <w:t>Koploper: versie 5.0 (02-2001)</w:t>
        </w:r>
        <w:r w:rsidR="00F312F2">
          <w:rPr>
            <w:webHidden/>
          </w:rPr>
          <w:tab/>
        </w:r>
        <w:r w:rsidR="00F312F2">
          <w:rPr>
            <w:webHidden/>
          </w:rPr>
          <w:fldChar w:fldCharType="begin"/>
        </w:r>
        <w:r w:rsidR="00F312F2">
          <w:rPr>
            <w:webHidden/>
          </w:rPr>
          <w:instrText xml:space="preserve"> PAGEREF _Toc479280084 \h </w:instrText>
        </w:r>
        <w:r w:rsidR="00F312F2">
          <w:rPr>
            <w:webHidden/>
          </w:rPr>
        </w:r>
        <w:r w:rsidR="00F312F2">
          <w:rPr>
            <w:webHidden/>
          </w:rPr>
          <w:fldChar w:fldCharType="separate"/>
        </w:r>
        <w:r w:rsidR="00AF75D9">
          <w:rPr>
            <w:webHidden/>
          </w:rPr>
          <w:t>25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5" w:history="1">
        <w:r w:rsidR="00F312F2" w:rsidRPr="00B53950">
          <w:rPr>
            <w:rStyle w:val="Hyperlink"/>
          </w:rPr>
          <w:t>Koploper: versie 5.1 (03-2001)</w:t>
        </w:r>
        <w:r w:rsidR="00F312F2">
          <w:rPr>
            <w:webHidden/>
          </w:rPr>
          <w:tab/>
        </w:r>
        <w:r w:rsidR="00F312F2">
          <w:rPr>
            <w:webHidden/>
          </w:rPr>
          <w:fldChar w:fldCharType="begin"/>
        </w:r>
        <w:r w:rsidR="00F312F2">
          <w:rPr>
            <w:webHidden/>
          </w:rPr>
          <w:instrText xml:space="preserve"> PAGEREF _Toc479280085 \h </w:instrText>
        </w:r>
        <w:r w:rsidR="00F312F2">
          <w:rPr>
            <w:webHidden/>
          </w:rPr>
        </w:r>
        <w:r w:rsidR="00F312F2">
          <w:rPr>
            <w:webHidden/>
          </w:rPr>
          <w:fldChar w:fldCharType="separate"/>
        </w:r>
        <w:r w:rsidR="00AF75D9">
          <w:rPr>
            <w:webHidden/>
          </w:rPr>
          <w:t>27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6" w:history="1">
        <w:r w:rsidR="00F312F2" w:rsidRPr="00B53950">
          <w:rPr>
            <w:rStyle w:val="Hyperlink"/>
          </w:rPr>
          <w:t>Koploper: versie 5.2 (11-2001)</w:t>
        </w:r>
        <w:r w:rsidR="00F312F2">
          <w:rPr>
            <w:webHidden/>
          </w:rPr>
          <w:tab/>
        </w:r>
        <w:r w:rsidR="00F312F2">
          <w:rPr>
            <w:webHidden/>
          </w:rPr>
          <w:fldChar w:fldCharType="begin"/>
        </w:r>
        <w:r w:rsidR="00F312F2">
          <w:rPr>
            <w:webHidden/>
          </w:rPr>
          <w:instrText xml:space="preserve"> PAGEREF _Toc479280086 \h </w:instrText>
        </w:r>
        <w:r w:rsidR="00F312F2">
          <w:rPr>
            <w:webHidden/>
          </w:rPr>
        </w:r>
        <w:r w:rsidR="00F312F2">
          <w:rPr>
            <w:webHidden/>
          </w:rPr>
          <w:fldChar w:fldCharType="separate"/>
        </w:r>
        <w:r w:rsidR="00AF75D9">
          <w:rPr>
            <w:webHidden/>
          </w:rPr>
          <w:t>28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7" w:history="1">
        <w:r w:rsidR="00F312F2" w:rsidRPr="00B53950">
          <w:rPr>
            <w:rStyle w:val="Hyperlink"/>
          </w:rPr>
          <w:t>Koploper: versie 5.2d (01-2002)</w:t>
        </w:r>
        <w:r w:rsidR="00F312F2">
          <w:rPr>
            <w:webHidden/>
          </w:rPr>
          <w:tab/>
        </w:r>
        <w:r w:rsidR="00F312F2">
          <w:rPr>
            <w:webHidden/>
          </w:rPr>
          <w:fldChar w:fldCharType="begin"/>
        </w:r>
        <w:r w:rsidR="00F312F2">
          <w:rPr>
            <w:webHidden/>
          </w:rPr>
          <w:instrText xml:space="preserve"> PAGEREF _Toc479280087 \h </w:instrText>
        </w:r>
        <w:r w:rsidR="00F312F2">
          <w:rPr>
            <w:webHidden/>
          </w:rPr>
        </w:r>
        <w:r w:rsidR="00F312F2">
          <w:rPr>
            <w:webHidden/>
          </w:rPr>
          <w:fldChar w:fldCharType="separate"/>
        </w:r>
        <w:r w:rsidR="00AF75D9">
          <w:rPr>
            <w:webHidden/>
          </w:rPr>
          <w:t>31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8" w:history="1">
        <w:r w:rsidR="00F312F2" w:rsidRPr="00B53950">
          <w:rPr>
            <w:rStyle w:val="Hyperlink"/>
          </w:rPr>
          <w:t>Koploper: versie 5.3 (09-2002)</w:t>
        </w:r>
        <w:r w:rsidR="00F312F2">
          <w:rPr>
            <w:webHidden/>
          </w:rPr>
          <w:tab/>
        </w:r>
        <w:r w:rsidR="00F312F2">
          <w:rPr>
            <w:webHidden/>
          </w:rPr>
          <w:fldChar w:fldCharType="begin"/>
        </w:r>
        <w:r w:rsidR="00F312F2">
          <w:rPr>
            <w:webHidden/>
          </w:rPr>
          <w:instrText xml:space="preserve"> PAGEREF _Toc479280088 \h </w:instrText>
        </w:r>
        <w:r w:rsidR="00F312F2">
          <w:rPr>
            <w:webHidden/>
          </w:rPr>
        </w:r>
        <w:r w:rsidR="00F312F2">
          <w:rPr>
            <w:webHidden/>
          </w:rPr>
          <w:fldChar w:fldCharType="separate"/>
        </w:r>
        <w:r w:rsidR="00AF75D9">
          <w:rPr>
            <w:webHidden/>
          </w:rPr>
          <w:t>32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89" w:history="1">
        <w:r w:rsidR="00F312F2" w:rsidRPr="00B53950">
          <w:rPr>
            <w:rStyle w:val="Hyperlink"/>
          </w:rPr>
          <w:t>Koploper: versie 5.4 (08-2003)</w:t>
        </w:r>
        <w:r w:rsidR="00F312F2">
          <w:rPr>
            <w:webHidden/>
          </w:rPr>
          <w:tab/>
        </w:r>
        <w:r w:rsidR="00F312F2">
          <w:rPr>
            <w:webHidden/>
          </w:rPr>
          <w:fldChar w:fldCharType="begin"/>
        </w:r>
        <w:r w:rsidR="00F312F2">
          <w:rPr>
            <w:webHidden/>
          </w:rPr>
          <w:instrText xml:space="preserve"> PAGEREF _Toc479280089 \h </w:instrText>
        </w:r>
        <w:r w:rsidR="00F312F2">
          <w:rPr>
            <w:webHidden/>
          </w:rPr>
        </w:r>
        <w:r w:rsidR="00F312F2">
          <w:rPr>
            <w:webHidden/>
          </w:rPr>
          <w:fldChar w:fldCharType="separate"/>
        </w:r>
        <w:r w:rsidR="00AF75D9">
          <w:rPr>
            <w:webHidden/>
          </w:rPr>
          <w:t>34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0" w:history="1">
        <w:r w:rsidR="00F312F2" w:rsidRPr="00B53950">
          <w:rPr>
            <w:rStyle w:val="Hyperlink"/>
          </w:rPr>
          <w:t>Koploper: versie 6.0 (03-2004)</w:t>
        </w:r>
        <w:r w:rsidR="00F312F2">
          <w:rPr>
            <w:webHidden/>
          </w:rPr>
          <w:tab/>
        </w:r>
        <w:r w:rsidR="00F312F2">
          <w:rPr>
            <w:webHidden/>
          </w:rPr>
          <w:fldChar w:fldCharType="begin"/>
        </w:r>
        <w:r w:rsidR="00F312F2">
          <w:rPr>
            <w:webHidden/>
          </w:rPr>
          <w:instrText xml:space="preserve"> PAGEREF _Toc479280090 \h </w:instrText>
        </w:r>
        <w:r w:rsidR="00F312F2">
          <w:rPr>
            <w:webHidden/>
          </w:rPr>
        </w:r>
        <w:r w:rsidR="00F312F2">
          <w:rPr>
            <w:webHidden/>
          </w:rPr>
          <w:fldChar w:fldCharType="separate"/>
        </w:r>
        <w:r w:rsidR="00AF75D9">
          <w:rPr>
            <w:webHidden/>
          </w:rPr>
          <w:t>37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1" w:history="1">
        <w:r w:rsidR="00F312F2" w:rsidRPr="00B53950">
          <w:rPr>
            <w:rStyle w:val="Hyperlink"/>
          </w:rPr>
          <w:t>Koploper: versie 6.1 (02-2005)</w:t>
        </w:r>
        <w:r w:rsidR="00F312F2">
          <w:rPr>
            <w:webHidden/>
          </w:rPr>
          <w:tab/>
        </w:r>
        <w:r w:rsidR="00F312F2">
          <w:rPr>
            <w:webHidden/>
          </w:rPr>
          <w:fldChar w:fldCharType="begin"/>
        </w:r>
        <w:r w:rsidR="00F312F2">
          <w:rPr>
            <w:webHidden/>
          </w:rPr>
          <w:instrText xml:space="preserve"> PAGEREF _Toc479280091 \h </w:instrText>
        </w:r>
        <w:r w:rsidR="00F312F2">
          <w:rPr>
            <w:webHidden/>
          </w:rPr>
        </w:r>
        <w:r w:rsidR="00F312F2">
          <w:rPr>
            <w:webHidden/>
          </w:rPr>
          <w:fldChar w:fldCharType="separate"/>
        </w:r>
        <w:r w:rsidR="00AF75D9">
          <w:rPr>
            <w:webHidden/>
          </w:rPr>
          <w:t>39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2" w:history="1">
        <w:r w:rsidR="00F312F2" w:rsidRPr="00B53950">
          <w:rPr>
            <w:rStyle w:val="Hyperlink"/>
          </w:rPr>
          <w:t>Koploper: versie 6.2 (10-2005)</w:t>
        </w:r>
        <w:r w:rsidR="00F312F2">
          <w:rPr>
            <w:webHidden/>
          </w:rPr>
          <w:tab/>
        </w:r>
        <w:r w:rsidR="00F312F2">
          <w:rPr>
            <w:webHidden/>
          </w:rPr>
          <w:fldChar w:fldCharType="begin"/>
        </w:r>
        <w:r w:rsidR="00F312F2">
          <w:rPr>
            <w:webHidden/>
          </w:rPr>
          <w:instrText xml:space="preserve"> PAGEREF _Toc479280092 \h </w:instrText>
        </w:r>
        <w:r w:rsidR="00F312F2">
          <w:rPr>
            <w:webHidden/>
          </w:rPr>
        </w:r>
        <w:r w:rsidR="00F312F2">
          <w:rPr>
            <w:webHidden/>
          </w:rPr>
          <w:fldChar w:fldCharType="separate"/>
        </w:r>
        <w:r w:rsidR="00AF75D9">
          <w:rPr>
            <w:webHidden/>
          </w:rPr>
          <w:t>41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3" w:history="1">
        <w:r w:rsidR="00F312F2" w:rsidRPr="00B53950">
          <w:rPr>
            <w:rStyle w:val="Hyperlink"/>
          </w:rPr>
          <w:t>Koploper: versie 6.3 (06-2006)</w:t>
        </w:r>
        <w:r w:rsidR="00F312F2">
          <w:rPr>
            <w:webHidden/>
          </w:rPr>
          <w:tab/>
        </w:r>
        <w:r w:rsidR="00F312F2">
          <w:rPr>
            <w:webHidden/>
          </w:rPr>
          <w:fldChar w:fldCharType="begin"/>
        </w:r>
        <w:r w:rsidR="00F312F2">
          <w:rPr>
            <w:webHidden/>
          </w:rPr>
          <w:instrText xml:space="preserve"> PAGEREF _Toc479280093 \h </w:instrText>
        </w:r>
        <w:r w:rsidR="00F312F2">
          <w:rPr>
            <w:webHidden/>
          </w:rPr>
        </w:r>
        <w:r w:rsidR="00F312F2">
          <w:rPr>
            <w:webHidden/>
          </w:rPr>
          <w:fldChar w:fldCharType="separate"/>
        </w:r>
        <w:r w:rsidR="00AF75D9">
          <w:rPr>
            <w:webHidden/>
          </w:rPr>
          <w:t>43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4" w:history="1">
        <w:r w:rsidR="00F312F2" w:rsidRPr="00B53950">
          <w:rPr>
            <w:rStyle w:val="Hyperlink"/>
          </w:rPr>
          <w:t>Koploper: versie 6.4 (07-2007)</w:t>
        </w:r>
        <w:r w:rsidR="00F312F2">
          <w:rPr>
            <w:webHidden/>
          </w:rPr>
          <w:tab/>
        </w:r>
        <w:r w:rsidR="00F312F2">
          <w:rPr>
            <w:webHidden/>
          </w:rPr>
          <w:fldChar w:fldCharType="begin"/>
        </w:r>
        <w:r w:rsidR="00F312F2">
          <w:rPr>
            <w:webHidden/>
          </w:rPr>
          <w:instrText xml:space="preserve"> PAGEREF _Toc479280094 \h </w:instrText>
        </w:r>
        <w:r w:rsidR="00F312F2">
          <w:rPr>
            <w:webHidden/>
          </w:rPr>
        </w:r>
        <w:r w:rsidR="00F312F2">
          <w:rPr>
            <w:webHidden/>
          </w:rPr>
          <w:fldChar w:fldCharType="separate"/>
        </w:r>
        <w:r w:rsidR="00AF75D9">
          <w:rPr>
            <w:webHidden/>
          </w:rPr>
          <w:t>46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5" w:history="1">
        <w:r w:rsidR="00F312F2" w:rsidRPr="00B53950">
          <w:rPr>
            <w:rStyle w:val="Hyperlink"/>
          </w:rPr>
          <w:t>Koploper: versie 6.5 (03-2008)</w:t>
        </w:r>
        <w:r w:rsidR="00F312F2">
          <w:rPr>
            <w:webHidden/>
          </w:rPr>
          <w:tab/>
        </w:r>
        <w:r w:rsidR="00F312F2">
          <w:rPr>
            <w:webHidden/>
          </w:rPr>
          <w:fldChar w:fldCharType="begin"/>
        </w:r>
        <w:r w:rsidR="00F312F2">
          <w:rPr>
            <w:webHidden/>
          </w:rPr>
          <w:instrText xml:space="preserve"> PAGEREF _Toc479280095 \h </w:instrText>
        </w:r>
        <w:r w:rsidR="00F312F2">
          <w:rPr>
            <w:webHidden/>
          </w:rPr>
        </w:r>
        <w:r w:rsidR="00F312F2">
          <w:rPr>
            <w:webHidden/>
          </w:rPr>
          <w:fldChar w:fldCharType="separate"/>
        </w:r>
        <w:r w:rsidR="00AF75D9">
          <w:rPr>
            <w:webHidden/>
          </w:rPr>
          <w:t>48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6" w:history="1">
        <w:r w:rsidR="00F312F2" w:rsidRPr="00B53950">
          <w:rPr>
            <w:rStyle w:val="Hyperlink"/>
          </w:rPr>
          <w:t>Koploper: versie 6.6 (01-2009)</w:t>
        </w:r>
        <w:r w:rsidR="00F312F2">
          <w:rPr>
            <w:webHidden/>
          </w:rPr>
          <w:tab/>
        </w:r>
        <w:r w:rsidR="00F312F2">
          <w:rPr>
            <w:webHidden/>
          </w:rPr>
          <w:fldChar w:fldCharType="begin"/>
        </w:r>
        <w:r w:rsidR="00F312F2">
          <w:rPr>
            <w:webHidden/>
          </w:rPr>
          <w:instrText xml:space="preserve"> PAGEREF _Toc479280096 \h </w:instrText>
        </w:r>
        <w:r w:rsidR="00F312F2">
          <w:rPr>
            <w:webHidden/>
          </w:rPr>
        </w:r>
        <w:r w:rsidR="00F312F2">
          <w:rPr>
            <w:webHidden/>
          </w:rPr>
          <w:fldChar w:fldCharType="separate"/>
        </w:r>
        <w:r w:rsidR="00AF75D9">
          <w:rPr>
            <w:webHidden/>
          </w:rPr>
          <w:t>50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7" w:history="1">
        <w:r w:rsidR="00F312F2" w:rsidRPr="00B53950">
          <w:rPr>
            <w:rStyle w:val="Hyperlink"/>
          </w:rPr>
          <w:t>Koploper: versie 6.7 (11-2009)</w:t>
        </w:r>
        <w:r w:rsidR="00F312F2">
          <w:rPr>
            <w:webHidden/>
          </w:rPr>
          <w:tab/>
        </w:r>
        <w:r w:rsidR="00F312F2">
          <w:rPr>
            <w:webHidden/>
          </w:rPr>
          <w:fldChar w:fldCharType="begin"/>
        </w:r>
        <w:r w:rsidR="00F312F2">
          <w:rPr>
            <w:webHidden/>
          </w:rPr>
          <w:instrText xml:space="preserve"> PAGEREF _Toc479280097 \h </w:instrText>
        </w:r>
        <w:r w:rsidR="00F312F2">
          <w:rPr>
            <w:webHidden/>
          </w:rPr>
        </w:r>
        <w:r w:rsidR="00F312F2">
          <w:rPr>
            <w:webHidden/>
          </w:rPr>
          <w:fldChar w:fldCharType="separate"/>
        </w:r>
        <w:r w:rsidR="00AF75D9">
          <w:rPr>
            <w:webHidden/>
          </w:rPr>
          <w:t>52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8" w:history="1">
        <w:r w:rsidR="00F312F2" w:rsidRPr="00B53950">
          <w:rPr>
            <w:rStyle w:val="Hyperlink"/>
          </w:rPr>
          <w:t>Koploper: versie 7.0 (05-2010)</w:t>
        </w:r>
        <w:r w:rsidR="00F312F2">
          <w:rPr>
            <w:webHidden/>
          </w:rPr>
          <w:tab/>
        </w:r>
        <w:r w:rsidR="00F312F2">
          <w:rPr>
            <w:webHidden/>
          </w:rPr>
          <w:fldChar w:fldCharType="begin"/>
        </w:r>
        <w:r w:rsidR="00F312F2">
          <w:rPr>
            <w:webHidden/>
          </w:rPr>
          <w:instrText xml:space="preserve"> PAGEREF _Toc479280098 \h </w:instrText>
        </w:r>
        <w:r w:rsidR="00F312F2">
          <w:rPr>
            <w:webHidden/>
          </w:rPr>
        </w:r>
        <w:r w:rsidR="00F312F2">
          <w:rPr>
            <w:webHidden/>
          </w:rPr>
          <w:fldChar w:fldCharType="separate"/>
        </w:r>
        <w:r w:rsidR="00AF75D9">
          <w:rPr>
            <w:webHidden/>
          </w:rPr>
          <w:t>54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099" w:history="1">
        <w:r w:rsidR="00F312F2" w:rsidRPr="00B53950">
          <w:rPr>
            <w:rStyle w:val="Hyperlink"/>
          </w:rPr>
          <w:t>Koploper: versie 7.1 (07-2010)</w:t>
        </w:r>
        <w:r w:rsidR="00F312F2">
          <w:rPr>
            <w:webHidden/>
          </w:rPr>
          <w:tab/>
        </w:r>
        <w:r w:rsidR="00F312F2">
          <w:rPr>
            <w:webHidden/>
          </w:rPr>
          <w:fldChar w:fldCharType="begin"/>
        </w:r>
        <w:r w:rsidR="00F312F2">
          <w:rPr>
            <w:webHidden/>
          </w:rPr>
          <w:instrText xml:space="preserve"> PAGEREF _Toc479280099 \h </w:instrText>
        </w:r>
        <w:r w:rsidR="00F312F2">
          <w:rPr>
            <w:webHidden/>
          </w:rPr>
        </w:r>
        <w:r w:rsidR="00F312F2">
          <w:rPr>
            <w:webHidden/>
          </w:rPr>
          <w:fldChar w:fldCharType="separate"/>
        </w:r>
        <w:r w:rsidR="00AF75D9">
          <w:rPr>
            <w:webHidden/>
          </w:rPr>
          <w:t>56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0" w:history="1">
        <w:r w:rsidR="00F312F2" w:rsidRPr="00B53950">
          <w:rPr>
            <w:rStyle w:val="Hyperlink"/>
          </w:rPr>
          <w:t>Koploper: versie 7.2 (12-2010)</w:t>
        </w:r>
        <w:r w:rsidR="00F312F2">
          <w:rPr>
            <w:webHidden/>
          </w:rPr>
          <w:tab/>
        </w:r>
        <w:r w:rsidR="00F312F2">
          <w:rPr>
            <w:webHidden/>
          </w:rPr>
          <w:fldChar w:fldCharType="begin"/>
        </w:r>
        <w:r w:rsidR="00F312F2">
          <w:rPr>
            <w:webHidden/>
          </w:rPr>
          <w:instrText xml:space="preserve"> PAGEREF _Toc479280100 \h </w:instrText>
        </w:r>
        <w:r w:rsidR="00F312F2">
          <w:rPr>
            <w:webHidden/>
          </w:rPr>
        </w:r>
        <w:r w:rsidR="00F312F2">
          <w:rPr>
            <w:webHidden/>
          </w:rPr>
          <w:fldChar w:fldCharType="separate"/>
        </w:r>
        <w:r w:rsidR="00AF75D9">
          <w:rPr>
            <w:webHidden/>
          </w:rPr>
          <w:t>56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1" w:history="1">
        <w:r w:rsidR="00F312F2" w:rsidRPr="00B53950">
          <w:rPr>
            <w:rStyle w:val="Hyperlink"/>
          </w:rPr>
          <w:t>Koploper: versie 7.3 (05-2011)</w:t>
        </w:r>
        <w:r w:rsidR="00F312F2">
          <w:rPr>
            <w:webHidden/>
          </w:rPr>
          <w:tab/>
        </w:r>
        <w:r w:rsidR="00F312F2">
          <w:rPr>
            <w:webHidden/>
          </w:rPr>
          <w:fldChar w:fldCharType="begin"/>
        </w:r>
        <w:r w:rsidR="00F312F2">
          <w:rPr>
            <w:webHidden/>
          </w:rPr>
          <w:instrText xml:space="preserve"> PAGEREF _Toc479280101 \h </w:instrText>
        </w:r>
        <w:r w:rsidR="00F312F2">
          <w:rPr>
            <w:webHidden/>
          </w:rPr>
        </w:r>
        <w:r w:rsidR="00F312F2">
          <w:rPr>
            <w:webHidden/>
          </w:rPr>
          <w:fldChar w:fldCharType="separate"/>
        </w:r>
        <w:r w:rsidR="00AF75D9">
          <w:rPr>
            <w:webHidden/>
          </w:rPr>
          <w:t>57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2" w:history="1">
        <w:r w:rsidR="00F312F2" w:rsidRPr="00B53950">
          <w:rPr>
            <w:rStyle w:val="Hyperlink"/>
          </w:rPr>
          <w:t>Koploper: versie 7.4 (09-2011)</w:t>
        </w:r>
        <w:r w:rsidR="00F312F2">
          <w:rPr>
            <w:webHidden/>
          </w:rPr>
          <w:tab/>
        </w:r>
        <w:r w:rsidR="00F312F2">
          <w:rPr>
            <w:webHidden/>
          </w:rPr>
          <w:fldChar w:fldCharType="begin"/>
        </w:r>
        <w:r w:rsidR="00F312F2">
          <w:rPr>
            <w:webHidden/>
          </w:rPr>
          <w:instrText xml:space="preserve"> PAGEREF _Toc479280102 \h </w:instrText>
        </w:r>
        <w:r w:rsidR="00F312F2">
          <w:rPr>
            <w:webHidden/>
          </w:rPr>
        </w:r>
        <w:r w:rsidR="00F312F2">
          <w:rPr>
            <w:webHidden/>
          </w:rPr>
          <w:fldChar w:fldCharType="separate"/>
        </w:r>
        <w:r w:rsidR="00AF75D9">
          <w:rPr>
            <w:webHidden/>
          </w:rPr>
          <w:t>58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3" w:history="1">
        <w:r w:rsidR="00F312F2" w:rsidRPr="00B53950">
          <w:rPr>
            <w:rStyle w:val="Hyperlink"/>
          </w:rPr>
          <w:t>Koploper: versie 7.5 (02-2012)</w:t>
        </w:r>
        <w:r w:rsidR="00F312F2">
          <w:rPr>
            <w:webHidden/>
          </w:rPr>
          <w:tab/>
        </w:r>
        <w:r w:rsidR="00F312F2">
          <w:rPr>
            <w:webHidden/>
          </w:rPr>
          <w:fldChar w:fldCharType="begin"/>
        </w:r>
        <w:r w:rsidR="00F312F2">
          <w:rPr>
            <w:webHidden/>
          </w:rPr>
          <w:instrText xml:space="preserve"> PAGEREF _Toc479280103 \h </w:instrText>
        </w:r>
        <w:r w:rsidR="00F312F2">
          <w:rPr>
            <w:webHidden/>
          </w:rPr>
        </w:r>
        <w:r w:rsidR="00F312F2">
          <w:rPr>
            <w:webHidden/>
          </w:rPr>
          <w:fldChar w:fldCharType="separate"/>
        </w:r>
        <w:r w:rsidR="00AF75D9">
          <w:rPr>
            <w:webHidden/>
          </w:rPr>
          <w:t>59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4" w:history="1">
        <w:r w:rsidR="00F312F2" w:rsidRPr="00B53950">
          <w:rPr>
            <w:rStyle w:val="Hyperlink"/>
          </w:rPr>
          <w:t>Koploper: versie 8.0 (11-2012)</w:t>
        </w:r>
        <w:r w:rsidR="00F312F2">
          <w:rPr>
            <w:webHidden/>
          </w:rPr>
          <w:tab/>
        </w:r>
        <w:r w:rsidR="00F312F2">
          <w:rPr>
            <w:webHidden/>
          </w:rPr>
          <w:fldChar w:fldCharType="begin"/>
        </w:r>
        <w:r w:rsidR="00F312F2">
          <w:rPr>
            <w:webHidden/>
          </w:rPr>
          <w:instrText xml:space="preserve"> PAGEREF _Toc479280104 \h </w:instrText>
        </w:r>
        <w:r w:rsidR="00F312F2">
          <w:rPr>
            <w:webHidden/>
          </w:rPr>
        </w:r>
        <w:r w:rsidR="00F312F2">
          <w:rPr>
            <w:webHidden/>
          </w:rPr>
          <w:fldChar w:fldCharType="separate"/>
        </w:r>
        <w:r w:rsidR="00AF75D9">
          <w:rPr>
            <w:webHidden/>
          </w:rPr>
          <w:t>60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5" w:history="1">
        <w:r w:rsidR="00F312F2" w:rsidRPr="00B53950">
          <w:rPr>
            <w:rStyle w:val="Hyperlink"/>
          </w:rPr>
          <w:t>Koploper: versie 8.1 (02-2013)</w:t>
        </w:r>
        <w:r w:rsidR="00F312F2">
          <w:rPr>
            <w:webHidden/>
          </w:rPr>
          <w:tab/>
        </w:r>
        <w:r w:rsidR="00F312F2">
          <w:rPr>
            <w:webHidden/>
          </w:rPr>
          <w:fldChar w:fldCharType="begin"/>
        </w:r>
        <w:r w:rsidR="00F312F2">
          <w:rPr>
            <w:webHidden/>
          </w:rPr>
          <w:instrText xml:space="preserve"> PAGEREF _Toc479280105 \h </w:instrText>
        </w:r>
        <w:r w:rsidR="00F312F2">
          <w:rPr>
            <w:webHidden/>
          </w:rPr>
        </w:r>
        <w:r w:rsidR="00F312F2">
          <w:rPr>
            <w:webHidden/>
          </w:rPr>
          <w:fldChar w:fldCharType="separate"/>
        </w:r>
        <w:r w:rsidR="00AF75D9">
          <w:rPr>
            <w:webHidden/>
          </w:rPr>
          <w:t>62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6" w:history="1">
        <w:r w:rsidR="00F312F2" w:rsidRPr="00B53950">
          <w:rPr>
            <w:rStyle w:val="Hyperlink"/>
          </w:rPr>
          <w:t>Koploper: versie 8.2 (09-2013)</w:t>
        </w:r>
        <w:r w:rsidR="00F312F2">
          <w:rPr>
            <w:webHidden/>
          </w:rPr>
          <w:tab/>
        </w:r>
        <w:r w:rsidR="00F312F2">
          <w:rPr>
            <w:webHidden/>
          </w:rPr>
          <w:fldChar w:fldCharType="begin"/>
        </w:r>
        <w:r w:rsidR="00F312F2">
          <w:rPr>
            <w:webHidden/>
          </w:rPr>
          <w:instrText xml:space="preserve"> PAGEREF _Toc479280106 \h </w:instrText>
        </w:r>
        <w:r w:rsidR="00F312F2">
          <w:rPr>
            <w:webHidden/>
          </w:rPr>
        </w:r>
        <w:r w:rsidR="00F312F2">
          <w:rPr>
            <w:webHidden/>
          </w:rPr>
          <w:fldChar w:fldCharType="separate"/>
        </w:r>
        <w:r w:rsidR="00AF75D9">
          <w:rPr>
            <w:webHidden/>
          </w:rPr>
          <w:t>62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7" w:history="1">
        <w:r w:rsidR="00F312F2" w:rsidRPr="00B53950">
          <w:rPr>
            <w:rStyle w:val="Hyperlink"/>
          </w:rPr>
          <w:t>Koploper: versie 8.3 (03-2014)</w:t>
        </w:r>
        <w:r w:rsidR="00F312F2">
          <w:rPr>
            <w:webHidden/>
          </w:rPr>
          <w:tab/>
        </w:r>
        <w:r w:rsidR="00F312F2">
          <w:rPr>
            <w:webHidden/>
          </w:rPr>
          <w:fldChar w:fldCharType="begin"/>
        </w:r>
        <w:r w:rsidR="00F312F2">
          <w:rPr>
            <w:webHidden/>
          </w:rPr>
          <w:instrText xml:space="preserve"> PAGEREF _Toc479280107 \h </w:instrText>
        </w:r>
        <w:r w:rsidR="00F312F2">
          <w:rPr>
            <w:webHidden/>
          </w:rPr>
        </w:r>
        <w:r w:rsidR="00F312F2">
          <w:rPr>
            <w:webHidden/>
          </w:rPr>
          <w:fldChar w:fldCharType="separate"/>
        </w:r>
        <w:r w:rsidR="00AF75D9">
          <w:rPr>
            <w:webHidden/>
          </w:rPr>
          <w:t>64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8" w:history="1">
        <w:r w:rsidR="00F312F2" w:rsidRPr="00B53950">
          <w:rPr>
            <w:rStyle w:val="Hyperlink"/>
          </w:rPr>
          <w:t>Koploper: versie 8.4 (11-2014)</w:t>
        </w:r>
        <w:r w:rsidR="00F312F2">
          <w:rPr>
            <w:webHidden/>
          </w:rPr>
          <w:tab/>
        </w:r>
        <w:r w:rsidR="00F312F2">
          <w:rPr>
            <w:webHidden/>
          </w:rPr>
          <w:fldChar w:fldCharType="begin"/>
        </w:r>
        <w:r w:rsidR="00F312F2">
          <w:rPr>
            <w:webHidden/>
          </w:rPr>
          <w:instrText xml:space="preserve"> PAGEREF _Toc479280108 \h </w:instrText>
        </w:r>
        <w:r w:rsidR="00F312F2">
          <w:rPr>
            <w:webHidden/>
          </w:rPr>
        </w:r>
        <w:r w:rsidR="00F312F2">
          <w:rPr>
            <w:webHidden/>
          </w:rPr>
          <w:fldChar w:fldCharType="separate"/>
        </w:r>
        <w:r w:rsidR="00AF75D9">
          <w:rPr>
            <w:webHidden/>
          </w:rPr>
          <w:t>66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09" w:history="1">
        <w:r w:rsidR="00F312F2" w:rsidRPr="00B53950">
          <w:rPr>
            <w:rStyle w:val="Hyperlink"/>
          </w:rPr>
          <w:t>Koploper: versie 8.6 (05-2015)</w:t>
        </w:r>
        <w:r w:rsidR="00F312F2">
          <w:rPr>
            <w:webHidden/>
          </w:rPr>
          <w:tab/>
        </w:r>
        <w:r w:rsidR="00F312F2">
          <w:rPr>
            <w:webHidden/>
          </w:rPr>
          <w:fldChar w:fldCharType="begin"/>
        </w:r>
        <w:r w:rsidR="00F312F2">
          <w:rPr>
            <w:webHidden/>
          </w:rPr>
          <w:instrText xml:space="preserve"> PAGEREF _Toc479280109 \h </w:instrText>
        </w:r>
        <w:r w:rsidR="00F312F2">
          <w:rPr>
            <w:webHidden/>
          </w:rPr>
        </w:r>
        <w:r w:rsidR="00F312F2">
          <w:rPr>
            <w:webHidden/>
          </w:rPr>
          <w:fldChar w:fldCharType="separate"/>
        </w:r>
        <w:r w:rsidR="00AF75D9">
          <w:rPr>
            <w:webHidden/>
          </w:rPr>
          <w:t>67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0" w:history="1">
        <w:r w:rsidR="00F312F2" w:rsidRPr="00B53950">
          <w:rPr>
            <w:rStyle w:val="Hyperlink"/>
          </w:rPr>
          <w:t>Koploper: versie 8.7 (11-2015)</w:t>
        </w:r>
        <w:r w:rsidR="00F312F2">
          <w:rPr>
            <w:webHidden/>
          </w:rPr>
          <w:tab/>
        </w:r>
        <w:r w:rsidR="00F312F2">
          <w:rPr>
            <w:webHidden/>
          </w:rPr>
          <w:fldChar w:fldCharType="begin"/>
        </w:r>
        <w:r w:rsidR="00F312F2">
          <w:rPr>
            <w:webHidden/>
          </w:rPr>
          <w:instrText xml:space="preserve"> PAGEREF _Toc479280110 \h </w:instrText>
        </w:r>
        <w:r w:rsidR="00F312F2">
          <w:rPr>
            <w:webHidden/>
          </w:rPr>
        </w:r>
        <w:r w:rsidR="00F312F2">
          <w:rPr>
            <w:webHidden/>
          </w:rPr>
          <w:fldChar w:fldCharType="separate"/>
        </w:r>
        <w:r w:rsidR="00AF75D9">
          <w:rPr>
            <w:webHidden/>
          </w:rPr>
          <w:t>68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1" w:history="1">
        <w:r w:rsidR="00F312F2" w:rsidRPr="00B53950">
          <w:rPr>
            <w:rStyle w:val="Hyperlink"/>
          </w:rPr>
          <w:t>Koploper: versie 9.0 (03-2016)</w:t>
        </w:r>
        <w:r w:rsidR="00F312F2">
          <w:rPr>
            <w:webHidden/>
          </w:rPr>
          <w:tab/>
        </w:r>
        <w:r w:rsidR="00F312F2">
          <w:rPr>
            <w:webHidden/>
          </w:rPr>
          <w:fldChar w:fldCharType="begin"/>
        </w:r>
        <w:r w:rsidR="00F312F2">
          <w:rPr>
            <w:webHidden/>
          </w:rPr>
          <w:instrText xml:space="preserve"> PAGEREF _Toc479280111 \h </w:instrText>
        </w:r>
        <w:r w:rsidR="00F312F2">
          <w:rPr>
            <w:webHidden/>
          </w:rPr>
        </w:r>
        <w:r w:rsidR="00F312F2">
          <w:rPr>
            <w:webHidden/>
          </w:rPr>
          <w:fldChar w:fldCharType="separate"/>
        </w:r>
        <w:r w:rsidR="00AF75D9">
          <w:rPr>
            <w:webHidden/>
          </w:rPr>
          <w:t>68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2" w:history="1">
        <w:r w:rsidR="00F312F2" w:rsidRPr="00B53950">
          <w:rPr>
            <w:rStyle w:val="Hyperlink"/>
          </w:rPr>
          <w:t>Koploper: versie 9.1 (09-2016)</w:t>
        </w:r>
        <w:r w:rsidR="00F312F2">
          <w:rPr>
            <w:webHidden/>
          </w:rPr>
          <w:tab/>
        </w:r>
        <w:r w:rsidR="00F312F2">
          <w:rPr>
            <w:webHidden/>
          </w:rPr>
          <w:fldChar w:fldCharType="begin"/>
        </w:r>
        <w:r w:rsidR="00F312F2">
          <w:rPr>
            <w:webHidden/>
          </w:rPr>
          <w:instrText xml:space="preserve"> PAGEREF _Toc479280112 \h </w:instrText>
        </w:r>
        <w:r w:rsidR="00F312F2">
          <w:rPr>
            <w:webHidden/>
          </w:rPr>
        </w:r>
        <w:r w:rsidR="00F312F2">
          <w:rPr>
            <w:webHidden/>
          </w:rPr>
          <w:fldChar w:fldCharType="separate"/>
        </w:r>
        <w:r w:rsidR="00AF75D9">
          <w:rPr>
            <w:webHidden/>
          </w:rPr>
          <w:t>69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3" w:history="1">
        <w:r w:rsidR="00F312F2" w:rsidRPr="00B53950">
          <w:rPr>
            <w:rStyle w:val="Hyperlink"/>
          </w:rPr>
          <w:t>Koploper: versie 9.2 (04-2017)</w:t>
        </w:r>
        <w:r w:rsidR="00F312F2">
          <w:rPr>
            <w:webHidden/>
          </w:rPr>
          <w:tab/>
        </w:r>
        <w:r w:rsidR="00F312F2">
          <w:rPr>
            <w:webHidden/>
          </w:rPr>
          <w:fldChar w:fldCharType="begin"/>
        </w:r>
        <w:r w:rsidR="00F312F2">
          <w:rPr>
            <w:webHidden/>
          </w:rPr>
          <w:instrText xml:space="preserve"> PAGEREF _Toc479280113 \h </w:instrText>
        </w:r>
        <w:r w:rsidR="00F312F2">
          <w:rPr>
            <w:webHidden/>
          </w:rPr>
        </w:r>
        <w:r w:rsidR="00F312F2">
          <w:rPr>
            <w:webHidden/>
          </w:rPr>
          <w:fldChar w:fldCharType="separate"/>
        </w:r>
        <w:r w:rsidR="00AF75D9">
          <w:rPr>
            <w:webHidden/>
          </w:rPr>
          <w:t>70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14" w:history="1">
        <w:r w:rsidR="00F312F2" w:rsidRPr="00B53950">
          <w:rPr>
            <w:rStyle w:val="Hyperlink"/>
          </w:rPr>
          <w:t>Hoe werken de onderhoudsprogramma's</w:t>
        </w:r>
        <w:r w:rsidR="00F312F2">
          <w:rPr>
            <w:webHidden/>
          </w:rPr>
          <w:tab/>
        </w:r>
        <w:r w:rsidR="00F312F2">
          <w:rPr>
            <w:webHidden/>
          </w:rPr>
          <w:fldChar w:fldCharType="begin"/>
        </w:r>
        <w:r w:rsidR="00F312F2">
          <w:rPr>
            <w:webHidden/>
          </w:rPr>
          <w:instrText xml:space="preserve"> PAGEREF _Toc479280114 \h </w:instrText>
        </w:r>
        <w:r w:rsidR="00F312F2">
          <w:rPr>
            <w:webHidden/>
          </w:rPr>
        </w:r>
        <w:r w:rsidR="00F312F2">
          <w:rPr>
            <w:webHidden/>
          </w:rPr>
          <w:fldChar w:fldCharType="separate"/>
        </w:r>
        <w:r w:rsidR="00AF75D9">
          <w:rPr>
            <w:webHidden/>
          </w:rPr>
          <w:t>71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15" w:history="1">
        <w:r w:rsidR="00F312F2" w:rsidRPr="00B53950">
          <w:rPr>
            <w:rStyle w:val="Hyperlink"/>
          </w:rPr>
          <w:t>Beschrijving aansluiten van de blokken</w:t>
        </w:r>
        <w:r w:rsidR="00F312F2">
          <w:rPr>
            <w:webHidden/>
          </w:rPr>
          <w:tab/>
        </w:r>
        <w:r w:rsidR="00F312F2">
          <w:rPr>
            <w:webHidden/>
          </w:rPr>
          <w:fldChar w:fldCharType="begin"/>
        </w:r>
        <w:r w:rsidR="00F312F2">
          <w:rPr>
            <w:webHidden/>
          </w:rPr>
          <w:instrText xml:space="preserve"> PAGEREF _Toc479280115 \h </w:instrText>
        </w:r>
        <w:r w:rsidR="00F312F2">
          <w:rPr>
            <w:webHidden/>
          </w:rPr>
        </w:r>
        <w:r w:rsidR="00F312F2">
          <w:rPr>
            <w:webHidden/>
          </w:rPr>
          <w:fldChar w:fldCharType="separate"/>
        </w:r>
        <w:r w:rsidR="00AF75D9">
          <w:rPr>
            <w:webHidden/>
          </w:rPr>
          <w:t>73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16" w:history="1">
        <w:r w:rsidR="00F312F2" w:rsidRPr="00B53950">
          <w:rPr>
            <w:rStyle w:val="Hyperlink"/>
          </w:rPr>
          <w:t>Beschrijving aansluiting van de blokken ('oude' methode)</w:t>
        </w:r>
        <w:r w:rsidR="00F312F2">
          <w:rPr>
            <w:webHidden/>
          </w:rPr>
          <w:tab/>
        </w:r>
        <w:r w:rsidR="00F312F2">
          <w:rPr>
            <w:webHidden/>
          </w:rPr>
          <w:fldChar w:fldCharType="begin"/>
        </w:r>
        <w:r w:rsidR="00F312F2">
          <w:rPr>
            <w:webHidden/>
          </w:rPr>
          <w:instrText xml:space="preserve"> PAGEREF _Toc479280116 \h </w:instrText>
        </w:r>
        <w:r w:rsidR="00F312F2">
          <w:rPr>
            <w:webHidden/>
          </w:rPr>
        </w:r>
        <w:r w:rsidR="00F312F2">
          <w:rPr>
            <w:webHidden/>
          </w:rPr>
          <w:fldChar w:fldCharType="separate"/>
        </w:r>
        <w:r w:rsidR="00AF75D9">
          <w:rPr>
            <w:webHidden/>
          </w:rPr>
          <w:t>75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17" w:history="1">
        <w:r w:rsidR="00F312F2" w:rsidRPr="00B53950">
          <w:rPr>
            <w:rStyle w:val="Hyperlink"/>
          </w:rPr>
          <w:t>Treintypes (stamgegevens)</w:t>
        </w:r>
        <w:r w:rsidR="00F312F2">
          <w:rPr>
            <w:webHidden/>
          </w:rPr>
          <w:tab/>
        </w:r>
        <w:r w:rsidR="00F312F2">
          <w:rPr>
            <w:webHidden/>
          </w:rPr>
          <w:fldChar w:fldCharType="begin"/>
        </w:r>
        <w:r w:rsidR="00F312F2">
          <w:rPr>
            <w:webHidden/>
          </w:rPr>
          <w:instrText xml:space="preserve"> PAGEREF _Toc479280117 \h </w:instrText>
        </w:r>
        <w:r w:rsidR="00F312F2">
          <w:rPr>
            <w:webHidden/>
          </w:rPr>
        </w:r>
        <w:r w:rsidR="00F312F2">
          <w:rPr>
            <w:webHidden/>
          </w:rPr>
          <w:fldChar w:fldCharType="separate"/>
        </w:r>
        <w:r w:rsidR="00AF75D9">
          <w:rPr>
            <w:webHidden/>
          </w:rPr>
          <w:t>76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8" w:history="1">
        <w:r w:rsidR="00F312F2" w:rsidRPr="00B53950">
          <w:rPr>
            <w:rStyle w:val="Hyperlink"/>
          </w:rPr>
          <w:t>Treintypes (treinroutes)</w:t>
        </w:r>
        <w:r w:rsidR="00F312F2">
          <w:rPr>
            <w:webHidden/>
          </w:rPr>
          <w:tab/>
        </w:r>
        <w:r w:rsidR="00F312F2">
          <w:rPr>
            <w:webHidden/>
          </w:rPr>
          <w:fldChar w:fldCharType="begin"/>
        </w:r>
        <w:r w:rsidR="00F312F2">
          <w:rPr>
            <w:webHidden/>
          </w:rPr>
          <w:instrText xml:space="preserve"> PAGEREF _Toc479280118 \h </w:instrText>
        </w:r>
        <w:r w:rsidR="00F312F2">
          <w:rPr>
            <w:webHidden/>
          </w:rPr>
        </w:r>
        <w:r w:rsidR="00F312F2">
          <w:rPr>
            <w:webHidden/>
          </w:rPr>
          <w:fldChar w:fldCharType="separate"/>
        </w:r>
        <w:r w:rsidR="00AF75D9">
          <w:rPr>
            <w:webHidden/>
          </w:rPr>
          <w:t>78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19" w:history="1">
        <w:r w:rsidR="00F312F2" w:rsidRPr="00B53950">
          <w:rPr>
            <w:rStyle w:val="Hyperlink"/>
          </w:rPr>
          <w:t>Treintypes (info)</w:t>
        </w:r>
        <w:r w:rsidR="00F312F2">
          <w:rPr>
            <w:webHidden/>
          </w:rPr>
          <w:tab/>
        </w:r>
        <w:r w:rsidR="00F312F2">
          <w:rPr>
            <w:webHidden/>
          </w:rPr>
          <w:fldChar w:fldCharType="begin"/>
        </w:r>
        <w:r w:rsidR="00F312F2">
          <w:rPr>
            <w:webHidden/>
          </w:rPr>
          <w:instrText xml:space="preserve"> PAGEREF _Toc479280119 \h </w:instrText>
        </w:r>
        <w:r w:rsidR="00F312F2">
          <w:rPr>
            <w:webHidden/>
          </w:rPr>
        </w:r>
        <w:r w:rsidR="00F312F2">
          <w:rPr>
            <w:webHidden/>
          </w:rPr>
          <w:fldChar w:fldCharType="separate"/>
        </w:r>
        <w:r w:rsidR="00AF75D9">
          <w:rPr>
            <w:webHidden/>
          </w:rPr>
          <w:t>78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0" w:history="1">
        <w:r w:rsidR="00F312F2" w:rsidRPr="00B53950">
          <w:rPr>
            <w:rStyle w:val="Hyperlink"/>
          </w:rPr>
          <w:t>Treintypes (waar)</w:t>
        </w:r>
        <w:r w:rsidR="00F312F2">
          <w:rPr>
            <w:webHidden/>
          </w:rPr>
          <w:tab/>
        </w:r>
        <w:r w:rsidR="00F312F2">
          <w:rPr>
            <w:webHidden/>
          </w:rPr>
          <w:fldChar w:fldCharType="begin"/>
        </w:r>
        <w:r w:rsidR="00F312F2">
          <w:rPr>
            <w:webHidden/>
          </w:rPr>
          <w:instrText xml:space="preserve"> PAGEREF _Toc479280120 \h </w:instrText>
        </w:r>
        <w:r w:rsidR="00F312F2">
          <w:rPr>
            <w:webHidden/>
          </w:rPr>
        </w:r>
        <w:r w:rsidR="00F312F2">
          <w:rPr>
            <w:webHidden/>
          </w:rPr>
          <w:fldChar w:fldCharType="separate"/>
        </w:r>
        <w:r w:rsidR="00AF75D9">
          <w:rPr>
            <w:webHidden/>
          </w:rPr>
          <w:t>79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1" w:history="1">
        <w:r w:rsidR="00F312F2" w:rsidRPr="00B53950">
          <w:rPr>
            <w:rStyle w:val="Hyperlink"/>
          </w:rPr>
          <w:t>Treintypes (netwerk)</w:t>
        </w:r>
        <w:r w:rsidR="00F312F2">
          <w:rPr>
            <w:webHidden/>
          </w:rPr>
          <w:tab/>
        </w:r>
        <w:r w:rsidR="00F312F2">
          <w:rPr>
            <w:webHidden/>
          </w:rPr>
          <w:fldChar w:fldCharType="begin"/>
        </w:r>
        <w:r w:rsidR="00F312F2">
          <w:rPr>
            <w:webHidden/>
          </w:rPr>
          <w:instrText xml:space="preserve"> PAGEREF _Toc479280121 \h </w:instrText>
        </w:r>
        <w:r w:rsidR="00F312F2">
          <w:rPr>
            <w:webHidden/>
          </w:rPr>
        </w:r>
        <w:r w:rsidR="00F312F2">
          <w:rPr>
            <w:webHidden/>
          </w:rPr>
          <w:fldChar w:fldCharType="separate"/>
        </w:r>
        <w:r w:rsidR="00AF75D9">
          <w:rPr>
            <w:webHidden/>
          </w:rPr>
          <w:t>80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22" w:history="1">
        <w:r w:rsidR="00F312F2" w:rsidRPr="00B53950">
          <w:rPr>
            <w:rStyle w:val="Hyperlink"/>
          </w:rPr>
          <w:t>Soorten functies locomotieven</w:t>
        </w:r>
        <w:r w:rsidR="00F312F2">
          <w:rPr>
            <w:webHidden/>
          </w:rPr>
          <w:tab/>
        </w:r>
        <w:r w:rsidR="00F312F2">
          <w:rPr>
            <w:webHidden/>
          </w:rPr>
          <w:fldChar w:fldCharType="begin"/>
        </w:r>
        <w:r w:rsidR="00F312F2">
          <w:rPr>
            <w:webHidden/>
          </w:rPr>
          <w:instrText xml:space="preserve"> PAGEREF _Toc479280122 \h </w:instrText>
        </w:r>
        <w:r w:rsidR="00F312F2">
          <w:rPr>
            <w:webHidden/>
          </w:rPr>
        </w:r>
        <w:r w:rsidR="00F312F2">
          <w:rPr>
            <w:webHidden/>
          </w:rPr>
          <w:fldChar w:fldCharType="separate"/>
        </w:r>
        <w:r w:rsidR="00AF75D9">
          <w:rPr>
            <w:webHidden/>
          </w:rPr>
          <w:t>80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3" w:history="1">
        <w:r w:rsidR="00F312F2" w:rsidRPr="00B53950">
          <w:rPr>
            <w:rStyle w:val="Hyperlink"/>
          </w:rPr>
          <w:t>Soorten functies locomotieven (zet aan)</w:t>
        </w:r>
        <w:r w:rsidR="00F312F2">
          <w:rPr>
            <w:webHidden/>
          </w:rPr>
          <w:tab/>
        </w:r>
        <w:r w:rsidR="00F312F2">
          <w:rPr>
            <w:webHidden/>
          </w:rPr>
          <w:fldChar w:fldCharType="begin"/>
        </w:r>
        <w:r w:rsidR="00F312F2">
          <w:rPr>
            <w:webHidden/>
          </w:rPr>
          <w:instrText xml:space="preserve"> PAGEREF _Toc479280123 \h </w:instrText>
        </w:r>
        <w:r w:rsidR="00F312F2">
          <w:rPr>
            <w:webHidden/>
          </w:rPr>
        </w:r>
        <w:r w:rsidR="00F312F2">
          <w:rPr>
            <w:webHidden/>
          </w:rPr>
          <w:fldChar w:fldCharType="separate"/>
        </w:r>
        <w:r w:rsidR="00AF75D9">
          <w:rPr>
            <w:webHidden/>
          </w:rPr>
          <w:t>81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4" w:history="1">
        <w:r w:rsidR="00F312F2" w:rsidRPr="00B53950">
          <w:rPr>
            <w:rStyle w:val="Hyperlink"/>
          </w:rPr>
          <w:t>Soorten functies locomotieven (zet uit)</w:t>
        </w:r>
        <w:r w:rsidR="00F312F2">
          <w:rPr>
            <w:webHidden/>
          </w:rPr>
          <w:tab/>
        </w:r>
        <w:r w:rsidR="00F312F2">
          <w:rPr>
            <w:webHidden/>
          </w:rPr>
          <w:fldChar w:fldCharType="begin"/>
        </w:r>
        <w:r w:rsidR="00F312F2">
          <w:rPr>
            <w:webHidden/>
          </w:rPr>
          <w:instrText xml:space="preserve"> PAGEREF _Toc479280124 \h </w:instrText>
        </w:r>
        <w:r w:rsidR="00F312F2">
          <w:rPr>
            <w:webHidden/>
          </w:rPr>
        </w:r>
        <w:r w:rsidR="00F312F2">
          <w:rPr>
            <w:webHidden/>
          </w:rPr>
          <w:fldChar w:fldCharType="separate"/>
        </w:r>
        <w:r w:rsidR="00AF75D9">
          <w:rPr>
            <w:webHidden/>
          </w:rPr>
          <w:t>82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5" w:history="1">
        <w:r w:rsidR="00F312F2" w:rsidRPr="00B53950">
          <w:rPr>
            <w:rStyle w:val="Hyperlink"/>
          </w:rPr>
          <w:t>Soorten functies locomotieven (zet toggle)</w:t>
        </w:r>
        <w:r w:rsidR="00F312F2">
          <w:rPr>
            <w:webHidden/>
          </w:rPr>
          <w:tab/>
        </w:r>
        <w:r w:rsidR="00F312F2">
          <w:rPr>
            <w:webHidden/>
          </w:rPr>
          <w:fldChar w:fldCharType="begin"/>
        </w:r>
        <w:r w:rsidR="00F312F2">
          <w:rPr>
            <w:webHidden/>
          </w:rPr>
          <w:instrText xml:space="preserve"> PAGEREF _Toc479280125 \h </w:instrText>
        </w:r>
        <w:r w:rsidR="00F312F2">
          <w:rPr>
            <w:webHidden/>
          </w:rPr>
        </w:r>
        <w:r w:rsidR="00F312F2">
          <w:rPr>
            <w:webHidden/>
          </w:rPr>
          <w:fldChar w:fldCharType="separate"/>
        </w:r>
        <w:r w:rsidR="00AF75D9">
          <w:rPr>
            <w:webHidden/>
          </w:rPr>
          <w:t>82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6" w:history="1">
        <w:r w:rsidR="00F312F2" w:rsidRPr="00B53950">
          <w:rPr>
            <w:rStyle w:val="Hyperlink"/>
          </w:rPr>
          <w:t>Soorten functies locomotieven (waar)</w:t>
        </w:r>
        <w:r w:rsidR="00F312F2">
          <w:rPr>
            <w:webHidden/>
          </w:rPr>
          <w:tab/>
        </w:r>
        <w:r w:rsidR="00F312F2">
          <w:rPr>
            <w:webHidden/>
          </w:rPr>
          <w:fldChar w:fldCharType="begin"/>
        </w:r>
        <w:r w:rsidR="00F312F2">
          <w:rPr>
            <w:webHidden/>
          </w:rPr>
          <w:instrText xml:space="preserve"> PAGEREF _Toc479280126 \h </w:instrText>
        </w:r>
        <w:r w:rsidR="00F312F2">
          <w:rPr>
            <w:webHidden/>
          </w:rPr>
        </w:r>
        <w:r w:rsidR="00F312F2">
          <w:rPr>
            <w:webHidden/>
          </w:rPr>
          <w:fldChar w:fldCharType="separate"/>
        </w:r>
        <w:r w:rsidR="00AF75D9">
          <w:rPr>
            <w:webHidden/>
          </w:rPr>
          <w:t>83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27" w:history="1">
        <w:r w:rsidR="00F312F2" w:rsidRPr="00B53950">
          <w:rPr>
            <w:rStyle w:val="Hyperlink"/>
          </w:rPr>
          <w:t>Locomotieven (stamgegevens)</w:t>
        </w:r>
        <w:r w:rsidR="00F312F2">
          <w:rPr>
            <w:webHidden/>
          </w:rPr>
          <w:tab/>
        </w:r>
        <w:r w:rsidR="00F312F2">
          <w:rPr>
            <w:webHidden/>
          </w:rPr>
          <w:fldChar w:fldCharType="begin"/>
        </w:r>
        <w:r w:rsidR="00F312F2">
          <w:rPr>
            <w:webHidden/>
          </w:rPr>
          <w:instrText xml:space="preserve"> PAGEREF _Toc479280127 \h </w:instrText>
        </w:r>
        <w:r w:rsidR="00F312F2">
          <w:rPr>
            <w:webHidden/>
          </w:rPr>
        </w:r>
        <w:r w:rsidR="00F312F2">
          <w:rPr>
            <w:webHidden/>
          </w:rPr>
          <w:fldChar w:fldCharType="separate"/>
        </w:r>
        <w:r w:rsidR="00AF75D9">
          <w:rPr>
            <w:webHidden/>
          </w:rPr>
          <w:t>83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8" w:history="1">
        <w:r w:rsidR="00F312F2" w:rsidRPr="00B53950">
          <w:rPr>
            <w:rStyle w:val="Hyperlink"/>
          </w:rPr>
          <w:t>Locomotieven (snelheid ijken)</w:t>
        </w:r>
        <w:r w:rsidR="00F312F2">
          <w:rPr>
            <w:webHidden/>
          </w:rPr>
          <w:tab/>
        </w:r>
        <w:r w:rsidR="00F312F2">
          <w:rPr>
            <w:webHidden/>
          </w:rPr>
          <w:fldChar w:fldCharType="begin"/>
        </w:r>
        <w:r w:rsidR="00F312F2">
          <w:rPr>
            <w:webHidden/>
          </w:rPr>
          <w:instrText xml:space="preserve"> PAGEREF _Toc479280128 \h </w:instrText>
        </w:r>
        <w:r w:rsidR="00F312F2">
          <w:rPr>
            <w:webHidden/>
          </w:rPr>
        </w:r>
        <w:r w:rsidR="00F312F2">
          <w:rPr>
            <w:webHidden/>
          </w:rPr>
          <w:fldChar w:fldCharType="separate"/>
        </w:r>
        <w:r w:rsidR="00AF75D9">
          <w:rPr>
            <w:webHidden/>
          </w:rPr>
          <w:t>87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29" w:history="1">
        <w:r w:rsidR="00F312F2" w:rsidRPr="00B53950">
          <w:rPr>
            <w:rStyle w:val="Hyperlink"/>
          </w:rPr>
          <w:t>Locomotieven (decoderstappen)</w:t>
        </w:r>
        <w:r w:rsidR="00F312F2">
          <w:rPr>
            <w:webHidden/>
          </w:rPr>
          <w:tab/>
        </w:r>
        <w:r w:rsidR="00F312F2">
          <w:rPr>
            <w:webHidden/>
          </w:rPr>
          <w:fldChar w:fldCharType="begin"/>
        </w:r>
        <w:r w:rsidR="00F312F2">
          <w:rPr>
            <w:webHidden/>
          </w:rPr>
          <w:instrText xml:space="preserve"> PAGEREF _Toc479280129 \h </w:instrText>
        </w:r>
        <w:r w:rsidR="00F312F2">
          <w:rPr>
            <w:webHidden/>
          </w:rPr>
        </w:r>
        <w:r w:rsidR="00F312F2">
          <w:rPr>
            <w:webHidden/>
          </w:rPr>
          <w:fldChar w:fldCharType="separate"/>
        </w:r>
        <w:r w:rsidR="00AF75D9">
          <w:rPr>
            <w:webHidden/>
          </w:rPr>
          <w:t>90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0" w:history="1">
        <w:r w:rsidR="00F312F2" w:rsidRPr="00B53950">
          <w:rPr>
            <w:rStyle w:val="Hyperlink"/>
          </w:rPr>
          <w:t>Locomotieven (functies)</w:t>
        </w:r>
        <w:r w:rsidR="00F312F2">
          <w:rPr>
            <w:webHidden/>
          </w:rPr>
          <w:tab/>
        </w:r>
        <w:r w:rsidR="00F312F2">
          <w:rPr>
            <w:webHidden/>
          </w:rPr>
          <w:fldChar w:fldCharType="begin"/>
        </w:r>
        <w:r w:rsidR="00F312F2">
          <w:rPr>
            <w:webHidden/>
          </w:rPr>
          <w:instrText xml:space="preserve"> PAGEREF _Toc479280130 \h </w:instrText>
        </w:r>
        <w:r w:rsidR="00F312F2">
          <w:rPr>
            <w:webHidden/>
          </w:rPr>
        </w:r>
        <w:r w:rsidR="00F312F2">
          <w:rPr>
            <w:webHidden/>
          </w:rPr>
          <w:fldChar w:fldCharType="separate"/>
        </w:r>
        <w:r w:rsidR="00AF75D9">
          <w:rPr>
            <w:webHidden/>
          </w:rPr>
          <w:t>92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1" w:history="1">
        <w:r w:rsidR="00F312F2" w:rsidRPr="00B53950">
          <w:rPr>
            <w:rStyle w:val="Hyperlink"/>
          </w:rPr>
          <w:t>Locomotieven (functies uitgebreid)</w:t>
        </w:r>
        <w:r w:rsidR="00F312F2">
          <w:rPr>
            <w:webHidden/>
          </w:rPr>
          <w:tab/>
        </w:r>
        <w:r w:rsidR="00F312F2">
          <w:rPr>
            <w:webHidden/>
          </w:rPr>
          <w:fldChar w:fldCharType="begin"/>
        </w:r>
        <w:r w:rsidR="00F312F2">
          <w:rPr>
            <w:webHidden/>
          </w:rPr>
          <w:instrText xml:space="preserve"> PAGEREF _Toc479280131 \h </w:instrText>
        </w:r>
        <w:r w:rsidR="00F312F2">
          <w:rPr>
            <w:webHidden/>
          </w:rPr>
        </w:r>
        <w:r w:rsidR="00F312F2">
          <w:rPr>
            <w:webHidden/>
          </w:rPr>
          <w:fldChar w:fldCharType="separate"/>
        </w:r>
        <w:r w:rsidR="00AF75D9">
          <w:rPr>
            <w:webHidden/>
          </w:rPr>
          <w:t>95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2" w:history="1">
        <w:r w:rsidR="00F312F2" w:rsidRPr="00B53950">
          <w:rPr>
            <w:rStyle w:val="Hyperlink"/>
          </w:rPr>
          <w:t>Locomotieven (info)</w:t>
        </w:r>
        <w:r w:rsidR="00F312F2">
          <w:rPr>
            <w:webHidden/>
          </w:rPr>
          <w:tab/>
        </w:r>
        <w:r w:rsidR="00F312F2">
          <w:rPr>
            <w:webHidden/>
          </w:rPr>
          <w:fldChar w:fldCharType="begin"/>
        </w:r>
        <w:r w:rsidR="00F312F2">
          <w:rPr>
            <w:webHidden/>
          </w:rPr>
          <w:instrText xml:space="preserve"> PAGEREF _Toc479280132 \h </w:instrText>
        </w:r>
        <w:r w:rsidR="00F312F2">
          <w:rPr>
            <w:webHidden/>
          </w:rPr>
        </w:r>
        <w:r w:rsidR="00F312F2">
          <w:rPr>
            <w:webHidden/>
          </w:rPr>
          <w:fldChar w:fldCharType="separate"/>
        </w:r>
        <w:r w:rsidR="00AF75D9">
          <w:rPr>
            <w:webHidden/>
          </w:rPr>
          <w:t>98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3" w:history="1">
        <w:r w:rsidR="00F312F2" w:rsidRPr="00B53950">
          <w:rPr>
            <w:rStyle w:val="Hyperlink"/>
          </w:rPr>
          <w:t>Locomotieven (Blokken uitgebreide functies)</w:t>
        </w:r>
        <w:r w:rsidR="00F312F2">
          <w:rPr>
            <w:webHidden/>
          </w:rPr>
          <w:tab/>
        </w:r>
        <w:r w:rsidR="00F312F2">
          <w:rPr>
            <w:webHidden/>
          </w:rPr>
          <w:fldChar w:fldCharType="begin"/>
        </w:r>
        <w:r w:rsidR="00F312F2">
          <w:rPr>
            <w:webHidden/>
          </w:rPr>
          <w:instrText xml:space="preserve"> PAGEREF _Toc479280133 \h </w:instrText>
        </w:r>
        <w:r w:rsidR="00F312F2">
          <w:rPr>
            <w:webHidden/>
          </w:rPr>
        </w:r>
        <w:r w:rsidR="00F312F2">
          <w:rPr>
            <w:webHidden/>
          </w:rPr>
          <w:fldChar w:fldCharType="separate"/>
        </w:r>
        <w:r w:rsidR="00AF75D9">
          <w:rPr>
            <w:webHidden/>
          </w:rPr>
          <w:t>99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4" w:history="1">
        <w:r w:rsidR="00F312F2" w:rsidRPr="00B53950">
          <w:rPr>
            <w:rStyle w:val="Hyperlink"/>
          </w:rPr>
          <w:t>Koppelen MFX decoders Koploper / digitale centrale</w:t>
        </w:r>
        <w:r w:rsidR="00F312F2">
          <w:rPr>
            <w:webHidden/>
          </w:rPr>
          <w:tab/>
        </w:r>
        <w:r w:rsidR="00F312F2">
          <w:rPr>
            <w:webHidden/>
          </w:rPr>
          <w:fldChar w:fldCharType="begin"/>
        </w:r>
        <w:r w:rsidR="00F312F2">
          <w:rPr>
            <w:webHidden/>
          </w:rPr>
          <w:instrText xml:space="preserve"> PAGEREF _Toc479280134 \h </w:instrText>
        </w:r>
        <w:r w:rsidR="00F312F2">
          <w:rPr>
            <w:webHidden/>
          </w:rPr>
        </w:r>
        <w:r w:rsidR="00F312F2">
          <w:rPr>
            <w:webHidden/>
          </w:rPr>
          <w:fldChar w:fldCharType="separate"/>
        </w:r>
        <w:r w:rsidR="00AF75D9">
          <w:rPr>
            <w:webHidden/>
          </w:rPr>
          <w:t>99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35" w:history="1">
        <w:r w:rsidR="00F312F2" w:rsidRPr="00B53950">
          <w:rPr>
            <w:rStyle w:val="Hyperlink"/>
          </w:rPr>
          <w:t>Stuurstandrijtuigen (stamgegevens)</w:t>
        </w:r>
        <w:r w:rsidR="00F312F2">
          <w:rPr>
            <w:webHidden/>
          </w:rPr>
          <w:tab/>
        </w:r>
        <w:r w:rsidR="00F312F2">
          <w:rPr>
            <w:webHidden/>
          </w:rPr>
          <w:fldChar w:fldCharType="begin"/>
        </w:r>
        <w:r w:rsidR="00F312F2">
          <w:rPr>
            <w:webHidden/>
          </w:rPr>
          <w:instrText xml:space="preserve"> PAGEREF _Toc479280135 \h </w:instrText>
        </w:r>
        <w:r w:rsidR="00F312F2">
          <w:rPr>
            <w:webHidden/>
          </w:rPr>
        </w:r>
        <w:r w:rsidR="00F312F2">
          <w:rPr>
            <w:webHidden/>
          </w:rPr>
          <w:fldChar w:fldCharType="separate"/>
        </w:r>
        <w:r w:rsidR="00AF75D9">
          <w:rPr>
            <w:webHidden/>
          </w:rPr>
          <w:t>100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6" w:history="1">
        <w:r w:rsidR="00F312F2" w:rsidRPr="00B53950">
          <w:rPr>
            <w:rStyle w:val="Hyperlink"/>
          </w:rPr>
          <w:t>Stuurstandrijtuigen (functies 1-8)</w:t>
        </w:r>
        <w:r w:rsidR="00F312F2">
          <w:rPr>
            <w:webHidden/>
          </w:rPr>
          <w:tab/>
        </w:r>
        <w:r w:rsidR="00F312F2">
          <w:rPr>
            <w:webHidden/>
          </w:rPr>
          <w:fldChar w:fldCharType="begin"/>
        </w:r>
        <w:r w:rsidR="00F312F2">
          <w:rPr>
            <w:webHidden/>
          </w:rPr>
          <w:instrText xml:space="preserve"> PAGEREF _Toc479280136 \h </w:instrText>
        </w:r>
        <w:r w:rsidR="00F312F2">
          <w:rPr>
            <w:webHidden/>
          </w:rPr>
        </w:r>
        <w:r w:rsidR="00F312F2">
          <w:rPr>
            <w:webHidden/>
          </w:rPr>
          <w:fldChar w:fldCharType="separate"/>
        </w:r>
        <w:r w:rsidR="00AF75D9">
          <w:rPr>
            <w:webHidden/>
          </w:rPr>
          <w:t>102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7" w:history="1">
        <w:r w:rsidR="00F312F2" w:rsidRPr="00B53950">
          <w:rPr>
            <w:rStyle w:val="Hyperlink"/>
          </w:rPr>
          <w:t>Stuurstandrijtuigen (functies 9-16)</w:t>
        </w:r>
        <w:r w:rsidR="00F312F2">
          <w:rPr>
            <w:webHidden/>
          </w:rPr>
          <w:tab/>
        </w:r>
        <w:r w:rsidR="00F312F2">
          <w:rPr>
            <w:webHidden/>
          </w:rPr>
          <w:fldChar w:fldCharType="begin"/>
        </w:r>
        <w:r w:rsidR="00F312F2">
          <w:rPr>
            <w:webHidden/>
          </w:rPr>
          <w:instrText xml:space="preserve"> PAGEREF _Toc479280137 \h </w:instrText>
        </w:r>
        <w:r w:rsidR="00F312F2">
          <w:rPr>
            <w:webHidden/>
          </w:rPr>
        </w:r>
        <w:r w:rsidR="00F312F2">
          <w:rPr>
            <w:webHidden/>
          </w:rPr>
          <w:fldChar w:fldCharType="separate"/>
        </w:r>
        <w:r w:rsidR="00AF75D9">
          <w:rPr>
            <w:webHidden/>
          </w:rPr>
          <w:t>102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38" w:history="1">
        <w:r w:rsidR="00F312F2" w:rsidRPr="00B53950">
          <w:rPr>
            <w:rStyle w:val="Hyperlink"/>
          </w:rPr>
          <w:t>Variabele treinroute (stamgegevens)</w:t>
        </w:r>
        <w:r w:rsidR="00F312F2">
          <w:rPr>
            <w:webHidden/>
          </w:rPr>
          <w:tab/>
        </w:r>
        <w:r w:rsidR="00F312F2">
          <w:rPr>
            <w:webHidden/>
          </w:rPr>
          <w:fldChar w:fldCharType="begin"/>
        </w:r>
        <w:r w:rsidR="00F312F2">
          <w:rPr>
            <w:webHidden/>
          </w:rPr>
          <w:instrText xml:space="preserve"> PAGEREF _Toc479280138 \h </w:instrText>
        </w:r>
        <w:r w:rsidR="00F312F2">
          <w:rPr>
            <w:webHidden/>
          </w:rPr>
        </w:r>
        <w:r w:rsidR="00F312F2">
          <w:rPr>
            <w:webHidden/>
          </w:rPr>
          <w:fldChar w:fldCharType="separate"/>
        </w:r>
        <w:r w:rsidR="00AF75D9">
          <w:rPr>
            <w:webHidden/>
          </w:rPr>
          <w:t>103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39" w:history="1">
        <w:r w:rsidR="00F312F2" w:rsidRPr="00B53950">
          <w:rPr>
            <w:rStyle w:val="Hyperlink"/>
          </w:rPr>
          <w:t>Variabele treinroute (stopverbod)</w:t>
        </w:r>
        <w:r w:rsidR="00F312F2">
          <w:rPr>
            <w:webHidden/>
          </w:rPr>
          <w:tab/>
        </w:r>
        <w:r w:rsidR="00F312F2">
          <w:rPr>
            <w:webHidden/>
          </w:rPr>
          <w:fldChar w:fldCharType="begin"/>
        </w:r>
        <w:r w:rsidR="00F312F2">
          <w:rPr>
            <w:webHidden/>
          </w:rPr>
          <w:instrText xml:space="preserve"> PAGEREF _Toc479280139 \h </w:instrText>
        </w:r>
        <w:r w:rsidR="00F312F2">
          <w:rPr>
            <w:webHidden/>
          </w:rPr>
        </w:r>
        <w:r w:rsidR="00F312F2">
          <w:rPr>
            <w:webHidden/>
          </w:rPr>
          <w:fldChar w:fldCharType="separate"/>
        </w:r>
        <w:r w:rsidR="00AF75D9">
          <w:rPr>
            <w:webHidden/>
          </w:rPr>
          <w:t>106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0" w:history="1">
        <w:r w:rsidR="00F312F2" w:rsidRPr="00B53950">
          <w:rPr>
            <w:rStyle w:val="Hyperlink"/>
          </w:rPr>
          <w:t>Variabele treinroute (stopverbod stilstand)</w:t>
        </w:r>
        <w:r w:rsidR="00F312F2">
          <w:rPr>
            <w:webHidden/>
          </w:rPr>
          <w:tab/>
        </w:r>
        <w:r w:rsidR="00F312F2">
          <w:rPr>
            <w:webHidden/>
          </w:rPr>
          <w:fldChar w:fldCharType="begin"/>
        </w:r>
        <w:r w:rsidR="00F312F2">
          <w:rPr>
            <w:webHidden/>
          </w:rPr>
          <w:instrText xml:space="preserve"> PAGEREF _Toc479280140 \h </w:instrText>
        </w:r>
        <w:r w:rsidR="00F312F2">
          <w:rPr>
            <w:webHidden/>
          </w:rPr>
        </w:r>
        <w:r w:rsidR="00F312F2">
          <w:rPr>
            <w:webHidden/>
          </w:rPr>
          <w:fldChar w:fldCharType="separate"/>
        </w:r>
        <w:r w:rsidR="00AF75D9">
          <w:rPr>
            <w:webHidden/>
          </w:rPr>
          <w:t>107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1" w:history="1">
        <w:r w:rsidR="00F312F2" w:rsidRPr="00B53950">
          <w:rPr>
            <w:rStyle w:val="Hyperlink"/>
          </w:rPr>
          <w:t>Variabele treinroute (richtingsverbod)</w:t>
        </w:r>
        <w:r w:rsidR="00F312F2">
          <w:rPr>
            <w:webHidden/>
          </w:rPr>
          <w:tab/>
        </w:r>
        <w:r w:rsidR="00F312F2">
          <w:rPr>
            <w:webHidden/>
          </w:rPr>
          <w:fldChar w:fldCharType="begin"/>
        </w:r>
        <w:r w:rsidR="00F312F2">
          <w:rPr>
            <w:webHidden/>
          </w:rPr>
          <w:instrText xml:space="preserve"> PAGEREF _Toc479280141 \h </w:instrText>
        </w:r>
        <w:r w:rsidR="00F312F2">
          <w:rPr>
            <w:webHidden/>
          </w:rPr>
        </w:r>
        <w:r w:rsidR="00F312F2">
          <w:rPr>
            <w:webHidden/>
          </w:rPr>
          <w:fldChar w:fldCharType="separate"/>
        </w:r>
        <w:r w:rsidR="00AF75D9">
          <w:rPr>
            <w:webHidden/>
          </w:rPr>
          <w:t>108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2" w:history="1">
        <w:r w:rsidR="00F312F2" w:rsidRPr="00B53950">
          <w:rPr>
            <w:rStyle w:val="Hyperlink"/>
          </w:rPr>
          <w:t>Variabele treinroute (divers)</w:t>
        </w:r>
        <w:r w:rsidR="00F312F2">
          <w:rPr>
            <w:webHidden/>
          </w:rPr>
          <w:tab/>
        </w:r>
        <w:r w:rsidR="00F312F2">
          <w:rPr>
            <w:webHidden/>
          </w:rPr>
          <w:fldChar w:fldCharType="begin"/>
        </w:r>
        <w:r w:rsidR="00F312F2">
          <w:rPr>
            <w:webHidden/>
          </w:rPr>
          <w:instrText xml:space="preserve"> PAGEREF _Toc479280142 \h </w:instrText>
        </w:r>
        <w:r w:rsidR="00F312F2">
          <w:rPr>
            <w:webHidden/>
          </w:rPr>
        </w:r>
        <w:r w:rsidR="00F312F2">
          <w:rPr>
            <w:webHidden/>
          </w:rPr>
          <w:fldChar w:fldCharType="separate"/>
        </w:r>
        <w:r w:rsidR="00AF75D9">
          <w:rPr>
            <w:webHidden/>
          </w:rPr>
          <w:t>109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3" w:history="1">
        <w:r w:rsidR="00F312F2" w:rsidRPr="00B53950">
          <w:rPr>
            <w:rStyle w:val="Hyperlink"/>
          </w:rPr>
          <w:t>Variabele treinroute (info)</w:t>
        </w:r>
        <w:r w:rsidR="00F312F2">
          <w:rPr>
            <w:webHidden/>
          </w:rPr>
          <w:tab/>
        </w:r>
        <w:r w:rsidR="00F312F2">
          <w:rPr>
            <w:webHidden/>
          </w:rPr>
          <w:fldChar w:fldCharType="begin"/>
        </w:r>
        <w:r w:rsidR="00F312F2">
          <w:rPr>
            <w:webHidden/>
          </w:rPr>
          <w:instrText xml:space="preserve"> PAGEREF _Toc479280143 \h </w:instrText>
        </w:r>
        <w:r w:rsidR="00F312F2">
          <w:rPr>
            <w:webHidden/>
          </w:rPr>
        </w:r>
        <w:r w:rsidR="00F312F2">
          <w:rPr>
            <w:webHidden/>
          </w:rPr>
          <w:fldChar w:fldCharType="separate"/>
        </w:r>
        <w:r w:rsidR="00AF75D9">
          <w:rPr>
            <w:webHidden/>
          </w:rPr>
          <w:t>111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4" w:history="1">
        <w:r w:rsidR="00F312F2" w:rsidRPr="00B53950">
          <w:rPr>
            <w:rStyle w:val="Hyperlink"/>
          </w:rPr>
          <w:t>Variabele treinroute (waar)</w:t>
        </w:r>
        <w:r w:rsidR="00F312F2">
          <w:rPr>
            <w:webHidden/>
          </w:rPr>
          <w:tab/>
        </w:r>
        <w:r w:rsidR="00F312F2">
          <w:rPr>
            <w:webHidden/>
          </w:rPr>
          <w:fldChar w:fldCharType="begin"/>
        </w:r>
        <w:r w:rsidR="00F312F2">
          <w:rPr>
            <w:webHidden/>
          </w:rPr>
          <w:instrText xml:space="preserve"> PAGEREF _Toc479280144 \h </w:instrText>
        </w:r>
        <w:r w:rsidR="00F312F2">
          <w:rPr>
            <w:webHidden/>
          </w:rPr>
        </w:r>
        <w:r w:rsidR="00F312F2">
          <w:rPr>
            <w:webHidden/>
          </w:rPr>
          <w:fldChar w:fldCharType="separate"/>
        </w:r>
        <w:r w:rsidR="00AF75D9">
          <w:rPr>
            <w:webHidden/>
          </w:rPr>
          <w:t>112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45" w:history="1">
        <w:r w:rsidR="00F312F2" w:rsidRPr="00B53950">
          <w:rPr>
            <w:rStyle w:val="Hyperlink"/>
          </w:rPr>
          <w:t>Vaste treinroute (stamgegevens)</w:t>
        </w:r>
        <w:r w:rsidR="00F312F2">
          <w:rPr>
            <w:webHidden/>
          </w:rPr>
          <w:tab/>
        </w:r>
        <w:r w:rsidR="00F312F2">
          <w:rPr>
            <w:webHidden/>
          </w:rPr>
          <w:fldChar w:fldCharType="begin"/>
        </w:r>
        <w:r w:rsidR="00F312F2">
          <w:rPr>
            <w:webHidden/>
          </w:rPr>
          <w:instrText xml:space="preserve"> PAGEREF _Toc479280145 \h </w:instrText>
        </w:r>
        <w:r w:rsidR="00F312F2">
          <w:rPr>
            <w:webHidden/>
          </w:rPr>
        </w:r>
        <w:r w:rsidR="00F312F2">
          <w:rPr>
            <w:webHidden/>
          </w:rPr>
          <w:fldChar w:fldCharType="separate"/>
        </w:r>
        <w:r w:rsidR="00AF75D9">
          <w:rPr>
            <w:webHidden/>
          </w:rPr>
          <w:t>114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6" w:history="1">
        <w:r w:rsidR="00F312F2" w:rsidRPr="00B53950">
          <w:rPr>
            <w:rStyle w:val="Hyperlink"/>
          </w:rPr>
          <w:t>Vaste treinroute (voor locomotief)</w:t>
        </w:r>
        <w:r w:rsidR="00F312F2">
          <w:rPr>
            <w:webHidden/>
          </w:rPr>
          <w:tab/>
        </w:r>
        <w:r w:rsidR="00F312F2">
          <w:rPr>
            <w:webHidden/>
          </w:rPr>
          <w:fldChar w:fldCharType="begin"/>
        </w:r>
        <w:r w:rsidR="00F312F2">
          <w:rPr>
            <w:webHidden/>
          </w:rPr>
          <w:instrText xml:space="preserve"> PAGEREF _Toc479280146 \h </w:instrText>
        </w:r>
        <w:r w:rsidR="00F312F2">
          <w:rPr>
            <w:webHidden/>
          </w:rPr>
        </w:r>
        <w:r w:rsidR="00F312F2">
          <w:rPr>
            <w:webHidden/>
          </w:rPr>
          <w:fldChar w:fldCharType="separate"/>
        </w:r>
        <w:r w:rsidR="00AF75D9">
          <w:rPr>
            <w:webHidden/>
          </w:rPr>
          <w:t>118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7" w:history="1">
        <w:r w:rsidR="00F312F2" w:rsidRPr="00B53950">
          <w:rPr>
            <w:rStyle w:val="Hyperlink"/>
          </w:rPr>
          <w:t>Vaste treinroute gegevens blok</w:t>
        </w:r>
        <w:r w:rsidR="00F312F2">
          <w:rPr>
            <w:webHidden/>
          </w:rPr>
          <w:tab/>
        </w:r>
        <w:r w:rsidR="00F312F2">
          <w:rPr>
            <w:webHidden/>
          </w:rPr>
          <w:fldChar w:fldCharType="begin"/>
        </w:r>
        <w:r w:rsidR="00F312F2">
          <w:rPr>
            <w:webHidden/>
          </w:rPr>
          <w:instrText xml:space="preserve"> PAGEREF _Toc479280147 \h </w:instrText>
        </w:r>
        <w:r w:rsidR="00F312F2">
          <w:rPr>
            <w:webHidden/>
          </w:rPr>
        </w:r>
        <w:r w:rsidR="00F312F2">
          <w:rPr>
            <w:webHidden/>
          </w:rPr>
          <w:fldChar w:fldCharType="separate"/>
        </w:r>
        <w:r w:rsidR="00AF75D9">
          <w:rPr>
            <w:webHidden/>
          </w:rPr>
          <w:t>119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8" w:history="1">
        <w:r w:rsidR="00F312F2" w:rsidRPr="00B53950">
          <w:rPr>
            <w:rStyle w:val="Hyperlink"/>
          </w:rPr>
          <w:t>Vaste treinroute gegevens: vertrek op basis van minuten in een uur</w:t>
        </w:r>
        <w:r w:rsidR="00F312F2">
          <w:rPr>
            <w:webHidden/>
          </w:rPr>
          <w:tab/>
        </w:r>
        <w:r w:rsidR="00F312F2">
          <w:rPr>
            <w:webHidden/>
          </w:rPr>
          <w:fldChar w:fldCharType="begin"/>
        </w:r>
        <w:r w:rsidR="00F312F2">
          <w:rPr>
            <w:webHidden/>
          </w:rPr>
          <w:instrText xml:space="preserve"> PAGEREF _Toc479280148 \h </w:instrText>
        </w:r>
        <w:r w:rsidR="00F312F2">
          <w:rPr>
            <w:webHidden/>
          </w:rPr>
        </w:r>
        <w:r w:rsidR="00F312F2">
          <w:rPr>
            <w:webHidden/>
          </w:rPr>
          <w:fldChar w:fldCharType="separate"/>
        </w:r>
        <w:r w:rsidR="00AF75D9">
          <w:rPr>
            <w:webHidden/>
          </w:rPr>
          <w:t>125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49" w:history="1">
        <w:r w:rsidR="00F312F2" w:rsidRPr="00B53950">
          <w:rPr>
            <w:rStyle w:val="Hyperlink"/>
          </w:rPr>
          <w:t>Vaste treinroute gegevens: vertrek na bezet van bezetmeldpunten</w:t>
        </w:r>
        <w:r w:rsidR="00F312F2">
          <w:rPr>
            <w:webHidden/>
          </w:rPr>
          <w:tab/>
        </w:r>
        <w:r w:rsidR="00F312F2">
          <w:rPr>
            <w:webHidden/>
          </w:rPr>
          <w:fldChar w:fldCharType="begin"/>
        </w:r>
        <w:r w:rsidR="00F312F2">
          <w:rPr>
            <w:webHidden/>
          </w:rPr>
          <w:instrText xml:space="preserve"> PAGEREF _Toc479280149 \h </w:instrText>
        </w:r>
        <w:r w:rsidR="00F312F2">
          <w:rPr>
            <w:webHidden/>
          </w:rPr>
        </w:r>
        <w:r w:rsidR="00F312F2">
          <w:rPr>
            <w:webHidden/>
          </w:rPr>
          <w:fldChar w:fldCharType="separate"/>
        </w:r>
        <w:r w:rsidR="00AF75D9">
          <w:rPr>
            <w:webHidden/>
          </w:rPr>
          <w:t>126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50" w:history="1">
        <w:r w:rsidR="00F312F2" w:rsidRPr="00B53950">
          <w:rPr>
            <w:rStyle w:val="Hyperlink"/>
          </w:rPr>
          <w:t>Vaste treinroute gegevens: wacht op treintype in blok(ken)</w:t>
        </w:r>
        <w:r w:rsidR="00F312F2">
          <w:rPr>
            <w:webHidden/>
          </w:rPr>
          <w:tab/>
        </w:r>
        <w:r w:rsidR="00F312F2">
          <w:rPr>
            <w:webHidden/>
          </w:rPr>
          <w:fldChar w:fldCharType="begin"/>
        </w:r>
        <w:r w:rsidR="00F312F2">
          <w:rPr>
            <w:webHidden/>
          </w:rPr>
          <w:instrText xml:space="preserve"> PAGEREF _Toc479280150 \h </w:instrText>
        </w:r>
        <w:r w:rsidR="00F312F2">
          <w:rPr>
            <w:webHidden/>
          </w:rPr>
        </w:r>
        <w:r w:rsidR="00F312F2">
          <w:rPr>
            <w:webHidden/>
          </w:rPr>
          <w:fldChar w:fldCharType="separate"/>
        </w:r>
        <w:r w:rsidR="00AF75D9">
          <w:rPr>
            <w:webHidden/>
          </w:rPr>
          <w:t>126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51" w:history="1">
        <w:r w:rsidR="00F312F2" w:rsidRPr="00B53950">
          <w:rPr>
            <w:rStyle w:val="Hyperlink"/>
          </w:rPr>
          <w:t>Vaste treinroute gegevens: stop en afhandelen wagenlading</w:t>
        </w:r>
        <w:r w:rsidR="00F312F2">
          <w:rPr>
            <w:webHidden/>
          </w:rPr>
          <w:tab/>
        </w:r>
        <w:r w:rsidR="00F312F2">
          <w:rPr>
            <w:webHidden/>
          </w:rPr>
          <w:fldChar w:fldCharType="begin"/>
        </w:r>
        <w:r w:rsidR="00F312F2">
          <w:rPr>
            <w:webHidden/>
          </w:rPr>
          <w:instrText xml:space="preserve"> PAGEREF _Toc479280151 \h </w:instrText>
        </w:r>
        <w:r w:rsidR="00F312F2">
          <w:rPr>
            <w:webHidden/>
          </w:rPr>
        </w:r>
        <w:r w:rsidR="00F312F2">
          <w:rPr>
            <w:webHidden/>
          </w:rPr>
          <w:fldChar w:fldCharType="separate"/>
        </w:r>
        <w:r w:rsidR="00AF75D9">
          <w:rPr>
            <w:webHidden/>
          </w:rPr>
          <w:t>127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52" w:history="1">
        <w:r w:rsidR="00F312F2" w:rsidRPr="00B53950">
          <w:rPr>
            <w:rStyle w:val="Hyperlink"/>
          </w:rPr>
          <w:t>Vaste treinroute gegevens: stop en dubbeltractie handelingen</w:t>
        </w:r>
        <w:r w:rsidR="00F312F2">
          <w:rPr>
            <w:webHidden/>
          </w:rPr>
          <w:tab/>
        </w:r>
        <w:r w:rsidR="00F312F2">
          <w:rPr>
            <w:webHidden/>
          </w:rPr>
          <w:fldChar w:fldCharType="begin"/>
        </w:r>
        <w:r w:rsidR="00F312F2">
          <w:rPr>
            <w:webHidden/>
          </w:rPr>
          <w:instrText xml:space="preserve"> PAGEREF _Toc479280152 \h </w:instrText>
        </w:r>
        <w:r w:rsidR="00F312F2">
          <w:rPr>
            <w:webHidden/>
          </w:rPr>
        </w:r>
        <w:r w:rsidR="00F312F2">
          <w:rPr>
            <w:webHidden/>
          </w:rPr>
          <w:fldChar w:fldCharType="separate"/>
        </w:r>
        <w:r w:rsidR="00AF75D9">
          <w:rPr>
            <w:webHidden/>
          </w:rPr>
          <w:t>128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3" w:history="1">
        <w:r w:rsidR="00F312F2" w:rsidRPr="00B53950">
          <w:rPr>
            <w:rStyle w:val="Hyperlink"/>
          </w:rPr>
          <w:t>Onderhouden handmatige treinroutes</w:t>
        </w:r>
        <w:r w:rsidR="00F312F2">
          <w:rPr>
            <w:webHidden/>
          </w:rPr>
          <w:tab/>
        </w:r>
        <w:r w:rsidR="00F312F2">
          <w:rPr>
            <w:webHidden/>
          </w:rPr>
          <w:fldChar w:fldCharType="begin"/>
        </w:r>
        <w:r w:rsidR="00F312F2">
          <w:rPr>
            <w:webHidden/>
          </w:rPr>
          <w:instrText xml:space="preserve"> PAGEREF _Toc479280153 \h </w:instrText>
        </w:r>
        <w:r w:rsidR="00F312F2">
          <w:rPr>
            <w:webHidden/>
          </w:rPr>
        </w:r>
        <w:r w:rsidR="00F312F2">
          <w:rPr>
            <w:webHidden/>
          </w:rPr>
          <w:fldChar w:fldCharType="separate"/>
        </w:r>
        <w:r w:rsidR="00AF75D9">
          <w:rPr>
            <w:webHidden/>
          </w:rPr>
          <w:t>130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4" w:history="1">
        <w:r w:rsidR="00F312F2" w:rsidRPr="00B53950">
          <w:rPr>
            <w:rStyle w:val="Hyperlink"/>
          </w:rPr>
          <w:t>Onderhouden gegevens per treintype per bloktype</w:t>
        </w:r>
        <w:r w:rsidR="00F312F2">
          <w:rPr>
            <w:webHidden/>
          </w:rPr>
          <w:tab/>
        </w:r>
        <w:r w:rsidR="00F312F2">
          <w:rPr>
            <w:webHidden/>
          </w:rPr>
          <w:fldChar w:fldCharType="begin"/>
        </w:r>
        <w:r w:rsidR="00F312F2">
          <w:rPr>
            <w:webHidden/>
          </w:rPr>
          <w:instrText xml:space="preserve"> PAGEREF _Toc479280154 \h </w:instrText>
        </w:r>
        <w:r w:rsidR="00F312F2">
          <w:rPr>
            <w:webHidden/>
          </w:rPr>
        </w:r>
        <w:r w:rsidR="00F312F2">
          <w:rPr>
            <w:webHidden/>
          </w:rPr>
          <w:fldChar w:fldCharType="separate"/>
        </w:r>
        <w:r w:rsidR="00AF75D9">
          <w:rPr>
            <w:webHidden/>
          </w:rPr>
          <w:t>132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55" w:history="1">
        <w:r w:rsidR="00F312F2" w:rsidRPr="00B53950">
          <w:rPr>
            <w:rStyle w:val="Hyperlink"/>
          </w:rPr>
          <w:t>Synchroniseer gegevens per treintype per bloktype</w:t>
        </w:r>
        <w:r w:rsidR="00F312F2">
          <w:rPr>
            <w:webHidden/>
          </w:rPr>
          <w:tab/>
        </w:r>
        <w:r w:rsidR="00F312F2">
          <w:rPr>
            <w:webHidden/>
          </w:rPr>
          <w:fldChar w:fldCharType="begin"/>
        </w:r>
        <w:r w:rsidR="00F312F2">
          <w:rPr>
            <w:webHidden/>
          </w:rPr>
          <w:instrText xml:space="preserve"> PAGEREF _Toc479280155 \h </w:instrText>
        </w:r>
        <w:r w:rsidR="00F312F2">
          <w:rPr>
            <w:webHidden/>
          </w:rPr>
        </w:r>
        <w:r w:rsidR="00F312F2">
          <w:rPr>
            <w:webHidden/>
          </w:rPr>
          <w:fldChar w:fldCharType="separate"/>
        </w:r>
        <w:r w:rsidR="00AF75D9">
          <w:rPr>
            <w:webHidden/>
          </w:rPr>
          <w:t>134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6" w:history="1">
        <w:r w:rsidR="00F312F2" w:rsidRPr="00B53950">
          <w:rPr>
            <w:rStyle w:val="Hyperlink"/>
          </w:rPr>
          <w:t>Onderhouden handregelaar(s)</w:t>
        </w:r>
        <w:r w:rsidR="00F312F2">
          <w:rPr>
            <w:webHidden/>
          </w:rPr>
          <w:tab/>
        </w:r>
        <w:r w:rsidR="00F312F2">
          <w:rPr>
            <w:webHidden/>
          </w:rPr>
          <w:fldChar w:fldCharType="begin"/>
        </w:r>
        <w:r w:rsidR="00F312F2">
          <w:rPr>
            <w:webHidden/>
          </w:rPr>
          <w:instrText xml:space="preserve"> PAGEREF _Toc479280156 \h </w:instrText>
        </w:r>
        <w:r w:rsidR="00F312F2">
          <w:rPr>
            <w:webHidden/>
          </w:rPr>
        </w:r>
        <w:r w:rsidR="00F312F2">
          <w:rPr>
            <w:webHidden/>
          </w:rPr>
          <w:fldChar w:fldCharType="separate"/>
        </w:r>
        <w:r w:rsidR="00AF75D9">
          <w:rPr>
            <w:webHidden/>
          </w:rPr>
          <w:t>135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7" w:history="1">
        <w:r w:rsidR="00F312F2" w:rsidRPr="00B53950">
          <w:rPr>
            <w:rStyle w:val="Hyperlink"/>
          </w:rPr>
          <w:t>Digitale onderdelen</w:t>
        </w:r>
        <w:r w:rsidR="00F312F2">
          <w:rPr>
            <w:webHidden/>
          </w:rPr>
          <w:tab/>
        </w:r>
        <w:r w:rsidR="00F312F2">
          <w:rPr>
            <w:webHidden/>
          </w:rPr>
          <w:fldChar w:fldCharType="begin"/>
        </w:r>
        <w:r w:rsidR="00F312F2">
          <w:rPr>
            <w:webHidden/>
          </w:rPr>
          <w:instrText xml:space="preserve"> PAGEREF _Toc479280157 \h </w:instrText>
        </w:r>
        <w:r w:rsidR="00F312F2">
          <w:rPr>
            <w:webHidden/>
          </w:rPr>
        </w:r>
        <w:r w:rsidR="00F312F2">
          <w:rPr>
            <w:webHidden/>
          </w:rPr>
          <w:fldChar w:fldCharType="separate"/>
        </w:r>
        <w:r w:rsidR="00AF75D9">
          <w:rPr>
            <w:webHidden/>
          </w:rPr>
          <w:t>137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8" w:history="1">
        <w:r w:rsidR="00F312F2" w:rsidRPr="00B53950">
          <w:rPr>
            <w:rStyle w:val="Hyperlink"/>
          </w:rPr>
          <w:t>Hernummer S88</w:t>
        </w:r>
        <w:r w:rsidR="00F312F2">
          <w:rPr>
            <w:webHidden/>
          </w:rPr>
          <w:tab/>
        </w:r>
        <w:r w:rsidR="00F312F2">
          <w:rPr>
            <w:webHidden/>
          </w:rPr>
          <w:fldChar w:fldCharType="begin"/>
        </w:r>
        <w:r w:rsidR="00F312F2">
          <w:rPr>
            <w:webHidden/>
          </w:rPr>
          <w:instrText xml:space="preserve"> PAGEREF _Toc479280158 \h </w:instrText>
        </w:r>
        <w:r w:rsidR="00F312F2">
          <w:rPr>
            <w:webHidden/>
          </w:rPr>
        </w:r>
        <w:r w:rsidR="00F312F2">
          <w:rPr>
            <w:webHidden/>
          </w:rPr>
          <w:fldChar w:fldCharType="separate"/>
        </w:r>
        <w:r w:rsidR="00AF75D9">
          <w:rPr>
            <w:webHidden/>
          </w:rPr>
          <w:t>140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59" w:history="1">
        <w:r w:rsidR="00F312F2" w:rsidRPr="00B53950">
          <w:rPr>
            <w:rStyle w:val="Hyperlink"/>
          </w:rPr>
          <w:t>Status bezetmeldpunten</w:t>
        </w:r>
        <w:r w:rsidR="00F312F2">
          <w:rPr>
            <w:webHidden/>
          </w:rPr>
          <w:tab/>
        </w:r>
        <w:r w:rsidR="00F312F2">
          <w:rPr>
            <w:webHidden/>
          </w:rPr>
          <w:fldChar w:fldCharType="begin"/>
        </w:r>
        <w:r w:rsidR="00F312F2">
          <w:rPr>
            <w:webHidden/>
          </w:rPr>
          <w:instrText xml:space="preserve"> PAGEREF _Toc479280159 \h </w:instrText>
        </w:r>
        <w:r w:rsidR="00F312F2">
          <w:rPr>
            <w:webHidden/>
          </w:rPr>
        </w:r>
        <w:r w:rsidR="00F312F2">
          <w:rPr>
            <w:webHidden/>
          </w:rPr>
          <w:fldChar w:fldCharType="separate"/>
        </w:r>
        <w:r w:rsidR="00AF75D9">
          <w:rPr>
            <w:webHidden/>
          </w:rPr>
          <w:t>140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60" w:history="1">
        <w:r w:rsidR="00F312F2" w:rsidRPr="00B53950">
          <w:rPr>
            <w:rStyle w:val="Hyperlink"/>
          </w:rPr>
          <w:t>Bloktypes: stamgegevens</w:t>
        </w:r>
        <w:r w:rsidR="00F312F2">
          <w:rPr>
            <w:webHidden/>
          </w:rPr>
          <w:tab/>
        </w:r>
        <w:r w:rsidR="00F312F2">
          <w:rPr>
            <w:webHidden/>
          </w:rPr>
          <w:fldChar w:fldCharType="begin"/>
        </w:r>
        <w:r w:rsidR="00F312F2">
          <w:rPr>
            <w:webHidden/>
          </w:rPr>
          <w:instrText xml:space="preserve"> PAGEREF _Toc479280160 \h </w:instrText>
        </w:r>
        <w:r w:rsidR="00F312F2">
          <w:rPr>
            <w:webHidden/>
          </w:rPr>
        </w:r>
        <w:r w:rsidR="00F312F2">
          <w:rPr>
            <w:webHidden/>
          </w:rPr>
          <w:fldChar w:fldCharType="separate"/>
        </w:r>
        <w:r w:rsidR="00AF75D9">
          <w:rPr>
            <w:webHidden/>
          </w:rPr>
          <w:t>141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1" w:history="1">
        <w:r w:rsidR="00F312F2" w:rsidRPr="00B53950">
          <w:rPr>
            <w:rStyle w:val="Hyperlink"/>
          </w:rPr>
          <w:t>Bloktypes: dynamische snelheid</w:t>
        </w:r>
        <w:r w:rsidR="00F312F2">
          <w:rPr>
            <w:webHidden/>
          </w:rPr>
          <w:tab/>
        </w:r>
        <w:r w:rsidR="00F312F2">
          <w:rPr>
            <w:webHidden/>
          </w:rPr>
          <w:fldChar w:fldCharType="begin"/>
        </w:r>
        <w:r w:rsidR="00F312F2">
          <w:rPr>
            <w:webHidden/>
          </w:rPr>
          <w:instrText xml:space="preserve"> PAGEREF _Toc479280161 \h </w:instrText>
        </w:r>
        <w:r w:rsidR="00F312F2">
          <w:rPr>
            <w:webHidden/>
          </w:rPr>
        </w:r>
        <w:r w:rsidR="00F312F2">
          <w:rPr>
            <w:webHidden/>
          </w:rPr>
          <w:fldChar w:fldCharType="separate"/>
        </w:r>
        <w:r w:rsidR="00AF75D9">
          <w:rPr>
            <w:webHidden/>
          </w:rPr>
          <w:t>143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62" w:history="1">
        <w:r w:rsidR="00F312F2" w:rsidRPr="00B53950">
          <w:rPr>
            <w:rStyle w:val="Hyperlink"/>
          </w:rPr>
          <w:t>Blokken</w:t>
        </w:r>
        <w:r w:rsidR="00F312F2">
          <w:rPr>
            <w:webHidden/>
          </w:rPr>
          <w:tab/>
        </w:r>
        <w:r w:rsidR="00F312F2">
          <w:rPr>
            <w:webHidden/>
          </w:rPr>
          <w:fldChar w:fldCharType="begin"/>
        </w:r>
        <w:r w:rsidR="00F312F2">
          <w:rPr>
            <w:webHidden/>
          </w:rPr>
          <w:instrText xml:space="preserve"> PAGEREF _Toc479280162 \h </w:instrText>
        </w:r>
        <w:r w:rsidR="00F312F2">
          <w:rPr>
            <w:webHidden/>
          </w:rPr>
        </w:r>
        <w:r w:rsidR="00F312F2">
          <w:rPr>
            <w:webHidden/>
          </w:rPr>
          <w:fldChar w:fldCharType="separate"/>
        </w:r>
        <w:r w:rsidR="00AF75D9">
          <w:rPr>
            <w:webHidden/>
          </w:rPr>
          <w:t>144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3" w:history="1">
        <w:r w:rsidR="00F312F2" w:rsidRPr="00B53950">
          <w:rPr>
            <w:rStyle w:val="Hyperlink"/>
          </w:rPr>
          <w:t>Blokeigenschappen (algemeen)</w:t>
        </w:r>
        <w:r w:rsidR="00F312F2">
          <w:rPr>
            <w:webHidden/>
          </w:rPr>
          <w:tab/>
        </w:r>
        <w:r w:rsidR="00F312F2">
          <w:rPr>
            <w:webHidden/>
          </w:rPr>
          <w:fldChar w:fldCharType="begin"/>
        </w:r>
        <w:r w:rsidR="00F312F2">
          <w:rPr>
            <w:webHidden/>
          </w:rPr>
          <w:instrText xml:space="preserve"> PAGEREF _Toc479280163 \h </w:instrText>
        </w:r>
        <w:r w:rsidR="00F312F2">
          <w:rPr>
            <w:webHidden/>
          </w:rPr>
        </w:r>
        <w:r w:rsidR="00F312F2">
          <w:rPr>
            <w:webHidden/>
          </w:rPr>
          <w:fldChar w:fldCharType="separate"/>
        </w:r>
        <w:r w:rsidR="00AF75D9">
          <w:rPr>
            <w:webHidden/>
          </w:rPr>
          <w:t>146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4" w:history="1">
        <w:r w:rsidR="00F312F2" w:rsidRPr="00B53950">
          <w:rPr>
            <w:rStyle w:val="Hyperlink"/>
          </w:rPr>
          <w:t>Blokeigenschappen (bezetmeldingen)</w:t>
        </w:r>
        <w:r w:rsidR="00F312F2">
          <w:rPr>
            <w:webHidden/>
          </w:rPr>
          <w:tab/>
        </w:r>
        <w:r w:rsidR="00F312F2">
          <w:rPr>
            <w:webHidden/>
          </w:rPr>
          <w:fldChar w:fldCharType="begin"/>
        </w:r>
        <w:r w:rsidR="00F312F2">
          <w:rPr>
            <w:webHidden/>
          </w:rPr>
          <w:instrText xml:space="preserve"> PAGEREF _Toc479280164 \h </w:instrText>
        </w:r>
        <w:r w:rsidR="00F312F2">
          <w:rPr>
            <w:webHidden/>
          </w:rPr>
        </w:r>
        <w:r w:rsidR="00F312F2">
          <w:rPr>
            <w:webHidden/>
          </w:rPr>
          <w:fldChar w:fldCharType="separate"/>
        </w:r>
        <w:r w:rsidR="00AF75D9">
          <w:rPr>
            <w:webHidden/>
          </w:rPr>
          <w:t>149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5" w:history="1">
        <w:r w:rsidR="00F312F2" w:rsidRPr="00B53950">
          <w:rPr>
            <w:rStyle w:val="Hyperlink"/>
          </w:rPr>
          <w:t>Blokeigenschappen (default rijrichting)</w:t>
        </w:r>
        <w:r w:rsidR="00F312F2">
          <w:rPr>
            <w:webHidden/>
          </w:rPr>
          <w:tab/>
        </w:r>
        <w:r w:rsidR="00F312F2">
          <w:rPr>
            <w:webHidden/>
          </w:rPr>
          <w:fldChar w:fldCharType="begin"/>
        </w:r>
        <w:r w:rsidR="00F312F2">
          <w:rPr>
            <w:webHidden/>
          </w:rPr>
          <w:instrText xml:space="preserve"> PAGEREF _Toc479280165 \h </w:instrText>
        </w:r>
        <w:r w:rsidR="00F312F2">
          <w:rPr>
            <w:webHidden/>
          </w:rPr>
        </w:r>
        <w:r w:rsidR="00F312F2">
          <w:rPr>
            <w:webHidden/>
          </w:rPr>
          <w:fldChar w:fldCharType="separate"/>
        </w:r>
        <w:r w:rsidR="00AF75D9">
          <w:rPr>
            <w:webHidden/>
          </w:rPr>
          <w:t>151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6" w:history="1">
        <w:r w:rsidR="00F312F2" w:rsidRPr="00B53950">
          <w:rPr>
            <w:rStyle w:val="Hyperlink"/>
          </w:rPr>
          <w:t>Blokeigenschappen (voorkom deadlock)</w:t>
        </w:r>
        <w:r w:rsidR="00F312F2">
          <w:rPr>
            <w:webHidden/>
          </w:rPr>
          <w:tab/>
        </w:r>
        <w:r w:rsidR="00F312F2">
          <w:rPr>
            <w:webHidden/>
          </w:rPr>
          <w:fldChar w:fldCharType="begin"/>
        </w:r>
        <w:r w:rsidR="00F312F2">
          <w:rPr>
            <w:webHidden/>
          </w:rPr>
          <w:instrText xml:space="preserve"> PAGEREF _Toc479280166 \h </w:instrText>
        </w:r>
        <w:r w:rsidR="00F312F2">
          <w:rPr>
            <w:webHidden/>
          </w:rPr>
        </w:r>
        <w:r w:rsidR="00F312F2">
          <w:rPr>
            <w:webHidden/>
          </w:rPr>
          <w:fldChar w:fldCharType="separate"/>
        </w:r>
        <w:r w:rsidR="00AF75D9">
          <w:rPr>
            <w:webHidden/>
          </w:rPr>
          <w:t>152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7" w:history="1">
        <w:r w:rsidR="00F312F2" w:rsidRPr="00B53950">
          <w:rPr>
            <w:rStyle w:val="Hyperlink"/>
          </w:rPr>
          <w:t>Blokeigenschappen (alternatieve stopplaatsen)</w:t>
        </w:r>
        <w:r w:rsidR="00F312F2">
          <w:rPr>
            <w:webHidden/>
          </w:rPr>
          <w:tab/>
        </w:r>
        <w:r w:rsidR="00F312F2">
          <w:rPr>
            <w:webHidden/>
          </w:rPr>
          <w:fldChar w:fldCharType="begin"/>
        </w:r>
        <w:r w:rsidR="00F312F2">
          <w:rPr>
            <w:webHidden/>
          </w:rPr>
          <w:instrText xml:space="preserve"> PAGEREF _Toc479280167 \h </w:instrText>
        </w:r>
        <w:r w:rsidR="00F312F2">
          <w:rPr>
            <w:webHidden/>
          </w:rPr>
        </w:r>
        <w:r w:rsidR="00F312F2">
          <w:rPr>
            <w:webHidden/>
          </w:rPr>
          <w:fldChar w:fldCharType="separate"/>
        </w:r>
        <w:r w:rsidR="00AF75D9">
          <w:rPr>
            <w:webHidden/>
          </w:rPr>
          <w:t>153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68" w:history="1">
        <w:r w:rsidR="00F312F2" w:rsidRPr="00B53950">
          <w:rPr>
            <w:rStyle w:val="Hyperlink"/>
          </w:rPr>
          <w:t>Blokeigenschappen (Bezetmelding(en))</w:t>
        </w:r>
        <w:r w:rsidR="00F312F2">
          <w:rPr>
            <w:webHidden/>
          </w:rPr>
          <w:tab/>
        </w:r>
        <w:r w:rsidR="00F312F2">
          <w:rPr>
            <w:webHidden/>
          </w:rPr>
          <w:fldChar w:fldCharType="begin"/>
        </w:r>
        <w:r w:rsidR="00F312F2">
          <w:rPr>
            <w:webHidden/>
          </w:rPr>
          <w:instrText xml:space="preserve"> PAGEREF _Toc479280168 \h </w:instrText>
        </w:r>
        <w:r w:rsidR="00F312F2">
          <w:rPr>
            <w:webHidden/>
          </w:rPr>
        </w:r>
        <w:r w:rsidR="00F312F2">
          <w:rPr>
            <w:webHidden/>
          </w:rPr>
          <w:fldChar w:fldCharType="separate"/>
        </w:r>
        <w:r w:rsidR="00AF75D9">
          <w:rPr>
            <w:webHidden/>
          </w:rPr>
          <w:t>154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69" w:history="1">
        <w:r w:rsidR="00F312F2" w:rsidRPr="00B53950">
          <w:rPr>
            <w:rStyle w:val="Hyperlink"/>
          </w:rPr>
          <w:t>Blokken: dynamische lengte</w:t>
        </w:r>
        <w:r w:rsidR="00F312F2">
          <w:rPr>
            <w:webHidden/>
          </w:rPr>
          <w:tab/>
        </w:r>
        <w:r w:rsidR="00F312F2">
          <w:rPr>
            <w:webHidden/>
          </w:rPr>
          <w:fldChar w:fldCharType="begin"/>
        </w:r>
        <w:r w:rsidR="00F312F2">
          <w:rPr>
            <w:webHidden/>
          </w:rPr>
          <w:instrText xml:space="preserve"> PAGEREF _Toc479280169 \h </w:instrText>
        </w:r>
        <w:r w:rsidR="00F312F2">
          <w:rPr>
            <w:webHidden/>
          </w:rPr>
        </w:r>
        <w:r w:rsidR="00F312F2">
          <w:rPr>
            <w:webHidden/>
          </w:rPr>
          <w:fldChar w:fldCharType="separate"/>
        </w:r>
        <w:r w:rsidR="00AF75D9">
          <w:rPr>
            <w:webHidden/>
          </w:rPr>
          <w:t>156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70" w:history="1">
        <w:r w:rsidR="00F312F2" w:rsidRPr="00B53950">
          <w:rPr>
            <w:rStyle w:val="Hyperlink"/>
          </w:rPr>
          <w:t>Blokken: volgorde keuze (stamgegevens)</w:t>
        </w:r>
        <w:r w:rsidR="00F312F2">
          <w:rPr>
            <w:webHidden/>
          </w:rPr>
          <w:tab/>
        </w:r>
        <w:r w:rsidR="00F312F2">
          <w:rPr>
            <w:webHidden/>
          </w:rPr>
          <w:fldChar w:fldCharType="begin"/>
        </w:r>
        <w:r w:rsidR="00F312F2">
          <w:rPr>
            <w:webHidden/>
          </w:rPr>
          <w:instrText xml:space="preserve"> PAGEREF _Toc479280170 \h </w:instrText>
        </w:r>
        <w:r w:rsidR="00F312F2">
          <w:rPr>
            <w:webHidden/>
          </w:rPr>
        </w:r>
        <w:r w:rsidR="00F312F2">
          <w:rPr>
            <w:webHidden/>
          </w:rPr>
          <w:fldChar w:fldCharType="separate"/>
        </w:r>
        <w:r w:rsidR="00AF75D9">
          <w:rPr>
            <w:webHidden/>
          </w:rPr>
          <w:t>157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71" w:history="1">
        <w:r w:rsidR="00F312F2" w:rsidRPr="00B53950">
          <w:rPr>
            <w:rStyle w:val="Hyperlink"/>
          </w:rPr>
          <w:t>Blokken: volgorde keuze (treintypes)</w:t>
        </w:r>
        <w:r w:rsidR="00F312F2">
          <w:rPr>
            <w:webHidden/>
          </w:rPr>
          <w:tab/>
        </w:r>
        <w:r w:rsidR="00F312F2">
          <w:rPr>
            <w:webHidden/>
          </w:rPr>
          <w:fldChar w:fldCharType="begin"/>
        </w:r>
        <w:r w:rsidR="00F312F2">
          <w:rPr>
            <w:webHidden/>
          </w:rPr>
          <w:instrText xml:space="preserve"> PAGEREF _Toc479280171 \h </w:instrText>
        </w:r>
        <w:r w:rsidR="00F312F2">
          <w:rPr>
            <w:webHidden/>
          </w:rPr>
        </w:r>
        <w:r w:rsidR="00F312F2">
          <w:rPr>
            <w:webHidden/>
          </w:rPr>
          <w:fldChar w:fldCharType="separate"/>
        </w:r>
        <w:r w:rsidR="00AF75D9">
          <w:rPr>
            <w:webHidden/>
          </w:rPr>
          <w:t>159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72" w:history="1">
        <w:r w:rsidR="00F312F2" w:rsidRPr="00B53950">
          <w:rPr>
            <w:rStyle w:val="Hyperlink"/>
          </w:rPr>
          <w:t>Sporen station (stamgegevens)</w:t>
        </w:r>
        <w:r w:rsidR="00F312F2">
          <w:rPr>
            <w:webHidden/>
          </w:rPr>
          <w:tab/>
        </w:r>
        <w:r w:rsidR="00F312F2">
          <w:rPr>
            <w:webHidden/>
          </w:rPr>
          <w:fldChar w:fldCharType="begin"/>
        </w:r>
        <w:r w:rsidR="00F312F2">
          <w:rPr>
            <w:webHidden/>
          </w:rPr>
          <w:instrText xml:space="preserve"> PAGEREF _Toc479280172 \h </w:instrText>
        </w:r>
        <w:r w:rsidR="00F312F2">
          <w:rPr>
            <w:webHidden/>
          </w:rPr>
        </w:r>
        <w:r w:rsidR="00F312F2">
          <w:rPr>
            <w:webHidden/>
          </w:rPr>
          <w:fldChar w:fldCharType="separate"/>
        </w:r>
        <w:r w:rsidR="00AF75D9">
          <w:rPr>
            <w:webHidden/>
          </w:rPr>
          <w:t>159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73" w:history="1">
        <w:r w:rsidR="00F312F2" w:rsidRPr="00B53950">
          <w:rPr>
            <w:rStyle w:val="Hyperlink"/>
          </w:rPr>
          <w:t>Sporen station (stopverboden)</w:t>
        </w:r>
        <w:r w:rsidR="00F312F2">
          <w:rPr>
            <w:webHidden/>
          </w:rPr>
          <w:tab/>
        </w:r>
        <w:r w:rsidR="00F312F2">
          <w:rPr>
            <w:webHidden/>
          </w:rPr>
          <w:fldChar w:fldCharType="begin"/>
        </w:r>
        <w:r w:rsidR="00F312F2">
          <w:rPr>
            <w:webHidden/>
          </w:rPr>
          <w:instrText xml:space="preserve"> PAGEREF _Toc479280173 \h </w:instrText>
        </w:r>
        <w:r w:rsidR="00F312F2">
          <w:rPr>
            <w:webHidden/>
          </w:rPr>
        </w:r>
        <w:r w:rsidR="00F312F2">
          <w:rPr>
            <w:webHidden/>
          </w:rPr>
          <w:fldChar w:fldCharType="separate"/>
        </w:r>
        <w:r w:rsidR="00AF75D9">
          <w:rPr>
            <w:webHidden/>
          </w:rPr>
          <w:t>161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74" w:history="1">
        <w:r w:rsidR="00F312F2" w:rsidRPr="00B53950">
          <w:rPr>
            <w:rStyle w:val="Hyperlink"/>
          </w:rPr>
          <w:t>Sporen station (overloop)</w:t>
        </w:r>
        <w:r w:rsidR="00F312F2">
          <w:rPr>
            <w:webHidden/>
          </w:rPr>
          <w:tab/>
        </w:r>
        <w:r w:rsidR="00F312F2">
          <w:rPr>
            <w:webHidden/>
          </w:rPr>
          <w:fldChar w:fldCharType="begin"/>
        </w:r>
        <w:r w:rsidR="00F312F2">
          <w:rPr>
            <w:webHidden/>
          </w:rPr>
          <w:instrText xml:space="preserve"> PAGEREF _Toc479280174 \h </w:instrText>
        </w:r>
        <w:r w:rsidR="00F312F2">
          <w:rPr>
            <w:webHidden/>
          </w:rPr>
        </w:r>
        <w:r w:rsidR="00F312F2">
          <w:rPr>
            <w:webHidden/>
          </w:rPr>
          <w:fldChar w:fldCharType="separate"/>
        </w:r>
        <w:r w:rsidR="00AF75D9">
          <w:rPr>
            <w:webHidden/>
          </w:rPr>
          <w:t>162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75" w:history="1">
        <w:r w:rsidR="00F312F2" w:rsidRPr="00B53950">
          <w:rPr>
            <w:rStyle w:val="Hyperlink"/>
          </w:rPr>
          <w:t>Seinstanden</w:t>
        </w:r>
        <w:r w:rsidR="00F312F2">
          <w:rPr>
            <w:webHidden/>
          </w:rPr>
          <w:tab/>
        </w:r>
        <w:r w:rsidR="00F312F2">
          <w:rPr>
            <w:webHidden/>
          </w:rPr>
          <w:fldChar w:fldCharType="begin"/>
        </w:r>
        <w:r w:rsidR="00F312F2">
          <w:rPr>
            <w:webHidden/>
          </w:rPr>
          <w:instrText xml:space="preserve"> PAGEREF _Toc479280175 \h </w:instrText>
        </w:r>
        <w:r w:rsidR="00F312F2">
          <w:rPr>
            <w:webHidden/>
          </w:rPr>
        </w:r>
        <w:r w:rsidR="00F312F2">
          <w:rPr>
            <w:webHidden/>
          </w:rPr>
          <w:fldChar w:fldCharType="separate"/>
        </w:r>
        <w:r w:rsidR="00AF75D9">
          <w:rPr>
            <w:webHidden/>
          </w:rPr>
          <w:t>163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76" w:history="1">
        <w:r w:rsidR="00F312F2" w:rsidRPr="00B53950">
          <w:rPr>
            <w:rStyle w:val="Hyperlink"/>
          </w:rPr>
          <w:t>Seinen (stamgegevens)</w:t>
        </w:r>
        <w:r w:rsidR="00F312F2">
          <w:rPr>
            <w:webHidden/>
          </w:rPr>
          <w:tab/>
        </w:r>
        <w:r w:rsidR="00F312F2">
          <w:rPr>
            <w:webHidden/>
          </w:rPr>
          <w:fldChar w:fldCharType="begin"/>
        </w:r>
        <w:r w:rsidR="00F312F2">
          <w:rPr>
            <w:webHidden/>
          </w:rPr>
          <w:instrText xml:space="preserve"> PAGEREF _Toc479280176 \h </w:instrText>
        </w:r>
        <w:r w:rsidR="00F312F2">
          <w:rPr>
            <w:webHidden/>
          </w:rPr>
        </w:r>
        <w:r w:rsidR="00F312F2">
          <w:rPr>
            <w:webHidden/>
          </w:rPr>
          <w:fldChar w:fldCharType="separate"/>
        </w:r>
        <w:r w:rsidR="00AF75D9">
          <w:rPr>
            <w:webHidden/>
          </w:rPr>
          <w:t>166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77" w:history="1">
        <w:r w:rsidR="00F312F2" w:rsidRPr="00B53950">
          <w:rPr>
            <w:rStyle w:val="Hyperlink"/>
          </w:rPr>
          <w:t>Seinen (netwerk)</w:t>
        </w:r>
        <w:r w:rsidR="00F312F2">
          <w:rPr>
            <w:webHidden/>
          </w:rPr>
          <w:tab/>
        </w:r>
        <w:r w:rsidR="00F312F2">
          <w:rPr>
            <w:webHidden/>
          </w:rPr>
          <w:fldChar w:fldCharType="begin"/>
        </w:r>
        <w:r w:rsidR="00F312F2">
          <w:rPr>
            <w:webHidden/>
          </w:rPr>
          <w:instrText xml:space="preserve"> PAGEREF _Toc479280177 \h </w:instrText>
        </w:r>
        <w:r w:rsidR="00F312F2">
          <w:rPr>
            <w:webHidden/>
          </w:rPr>
        </w:r>
        <w:r w:rsidR="00F312F2">
          <w:rPr>
            <w:webHidden/>
          </w:rPr>
          <w:fldChar w:fldCharType="separate"/>
        </w:r>
        <w:r w:rsidR="00AF75D9">
          <w:rPr>
            <w:webHidden/>
          </w:rPr>
          <w:t>167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78" w:history="1">
        <w:r w:rsidR="00F312F2" w:rsidRPr="00B53950">
          <w:rPr>
            <w:rStyle w:val="Hyperlink"/>
          </w:rPr>
          <w:t>Kies .. seinbeeld</w:t>
        </w:r>
        <w:r w:rsidR="00F312F2">
          <w:rPr>
            <w:webHidden/>
          </w:rPr>
          <w:tab/>
        </w:r>
        <w:r w:rsidR="00F312F2">
          <w:rPr>
            <w:webHidden/>
          </w:rPr>
          <w:fldChar w:fldCharType="begin"/>
        </w:r>
        <w:r w:rsidR="00F312F2">
          <w:rPr>
            <w:webHidden/>
          </w:rPr>
          <w:instrText xml:space="preserve"> PAGEREF _Toc479280178 \h </w:instrText>
        </w:r>
        <w:r w:rsidR="00F312F2">
          <w:rPr>
            <w:webHidden/>
          </w:rPr>
        </w:r>
        <w:r w:rsidR="00F312F2">
          <w:rPr>
            <w:webHidden/>
          </w:rPr>
          <w:fldChar w:fldCharType="separate"/>
        </w:r>
        <w:r w:rsidR="00AF75D9">
          <w:rPr>
            <w:webHidden/>
          </w:rPr>
          <w:t>168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79" w:history="1">
        <w:r w:rsidR="00F312F2" w:rsidRPr="00B53950">
          <w:rPr>
            <w:rStyle w:val="Hyperlink"/>
          </w:rPr>
          <w:t>Generatie seinstelsel</w:t>
        </w:r>
        <w:r w:rsidR="00F312F2">
          <w:rPr>
            <w:webHidden/>
          </w:rPr>
          <w:tab/>
        </w:r>
        <w:r w:rsidR="00F312F2">
          <w:rPr>
            <w:webHidden/>
          </w:rPr>
          <w:fldChar w:fldCharType="begin"/>
        </w:r>
        <w:r w:rsidR="00F312F2">
          <w:rPr>
            <w:webHidden/>
          </w:rPr>
          <w:instrText xml:space="preserve"> PAGEREF _Toc479280179 \h </w:instrText>
        </w:r>
        <w:r w:rsidR="00F312F2">
          <w:rPr>
            <w:webHidden/>
          </w:rPr>
        </w:r>
        <w:r w:rsidR="00F312F2">
          <w:rPr>
            <w:webHidden/>
          </w:rPr>
          <w:fldChar w:fldCharType="separate"/>
        </w:r>
        <w:r w:rsidR="00AF75D9">
          <w:rPr>
            <w:webHidden/>
          </w:rPr>
          <w:t>170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180" w:history="1">
        <w:r w:rsidR="00F312F2" w:rsidRPr="00B53950">
          <w:rPr>
            <w:rStyle w:val="Hyperlink"/>
          </w:rPr>
          <w:t>Onderhouden baanontwerp</w:t>
        </w:r>
        <w:r w:rsidR="00F312F2">
          <w:rPr>
            <w:webHidden/>
          </w:rPr>
          <w:tab/>
        </w:r>
        <w:r w:rsidR="00F312F2">
          <w:rPr>
            <w:webHidden/>
          </w:rPr>
          <w:fldChar w:fldCharType="begin"/>
        </w:r>
        <w:r w:rsidR="00F312F2">
          <w:rPr>
            <w:webHidden/>
          </w:rPr>
          <w:instrText xml:space="preserve"> PAGEREF _Toc479280180 \h </w:instrText>
        </w:r>
        <w:r w:rsidR="00F312F2">
          <w:rPr>
            <w:webHidden/>
          </w:rPr>
        </w:r>
        <w:r w:rsidR="00F312F2">
          <w:rPr>
            <w:webHidden/>
          </w:rPr>
          <w:fldChar w:fldCharType="separate"/>
        </w:r>
        <w:r w:rsidR="00AF75D9">
          <w:rPr>
            <w:webHidden/>
          </w:rPr>
          <w:t>171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1" w:history="1">
        <w:r w:rsidR="00F312F2" w:rsidRPr="00B53950">
          <w:rPr>
            <w:rStyle w:val="Hyperlink"/>
          </w:rPr>
          <w:t>Onderhouden baanontwerp: tekenen in het baanontwerp</w:t>
        </w:r>
        <w:r w:rsidR="00F312F2">
          <w:rPr>
            <w:webHidden/>
          </w:rPr>
          <w:tab/>
        </w:r>
        <w:r w:rsidR="00F312F2">
          <w:rPr>
            <w:webHidden/>
          </w:rPr>
          <w:fldChar w:fldCharType="begin"/>
        </w:r>
        <w:r w:rsidR="00F312F2">
          <w:rPr>
            <w:webHidden/>
          </w:rPr>
          <w:instrText xml:space="preserve"> PAGEREF _Toc479280181 \h </w:instrText>
        </w:r>
        <w:r w:rsidR="00F312F2">
          <w:rPr>
            <w:webHidden/>
          </w:rPr>
        </w:r>
        <w:r w:rsidR="00F312F2">
          <w:rPr>
            <w:webHidden/>
          </w:rPr>
          <w:fldChar w:fldCharType="separate"/>
        </w:r>
        <w:r w:rsidR="00AF75D9">
          <w:rPr>
            <w:webHidden/>
          </w:rPr>
          <w:t>172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2" w:history="1">
        <w:r w:rsidR="00F312F2" w:rsidRPr="00B53950">
          <w:rPr>
            <w:rStyle w:val="Hyperlink"/>
          </w:rPr>
          <w:t>Onderhouden baanontwerp: gegevens koppelen aan blok</w:t>
        </w:r>
        <w:r w:rsidR="00F312F2">
          <w:rPr>
            <w:webHidden/>
          </w:rPr>
          <w:tab/>
        </w:r>
        <w:r w:rsidR="00F312F2">
          <w:rPr>
            <w:webHidden/>
          </w:rPr>
          <w:fldChar w:fldCharType="begin"/>
        </w:r>
        <w:r w:rsidR="00F312F2">
          <w:rPr>
            <w:webHidden/>
          </w:rPr>
          <w:instrText xml:space="preserve"> PAGEREF _Toc479280182 \h </w:instrText>
        </w:r>
        <w:r w:rsidR="00F312F2">
          <w:rPr>
            <w:webHidden/>
          </w:rPr>
        </w:r>
        <w:r w:rsidR="00F312F2">
          <w:rPr>
            <w:webHidden/>
          </w:rPr>
          <w:fldChar w:fldCharType="separate"/>
        </w:r>
        <w:r w:rsidR="00AF75D9">
          <w:rPr>
            <w:webHidden/>
          </w:rPr>
          <w:t>175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3" w:history="1">
        <w:r w:rsidR="00F312F2" w:rsidRPr="00B53950">
          <w:rPr>
            <w:rStyle w:val="Hyperlink"/>
          </w:rPr>
          <w:t>Onderhouden baanontwerp: wissel/waar in blok/lijn bezet bij...</w:t>
        </w:r>
        <w:r w:rsidR="00F312F2">
          <w:rPr>
            <w:webHidden/>
          </w:rPr>
          <w:tab/>
        </w:r>
        <w:r w:rsidR="00F312F2">
          <w:rPr>
            <w:webHidden/>
          </w:rPr>
          <w:fldChar w:fldCharType="begin"/>
        </w:r>
        <w:r w:rsidR="00F312F2">
          <w:rPr>
            <w:webHidden/>
          </w:rPr>
          <w:instrText xml:space="preserve"> PAGEREF _Toc479280183 \h </w:instrText>
        </w:r>
        <w:r w:rsidR="00F312F2">
          <w:rPr>
            <w:webHidden/>
          </w:rPr>
        </w:r>
        <w:r w:rsidR="00F312F2">
          <w:rPr>
            <w:webHidden/>
          </w:rPr>
          <w:fldChar w:fldCharType="separate"/>
        </w:r>
        <w:r w:rsidR="00AF75D9">
          <w:rPr>
            <w:webHidden/>
          </w:rPr>
          <w:t>175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4" w:history="1">
        <w:r w:rsidR="00F312F2" w:rsidRPr="00B53950">
          <w:rPr>
            <w:rStyle w:val="Hyperlink"/>
          </w:rPr>
          <w:t>Onderhouden baanontwerp: wisselstraten</w:t>
        </w:r>
        <w:r w:rsidR="00F312F2">
          <w:rPr>
            <w:webHidden/>
          </w:rPr>
          <w:tab/>
        </w:r>
        <w:r w:rsidR="00F312F2">
          <w:rPr>
            <w:webHidden/>
          </w:rPr>
          <w:fldChar w:fldCharType="begin"/>
        </w:r>
        <w:r w:rsidR="00F312F2">
          <w:rPr>
            <w:webHidden/>
          </w:rPr>
          <w:instrText xml:space="preserve"> PAGEREF _Toc479280184 \h </w:instrText>
        </w:r>
        <w:r w:rsidR="00F312F2">
          <w:rPr>
            <w:webHidden/>
          </w:rPr>
        </w:r>
        <w:r w:rsidR="00F312F2">
          <w:rPr>
            <w:webHidden/>
          </w:rPr>
          <w:fldChar w:fldCharType="separate"/>
        </w:r>
        <w:r w:rsidR="00AF75D9">
          <w:rPr>
            <w:webHidden/>
          </w:rPr>
          <w:t>176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5" w:history="1">
        <w:r w:rsidR="00F312F2" w:rsidRPr="00B53950">
          <w:rPr>
            <w:rStyle w:val="Hyperlink"/>
          </w:rPr>
          <w:t>Onderhouden baanontwerp: handmatige wisselstraten</w:t>
        </w:r>
        <w:r w:rsidR="00F312F2">
          <w:rPr>
            <w:webHidden/>
          </w:rPr>
          <w:tab/>
        </w:r>
        <w:r w:rsidR="00F312F2">
          <w:rPr>
            <w:webHidden/>
          </w:rPr>
          <w:fldChar w:fldCharType="begin"/>
        </w:r>
        <w:r w:rsidR="00F312F2">
          <w:rPr>
            <w:webHidden/>
          </w:rPr>
          <w:instrText xml:space="preserve"> PAGEREF _Toc479280185 \h </w:instrText>
        </w:r>
        <w:r w:rsidR="00F312F2">
          <w:rPr>
            <w:webHidden/>
          </w:rPr>
        </w:r>
        <w:r w:rsidR="00F312F2">
          <w:rPr>
            <w:webHidden/>
          </w:rPr>
          <w:fldChar w:fldCharType="separate"/>
        </w:r>
        <w:r w:rsidR="00AF75D9">
          <w:rPr>
            <w:webHidden/>
          </w:rPr>
          <w:t>181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6" w:history="1">
        <w:r w:rsidR="00F312F2" w:rsidRPr="00B53950">
          <w:rPr>
            <w:rStyle w:val="Hyperlink"/>
          </w:rPr>
          <w:t>Onderhouden baanontwerp: 'waar in blok'</w:t>
        </w:r>
        <w:r w:rsidR="00F312F2">
          <w:rPr>
            <w:webHidden/>
          </w:rPr>
          <w:tab/>
        </w:r>
        <w:r w:rsidR="00F312F2">
          <w:rPr>
            <w:webHidden/>
          </w:rPr>
          <w:fldChar w:fldCharType="begin"/>
        </w:r>
        <w:r w:rsidR="00F312F2">
          <w:rPr>
            <w:webHidden/>
          </w:rPr>
          <w:instrText xml:space="preserve"> PAGEREF _Toc479280186 \h </w:instrText>
        </w:r>
        <w:r w:rsidR="00F312F2">
          <w:rPr>
            <w:webHidden/>
          </w:rPr>
        </w:r>
        <w:r w:rsidR="00F312F2">
          <w:rPr>
            <w:webHidden/>
          </w:rPr>
          <w:fldChar w:fldCharType="separate"/>
        </w:r>
        <w:r w:rsidR="00AF75D9">
          <w:rPr>
            <w:webHidden/>
          </w:rPr>
          <w:t>183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7" w:history="1">
        <w:r w:rsidR="00F312F2" w:rsidRPr="00B53950">
          <w:rPr>
            <w:rStyle w:val="Hyperlink"/>
          </w:rPr>
          <w:t>Onderhouden baanontwerp: eigenschappen van wissels</w:t>
        </w:r>
        <w:r w:rsidR="00F312F2">
          <w:rPr>
            <w:webHidden/>
          </w:rPr>
          <w:tab/>
        </w:r>
        <w:r w:rsidR="00F312F2">
          <w:rPr>
            <w:webHidden/>
          </w:rPr>
          <w:fldChar w:fldCharType="begin"/>
        </w:r>
        <w:r w:rsidR="00F312F2">
          <w:rPr>
            <w:webHidden/>
          </w:rPr>
          <w:instrText xml:space="preserve"> PAGEREF _Toc479280187 \h </w:instrText>
        </w:r>
        <w:r w:rsidR="00F312F2">
          <w:rPr>
            <w:webHidden/>
          </w:rPr>
        </w:r>
        <w:r w:rsidR="00F312F2">
          <w:rPr>
            <w:webHidden/>
          </w:rPr>
          <w:fldChar w:fldCharType="separate"/>
        </w:r>
        <w:r w:rsidR="00AF75D9">
          <w:rPr>
            <w:webHidden/>
          </w:rPr>
          <w:t>185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8" w:history="1">
        <w:r w:rsidR="00F312F2" w:rsidRPr="00B53950">
          <w:rPr>
            <w:rStyle w:val="Hyperlink"/>
          </w:rPr>
          <w:t>Onderhouden baanontwerp: eigenschappen van seinen</w:t>
        </w:r>
        <w:r w:rsidR="00F312F2">
          <w:rPr>
            <w:webHidden/>
          </w:rPr>
          <w:tab/>
        </w:r>
        <w:r w:rsidR="00F312F2">
          <w:rPr>
            <w:webHidden/>
          </w:rPr>
          <w:fldChar w:fldCharType="begin"/>
        </w:r>
        <w:r w:rsidR="00F312F2">
          <w:rPr>
            <w:webHidden/>
          </w:rPr>
          <w:instrText xml:space="preserve"> PAGEREF _Toc479280188 \h </w:instrText>
        </w:r>
        <w:r w:rsidR="00F312F2">
          <w:rPr>
            <w:webHidden/>
          </w:rPr>
        </w:r>
        <w:r w:rsidR="00F312F2">
          <w:rPr>
            <w:webHidden/>
          </w:rPr>
          <w:fldChar w:fldCharType="separate"/>
        </w:r>
        <w:r w:rsidR="00AF75D9">
          <w:rPr>
            <w:webHidden/>
          </w:rPr>
          <w:t>187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89" w:history="1">
        <w:r w:rsidR="00F312F2" w:rsidRPr="00B53950">
          <w:rPr>
            <w:rStyle w:val="Hyperlink"/>
          </w:rPr>
          <w:t>Onderhouden baanontwerp: eigenschappen ontkoppelrail</w:t>
        </w:r>
        <w:r w:rsidR="00F312F2">
          <w:rPr>
            <w:webHidden/>
          </w:rPr>
          <w:tab/>
        </w:r>
        <w:r w:rsidR="00F312F2">
          <w:rPr>
            <w:webHidden/>
          </w:rPr>
          <w:fldChar w:fldCharType="begin"/>
        </w:r>
        <w:r w:rsidR="00F312F2">
          <w:rPr>
            <w:webHidden/>
          </w:rPr>
          <w:instrText xml:space="preserve"> PAGEREF _Toc479280189 \h </w:instrText>
        </w:r>
        <w:r w:rsidR="00F312F2">
          <w:rPr>
            <w:webHidden/>
          </w:rPr>
        </w:r>
        <w:r w:rsidR="00F312F2">
          <w:rPr>
            <w:webHidden/>
          </w:rPr>
          <w:fldChar w:fldCharType="separate"/>
        </w:r>
        <w:r w:rsidR="00AF75D9">
          <w:rPr>
            <w:webHidden/>
          </w:rPr>
          <w:t>190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0" w:history="1">
        <w:r w:rsidR="00F312F2" w:rsidRPr="00B53950">
          <w:rPr>
            <w:rStyle w:val="Hyperlink"/>
          </w:rPr>
          <w:t>Onderhouden baanontwerp: eigenschappen van stootblokken</w:t>
        </w:r>
        <w:r w:rsidR="00F312F2">
          <w:rPr>
            <w:webHidden/>
          </w:rPr>
          <w:tab/>
        </w:r>
        <w:r w:rsidR="00F312F2">
          <w:rPr>
            <w:webHidden/>
          </w:rPr>
          <w:fldChar w:fldCharType="begin"/>
        </w:r>
        <w:r w:rsidR="00F312F2">
          <w:rPr>
            <w:webHidden/>
          </w:rPr>
          <w:instrText xml:space="preserve"> PAGEREF _Toc479280190 \h </w:instrText>
        </w:r>
        <w:r w:rsidR="00F312F2">
          <w:rPr>
            <w:webHidden/>
          </w:rPr>
        </w:r>
        <w:r w:rsidR="00F312F2">
          <w:rPr>
            <w:webHidden/>
          </w:rPr>
          <w:fldChar w:fldCharType="separate"/>
        </w:r>
        <w:r w:rsidR="00AF75D9">
          <w:rPr>
            <w:webHidden/>
          </w:rPr>
          <w:t>191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1" w:history="1">
        <w:r w:rsidR="00F312F2" w:rsidRPr="00B53950">
          <w:rPr>
            <w:rStyle w:val="Hyperlink"/>
          </w:rPr>
          <w:t>Onderhouden baanontwerp: eigenschappen van schakelaars</w:t>
        </w:r>
        <w:r w:rsidR="00F312F2">
          <w:rPr>
            <w:webHidden/>
          </w:rPr>
          <w:tab/>
        </w:r>
        <w:r w:rsidR="00F312F2">
          <w:rPr>
            <w:webHidden/>
          </w:rPr>
          <w:fldChar w:fldCharType="begin"/>
        </w:r>
        <w:r w:rsidR="00F312F2">
          <w:rPr>
            <w:webHidden/>
          </w:rPr>
          <w:instrText xml:space="preserve"> PAGEREF _Toc479280191 \h </w:instrText>
        </w:r>
        <w:r w:rsidR="00F312F2">
          <w:rPr>
            <w:webHidden/>
          </w:rPr>
        </w:r>
        <w:r w:rsidR="00F312F2">
          <w:rPr>
            <w:webHidden/>
          </w:rPr>
          <w:fldChar w:fldCharType="separate"/>
        </w:r>
        <w:r w:rsidR="00AF75D9">
          <w:rPr>
            <w:webHidden/>
          </w:rPr>
          <w:t>191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2" w:history="1">
        <w:r w:rsidR="00F312F2" w:rsidRPr="00B53950">
          <w:rPr>
            <w:rStyle w:val="Hyperlink"/>
          </w:rPr>
          <w:t>Onderhouden baanontwerp: eigenschappen van perrons</w:t>
        </w:r>
        <w:r w:rsidR="00F312F2">
          <w:rPr>
            <w:webHidden/>
          </w:rPr>
          <w:tab/>
        </w:r>
        <w:r w:rsidR="00F312F2">
          <w:rPr>
            <w:webHidden/>
          </w:rPr>
          <w:fldChar w:fldCharType="begin"/>
        </w:r>
        <w:r w:rsidR="00F312F2">
          <w:rPr>
            <w:webHidden/>
          </w:rPr>
          <w:instrText xml:space="preserve"> PAGEREF _Toc479280192 \h </w:instrText>
        </w:r>
        <w:r w:rsidR="00F312F2">
          <w:rPr>
            <w:webHidden/>
          </w:rPr>
        </w:r>
        <w:r w:rsidR="00F312F2">
          <w:rPr>
            <w:webHidden/>
          </w:rPr>
          <w:fldChar w:fldCharType="separate"/>
        </w:r>
        <w:r w:rsidR="00AF75D9">
          <w:rPr>
            <w:webHidden/>
          </w:rPr>
          <w:t>194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3" w:history="1">
        <w:r w:rsidR="00F312F2" w:rsidRPr="00B53950">
          <w:rPr>
            <w:rStyle w:val="Hyperlink"/>
          </w:rPr>
          <w:t>Onderhouden baanontwerp: eigenschappen van pijlen</w:t>
        </w:r>
        <w:r w:rsidR="00F312F2">
          <w:rPr>
            <w:webHidden/>
          </w:rPr>
          <w:tab/>
        </w:r>
        <w:r w:rsidR="00F312F2">
          <w:rPr>
            <w:webHidden/>
          </w:rPr>
          <w:fldChar w:fldCharType="begin"/>
        </w:r>
        <w:r w:rsidR="00F312F2">
          <w:rPr>
            <w:webHidden/>
          </w:rPr>
          <w:instrText xml:space="preserve"> PAGEREF _Toc479280193 \h </w:instrText>
        </w:r>
        <w:r w:rsidR="00F312F2">
          <w:rPr>
            <w:webHidden/>
          </w:rPr>
        </w:r>
        <w:r w:rsidR="00F312F2">
          <w:rPr>
            <w:webHidden/>
          </w:rPr>
          <w:fldChar w:fldCharType="separate"/>
        </w:r>
        <w:r w:rsidR="00AF75D9">
          <w:rPr>
            <w:webHidden/>
          </w:rPr>
          <w:t>195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4" w:history="1">
        <w:r w:rsidR="00F312F2" w:rsidRPr="00B53950">
          <w:rPr>
            <w:rStyle w:val="Hyperlink"/>
          </w:rPr>
          <w:t>Onderhouden baanontwerp: vrijgave wisselstraten</w:t>
        </w:r>
        <w:r w:rsidR="00F312F2">
          <w:rPr>
            <w:webHidden/>
          </w:rPr>
          <w:tab/>
        </w:r>
        <w:r w:rsidR="00F312F2">
          <w:rPr>
            <w:webHidden/>
          </w:rPr>
          <w:fldChar w:fldCharType="begin"/>
        </w:r>
        <w:r w:rsidR="00F312F2">
          <w:rPr>
            <w:webHidden/>
          </w:rPr>
          <w:instrText xml:space="preserve"> PAGEREF _Toc479280194 \h </w:instrText>
        </w:r>
        <w:r w:rsidR="00F312F2">
          <w:rPr>
            <w:webHidden/>
          </w:rPr>
        </w:r>
        <w:r w:rsidR="00F312F2">
          <w:rPr>
            <w:webHidden/>
          </w:rPr>
          <w:fldChar w:fldCharType="separate"/>
        </w:r>
        <w:r w:rsidR="00AF75D9">
          <w:rPr>
            <w:webHidden/>
          </w:rPr>
          <w:t>197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5" w:history="1">
        <w:r w:rsidR="00F312F2" w:rsidRPr="00B53950">
          <w:rPr>
            <w:rStyle w:val="Hyperlink"/>
          </w:rPr>
          <w:t>Onderhouden baanontwerp: aansturing extra blokkaarten</w:t>
        </w:r>
        <w:r w:rsidR="00F312F2">
          <w:rPr>
            <w:webHidden/>
          </w:rPr>
          <w:tab/>
        </w:r>
        <w:r w:rsidR="00F312F2">
          <w:rPr>
            <w:webHidden/>
          </w:rPr>
          <w:fldChar w:fldCharType="begin"/>
        </w:r>
        <w:r w:rsidR="00F312F2">
          <w:rPr>
            <w:webHidden/>
          </w:rPr>
          <w:instrText xml:space="preserve"> PAGEREF _Toc479280195 \h </w:instrText>
        </w:r>
        <w:r w:rsidR="00F312F2">
          <w:rPr>
            <w:webHidden/>
          </w:rPr>
        </w:r>
        <w:r w:rsidR="00F312F2">
          <w:rPr>
            <w:webHidden/>
          </w:rPr>
          <w:fldChar w:fldCharType="separate"/>
        </w:r>
        <w:r w:rsidR="00AF75D9">
          <w:rPr>
            <w:webHidden/>
          </w:rPr>
          <w:t>198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6" w:history="1">
        <w:r w:rsidR="00F312F2" w:rsidRPr="00B53950">
          <w:rPr>
            <w:rStyle w:val="Hyperlink"/>
          </w:rPr>
          <w:t>Onderhouden baanontwerp: seineigenschappen uitgebreid</w:t>
        </w:r>
        <w:r w:rsidR="00F312F2">
          <w:rPr>
            <w:webHidden/>
          </w:rPr>
          <w:tab/>
        </w:r>
        <w:r w:rsidR="00F312F2">
          <w:rPr>
            <w:webHidden/>
          </w:rPr>
          <w:fldChar w:fldCharType="begin"/>
        </w:r>
        <w:r w:rsidR="00F312F2">
          <w:rPr>
            <w:webHidden/>
          </w:rPr>
          <w:instrText xml:space="preserve"> PAGEREF _Toc479280196 \h </w:instrText>
        </w:r>
        <w:r w:rsidR="00F312F2">
          <w:rPr>
            <w:webHidden/>
          </w:rPr>
        </w:r>
        <w:r w:rsidR="00F312F2">
          <w:rPr>
            <w:webHidden/>
          </w:rPr>
          <w:fldChar w:fldCharType="separate"/>
        </w:r>
        <w:r w:rsidR="00AF75D9">
          <w:rPr>
            <w:webHidden/>
          </w:rPr>
          <w:t>199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7" w:history="1">
        <w:r w:rsidR="00F312F2" w:rsidRPr="00B53950">
          <w:rPr>
            <w:rStyle w:val="Hyperlink"/>
          </w:rPr>
          <w:t>Onderhouden baanontwerp: eigenschappen van een wissel</w:t>
        </w:r>
        <w:r w:rsidR="00F312F2">
          <w:rPr>
            <w:webHidden/>
          </w:rPr>
          <w:tab/>
        </w:r>
        <w:r w:rsidR="00F312F2">
          <w:rPr>
            <w:webHidden/>
          </w:rPr>
          <w:fldChar w:fldCharType="begin"/>
        </w:r>
        <w:r w:rsidR="00F312F2">
          <w:rPr>
            <w:webHidden/>
          </w:rPr>
          <w:instrText xml:space="preserve"> PAGEREF _Toc479280197 \h </w:instrText>
        </w:r>
        <w:r w:rsidR="00F312F2">
          <w:rPr>
            <w:webHidden/>
          </w:rPr>
        </w:r>
        <w:r w:rsidR="00F312F2">
          <w:rPr>
            <w:webHidden/>
          </w:rPr>
          <w:fldChar w:fldCharType="separate"/>
        </w:r>
        <w:r w:rsidR="00AF75D9">
          <w:rPr>
            <w:webHidden/>
          </w:rPr>
          <w:t>200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8" w:history="1">
        <w:r w:rsidR="00F312F2" w:rsidRPr="00B53950">
          <w:rPr>
            <w:rStyle w:val="Hyperlink"/>
          </w:rPr>
          <w:t>Onderhouden baanontwerp: eigenschappen van een sein</w:t>
        </w:r>
        <w:r w:rsidR="00F312F2">
          <w:rPr>
            <w:webHidden/>
          </w:rPr>
          <w:tab/>
        </w:r>
        <w:r w:rsidR="00F312F2">
          <w:rPr>
            <w:webHidden/>
          </w:rPr>
          <w:fldChar w:fldCharType="begin"/>
        </w:r>
        <w:r w:rsidR="00F312F2">
          <w:rPr>
            <w:webHidden/>
          </w:rPr>
          <w:instrText xml:space="preserve"> PAGEREF _Toc479280198 \h </w:instrText>
        </w:r>
        <w:r w:rsidR="00F312F2">
          <w:rPr>
            <w:webHidden/>
          </w:rPr>
        </w:r>
        <w:r w:rsidR="00F312F2">
          <w:rPr>
            <w:webHidden/>
          </w:rPr>
          <w:fldChar w:fldCharType="separate"/>
        </w:r>
        <w:r w:rsidR="00AF75D9">
          <w:rPr>
            <w:webHidden/>
          </w:rPr>
          <w:t>201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199" w:history="1">
        <w:r w:rsidR="00F312F2" w:rsidRPr="00B53950">
          <w:rPr>
            <w:rStyle w:val="Hyperlink"/>
          </w:rPr>
          <w:t>Onderhouden baanontwerp: eigenschappen van een ontkoppelrail</w:t>
        </w:r>
        <w:r w:rsidR="00F312F2">
          <w:rPr>
            <w:webHidden/>
          </w:rPr>
          <w:tab/>
        </w:r>
        <w:r w:rsidR="00F312F2">
          <w:rPr>
            <w:webHidden/>
          </w:rPr>
          <w:fldChar w:fldCharType="begin"/>
        </w:r>
        <w:r w:rsidR="00F312F2">
          <w:rPr>
            <w:webHidden/>
          </w:rPr>
          <w:instrText xml:space="preserve"> PAGEREF _Toc479280199 \h </w:instrText>
        </w:r>
        <w:r w:rsidR="00F312F2">
          <w:rPr>
            <w:webHidden/>
          </w:rPr>
        </w:r>
        <w:r w:rsidR="00F312F2">
          <w:rPr>
            <w:webHidden/>
          </w:rPr>
          <w:fldChar w:fldCharType="separate"/>
        </w:r>
        <w:r w:rsidR="00AF75D9">
          <w:rPr>
            <w:webHidden/>
          </w:rPr>
          <w:t>202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0" w:history="1">
        <w:r w:rsidR="00F312F2" w:rsidRPr="00B53950">
          <w:rPr>
            <w:rStyle w:val="Hyperlink"/>
          </w:rPr>
          <w:t>Onderhouden baanontwerp: eigenschappen van een stootblok</w:t>
        </w:r>
        <w:r w:rsidR="00F312F2">
          <w:rPr>
            <w:webHidden/>
          </w:rPr>
          <w:tab/>
        </w:r>
        <w:r w:rsidR="00F312F2">
          <w:rPr>
            <w:webHidden/>
          </w:rPr>
          <w:fldChar w:fldCharType="begin"/>
        </w:r>
        <w:r w:rsidR="00F312F2">
          <w:rPr>
            <w:webHidden/>
          </w:rPr>
          <w:instrText xml:space="preserve"> PAGEREF _Toc479280200 \h </w:instrText>
        </w:r>
        <w:r w:rsidR="00F312F2">
          <w:rPr>
            <w:webHidden/>
          </w:rPr>
        </w:r>
        <w:r w:rsidR="00F312F2">
          <w:rPr>
            <w:webHidden/>
          </w:rPr>
          <w:fldChar w:fldCharType="separate"/>
        </w:r>
        <w:r w:rsidR="00AF75D9">
          <w:rPr>
            <w:webHidden/>
          </w:rPr>
          <w:t>203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1" w:history="1">
        <w:r w:rsidR="00F312F2" w:rsidRPr="00B53950">
          <w:rPr>
            <w:rStyle w:val="Hyperlink"/>
          </w:rPr>
          <w:t>Onderhouden baanontwerp: eigenschappen van een schakelaar</w:t>
        </w:r>
        <w:r w:rsidR="00F312F2">
          <w:rPr>
            <w:webHidden/>
          </w:rPr>
          <w:tab/>
        </w:r>
        <w:r w:rsidR="00F312F2">
          <w:rPr>
            <w:webHidden/>
          </w:rPr>
          <w:fldChar w:fldCharType="begin"/>
        </w:r>
        <w:r w:rsidR="00F312F2">
          <w:rPr>
            <w:webHidden/>
          </w:rPr>
          <w:instrText xml:space="preserve"> PAGEREF _Toc479280201 \h </w:instrText>
        </w:r>
        <w:r w:rsidR="00F312F2">
          <w:rPr>
            <w:webHidden/>
          </w:rPr>
        </w:r>
        <w:r w:rsidR="00F312F2">
          <w:rPr>
            <w:webHidden/>
          </w:rPr>
          <w:fldChar w:fldCharType="separate"/>
        </w:r>
        <w:r w:rsidR="00AF75D9">
          <w:rPr>
            <w:webHidden/>
          </w:rPr>
          <w:t>203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2" w:history="1">
        <w:r w:rsidR="00F312F2" w:rsidRPr="00B53950">
          <w:rPr>
            <w:rStyle w:val="Hyperlink"/>
          </w:rPr>
          <w:t>Onderhouden baanontwerp: eigenschappen van een draaischijf</w:t>
        </w:r>
        <w:r w:rsidR="00F312F2">
          <w:rPr>
            <w:webHidden/>
          </w:rPr>
          <w:tab/>
        </w:r>
        <w:r w:rsidR="00F312F2">
          <w:rPr>
            <w:webHidden/>
          </w:rPr>
          <w:fldChar w:fldCharType="begin"/>
        </w:r>
        <w:r w:rsidR="00F312F2">
          <w:rPr>
            <w:webHidden/>
          </w:rPr>
          <w:instrText xml:space="preserve"> PAGEREF _Toc479280202 \h </w:instrText>
        </w:r>
        <w:r w:rsidR="00F312F2">
          <w:rPr>
            <w:webHidden/>
          </w:rPr>
        </w:r>
        <w:r w:rsidR="00F312F2">
          <w:rPr>
            <w:webHidden/>
          </w:rPr>
          <w:fldChar w:fldCharType="separate"/>
        </w:r>
        <w:r w:rsidR="00AF75D9">
          <w:rPr>
            <w:webHidden/>
          </w:rPr>
          <w:t>204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3" w:history="1">
        <w:r w:rsidR="00F312F2" w:rsidRPr="00B53950">
          <w:rPr>
            <w:rStyle w:val="Hyperlink"/>
          </w:rPr>
          <w:t>Onderhouden baanontwerp: tekenen van een draaischijf</w:t>
        </w:r>
        <w:r w:rsidR="00F312F2">
          <w:rPr>
            <w:webHidden/>
          </w:rPr>
          <w:tab/>
        </w:r>
        <w:r w:rsidR="00F312F2">
          <w:rPr>
            <w:webHidden/>
          </w:rPr>
          <w:fldChar w:fldCharType="begin"/>
        </w:r>
        <w:r w:rsidR="00F312F2">
          <w:rPr>
            <w:webHidden/>
          </w:rPr>
          <w:instrText xml:space="preserve"> PAGEREF _Toc479280203 \h </w:instrText>
        </w:r>
        <w:r w:rsidR="00F312F2">
          <w:rPr>
            <w:webHidden/>
          </w:rPr>
        </w:r>
        <w:r w:rsidR="00F312F2">
          <w:rPr>
            <w:webHidden/>
          </w:rPr>
          <w:fldChar w:fldCharType="separate"/>
        </w:r>
        <w:r w:rsidR="00AF75D9">
          <w:rPr>
            <w:webHidden/>
          </w:rPr>
          <w:t>207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4" w:history="1">
        <w:r w:rsidR="00F312F2" w:rsidRPr="00B53950">
          <w:rPr>
            <w:rStyle w:val="Hyperlink"/>
          </w:rPr>
          <w:t>Onderhouden baanontwerp: teksteigenschappen</w:t>
        </w:r>
        <w:r w:rsidR="00F312F2">
          <w:rPr>
            <w:webHidden/>
          </w:rPr>
          <w:tab/>
        </w:r>
        <w:r w:rsidR="00F312F2">
          <w:rPr>
            <w:webHidden/>
          </w:rPr>
          <w:fldChar w:fldCharType="begin"/>
        </w:r>
        <w:r w:rsidR="00F312F2">
          <w:rPr>
            <w:webHidden/>
          </w:rPr>
          <w:instrText xml:space="preserve"> PAGEREF _Toc479280204 \h </w:instrText>
        </w:r>
        <w:r w:rsidR="00F312F2">
          <w:rPr>
            <w:webHidden/>
          </w:rPr>
        </w:r>
        <w:r w:rsidR="00F312F2">
          <w:rPr>
            <w:webHidden/>
          </w:rPr>
          <w:fldChar w:fldCharType="separate"/>
        </w:r>
        <w:r w:rsidR="00AF75D9">
          <w:rPr>
            <w:webHidden/>
          </w:rPr>
          <w:t>208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5" w:history="1">
        <w:r w:rsidR="00F312F2" w:rsidRPr="00B53950">
          <w:rPr>
            <w:rStyle w:val="Hyperlink"/>
          </w:rPr>
          <w:t>Onderhouden baanontwerp: perron eigenschappen</w:t>
        </w:r>
        <w:r w:rsidR="00F312F2">
          <w:rPr>
            <w:webHidden/>
          </w:rPr>
          <w:tab/>
        </w:r>
        <w:r w:rsidR="00F312F2">
          <w:rPr>
            <w:webHidden/>
          </w:rPr>
          <w:fldChar w:fldCharType="begin"/>
        </w:r>
        <w:r w:rsidR="00F312F2">
          <w:rPr>
            <w:webHidden/>
          </w:rPr>
          <w:instrText xml:space="preserve"> PAGEREF _Toc479280205 \h </w:instrText>
        </w:r>
        <w:r w:rsidR="00F312F2">
          <w:rPr>
            <w:webHidden/>
          </w:rPr>
        </w:r>
        <w:r w:rsidR="00F312F2">
          <w:rPr>
            <w:webHidden/>
          </w:rPr>
          <w:fldChar w:fldCharType="separate"/>
        </w:r>
        <w:r w:rsidR="00AF75D9">
          <w:rPr>
            <w:webHidden/>
          </w:rPr>
          <w:t>211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6" w:history="1">
        <w:r w:rsidR="00F312F2" w:rsidRPr="00B53950">
          <w:rPr>
            <w:rStyle w:val="Hyperlink"/>
          </w:rPr>
          <w:t>Onderhouden baanontwerp: pijl eigenschappen</w:t>
        </w:r>
        <w:r w:rsidR="00F312F2">
          <w:rPr>
            <w:webHidden/>
          </w:rPr>
          <w:tab/>
        </w:r>
        <w:r w:rsidR="00F312F2">
          <w:rPr>
            <w:webHidden/>
          </w:rPr>
          <w:fldChar w:fldCharType="begin"/>
        </w:r>
        <w:r w:rsidR="00F312F2">
          <w:rPr>
            <w:webHidden/>
          </w:rPr>
          <w:instrText xml:space="preserve"> PAGEREF _Toc479280206 \h </w:instrText>
        </w:r>
        <w:r w:rsidR="00F312F2">
          <w:rPr>
            <w:webHidden/>
          </w:rPr>
        </w:r>
        <w:r w:rsidR="00F312F2">
          <w:rPr>
            <w:webHidden/>
          </w:rPr>
          <w:fldChar w:fldCharType="separate"/>
        </w:r>
        <w:r w:rsidR="00AF75D9">
          <w:rPr>
            <w:webHidden/>
          </w:rPr>
          <w:t>213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07" w:history="1">
        <w:r w:rsidR="00F312F2" w:rsidRPr="00B53950">
          <w:rPr>
            <w:rStyle w:val="Hyperlink"/>
          </w:rPr>
          <w:t>Blokcontroles</w:t>
        </w:r>
        <w:r w:rsidR="00F312F2">
          <w:rPr>
            <w:webHidden/>
          </w:rPr>
          <w:tab/>
        </w:r>
        <w:r w:rsidR="00F312F2">
          <w:rPr>
            <w:webHidden/>
          </w:rPr>
          <w:fldChar w:fldCharType="begin"/>
        </w:r>
        <w:r w:rsidR="00F312F2">
          <w:rPr>
            <w:webHidden/>
          </w:rPr>
          <w:instrText xml:space="preserve"> PAGEREF _Toc479280207 \h </w:instrText>
        </w:r>
        <w:r w:rsidR="00F312F2">
          <w:rPr>
            <w:webHidden/>
          </w:rPr>
        </w:r>
        <w:r w:rsidR="00F312F2">
          <w:rPr>
            <w:webHidden/>
          </w:rPr>
          <w:fldChar w:fldCharType="separate"/>
        </w:r>
        <w:r w:rsidR="00AF75D9">
          <w:rPr>
            <w:webHidden/>
          </w:rPr>
          <w:t>213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08" w:history="1">
        <w:r w:rsidR="00F312F2" w:rsidRPr="00B53950">
          <w:rPr>
            <w:rStyle w:val="Hyperlink"/>
          </w:rPr>
          <w:t>Logische acties: stamgegevens</w:t>
        </w:r>
        <w:r w:rsidR="00F312F2">
          <w:rPr>
            <w:webHidden/>
          </w:rPr>
          <w:tab/>
        </w:r>
        <w:r w:rsidR="00F312F2">
          <w:rPr>
            <w:webHidden/>
          </w:rPr>
          <w:fldChar w:fldCharType="begin"/>
        </w:r>
        <w:r w:rsidR="00F312F2">
          <w:rPr>
            <w:webHidden/>
          </w:rPr>
          <w:instrText xml:space="preserve"> PAGEREF _Toc479280208 \h </w:instrText>
        </w:r>
        <w:r w:rsidR="00F312F2">
          <w:rPr>
            <w:webHidden/>
          </w:rPr>
        </w:r>
        <w:r w:rsidR="00F312F2">
          <w:rPr>
            <w:webHidden/>
          </w:rPr>
          <w:fldChar w:fldCharType="separate"/>
        </w:r>
        <w:r w:rsidR="00AF75D9">
          <w:rPr>
            <w:webHidden/>
          </w:rPr>
          <w:t>215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09" w:history="1">
        <w:r w:rsidR="00F312F2" w:rsidRPr="00B53950">
          <w:rPr>
            <w:rStyle w:val="Hyperlink"/>
          </w:rPr>
          <w:t>Logische acties: AND/OR</w:t>
        </w:r>
        <w:r w:rsidR="00F312F2">
          <w:rPr>
            <w:webHidden/>
          </w:rPr>
          <w:tab/>
        </w:r>
        <w:r w:rsidR="00F312F2">
          <w:rPr>
            <w:webHidden/>
          </w:rPr>
          <w:fldChar w:fldCharType="begin"/>
        </w:r>
        <w:r w:rsidR="00F312F2">
          <w:rPr>
            <w:webHidden/>
          </w:rPr>
          <w:instrText xml:space="preserve"> PAGEREF _Toc479280209 \h </w:instrText>
        </w:r>
        <w:r w:rsidR="00F312F2">
          <w:rPr>
            <w:webHidden/>
          </w:rPr>
        </w:r>
        <w:r w:rsidR="00F312F2">
          <w:rPr>
            <w:webHidden/>
          </w:rPr>
          <w:fldChar w:fldCharType="separate"/>
        </w:r>
        <w:r w:rsidR="00AF75D9">
          <w:rPr>
            <w:webHidden/>
          </w:rPr>
          <w:t>220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0" w:history="1">
        <w:r w:rsidR="00F312F2" w:rsidRPr="00B53950">
          <w:rPr>
            <w:rStyle w:val="Hyperlink"/>
          </w:rPr>
          <w:t>Logische acties: locomotieven</w:t>
        </w:r>
        <w:r w:rsidR="00F312F2">
          <w:rPr>
            <w:webHidden/>
          </w:rPr>
          <w:tab/>
        </w:r>
        <w:r w:rsidR="00F312F2">
          <w:rPr>
            <w:webHidden/>
          </w:rPr>
          <w:fldChar w:fldCharType="begin"/>
        </w:r>
        <w:r w:rsidR="00F312F2">
          <w:rPr>
            <w:webHidden/>
          </w:rPr>
          <w:instrText xml:space="preserve"> PAGEREF _Toc479280210 \h </w:instrText>
        </w:r>
        <w:r w:rsidR="00F312F2">
          <w:rPr>
            <w:webHidden/>
          </w:rPr>
        </w:r>
        <w:r w:rsidR="00F312F2">
          <w:rPr>
            <w:webHidden/>
          </w:rPr>
          <w:fldChar w:fldCharType="separate"/>
        </w:r>
        <w:r w:rsidR="00AF75D9">
          <w:rPr>
            <w:webHidden/>
          </w:rPr>
          <w:t>221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1" w:history="1">
        <w:r w:rsidR="00F312F2" w:rsidRPr="00B53950">
          <w:rPr>
            <w:rStyle w:val="Hyperlink"/>
          </w:rPr>
          <w:t>Logische acties: treintypes</w:t>
        </w:r>
        <w:r w:rsidR="00F312F2">
          <w:rPr>
            <w:webHidden/>
          </w:rPr>
          <w:tab/>
        </w:r>
        <w:r w:rsidR="00F312F2">
          <w:rPr>
            <w:webHidden/>
          </w:rPr>
          <w:fldChar w:fldCharType="begin"/>
        </w:r>
        <w:r w:rsidR="00F312F2">
          <w:rPr>
            <w:webHidden/>
          </w:rPr>
          <w:instrText xml:space="preserve"> PAGEREF _Toc479280211 \h </w:instrText>
        </w:r>
        <w:r w:rsidR="00F312F2">
          <w:rPr>
            <w:webHidden/>
          </w:rPr>
        </w:r>
        <w:r w:rsidR="00F312F2">
          <w:rPr>
            <w:webHidden/>
          </w:rPr>
          <w:fldChar w:fldCharType="separate"/>
        </w:r>
        <w:r w:rsidR="00AF75D9">
          <w:rPr>
            <w:webHidden/>
          </w:rPr>
          <w:t>221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2" w:history="1">
        <w:r w:rsidR="00F312F2" w:rsidRPr="00B53950">
          <w:rPr>
            <w:rStyle w:val="Hyperlink"/>
          </w:rPr>
          <w:t>Logische acties: variabele treinroutes</w:t>
        </w:r>
        <w:r w:rsidR="00F312F2">
          <w:rPr>
            <w:webHidden/>
          </w:rPr>
          <w:tab/>
        </w:r>
        <w:r w:rsidR="00F312F2">
          <w:rPr>
            <w:webHidden/>
          </w:rPr>
          <w:fldChar w:fldCharType="begin"/>
        </w:r>
        <w:r w:rsidR="00F312F2">
          <w:rPr>
            <w:webHidden/>
          </w:rPr>
          <w:instrText xml:space="preserve"> PAGEREF _Toc479280212 \h </w:instrText>
        </w:r>
        <w:r w:rsidR="00F312F2">
          <w:rPr>
            <w:webHidden/>
          </w:rPr>
        </w:r>
        <w:r w:rsidR="00F312F2">
          <w:rPr>
            <w:webHidden/>
          </w:rPr>
          <w:fldChar w:fldCharType="separate"/>
        </w:r>
        <w:r w:rsidR="00AF75D9">
          <w:rPr>
            <w:webHidden/>
          </w:rPr>
          <w:t>222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13" w:history="1">
        <w:r w:rsidR="00F312F2" w:rsidRPr="00B53950">
          <w:rPr>
            <w:rStyle w:val="Hyperlink"/>
          </w:rPr>
          <w:t>Telfuncties: stamgegevens</w:t>
        </w:r>
        <w:r w:rsidR="00F312F2">
          <w:rPr>
            <w:webHidden/>
          </w:rPr>
          <w:tab/>
        </w:r>
        <w:r w:rsidR="00F312F2">
          <w:rPr>
            <w:webHidden/>
          </w:rPr>
          <w:fldChar w:fldCharType="begin"/>
        </w:r>
        <w:r w:rsidR="00F312F2">
          <w:rPr>
            <w:webHidden/>
          </w:rPr>
          <w:instrText xml:space="preserve"> PAGEREF _Toc479280213 \h </w:instrText>
        </w:r>
        <w:r w:rsidR="00F312F2">
          <w:rPr>
            <w:webHidden/>
          </w:rPr>
        </w:r>
        <w:r w:rsidR="00F312F2">
          <w:rPr>
            <w:webHidden/>
          </w:rPr>
          <w:fldChar w:fldCharType="separate"/>
        </w:r>
        <w:r w:rsidR="00AF75D9">
          <w:rPr>
            <w:webHidden/>
          </w:rPr>
          <w:t>222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4" w:history="1">
        <w:r w:rsidR="00F312F2" w:rsidRPr="00B53950">
          <w:rPr>
            <w:rStyle w:val="Hyperlink"/>
          </w:rPr>
          <w:t>Telfuncties: verhogen/verlagen</w:t>
        </w:r>
        <w:r w:rsidR="00F312F2">
          <w:rPr>
            <w:webHidden/>
          </w:rPr>
          <w:tab/>
        </w:r>
        <w:r w:rsidR="00F312F2">
          <w:rPr>
            <w:webHidden/>
          </w:rPr>
          <w:fldChar w:fldCharType="begin"/>
        </w:r>
        <w:r w:rsidR="00F312F2">
          <w:rPr>
            <w:webHidden/>
          </w:rPr>
          <w:instrText xml:space="preserve"> PAGEREF _Toc479280214 \h </w:instrText>
        </w:r>
        <w:r w:rsidR="00F312F2">
          <w:rPr>
            <w:webHidden/>
          </w:rPr>
        </w:r>
        <w:r w:rsidR="00F312F2">
          <w:rPr>
            <w:webHidden/>
          </w:rPr>
          <w:fldChar w:fldCharType="separate"/>
        </w:r>
        <w:r w:rsidR="00AF75D9">
          <w:rPr>
            <w:webHidden/>
          </w:rPr>
          <w:t>224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5" w:history="1">
        <w:r w:rsidR="00F312F2" w:rsidRPr="00B53950">
          <w:rPr>
            <w:rStyle w:val="Hyperlink"/>
          </w:rPr>
          <w:t>Telfuncties: telling</w:t>
        </w:r>
        <w:r w:rsidR="00F312F2">
          <w:rPr>
            <w:webHidden/>
          </w:rPr>
          <w:tab/>
        </w:r>
        <w:r w:rsidR="00F312F2">
          <w:rPr>
            <w:webHidden/>
          </w:rPr>
          <w:fldChar w:fldCharType="begin"/>
        </w:r>
        <w:r w:rsidR="00F312F2">
          <w:rPr>
            <w:webHidden/>
          </w:rPr>
          <w:instrText xml:space="preserve"> PAGEREF _Toc479280215 \h </w:instrText>
        </w:r>
        <w:r w:rsidR="00F312F2">
          <w:rPr>
            <w:webHidden/>
          </w:rPr>
        </w:r>
        <w:r w:rsidR="00F312F2">
          <w:rPr>
            <w:webHidden/>
          </w:rPr>
          <w:fldChar w:fldCharType="separate"/>
        </w:r>
        <w:r w:rsidR="00AF75D9">
          <w:rPr>
            <w:webHidden/>
          </w:rPr>
          <w:t>226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6" w:history="1">
        <w:r w:rsidR="00F312F2" w:rsidRPr="00B53950">
          <w:rPr>
            <w:rStyle w:val="Hyperlink"/>
          </w:rPr>
          <w:t>Telfuncties: output</w:t>
        </w:r>
        <w:r w:rsidR="00F312F2">
          <w:rPr>
            <w:webHidden/>
          </w:rPr>
          <w:tab/>
        </w:r>
        <w:r w:rsidR="00F312F2">
          <w:rPr>
            <w:webHidden/>
          </w:rPr>
          <w:fldChar w:fldCharType="begin"/>
        </w:r>
        <w:r w:rsidR="00F312F2">
          <w:rPr>
            <w:webHidden/>
          </w:rPr>
          <w:instrText xml:space="preserve"> PAGEREF _Toc479280216 \h </w:instrText>
        </w:r>
        <w:r w:rsidR="00F312F2">
          <w:rPr>
            <w:webHidden/>
          </w:rPr>
        </w:r>
        <w:r w:rsidR="00F312F2">
          <w:rPr>
            <w:webHidden/>
          </w:rPr>
          <w:fldChar w:fldCharType="separate"/>
        </w:r>
        <w:r w:rsidR="00AF75D9">
          <w:rPr>
            <w:webHidden/>
          </w:rPr>
          <w:t>226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17" w:history="1">
        <w:r w:rsidR="00F312F2" w:rsidRPr="00B53950">
          <w:rPr>
            <w:rStyle w:val="Hyperlink"/>
          </w:rPr>
          <w:t>Telfuncties: blokken</w:t>
        </w:r>
        <w:r w:rsidR="00F312F2">
          <w:rPr>
            <w:webHidden/>
          </w:rPr>
          <w:tab/>
        </w:r>
        <w:r w:rsidR="00F312F2">
          <w:rPr>
            <w:webHidden/>
          </w:rPr>
          <w:fldChar w:fldCharType="begin"/>
        </w:r>
        <w:r w:rsidR="00F312F2">
          <w:rPr>
            <w:webHidden/>
          </w:rPr>
          <w:instrText xml:space="preserve"> PAGEREF _Toc479280217 \h </w:instrText>
        </w:r>
        <w:r w:rsidR="00F312F2">
          <w:rPr>
            <w:webHidden/>
          </w:rPr>
        </w:r>
        <w:r w:rsidR="00F312F2">
          <w:rPr>
            <w:webHidden/>
          </w:rPr>
          <w:fldChar w:fldCharType="separate"/>
        </w:r>
        <w:r w:rsidR="00AF75D9">
          <w:rPr>
            <w:webHidden/>
          </w:rPr>
          <w:t>227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18" w:history="1">
        <w:r w:rsidR="00F312F2" w:rsidRPr="00B53950">
          <w:rPr>
            <w:rStyle w:val="Hyperlink"/>
          </w:rPr>
          <w:t>Sequensen: stamgegevens</w:t>
        </w:r>
        <w:r w:rsidR="00F312F2">
          <w:rPr>
            <w:webHidden/>
          </w:rPr>
          <w:tab/>
        </w:r>
        <w:r w:rsidR="00F312F2">
          <w:rPr>
            <w:webHidden/>
          </w:rPr>
          <w:fldChar w:fldCharType="begin"/>
        </w:r>
        <w:r w:rsidR="00F312F2">
          <w:rPr>
            <w:webHidden/>
          </w:rPr>
          <w:instrText xml:space="preserve"> PAGEREF _Toc479280218 \h </w:instrText>
        </w:r>
        <w:r w:rsidR="00F312F2">
          <w:rPr>
            <w:webHidden/>
          </w:rPr>
        </w:r>
        <w:r w:rsidR="00F312F2">
          <w:rPr>
            <w:webHidden/>
          </w:rPr>
          <w:fldChar w:fldCharType="separate"/>
        </w:r>
        <w:r w:rsidR="00AF75D9">
          <w:rPr>
            <w:webHidden/>
          </w:rPr>
          <w:t>227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19" w:history="1">
        <w:r w:rsidR="00F312F2" w:rsidRPr="00B53950">
          <w:rPr>
            <w:rStyle w:val="Hyperlink"/>
          </w:rPr>
          <w:t>Speciale acties: stamgegevens</w:t>
        </w:r>
        <w:r w:rsidR="00F312F2">
          <w:rPr>
            <w:webHidden/>
          </w:rPr>
          <w:tab/>
        </w:r>
        <w:r w:rsidR="00F312F2">
          <w:rPr>
            <w:webHidden/>
          </w:rPr>
          <w:fldChar w:fldCharType="begin"/>
        </w:r>
        <w:r w:rsidR="00F312F2">
          <w:rPr>
            <w:webHidden/>
          </w:rPr>
          <w:instrText xml:space="preserve"> PAGEREF _Toc479280219 \h </w:instrText>
        </w:r>
        <w:r w:rsidR="00F312F2">
          <w:rPr>
            <w:webHidden/>
          </w:rPr>
        </w:r>
        <w:r w:rsidR="00F312F2">
          <w:rPr>
            <w:webHidden/>
          </w:rPr>
          <w:fldChar w:fldCharType="separate"/>
        </w:r>
        <w:r w:rsidR="00AF75D9">
          <w:rPr>
            <w:webHidden/>
          </w:rPr>
          <w:t>229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0" w:history="1">
        <w:r w:rsidR="00F312F2" w:rsidRPr="00B53950">
          <w:rPr>
            <w:rStyle w:val="Hyperlink"/>
          </w:rPr>
          <w:t>Speciale acties: actie</w:t>
        </w:r>
        <w:r w:rsidR="00F312F2">
          <w:rPr>
            <w:webHidden/>
          </w:rPr>
          <w:tab/>
        </w:r>
        <w:r w:rsidR="00F312F2">
          <w:rPr>
            <w:webHidden/>
          </w:rPr>
          <w:fldChar w:fldCharType="begin"/>
        </w:r>
        <w:r w:rsidR="00F312F2">
          <w:rPr>
            <w:webHidden/>
          </w:rPr>
          <w:instrText xml:space="preserve"> PAGEREF _Toc479280220 \h </w:instrText>
        </w:r>
        <w:r w:rsidR="00F312F2">
          <w:rPr>
            <w:webHidden/>
          </w:rPr>
        </w:r>
        <w:r w:rsidR="00F312F2">
          <w:rPr>
            <w:webHidden/>
          </w:rPr>
          <w:fldChar w:fldCharType="separate"/>
        </w:r>
        <w:r w:rsidR="00AF75D9">
          <w:rPr>
            <w:webHidden/>
          </w:rPr>
          <w:t>231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1" w:history="1">
        <w:r w:rsidR="00F312F2" w:rsidRPr="00B53950">
          <w:rPr>
            <w:rStyle w:val="Hyperlink"/>
          </w:rPr>
          <w:t>Speciale acties: rijwindow stop loc</w:t>
        </w:r>
        <w:r w:rsidR="00F312F2">
          <w:rPr>
            <w:webHidden/>
          </w:rPr>
          <w:tab/>
        </w:r>
        <w:r w:rsidR="00F312F2">
          <w:rPr>
            <w:webHidden/>
          </w:rPr>
          <w:fldChar w:fldCharType="begin"/>
        </w:r>
        <w:r w:rsidR="00F312F2">
          <w:rPr>
            <w:webHidden/>
          </w:rPr>
          <w:instrText xml:space="preserve"> PAGEREF _Toc479280221 \h </w:instrText>
        </w:r>
        <w:r w:rsidR="00F312F2">
          <w:rPr>
            <w:webHidden/>
          </w:rPr>
        </w:r>
        <w:r w:rsidR="00F312F2">
          <w:rPr>
            <w:webHidden/>
          </w:rPr>
          <w:fldChar w:fldCharType="separate"/>
        </w:r>
        <w:r w:rsidR="00AF75D9">
          <w:rPr>
            <w:webHidden/>
          </w:rPr>
          <w:t>236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2" w:history="1">
        <w:r w:rsidR="00F312F2" w:rsidRPr="00B53950">
          <w:rPr>
            <w:rStyle w:val="Hyperlink"/>
          </w:rPr>
          <w:t>Speciale acties: aanvulling uitgebreide overweg</w:t>
        </w:r>
        <w:r w:rsidR="00F312F2">
          <w:rPr>
            <w:webHidden/>
          </w:rPr>
          <w:tab/>
        </w:r>
        <w:r w:rsidR="00F312F2">
          <w:rPr>
            <w:webHidden/>
          </w:rPr>
          <w:fldChar w:fldCharType="begin"/>
        </w:r>
        <w:r w:rsidR="00F312F2">
          <w:rPr>
            <w:webHidden/>
          </w:rPr>
          <w:instrText xml:space="preserve"> PAGEREF _Toc479280222 \h </w:instrText>
        </w:r>
        <w:r w:rsidR="00F312F2">
          <w:rPr>
            <w:webHidden/>
          </w:rPr>
        </w:r>
        <w:r w:rsidR="00F312F2">
          <w:rPr>
            <w:webHidden/>
          </w:rPr>
          <w:fldChar w:fldCharType="separate"/>
        </w:r>
        <w:r w:rsidR="00AF75D9">
          <w:rPr>
            <w:webHidden/>
          </w:rPr>
          <w:t>237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3" w:history="1">
        <w:r w:rsidR="00F312F2" w:rsidRPr="00B53950">
          <w:rPr>
            <w:rStyle w:val="Hyperlink"/>
          </w:rPr>
          <w:t>Speciale acties: selecteer tijdstip voor actie</w:t>
        </w:r>
        <w:r w:rsidR="00F312F2">
          <w:rPr>
            <w:webHidden/>
          </w:rPr>
          <w:tab/>
        </w:r>
        <w:r w:rsidR="00F312F2">
          <w:rPr>
            <w:webHidden/>
          </w:rPr>
          <w:fldChar w:fldCharType="begin"/>
        </w:r>
        <w:r w:rsidR="00F312F2">
          <w:rPr>
            <w:webHidden/>
          </w:rPr>
          <w:instrText xml:space="preserve"> PAGEREF _Toc479280223 \h </w:instrText>
        </w:r>
        <w:r w:rsidR="00F312F2">
          <w:rPr>
            <w:webHidden/>
          </w:rPr>
        </w:r>
        <w:r w:rsidR="00F312F2">
          <w:rPr>
            <w:webHidden/>
          </w:rPr>
          <w:fldChar w:fldCharType="separate"/>
        </w:r>
        <w:r w:rsidR="00AF75D9">
          <w:rPr>
            <w:webHidden/>
          </w:rPr>
          <w:t>239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4" w:history="1">
        <w:r w:rsidR="00F312F2" w:rsidRPr="00B53950">
          <w:rPr>
            <w:rStyle w:val="Hyperlink"/>
          </w:rPr>
          <w:t>Blokgroepen (Stamgegevens)</w:t>
        </w:r>
        <w:r w:rsidR="00F312F2">
          <w:rPr>
            <w:webHidden/>
          </w:rPr>
          <w:tab/>
        </w:r>
        <w:r w:rsidR="00F312F2">
          <w:rPr>
            <w:webHidden/>
          </w:rPr>
          <w:fldChar w:fldCharType="begin"/>
        </w:r>
        <w:r w:rsidR="00F312F2">
          <w:rPr>
            <w:webHidden/>
          </w:rPr>
          <w:instrText xml:space="preserve"> PAGEREF _Toc479280224 \h </w:instrText>
        </w:r>
        <w:r w:rsidR="00F312F2">
          <w:rPr>
            <w:webHidden/>
          </w:rPr>
        </w:r>
        <w:r w:rsidR="00F312F2">
          <w:rPr>
            <w:webHidden/>
          </w:rPr>
          <w:fldChar w:fldCharType="separate"/>
        </w:r>
        <w:r w:rsidR="00AF75D9">
          <w:rPr>
            <w:webHidden/>
          </w:rPr>
          <w:t>240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5" w:history="1">
        <w:r w:rsidR="00F312F2" w:rsidRPr="00B53950">
          <w:rPr>
            <w:rStyle w:val="Hyperlink"/>
          </w:rPr>
          <w:t>Blokgroepen (Bezetting)</w:t>
        </w:r>
        <w:r w:rsidR="00F312F2">
          <w:rPr>
            <w:webHidden/>
          </w:rPr>
          <w:tab/>
        </w:r>
        <w:r w:rsidR="00F312F2">
          <w:rPr>
            <w:webHidden/>
          </w:rPr>
          <w:fldChar w:fldCharType="begin"/>
        </w:r>
        <w:r w:rsidR="00F312F2">
          <w:rPr>
            <w:webHidden/>
          </w:rPr>
          <w:instrText xml:space="preserve"> PAGEREF _Toc479280225 \h </w:instrText>
        </w:r>
        <w:r w:rsidR="00F312F2">
          <w:rPr>
            <w:webHidden/>
          </w:rPr>
        </w:r>
        <w:r w:rsidR="00F312F2">
          <w:rPr>
            <w:webHidden/>
          </w:rPr>
          <w:fldChar w:fldCharType="separate"/>
        </w:r>
        <w:r w:rsidR="00AF75D9">
          <w:rPr>
            <w:webHidden/>
          </w:rPr>
          <w:t>242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6" w:history="1">
        <w:r w:rsidR="00F312F2" w:rsidRPr="00B53950">
          <w:rPr>
            <w:rStyle w:val="Hyperlink"/>
          </w:rPr>
          <w:t>Blokgroepen (HCCM-schaduwstation)</w:t>
        </w:r>
        <w:r w:rsidR="00F312F2">
          <w:rPr>
            <w:webHidden/>
          </w:rPr>
          <w:tab/>
        </w:r>
        <w:r w:rsidR="00F312F2">
          <w:rPr>
            <w:webHidden/>
          </w:rPr>
          <w:fldChar w:fldCharType="begin"/>
        </w:r>
        <w:r w:rsidR="00F312F2">
          <w:rPr>
            <w:webHidden/>
          </w:rPr>
          <w:instrText xml:space="preserve"> PAGEREF _Toc479280226 \h </w:instrText>
        </w:r>
        <w:r w:rsidR="00F312F2">
          <w:rPr>
            <w:webHidden/>
          </w:rPr>
        </w:r>
        <w:r w:rsidR="00F312F2">
          <w:rPr>
            <w:webHidden/>
          </w:rPr>
          <w:fldChar w:fldCharType="separate"/>
        </w:r>
        <w:r w:rsidR="00AF75D9">
          <w:rPr>
            <w:webHidden/>
          </w:rPr>
          <w:t>244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27" w:history="1">
        <w:r w:rsidR="00F312F2" w:rsidRPr="00B53950">
          <w:rPr>
            <w:rStyle w:val="Hyperlink"/>
          </w:rPr>
          <w:t>Spookmelding aansturen</w:t>
        </w:r>
        <w:r w:rsidR="00F312F2">
          <w:rPr>
            <w:webHidden/>
          </w:rPr>
          <w:tab/>
        </w:r>
        <w:r w:rsidR="00F312F2">
          <w:rPr>
            <w:webHidden/>
          </w:rPr>
          <w:fldChar w:fldCharType="begin"/>
        </w:r>
        <w:r w:rsidR="00F312F2">
          <w:rPr>
            <w:webHidden/>
          </w:rPr>
          <w:instrText xml:space="preserve"> PAGEREF _Toc479280227 \h </w:instrText>
        </w:r>
        <w:r w:rsidR="00F312F2">
          <w:rPr>
            <w:webHidden/>
          </w:rPr>
        </w:r>
        <w:r w:rsidR="00F312F2">
          <w:rPr>
            <w:webHidden/>
          </w:rPr>
          <w:fldChar w:fldCharType="separate"/>
        </w:r>
        <w:r w:rsidR="00AF75D9">
          <w:rPr>
            <w:webHidden/>
          </w:rPr>
          <w:t>245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28" w:history="1">
        <w:r w:rsidR="00F312F2" w:rsidRPr="00B53950">
          <w:rPr>
            <w:rStyle w:val="Hyperlink"/>
          </w:rPr>
          <w:t>Extern tableau (stamgegevens)</w:t>
        </w:r>
        <w:r w:rsidR="00F312F2">
          <w:rPr>
            <w:webHidden/>
          </w:rPr>
          <w:tab/>
        </w:r>
        <w:r w:rsidR="00F312F2">
          <w:rPr>
            <w:webHidden/>
          </w:rPr>
          <w:fldChar w:fldCharType="begin"/>
        </w:r>
        <w:r w:rsidR="00F312F2">
          <w:rPr>
            <w:webHidden/>
          </w:rPr>
          <w:instrText xml:space="preserve"> PAGEREF _Toc479280228 \h </w:instrText>
        </w:r>
        <w:r w:rsidR="00F312F2">
          <w:rPr>
            <w:webHidden/>
          </w:rPr>
        </w:r>
        <w:r w:rsidR="00F312F2">
          <w:rPr>
            <w:webHidden/>
          </w:rPr>
          <w:fldChar w:fldCharType="separate"/>
        </w:r>
        <w:r w:rsidR="00AF75D9">
          <w:rPr>
            <w:webHidden/>
          </w:rPr>
          <w:t>246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29" w:history="1">
        <w:r w:rsidR="00F312F2" w:rsidRPr="00B53950">
          <w:rPr>
            <w:rStyle w:val="Hyperlink"/>
          </w:rPr>
          <w:t>Extern tableau (blokken)</w:t>
        </w:r>
        <w:r w:rsidR="00F312F2">
          <w:rPr>
            <w:webHidden/>
          </w:rPr>
          <w:tab/>
        </w:r>
        <w:r w:rsidR="00F312F2">
          <w:rPr>
            <w:webHidden/>
          </w:rPr>
          <w:fldChar w:fldCharType="begin"/>
        </w:r>
        <w:r w:rsidR="00F312F2">
          <w:rPr>
            <w:webHidden/>
          </w:rPr>
          <w:instrText xml:space="preserve"> PAGEREF _Toc479280229 \h </w:instrText>
        </w:r>
        <w:r w:rsidR="00F312F2">
          <w:rPr>
            <w:webHidden/>
          </w:rPr>
        </w:r>
        <w:r w:rsidR="00F312F2">
          <w:rPr>
            <w:webHidden/>
          </w:rPr>
          <w:fldChar w:fldCharType="separate"/>
        </w:r>
        <w:r w:rsidR="00AF75D9">
          <w:rPr>
            <w:webHidden/>
          </w:rPr>
          <w:t>247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30" w:history="1">
        <w:r w:rsidR="00F312F2" w:rsidRPr="00B53950">
          <w:rPr>
            <w:rStyle w:val="Hyperlink"/>
          </w:rPr>
          <w:t>Extern tableau (obv richting)</w:t>
        </w:r>
        <w:r w:rsidR="00F312F2">
          <w:rPr>
            <w:webHidden/>
          </w:rPr>
          <w:tab/>
        </w:r>
        <w:r w:rsidR="00F312F2">
          <w:rPr>
            <w:webHidden/>
          </w:rPr>
          <w:fldChar w:fldCharType="begin"/>
        </w:r>
        <w:r w:rsidR="00F312F2">
          <w:rPr>
            <w:webHidden/>
          </w:rPr>
          <w:instrText xml:space="preserve"> PAGEREF _Toc479280230 \h </w:instrText>
        </w:r>
        <w:r w:rsidR="00F312F2">
          <w:rPr>
            <w:webHidden/>
          </w:rPr>
        </w:r>
        <w:r w:rsidR="00F312F2">
          <w:rPr>
            <w:webHidden/>
          </w:rPr>
          <w:fldChar w:fldCharType="separate"/>
        </w:r>
        <w:r w:rsidR="00AF75D9">
          <w:rPr>
            <w:webHidden/>
          </w:rPr>
          <w:t>248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31" w:history="1">
        <w:r w:rsidR="00F312F2" w:rsidRPr="00B53950">
          <w:rPr>
            <w:rStyle w:val="Hyperlink"/>
          </w:rPr>
          <w:t>Extern tableau (variabele treinroutes)</w:t>
        </w:r>
        <w:r w:rsidR="00F312F2">
          <w:rPr>
            <w:webHidden/>
          </w:rPr>
          <w:tab/>
        </w:r>
        <w:r w:rsidR="00F312F2">
          <w:rPr>
            <w:webHidden/>
          </w:rPr>
          <w:fldChar w:fldCharType="begin"/>
        </w:r>
        <w:r w:rsidR="00F312F2">
          <w:rPr>
            <w:webHidden/>
          </w:rPr>
          <w:instrText xml:space="preserve"> PAGEREF _Toc479280231 \h </w:instrText>
        </w:r>
        <w:r w:rsidR="00F312F2">
          <w:rPr>
            <w:webHidden/>
          </w:rPr>
        </w:r>
        <w:r w:rsidR="00F312F2">
          <w:rPr>
            <w:webHidden/>
          </w:rPr>
          <w:fldChar w:fldCharType="separate"/>
        </w:r>
        <w:r w:rsidR="00AF75D9">
          <w:rPr>
            <w:webHidden/>
          </w:rPr>
          <w:t>248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32" w:history="1">
        <w:r w:rsidR="00F312F2" w:rsidRPr="00B53950">
          <w:rPr>
            <w:rStyle w:val="Hyperlink"/>
          </w:rPr>
          <w:t>Extern starten locomotief</w:t>
        </w:r>
        <w:r w:rsidR="00F312F2">
          <w:rPr>
            <w:webHidden/>
          </w:rPr>
          <w:tab/>
        </w:r>
        <w:r w:rsidR="00F312F2">
          <w:rPr>
            <w:webHidden/>
          </w:rPr>
          <w:fldChar w:fldCharType="begin"/>
        </w:r>
        <w:r w:rsidR="00F312F2">
          <w:rPr>
            <w:webHidden/>
          </w:rPr>
          <w:instrText xml:space="preserve"> PAGEREF _Toc479280232 \h </w:instrText>
        </w:r>
        <w:r w:rsidR="00F312F2">
          <w:rPr>
            <w:webHidden/>
          </w:rPr>
        </w:r>
        <w:r w:rsidR="00F312F2">
          <w:rPr>
            <w:webHidden/>
          </w:rPr>
          <w:fldChar w:fldCharType="separate"/>
        </w:r>
        <w:r w:rsidR="00AF75D9">
          <w:rPr>
            <w:webHidden/>
          </w:rPr>
          <w:t>249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33" w:history="1">
        <w:r w:rsidR="00F312F2" w:rsidRPr="00B53950">
          <w:rPr>
            <w:rStyle w:val="Hyperlink"/>
          </w:rPr>
          <w:t>Lengtemetingen</w:t>
        </w:r>
        <w:r w:rsidR="00F312F2">
          <w:rPr>
            <w:webHidden/>
          </w:rPr>
          <w:tab/>
        </w:r>
        <w:r w:rsidR="00F312F2">
          <w:rPr>
            <w:webHidden/>
          </w:rPr>
          <w:fldChar w:fldCharType="begin"/>
        </w:r>
        <w:r w:rsidR="00F312F2">
          <w:rPr>
            <w:webHidden/>
          </w:rPr>
          <w:instrText xml:space="preserve"> PAGEREF _Toc479280233 \h </w:instrText>
        </w:r>
        <w:r w:rsidR="00F312F2">
          <w:rPr>
            <w:webHidden/>
          </w:rPr>
        </w:r>
        <w:r w:rsidR="00F312F2">
          <w:rPr>
            <w:webHidden/>
          </w:rPr>
          <w:fldChar w:fldCharType="separate"/>
        </w:r>
        <w:r w:rsidR="00AF75D9">
          <w:rPr>
            <w:webHidden/>
          </w:rPr>
          <w:t>250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34" w:history="1">
        <w:r w:rsidR="00F312F2" w:rsidRPr="00B53950">
          <w:rPr>
            <w:rStyle w:val="Hyperlink"/>
          </w:rPr>
          <w:t>Aanvulling blokgegevens</w:t>
        </w:r>
        <w:r w:rsidR="00F312F2">
          <w:rPr>
            <w:webHidden/>
          </w:rPr>
          <w:tab/>
        </w:r>
        <w:r w:rsidR="00F312F2">
          <w:rPr>
            <w:webHidden/>
          </w:rPr>
          <w:fldChar w:fldCharType="begin"/>
        </w:r>
        <w:r w:rsidR="00F312F2">
          <w:rPr>
            <w:webHidden/>
          </w:rPr>
          <w:instrText xml:space="preserve"> PAGEREF _Toc479280234 \h </w:instrText>
        </w:r>
        <w:r w:rsidR="00F312F2">
          <w:rPr>
            <w:webHidden/>
          </w:rPr>
        </w:r>
        <w:r w:rsidR="00F312F2">
          <w:rPr>
            <w:webHidden/>
          </w:rPr>
          <w:fldChar w:fldCharType="separate"/>
        </w:r>
        <w:r w:rsidR="00AF75D9">
          <w:rPr>
            <w:webHidden/>
          </w:rPr>
          <w:t>253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35" w:history="1">
        <w:r w:rsidR="00F312F2" w:rsidRPr="00B53950">
          <w:rPr>
            <w:rStyle w:val="Hyperlink"/>
          </w:rPr>
          <w:t>Aanvulling blokgegevens: doorrijden cm/sec</w:t>
        </w:r>
        <w:r w:rsidR="00F312F2">
          <w:rPr>
            <w:webHidden/>
          </w:rPr>
          <w:tab/>
        </w:r>
        <w:r w:rsidR="00F312F2">
          <w:rPr>
            <w:webHidden/>
          </w:rPr>
          <w:fldChar w:fldCharType="begin"/>
        </w:r>
        <w:r w:rsidR="00F312F2">
          <w:rPr>
            <w:webHidden/>
          </w:rPr>
          <w:instrText xml:space="preserve"> PAGEREF _Toc479280235 \h </w:instrText>
        </w:r>
        <w:r w:rsidR="00F312F2">
          <w:rPr>
            <w:webHidden/>
          </w:rPr>
        </w:r>
        <w:r w:rsidR="00F312F2">
          <w:rPr>
            <w:webHidden/>
          </w:rPr>
          <w:fldChar w:fldCharType="separate"/>
        </w:r>
        <w:r w:rsidR="00AF75D9">
          <w:rPr>
            <w:webHidden/>
          </w:rPr>
          <w:t>257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36" w:history="1">
        <w:r w:rsidR="00F312F2" w:rsidRPr="00B53950">
          <w:rPr>
            <w:rStyle w:val="Hyperlink"/>
          </w:rPr>
          <w:t>Aanvulling blokgegevens: info</w:t>
        </w:r>
        <w:r w:rsidR="00F312F2">
          <w:rPr>
            <w:webHidden/>
          </w:rPr>
          <w:tab/>
        </w:r>
        <w:r w:rsidR="00F312F2">
          <w:rPr>
            <w:webHidden/>
          </w:rPr>
          <w:fldChar w:fldCharType="begin"/>
        </w:r>
        <w:r w:rsidR="00F312F2">
          <w:rPr>
            <w:webHidden/>
          </w:rPr>
          <w:instrText xml:space="preserve"> PAGEREF _Toc479280236 \h </w:instrText>
        </w:r>
        <w:r w:rsidR="00F312F2">
          <w:rPr>
            <w:webHidden/>
          </w:rPr>
        </w:r>
        <w:r w:rsidR="00F312F2">
          <w:rPr>
            <w:webHidden/>
          </w:rPr>
          <w:fldChar w:fldCharType="separate"/>
        </w:r>
        <w:r w:rsidR="00AF75D9">
          <w:rPr>
            <w:webHidden/>
          </w:rPr>
          <w:t>259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37" w:history="1">
        <w:r w:rsidR="00F312F2" w:rsidRPr="00B53950">
          <w:rPr>
            <w:rStyle w:val="Hyperlink"/>
          </w:rPr>
          <w:t>Aanvulling blokgegevens: divers</w:t>
        </w:r>
        <w:r w:rsidR="00F312F2">
          <w:rPr>
            <w:webHidden/>
          </w:rPr>
          <w:tab/>
        </w:r>
        <w:r w:rsidR="00F312F2">
          <w:rPr>
            <w:webHidden/>
          </w:rPr>
          <w:fldChar w:fldCharType="begin"/>
        </w:r>
        <w:r w:rsidR="00F312F2">
          <w:rPr>
            <w:webHidden/>
          </w:rPr>
          <w:instrText xml:space="preserve"> PAGEREF _Toc479280237 \h </w:instrText>
        </w:r>
        <w:r w:rsidR="00F312F2">
          <w:rPr>
            <w:webHidden/>
          </w:rPr>
        </w:r>
        <w:r w:rsidR="00F312F2">
          <w:rPr>
            <w:webHidden/>
          </w:rPr>
          <w:fldChar w:fldCharType="separate"/>
        </w:r>
        <w:r w:rsidR="00AF75D9">
          <w:rPr>
            <w:webHidden/>
          </w:rPr>
          <w:t>259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38" w:history="1">
        <w:r w:rsidR="00F312F2" w:rsidRPr="00B53950">
          <w:rPr>
            <w:rStyle w:val="Hyperlink"/>
          </w:rPr>
          <w:t>Onderhouden logboek</w:t>
        </w:r>
        <w:r w:rsidR="00F312F2">
          <w:rPr>
            <w:webHidden/>
          </w:rPr>
          <w:tab/>
        </w:r>
        <w:r w:rsidR="00F312F2">
          <w:rPr>
            <w:webHidden/>
          </w:rPr>
          <w:fldChar w:fldCharType="begin"/>
        </w:r>
        <w:r w:rsidR="00F312F2">
          <w:rPr>
            <w:webHidden/>
          </w:rPr>
          <w:instrText xml:space="preserve"> PAGEREF _Toc479280238 \h </w:instrText>
        </w:r>
        <w:r w:rsidR="00F312F2">
          <w:rPr>
            <w:webHidden/>
          </w:rPr>
        </w:r>
        <w:r w:rsidR="00F312F2">
          <w:rPr>
            <w:webHidden/>
          </w:rPr>
          <w:fldChar w:fldCharType="separate"/>
        </w:r>
        <w:r w:rsidR="00AF75D9">
          <w:rPr>
            <w:webHidden/>
          </w:rPr>
          <w:t>260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39" w:history="1">
        <w:r w:rsidR="00F312F2" w:rsidRPr="00B53950">
          <w:rPr>
            <w:rStyle w:val="Hyperlink"/>
          </w:rPr>
          <w:t>Selecteer database</w:t>
        </w:r>
        <w:r w:rsidR="00F312F2">
          <w:rPr>
            <w:webHidden/>
          </w:rPr>
          <w:tab/>
        </w:r>
        <w:r w:rsidR="00F312F2">
          <w:rPr>
            <w:webHidden/>
          </w:rPr>
          <w:fldChar w:fldCharType="begin"/>
        </w:r>
        <w:r w:rsidR="00F312F2">
          <w:rPr>
            <w:webHidden/>
          </w:rPr>
          <w:instrText xml:space="preserve"> PAGEREF _Toc479280239 \h </w:instrText>
        </w:r>
        <w:r w:rsidR="00F312F2">
          <w:rPr>
            <w:webHidden/>
          </w:rPr>
        </w:r>
        <w:r w:rsidR="00F312F2">
          <w:rPr>
            <w:webHidden/>
          </w:rPr>
          <w:fldChar w:fldCharType="separate"/>
        </w:r>
        <w:r w:rsidR="00AF75D9">
          <w:rPr>
            <w:webHidden/>
          </w:rPr>
          <w:t>261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40" w:history="1">
        <w:r w:rsidR="00F312F2" w:rsidRPr="00B53950">
          <w:rPr>
            <w:rStyle w:val="Hyperlink"/>
          </w:rPr>
          <w:t>Globale instellingen</w:t>
        </w:r>
        <w:r w:rsidR="00F312F2">
          <w:rPr>
            <w:webHidden/>
          </w:rPr>
          <w:tab/>
        </w:r>
        <w:r w:rsidR="00F312F2">
          <w:rPr>
            <w:webHidden/>
          </w:rPr>
          <w:fldChar w:fldCharType="begin"/>
        </w:r>
        <w:r w:rsidR="00F312F2">
          <w:rPr>
            <w:webHidden/>
          </w:rPr>
          <w:instrText xml:space="preserve"> PAGEREF _Toc479280240 \h </w:instrText>
        </w:r>
        <w:r w:rsidR="00F312F2">
          <w:rPr>
            <w:webHidden/>
          </w:rPr>
        </w:r>
        <w:r w:rsidR="00F312F2">
          <w:rPr>
            <w:webHidden/>
          </w:rPr>
          <w:fldChar w:fldCharType="separate"/>
        </w:r>
        <w:r w:rsidR="00AF75D9">
          <w:rPr>
            <w:webHidden/>
          </w:rPr>
          <w:t>262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41" w:history="1">
        <w:r w:rsidR="00F312F2" w:rsidRPr="00B53950">
          <w:rPr>
            <w:rStyle w:val="Hyperlink"/>
          </w:rPr>
          <w:t>Instellingen per database: algemeen-1</w:t>
        </w:r>
        <w:r w:rsidR="00F312F2">
          <w:rPr>
            <w:webHidden/>
          </w:rPr>
          <w:tab/>
        </w:r>
        <w:r w:rsidR="00F312F2">
          <w:rPr>
            <w:webHidden/>
          </w:rPr>
          <w:fldChar w:fldCharType="begin"/>
        </w:r>
        <w:r w:rsidR="00F312F2">
          <w:rPr>
            <w:webHidden/>
          </w:rPr>
          <w:instrText xml:space="preserve"> PAGEREF _Toc479280241 \h </w:instrText>
        </w:r>
        <w:r w:rsidR="00F312F2">
          <w:rPr>
            <w:webHidden/>
          </w:rPr>
        </w:r>
        <w:r w:rsidR="00F312F2">
          <w:rPr>
            <w:webHidden/>
          </w:rPr>
          <w:fldChar w:fldCharType="separate"/>
        </w:r>
        <w:r w:rsidR="00AF75D9">
          <w:rPr>
            <w:webHidden/>
          </w:rPr>
          <w:t>264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2" w:history="1">
        <w:r w:rsidR="00F312F2" w:rsidRPr="00B53950">
          <w:rPr>
            <w:rStyle w:val="Hyperlink"/>
          </w:rPr>
          <w:t>Instellingen per database: algemeen-2</w:t>
        </w:r>
        <w:r w:rsidR="00F312F2">
          <w:rPr>
            <w:webHidden/>
          </w:rPr>
          <w:tab/>
        </w:r>
        <w:r w:rsidR="00F312F2">
          <w:rPr>
            <w:webHidden/>
          </w:rPr>
          <w:fldChar w:fldCharType="begin"/>
        </w:r>
        <w:r w:rsidR="00F312F2">
          <w:rPr>
            <w:webHidden/>
          </w:rPr>
          <w:instrText xml:space="preserve"> PAGEREF _Toc479280242 \h </w:instrText>
        </w:r>
        <w:r w:rsidR="00F312F2">
          <w:rPr>
            <w:webHidden/>
          </w:rPr>
        </w:r>
        <w:r w:rsidR="00F312F2">
          <w:rPr>
            <w:webHidden/>
          </w:rPr>
          <w:fldChar w:fldCharType="separate"/>
        </w:r>
        <w:r w:rsidR="00AF75D9">
          <w:rPr>
            <w:webHidden/>
          </w:rPr>
          <w:t>268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3" w:history="1">
        <w:r w:rsidR="00F312F2" w:rsidRPr="00B53950">
          <w:rPr>
            <w:rStyle w:val="Hyperlink"/>
          </w:rPr>
          <w:t>Instellingen per database: algemeen-3</w:t>
        </w:r>
        <w:r w:rsidR="00F312F2">
          <w:rPr>
            <w:webHidden/>
          </w:rPr>
          <w:tab/>
        </w:r>
        <w:r w:rsidR="00F312F2">
          <w:rPr>
            <w:webHidden/>
          </w:rPr>
          <w:fldChar w:fldCharType="begin"/>
        </w:r>
        <w:r w:rsidR="00F312F2">
          <w:rPr>
            <w:webHidden/>
          </w:rPr>
          <w:instrText xml:space="preserve"> PAGEREF _Toc479280243 \h </w:instrText>
        </w:r>
        <w:r w:rsidR="00F312F2">
          <w:rPr>
            <w:webHidden/>
          </w:rPr>
        </w:r>
        <w:r w:rsidR="00F312F2">
          <w:rPr>
            <w:webHidden/>
          </w:rPr>
          <w:fldChar w:fldCharType="separate"/>
        </w:r>
        <w:r w:rsidR="00AF75D9">
          <w:rPr>
            <w:webHidden/>
          </w:rPr>
          <w:t>270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4" w:history="1">
        <w:r w:rsidR="00F312F2" w:rsidRPr="00B53950">
          <w:rPr>
            <w:rStyle w:val="Hyperlink"/>
          </w:rPr>
          <w:t>Instellingen per database: Seinen/Wissels</w:t>
        </w:r>
        <w:r w:rsidR="00F312F2">
          <w:rPr>
            <w:webHidden/>
          </w:rPr>
          <w:tab/>
        </w:r>
        <w:r w:rsidR="00F312F2">
          <w:rPr>
            <w:webHidden/>
          </w:rPr>
          <w:fldChar w:fldCharType="begin"/>
        </w:r>
        <w:r w:rsidR="00F312F2">
          <w:rPr>
            <w:webHidden/>
          </w:rPr>
          <w:instrText xml:space="preserve"> PAGEREF _Toc479280244 \h </w:instrText>
        </w:r>
        <w:r w:rsidR="00F312F2">
          <w:rPr>
            <w:webHidden/>
          </w:rPr>
        </w:r>
        <w:r w:rsidR="00F312F2">
          <w:rPr>
            <w:webHidden/>
          </w:rPr>
          <w:fldChar w:fldCharType="separate"/>
        </w:r>
        <w:r w:rsidR="00AF75D9">
          <w:rPr>
            <w:webHidden/>
          </w:rPr>
          <w:t>273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5" w:history="1">
        <w:r w:rsidR="00F312F2" w:rsidRPr="00B53950">
          <w:rPr>
            <w:rStyle w:val="Hyperlink"/>
          </w:rPr>
          <w:t>Instellingen per database: Snelheid / Bestemming</w:t>
        </w:r>
        <w:r w:rsidR="00F312F2">
          <w:rPr>
            <w:webHidden/>
          </w:rPr>
          <w:tab/>
        </w:r>
        <w:r w:rsidR="00F312F2">
          <w:rPr>
            <w:webHidden/>
          </w:rPr>
          <w:fldChar w:fldCharType="begin"/>
        </w:r>
        <w:r w:rsidR="00F312F2">
          <w:rPr>
            <w:webHidden/>
          </w:rPr>
          <w:instrText xml:space="preserve"> PAGEREF _Toc479280245 \h </w:instrText>
        </w:r>
        <w:r w:rsidR="00F312F2">
          <w:rPr>
            <w:webHidden/>
          </w:rPr>
        </w:r>
        <w:r w:rsidR="00F312F2">
          <w:rPr>
            <w:webHidden/>
          </w:rPr>
          <w:fldChar w:fldCharType="separate"/>
        </w:r>
        <w:r w:rsidR="00AF75D9">
          <w:rPr>
            <w:webHidden/>
          </w:rPr>
          <w:t>276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6" w:history="1">
        <w:r w:rsidR="00F312F2" w:rsidRPr="00B53950">
          <w:rPr>
            <w:rStyle w:val="Hyperlink"/>
          </w:rPr>
          <w:t>Instellingen per database: Remmen/Spooktrein/Massa</w:t>
        </w:r>
        <w:r w:rsidR="00F312F2">
          <w:rPr>
            <w:webHidden/>
          </w:rPr>
          <w:tab/>
        </w:r>
        <w:r w:rsidR="00F312F2">
          <w:rPr>
            <w:webHidden/>
          </w:rPr>
          <w:fldChar w:fldCharType="begin"/>
        </w:r>
        <w:r w:rsidR="00F312F2">
          <w:rPr>
            <w:webHidden/>
          </w:rPr>
          <w:instrText xml:space="preserve"> PAGEREF _Toc479280246 \h </w:instrText>
        </w:r>
        <w:r w:rsidR="00F312F2">
          <w:rPr>
            <w:webHidden/>
          </w:rPr>
        </w:r>
        <w:r w:rsidR="00F312F2">
          <w:rPr>
            <w:webHidden/>
          </w:rPr>
          <w:fldChar w:fldCharType="separate"/>
        </w:r>
        <w:r w:rsidR="00AF75D9">
          <w:rPr>
            <w:webHidden/>
          </w:rPr>
          <w:t>278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7" w:history="1">
        <w:r w:rsidR="00F312F2" w:rsidRPr="00B53950">
          <w:rPr>
            <w:rStyle w:val="Hyperlink"/>
          </w:rPr>
          <w:t>Instellingen per database: kleuren</w:t>
        </w:r>
        <w:r w:rsidR="00F312F2">
          <w:rPr>
            <w:webHidden/>
          </w:rPr>
          <w:tab/>
        </w:r>
        <w:r w:rsidR="00F312F2">
          <w:rPr>
            <w:webHidden/>
          </w:rPr>
          <w:fldChar w:fldCharType="begin"/>
        </w:r>
        <w:r w:rsidR="00F312F2">
          <w:rPr>
            <w:webHidden/>
          </w:rPr>
          <w:instrText xml:space="preserve"> PAGEREF _Toc479280247 \h </w:instrText>
        </w:r>
        <w:r w:rsidR="00F312F2">
          <w:rPr>
            <w:webHidden/>
          </w:rPr>
        </w:r>
        <w:r w:rsidR="00F312F2">
          <w:rPr>
            <w:webHidden/>
          </w:rPr>
          <w:fldChar w:fldCharType="separate"/>
        </w:r>
        <w:r w:rsidR="00AF75D9">
          <w:rPr>
            <w:webHidden/>
          </w:rPr>
          <w:t>281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8" w:history="1">
        <w:r w:rsidR="00F312F2" w:rsidRPr="00B53950">
          <w:rPr>
            <w:rStyle w:val="Hyperlink"/>
          </w:rPr>
          <w:t>Instellingen per database: Parallel63/OM32/Plaatjes/Auto</w:t>
        </w:r>
        <w:r w:rsidR="00F312F2">
          <w:rPr>
            <w:webHidden/>
          </w:rPr>
          <w:tab/>
        </w:r>
        <w:r w:rsidR="00F312F2">
          <w:rPr>
            <w:webHidden/>
          </w:rPr>
          <w:fldChar w:fldCharType="begin"/>
        </w:r>
        <w:r w:rsidR="00F312F2">
          <w:rPr>
            <w:webHidden/>
          </w:rPr>
          <w:instrText xml:space="preserve"> PAGEREF _Toc479280248 \h </w:instrText>
        </w:r>
        <w:r w:rsidR="00F312F2">
          <w:rPr>
            <w:webHidden/>
          </w:rPr>
        </w:r>
        <w:r w:rsidR="00F312F2">
          <w:rPr>
            <w:webHidden/>
          </w:rPr>
          <w:fldChar w:fldCharType="separate"/>
        </w:r>
        <w:r w:rsidR="00AF75D9">
          <w:rPr>
            <w:webHidden/>
          </w:rPr>
          <w:t>285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49" w:history="1">
        <w:r w:rsidR="00F312F2" w:rsidRPr="00B53950">
          <w:rPr>
            <w:rStyle w:val="Hyperlink"/>
          </w:rPr>
          <w:t>Instellingen per database: Handmatige wisselstraten</w:t>
        </w:r>
        <w:r w:rsidR="00F312F2">
          <w:rPr>
            <w:webHidden/>
          </w:rPr>
          <w:tab/>
        </w:r>
        <w:r w:rsidR="00F312F2">
          <w:rPr>
            <w:webHidden/>
          </w:rPr>
          <w:fldChar w:fldCharType="begin"/>
        </w:r>
        <w:r w:rsidR="00F312F2">
          <w:rPr>
            <w:webHidden/>
          </w:rPr>
          <w:instrText xml:space="preserve"> PAGEREF _Toc479280249 \h </w:instrText>
        </w:r>
        <w:r w:rsidR="00F312F2">
          <w:rPr>
            <w:webHidden/>
          </w:rPr>
        </w:r>
        <w:r w:rsidR="00F312F2">
          <w:rPr>
            <w:webHidden/>
          </w:rPr>
          <w:fldChar w:fldCharType="separate"/>
        </w:r>
        <w:r w:rsidR="00AF75D9">
          <w:rPr>
            <w:webHidden/>
          </w:rPr>
          <w:t>287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0" w:history="1">
        <w:r w:rsidR="00F312F2" w:rsidRPr="00B53950">
          <w:rPr>
            <w:rStyle w:val="Hyperlink"/>
          </w:rPr>
          <w:t>Instellingen per database: Selectrix</w:t>
        </w:r>
        <w:r w:rsidR="00F312F2">
          <w:rPr>
            <w:webHidden/>
          </w:rPr>
          <w:tab/>
        </w:r>
        <w:r w:rsidR="00F312F2">
          <w:rPr>
            <w:webHidden/>
          </w:rPr>
          <w:fldChar w:fldCharType="begin"/>
        </w:r>
        <w:r w:rsidR="00F312F2">
          <w:rPr>
            <w:webHidden/>
          </w:rPr>
          <w:instrText xml:space="preserve"> PAGEREF _Toc479280250 \h </w:instrText>
        </w:r>
        <w:r w:rsidR="00F312F2">
          <w:rPr>
            <w:webHidden/>
          </w:rPr>
        </w:r>
        <w:r w:rsidR="00F312F2">
          <w:rPr>
            <w:webHidden/>
          </w:rPr>
          <w:fldChar w:fldCharType="separate"/>
        </w:r>
        <w:r w:rsidR="00AF75D9">
          <w:rPr>
            <w:webHidden/>
          </w:rPr>
          <w:t>288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1" w:history="1">
        <w:r w:rsidR="00F312F2" w:rsidRPr="00B53950">
          <w:rPr>
            <w:rStyle w:val="Hyperlink"/>
          </w:rPr>
          <w:t>Instellingen per database: Märklin/EDiTS</w:t>
        </w:r>
        <w:r w:rsidR="00F312F2">
          <w:rPr>
            <w:webHidden/>
          </w:rPr>
          <w:tab/>
        </w:r>
        <w:r w:rsidR="00F312F2">
          <w:rPr>
            <w:webHidden/>
          </w:rPr>
          <w:fldChar w:fldCharType="begin"/>
        </w:r>
        <w:r w:rsidR="00F312F2">
          <w:rPr>
            <w:webHidden/>
          </w:rPr>
          <w:instrText xml:space="preserve"> PAGEREF _Toc479280251 \h </w:instrText>
        </w:r>
        <w:r w:rsidR="00F312F2">
          <w:rPr>
            <w:webHidden/>
          </w:rPr>
        </w:r>
        <w:r w:rsidR="00F312F2">
          <w:rPr>
            <w:webHidden/>
          </w:rPr>
          <w:fldChar w:fldCharType="separate"/>
        </w:r>
        <w:r w:rsidR="00AF75D9">
          <w:rPr>
            <w:webHidden/>
          </w:rPr>
          <w:t>289</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2" w:history="1">
        <w:r w:rsidR="00F312F2" w:rsidRPr="00B53950">
          <w:rPr>
            <w:rStyle w:val="Hyperlink"/>
          </w:rPr>
          <w:t>Instellingen per database: HCCM-systeem</w:t>
        </w:r>
        <w:r w:rsidR="00F312F2">
          <w:rPr>
            <w:webHidden/>
          </w:rPr>
          <w:tab/>
        </w:r>
        <w:r w:rsidR="00F312F2">
          <w:rPr>
            <w:webHidden/>
          </w:rPr>
          <w:fldChar w:fldCharType="begin"/>
        </w:r>
        <w:r w:rsidR="00F312F2">
          <w:rPr>
            <w:webHidden/>
          </w:rPr>
          <w:instrText xml:space="preserve"> PAGEREF _Toc479280252 \h </w:instrText>
        </w:r>
        <w:r w:rsidR="00F312F2">
          <w:rPr>
            <w:webHidden/>
          </w:rPr>
        </w:r>
        <w:r w:rsidR="00F312F2">
          <w:rPr>
            <w:webHidden/>
          </w:rPr>
          <w:fldChar w:fldCharType="separate"/>
        </w:r>
        <w:r w:rsidR="00AF75D9">
          <w:rPr>
            <w:webHidden/>
          </w:rPr>
          <w:t>291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3" w:history="1">
        <w:r w:rsidR="00F312F2" w:rsidRPr="00B53950">
          <w:rPr>
            <w:rStyle w:val="Hyperlink"/>
          </w:rPr>
          <w:t>Instellingen per database: Lenz</w:t>
        </w:r>
        <w:r w:rsidR="00F312F2">
          <w:rPr>
            <w:webHidden/>
          </w:rPr>
          <w:tab/>
        </w:r>
        <w:r w:rsidR="00F312F2">
          <w:rPr>
            <w:webHidden/>
          </w:rPr>
          <w:fldChar w:fldCharType="begin"/>
        </w:r>
        <w:r w:rsidR="00F312F2">
          <w:rPr>
            <w:webHidden/>
          </w:rPr>
          <w:instrText xml:space="preserve"> PAGEREF _Toc479280253 \h </w:instrText>
        </w:r>
        <w:r w:rsidR="00F312F2">
          <w:rPr>
            <w:webHidden/>
          </w:rPr>
        </w:r>
        <w:r w:rsidR="00F312F2">
          <w:rPr>
            <w:webHidden/>
          </w:rPr>
          <w:fldChar w:fldCharType="separate"/>
        </w:r>
        <w:r w:rsidR="00AF75D9">
          <w:rPr>
            <w:webHidden/>
          </w:rPr>
          <w:t>292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4" w:history="1">
        <w:r w:rsidR="00F312F2" w:rsidRPr="00B53950">
          <w:rPr>
            <w:rStyle w:val="Hyperlink"/>
          </w:rPr>
          <w:t>Instellingen per database: Intellibox / TWIN-Center</w:t>
        </w:r>
        <w:r w:rsidR="00F312F2">
          <w:rPr>
            <w:webHidden/>
          </w:rPr>
          <w:tab/>
        </w:r>
        <w:r w:rsidR="00F312F2">
          <w:rPr>
            <w:webHidden/>
          </w:rPr>
          <w:fldChar w:fldCharType="begin"/>
        </w:r>
        <w:r w:rsidR="00F312F2">
          <w:rPr>
            <w:webHidden/>
          </w:rPr>
          <w:instrText xml:space="preserve"> PAGEREF _Toc479280254 \h </w:instrText>
        </w:r>
        <w:r w:rsidR="00F312F2">
          <w:rPr>
            <w:webHidden/>
          </w:rPr>
        </w:r>
        <w:r w:rsidR="00F312F2">
          <w:rPr>
            <w:webHidden/>
          </w:rPr>
          <w:fldChar w:fldCharType="separate"/>
        </w:r>
        <w:r w:rsidR="00AF75D9">
          <w:rPr>
            <w:webHidden/>
          </w:rPr>
          <w:t>293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5" w:history="1">
        <w:r w:rsidR="00F312F2" w:rsidRPr="00B53950">
          <w:rPr>
            <w:rStyle w:val="Hyperlink"/>
          </w:rPr>
          <w:t>Instellingen per database: DINAMO</w:t>
        </w:r>
        <w:r w:rsidR="00F312F2">
          <w:rPr>
            <w:webHidden/>
          </w:rPr>
          <w:tab/>
        </w:r>
        <w:r w:rsidR="00F312F2">
          <w:rPr>
            <w:webHidden/>
          </w:rPr>
          <w:fldChar w:fldCharType="begin"/>
        </w:r>
        <w:r w:rsidR="00F312F2">
          <w:rPr>
            <w:webHidden/>
          </w:rPr>
          <w:instrText xml:space="preserve"> PAGEREF _Toc479280255 \h </w:instrText>
        </w:r>
        <w:r w:rsidR="00F312F2">
          <w:rPr>
            <w:webHidden/>
          </w:rPr>
        </w:r>
        <w:r w:rsidR="00F312F2">
          <w:rPr>
            <w:webHidden/>
          </w:rPr>
          <w:fldChar w:fldCharType="separate"/>
        </w:r>
        <w:r w:rsidR="00AF75D9">
          <w:rPr>
            <w:webHidden/>
          </w:rPr>
          <w:t>294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6" w:history="1">
        <w:r w:rsidR="00F312F2" w:rsidRPr="00B53950">
          <w:rPr>
            <w:rStyle w:val="Hyperlink"/>
          </w:rPr>
          <w:t>Instellingen per database: EDiTS-Pro</w:t>
        </w:r>
        <w:r w:rsidR="00F312F2">
          <w:rPr>
            <w:webHidden/>
          </w:rPr>
          <w:tab/>
        </w:r>
        <w:r w:rsidR="00F312F2">
          <w:rPr>
            <w:webHidden/>
          </w:rPr>
          <w:fldChar w:fldCharType="begin"/>
        </w:r>
        <w:r w:rsidR="00F312F2">
          <w:rPr>
            <w:webHidden/>
          </w:rPr>
          <w:instrText xml:space="preserve"> PAGEREF _Toc479280256 \h </w:instrText>
        </w:r>
        <w:r w:rsidR="00F312F2">
          <w:rPr>
            <w:webHidden/>
          </w:rPr>
        </w:r>
        <w:r w:rsidR="00F312F2">
          <w:rPr>
            <w:webHidden/>
          </w:rPr>
          <w:fldChar w:fldCharType="separate"/>
        </w:r>
        <w:r w:rsidR="00AF75D9">
          <w:rPr>
            <w:webHidden/>
          </w:rPr>
          <w:t>295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7" w:history="1">
        <w:r w:rsidR="00F312F2" w:rsidRPr="00B53950">
          <w:rPr>
            <w:rStyle w:val="Hyperlink"/>
          </w:rPr>
          <w:t>Instellingen per database: instellingen voor digitaal systeem</w:t>
        </w:r>
        <w:r w:rsidR="00F312F2">
          <w:rPr>
            <w:webHidden/>
          </w:rPr>
          <w:tab/>
        </w:r>
        <w:r w:rsidR="00F312F2">
          <w:rPr>
            <w:webHidden/>
          </w:rPr>
          <w:fldChar w:fldCharType="begin"/>
        </w:r>
        <w:r w:rsidR="00F312F2">
          <w:rPr>
            <w:webHidden/>
          </w:rPr>
          <w:instrText xml:space="preserve"> PAGEREF _Toc479280257 \h </w:instrText>
        </w:r>
        <w:r w:rsidR="00F312F2">
          <w:rPr>
            <w:webHidden/>
          </w:rPr>
        </w:r>
        <w:r w:rsidR="00F312F2">
          <w:rPr>
            <w:webHidden/>
          </w:rPr>
          <w:fldChar w:fldCharType="separate"/>
        </w:r>
        <w:r w:rsidR="00AF75D9">
          <w:rPr>
            <w:webHidden/>
          </w:rPr>
          <w:t>296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8" w:history="1">
        <w:r w:rsidR="00F312F2" w:rsidRPr="00B53950">
          <w:rPr>
            <w:rStyle w:val="Hyperlink"/>
          </w:rPr>
          <w:t>Instellingen per database: SRCP</w:t>
        </w:r>
        <w:r w:rsidR="00F312F2">
          <w:rPr>
            <w:webHidden/>
          </w:rPr>
          <w:tab/>
        </w:r>
        <w:r w:rsidR="00F312F2">
          <w:rPr>
            <w:webHidden/>
          </w:rPr>
          <w:fldChar w:fldCharType="begin"/>
        </w:r>
        <w:r w:rsidR="00F312F2">
          <w:rPr>
            <w:webHidden/>
          </w:rPr>
          <w:instrText xml:space="preserve"> PAGEREF _Toc479280258 \h </w:instrText>
        </w:r>
        <w:r w:rsidR="00F312F2">
          <w:rPr>
            <w:webHidden/>
          </w:rPr>
        </w:r>
        <w:r w:rsidR="00F312F2">
          <w:rPr>
            <w:webHidden/>
          </w:rPr>
          <w:fldChar w:fldCharType="separate"/>
        </w:r>
        <w:r w:rsidR="00AF75D9">
          <w:rPr>
            <w:webHidden/>
          </w:rPr>
          <w:t>297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59" w:history="1">
        <w:r w:rsidR="00F312F2" w:rsidRPr="00B53950">
          <w:rPr>
            <w:rStyle w:val="Hyperlink"/>
          </w:rPr>
          <w:t>Instellingen per database: Loconet</w:t>
        </w:r>
        <w:r w:rsidR="00F312F2">
          <w:rPr>
            <w:webHidden/>
          </w:rPr>
          <w:tab/>
        </w:r>
        <w:r w:rsidR="00F312F2">
          <w:rPr>
            <w:webHidden/>
          </w:rPr>
          <w:fldChar w:fldCharType="begin"/>
        </w:r>
        <w:r w:rsidR="00F312F2">
          <w:rPr>
            <w:webHidden/>
          </w:rPr>
          <w:instrText xml:space="preserve"> PAGEREF _Toc479280259 \h </w:instrText>
        </w:r>
        <w:r w:rsidR="00F312F2">
          <w:rPr>
            <w:webHidden/>
          </w:rPr>
        </w:r>
        <w:r w:rsidR="00F312F2">
          <w:rPr>
            <w:webHidden/>
          </w:rPr>
          <w:fldChar w:fldCharType="separate"/>
        </w:r>
        <w:r w:rsidR="00AF75D9">
          <w:rPr>
            <w:webHidden/>
          </w:rPr>
          <w:t>298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0" w:history="1">
        <w:r w:rsidR="00F312F2" w:rsidRPr="00B53950">
          <w:rPr>
            <w:rStyle w:val="Hyperlink"/>
          </w:rPr>
          <w:t>Instellingen per database: Massoth</w:t>
        </w:r>
        <w:r w:rsidR="00F312F2">
          <w:rPr>
            <w:webHidden/>
          </w:rPr>
          <w:tab/>
        </w:r>
        <w:r w:rsidR="00F312F2">
          <w:rPr>
            <w:webHidden/>
          </w:rPr>
          <w:fldChar w:fldCharType="begin"/>
        </w:r>
        <w:r w:rsidR="00F312F2">
          <w:rPr>
            <w:webHidden/>
          </w:rPr>
          <w:instrText xml:space="preserve"> PAGEREF _Toc479280260 \h </w:instrText>
        </w:r>
        <w:r w:rsidR="00F312F2">
          <w:rPr>
            <w:webHidden/>
          </w:rPr>
        </w:r>
        <w:r w:rsidR="00F312F2">
          <w:rPr>
            <w:webHidden/>
          </w:rPr>
          <w:fldChar w:fldCharType="separate"/>
        </w:r>
        <w:r w:rsidR="00AF75D9">
          <w:rPr>
            <w:webHidden/>
          </w:rPr>
          <w:t>299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61" w:history="1">
        <w:r w:rsidR="00F312F2" w:rsidRPr="00B53950">
          <w:rPr>
            <w:rStyle w:val="Hyperlink"/>
          </w:rPr>
          <w:t>Instellingen per MCC database: algemeen</w:t>
        </w:r>
        <w:r w:rsidR="00F312F2">
          <w:rPr>
            <w:webHidden/>
          </w:rPr>
          <w:tab/>
        </w:r>
        <w:r w:rsidR="00F312F2">
          <w:rPr>
            <w:webHidden/>
          </w:rPr>
          <w:fldChar w:fldCharType="begin"/>
        </w:r>
        <w:r w:rsidR="00F312F2">
          <w:rPr>
            <w:webHidden/>
          </w:rPr>
          <w:instrText xml:space="preserve"> PAGEREF _Toc479280261 \h </w:instrText>
        </w:r>
        <w:r w:rsidR="00F312F2">
          <w:rPr>
            <w:webHidden/>
          </w:rPr>
        </w:r>
        <w:r w:rsidR="00F312F2">
          <w:rPr>
            <w:webHidden/>
          </w:rPr>
          <w:fldChar w:fldCharType="separate"/>
        </w:r>
        <w:r w:rsidR="00AF75D9">
          <w:rPr>
            <w:webHidden/>
          </w:rPr>
          <w:t>300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2" w:history="1">
        <w:r w:rsidR="00F312F2" w:rsidRPr="00B53950">
          <w:rPr>
            <w:rStyle w:val="Hyperlink"/>
          </w:rPr>
          <w:t>Instellingen per MCC database: variabele treinroute alternatief</w:t>
        </w:r>
        <w:r w:rsidR="00F312F2">
          <w:rPr>
            <w:webHidden/>
          </w:rPr>
          <w:tab/>
        </w:r>
        <w:r w:rsidR="00F312F2">
          <w:rPr>
            <w:webHidden/>
          </w:rPr>
          <w:fldChar w:fldCharType="begin"/>
        </w:r>
        <w:r w:rsidR="00F312F2">
          <w:rPr>
            <w:webHidden/>
          </w:rPr>
          <w:instrText xml:space="preserve"> PAGEREF _Toc479280262 \h </w:instrText>
        </w:r>
        <w:r w:rsidR="00F312F2">
          <w:rPr>
            <w:webHidden/>
          </w:rPr>
        </w:r>
        <w:r w:rsidR="00F312F2">
          <w:rPr>
            <w:webHidden/>
          </w:rPr>
          <w:fldChar w:fldCharType="separate"/>
        </w:r>
        <w:r w:rsidR="00AF75D9">
          <w:rPr>
            <w:webHidden/>
          </w:rPr>
          <w:t>302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3" w:history="1">
        <w:r w:rsidR="00F312F2" w:rsidRPr="00B53950">
          <w:rPr>
            <w:rStyle w:val="Hyperlink"/>
          </w:rPr>
          <w:t>Instellingen per MCC database: reset blokken</w:t>
        </w:r>
        <w:r w:rsidR="00F312F2">
          <w:rPr>
            <w:webHidden/>
          </w:rPr>
          <w:tab/>
        </w:r>
        <w:r w:rsidR="00F312F2">
          <w:rPr>
            <w:webHidden/>
          </w:rPr>
          <w:fldChar w:fldCharType="begin"/>
        </w:r>
        <w:r w:rsidR="00F312F2">
          <w:rPr>
            <w:webHidden/>
          </w:rPr>
          <w:instrText xml:space="preserve"> PAGEREF _Toc479280263 \h </w:instrText>
        </w:r>
        <w:r w:rsidR="00F312F2">
          <w:rPr>
            <w:webHidden/>
          </w:rPr>
        </w:r>
        <w:r w:rsidR="00F312F2">
          <w:rPr>
            <w:webHidden/>
          </w:rPr>
          <w:fldChar w:fldCharType="separate"/>
        </w:r>
        <w:r w:rsidR="00AF75D9">
          <w:rPr>
            <w:webHidden/>
          </w:rPr>
          <w:t>303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64" w:history="1">
        <w:r w:rsidR="00F312F2" w:rsidRPr="00B53950">
          <w:rPr>
            <w:rStyle w:val="Hyperlink"/>
          </w:rPr>
          <w:t>Kruispunten: Stamgegevens</w:t>
        </w:r>
        <w:r w:rsidR="00F312F2">
          <w:rPr>
            <w:webHidden/>
          </w:rPr>
          <w:tab/>
        </w:r>
        <w:r w:rsidR="00F312F2">
          <w:rPr>
            <w:webHidden/>
          </w:rPr>
          <w:fldChar w:fldCharType="begin"/>
        </w:r>
        <w:r w:rsidR="00F312F2">
          <w:rPr>
            <w:webHidden/>
          </w:rPr>
          <w:instrText xml:space="preserve"> PAGEREF _Toc479280264 \h </w:instrText>
        </w:r>
        <w:r w:rsidR="00F312F2">
          <w:rPr>
            <w:webHidden/>
          </w:rPr>
        </w:r>
        <w:r w:rsidR="00F312F2">
          <w:rPr>
            <w:webHidden/>
          </w:rPr>
          <w:fldChar w:fldCharType="separate"/>
        </w:r>
        <w:r w:rsidR="00AF75D9">
          <w:rPr>
            <w:webHidden/>
          </w:rPr>
          <w:t>303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5" w:history="1">
        <w:r w:rsidR="00F312F2" w:rsidRPr="00B53950">
          <w:rPr>
            <w:rStyle w:val="Hyperlink"/>
          </w:rPr>
          <w:t>Kruispunten: Macro</w:t>
        </w:r>
        <w:r w:rsidR="00F312F2">
          <w:rPr>
            <w:webHidden/>
          </w:rPr>
          <w:tab/>
        </w:r>
        <w:r w:rsidR="00F312F2">
          <w:rPr>
            <w:webHidden/>
          </w:rPr>
          <w:fldChar w:fldCharType="begin"/>
        </w:r>
        <w:r w:rsidR="00F312F2">
          <w:rPr>
            <w:webHidden/>
          </w:rPr>
          <w:instrText xml:space="preserve"> PAGEREF _Toc479280265 \h </w:instrText>
        </w:r>
        <w:r w:rsidR="00F312F2">
          <w:rPr>
            <w:webHidden/>
          </w:rPr>
        </w:r>
        <w:r w:rsidR="00F312F2">
          <w:rPr>
            <w:webHidden/>
          </w:rPr>
          <w:fldChar w:fldCharType="separate"/>
        </w:r>
        <w:r w:rsidR="00AF75D9">
          <w:rPr>
            <w:webHidden/>
          </w:rPr>
          <w:t>304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66" w:history="1">
        <w:r w:rsidR="00F312F2" w:rsidRPr="00B53950">
          <w:rPr>
            <w:rStyle w:val="Hyperlink"/>
          </w:rPr>
          <w:t>Beschrijving spookmeldingen</w:t>
        </w:r>
        <w:r w:rsidR="00F312F2">
          <w:rPr>
            <w:webHidden/>
          </w:rPr>
          <w:tab/>
        </w:r>
        <w:r w:rsidR="00F312F2">
          <w:rPr>
            <w:webHidden/>
          </w:rPr>
          <w:fldChar w:fldCharType="begin"/>
        </w:r>
        <w:r w:rsidR="00F312F2">
          <w:rPr>
            <w:webHidden/>
          </w:rPr>
          <w:instrText xml:space="preserve"> PAGEREF _Toc479280266 \h </w:instrText>
        </w:r>
        <w:r w:rsidR="00F312F2">
          <w:rPr>
            <w:webHidden/>
          </w:rPr>
        </w:r>
        <w:r w:rsidR="00F312F2">
          <w:rPr>
            <w:webHidden/>
          </w:rPr>
          <w:fldChar w:fldCharType="separate"/>
        </w:r>
        <w:r w:rsidR="00AF75D9">
          <w:rPr>
            <w:webHidden/>
          </w:rPr>
          <w:t>305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67" w:history="1">
        <w:r w:rsidR="00F312F2" w:rsidRPr="00B53950">
          <w:rPr>
            <w:rStyle w:val="Hyperlink"/>
          </w:rPr>
          <w:t>Initialisaties: Algemeen</w:t>
        </w:r>
        <w:r w:rsidR="00F312F2">
          <w:rPr>
            <w:webHidden/>
          </w:rPr>
          <w:tab/>
        </w:r>
        <w:r w:rsidR="00F312F2">
          <w:rPr>
            <w:webHidden/>
          </w:rPr>
          <w:fldChar w:fldCharType="begin"/>
        </w:r>
        <w:r w:rsidR="00F312F2">
          <w:rPr>
            <w:webHidden/>
          </w:rPr>
          <w:instrText xml:space="preserve"> PAGEREF _Toc479280267 \h </w:instrText>
        </w:r>
        <w:r w:rsidR="00F312F2">
          <w:rPr>
            <w:webHidden/>
          </w:rPr>
        </w:r>
        <w:r w:rsidR="00F312F2">
          <w:rPr>
            <w:webHidden/>
          </w:rPr>
          <w:fldChar w:fldCharType="separate"/>
        </w:r>
        <w:r w:rsidR="00AF75D9">
          <w:rPr>
            <w:webHidden/>
          </w:rPr>
          <w:t>306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8" w:history="1">
        <w:r w:rsidR="00F312F2" w:rsidRPr="00B53950">
          <w:rPr>
            <w:rStyle w:val="Hyperlink"/>
          </w:rPr>
          <w:t>Initialisaties: Klok/Remmen</w:t>
        </w:r>
        <w:r w:rsidR="00F312F2">
          <w:rPr>
            <w:webHidden/>
          </w:rPr>
          <w:tab/>
        </w:r>
        <w:r w:rsidR="00F312F2">
          <w:rPr>
            <w:webHidden/>
          </w:rPr>
          <w:fldChar w:fldCharType="begin"/>
        </w:r>
        <w:r w:rsidR="00F312F2">
          <w:rPr>
            <w:webHidden/>
          </w:rPr>
          <w:instrText xml:space="preserve"> PAGEREF _Toc479280268 \h </w:instrText>
        </w:r>
        <w:r w:rsidR="00F312F2">
          <w:rPr>
            <w:webHidden/>
          </w:rPr>
        </w:r>
        <w:r w:rsidR="00F312F2">
          <w:rPr>
            <w:webHidden/>
          </w:rPr>
          <w:fldChar w:fldCharType="separate"/>
        </w:r>
        <w:r w:rsidR="00AF75D9">
          <w:rPr>
            <w:webHidden/>
          </w:rPr>
          <w:t>307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69" w:history="1">
        <w:r w:rsidR="00F312F2" w:rsidRPr="00B53950">
          <w:rPr>
            <w:rStyle w:val="Hyperlink"/>
          </w:rPr>
          <w:t>Initialisaties: Wissel/Seinen/Divers</w:t>
        </w:r>
        <w:r w:rsidR="00F312F2">
          <w:rPr>
            <w:webHidden/>
          </w:rPr>
          <w:tab/>
        </w:r>
        <w:r w:rsidR="00F312F2">
          <w:rPr>
            <w:webHidden/>
          </w:rPr>
          <w:fldChar w:fldCharType="begin"/>
        </w:r>
        <w:r w:rsidR="00F312F2">
          <w:rPr>
            <w:webHidden/>
          </w:rPr>
          <w:instrText xml:space="preserve"> PAGEREF _Toc479280269 \h </w:instrText>
        </w:r>
        <w:r w:rsidR="00F312F2">
          <w:rPr>
            <w:webHidden/>
          </w:rPr>
        </w:r>
        <w:r w:rsidR="00F312F2">
          <w:rPr>
            <w:webHidden/>
          </w:rPr>
          <w:fldChar w:fldCharType="separate"/>
        </w:r>
        <w:r w:rsidR="00AF75D9">
          <w:rPr>
            <w:webHidden/>
          </w:rPr>
          <w:t>308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0" w:history="1">
        <w:r w:rsidR="00F312F2" w:rsidRPr="00B53950">
          <w:rPr>
            <w:rStyle w:val="Hyperlink"/>
          </w:rPr>
          <w:t>Initialisaties: Joystick</w:t>
        </w:r>
        <w:r w:rsidR="00F312F2">
          <w:rPr>
            <w:webHidden/>
          </w:rPr>
          <w:tab/>
        </w:r>
        <w:r w:rsidR="00F312F2">
          <w:rPr>
            <w:webHidden/>
          </w:rPr>
          <w:fldChar w:fldCharType="begin"/>
        </w:r>
        <w:r w:rsidR="00F312F2">
          <w:rPr>
            <w:webHidden/>
          </w:rPr>
          <w:instrText xml:space="preserve"> PAGEREF _Toc479280270 \h </w:instrText>
        </w:r>
        <w:r w:rsidR="00F312F2">
          <w:rPr>
            <w:webHidden/>
          </w:rPr>
        </w:r>
        <w:r w:rsidR="00F312F2">
          <w:rPr>
            <w:webHidden/>
          </w:rPr>
          <w:fldChar w:fldCharType="separate"/>
        </w:r>
        <w:r w:rsidR="00AF75D9">
          <w:rPr>
            <w:webHidden/>
          </w:rPr>
          <w:t>309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71" w:history="1">
        <w:r w:rsidR="00F312F2" w:rsidRPr="00B53950">
          <w:rPr>
            <w:rStyle w:val="Hyperlink"/>
          </w:rPr>
          <w:t>Algemeen testprogramma: Algemeen</w:t>
        </w:r>
        <w:r w:rsidR="00F312F2">
          <w:rPr>
            <w:webHidden/>
          </w:rPr>
          <w:tab/>
        </w:r>
        <w:r w:rsidR="00F312F2">
          <w:rPr>
            <w:webHidden/>
          </w:rPr>
          <w:fldChar w:fldCharType="begin"/>
        </w:r>
        <w:r w:rsidR="00F312F2">
          <w:rPr>
            <w:webHidden/>
          </w:rPr>
          <w:instrText xml:space="preserve"> PAGEREF _Toc479280271 \h </w:instrText>
        </w:r>
        <w:r w:rsidR="00F312F2">
          <w:rPr>
            <w:webHidden/>
          </w:rPr>
        </w:r>
        <w:r w:rsidR="00F312F2">
          <w:rPr>
            <w:webHidden/>
          </w:rPr>
          <w:fldChar w:fldCharType="separate"/>
        </w:r>
        <w:r w:rsidR="00AF75D9">
          <w:rPr>
            <w:webHidden/>
          </w:rPr>
          <w:t>310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2" w:history="1">
        <w:r w:rsidR="00F312F2" w:rsidRPr="00B53950">
          <w:rPr>
            <w:rStyle w:val="Hyperlink"/>
          </w:rPr>
          <w:t>Algemeen testprogramma: Locomotieven</w:t>
        </w:r>
        <w:r w:rsidR="00F312F2">
          <w:rPr>
            <w:webHidden/>
          </w:rPr>
          <w:tab/>
        </w:r>
        <w:r w:rsidR="00F312F2">
          <w:rPr>
            <w:webHidden/>
          </w:rPr>
          <w:fldChar w:fldCharType="begin"/>
        </w:r>
        <w:r w:rsidR="00F312F2">
          <w:rPr>
            <w:webHidden/>
          </w:rPr>
          <w:instrText xml:space="preserve"> PAGEREF _Toc479280272 \h </w:instrText>
        </w:r>
        <w:r w:rsidR="00F312F2">
          <w:rPr>
            <w:webHidden/>
          </w:rPr>
        </w:r>
        <w:r w:rsidR="00F312F2">
          <w:rPr>
            <w:webHidden/>
          </w:rPr>
          <w:fldChar w:fldCharType="separate"/>
        </w:r>
        <w:r w:rsidR="00AF75D9">
          <w:rPr>
            <w:webHidden/>
          </w:rPr>
          <w:t>311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3" w:history="1">
        <w:r w:rsidR="00F312F2" w:rsidRPr="00B53950">
          <w:rPr>
            <w:rStyle w:val="Hyperlink"/>
          </w:rPr>
          <w:t>Algemeen testprogramma: Functiedecoders</w:t>
        </w:r>
        <w:r w:rsidR="00F312F2">
          <w:rPr>
            <w:webHidden/>
          </w:rPr>
          <w:tab/>
        </w:r>
        <w:r w:rsidR="00F312F2">
          <w:rPr>
            <w:webHidden/>
          </w:rPr>
          <w:fldChar w:fldCharType="begin"/>
        </w:r>
        <w:r w:rsidR="00F312F2">
          <w:rPr>
            <w:webHidden/>
          </w:rPr>
          <w:instrText xml:space="preserve"> PAGEREF _Toc479280273 \h </w:instrText>
        </w:r>
        <w:r w:rsidR="00F312F2">
          <w:rPr>
            <w:webHidden/>
          </w:rPr>
        </w:r>
        <w:r w:rsidR="00F312F2">
          <w:rPr>
            <w:webHidden/>
          </w:rPr>
          <w:fldChar w:fldCharType="separate"/>
        </w:r>
        <w:r w:rsidR="00AF75D9">
          <w:rPr>
            <w:webHidden/>
          </w:rPr>
          <w:t>313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4" w:history="1">
        <w:r w:rsidR="00F312F2" w:rsidRPr="00B53950">
          <w:rPr>
            <w:rStyle w:val="Hyperlink"/>
          </w:rPr>
          <w:t>Algemeen testprogramma: Bezetmelders</w:t>
        </w:r>
        <w:r w:rsidR="00F312F2">
          <w:rPr>
            <w:webHidden/>
          </w:rPr>
          <w:tab/>
        </w:r>
        <w:r w:rsidR="00F312F2">
          <w:rPr>
            <w:webHidden/>
          </w:rPr>
          <w:fldChar w:fldCharType="begin"/>
        </w:r>
        <w:r w:rsidR="00F312F2">
          <w:rPr>
            <w:webHidden/>
          </w:rPr>
          <w:instrText xml:space="preserve"> PAGEREF _Toc479280274 \h </w:instrText>
        </w:r>
        <w:r w:rsidR="00F312F2">
          <w:rPr>
            <w:webHidden/>
          </w:rPr>
        </w:r>
        <w:r w:rsidR="00F312F2">
          <w:rPr>
            <w:webHidden/>
          </w:rPr>
          <w:fldChar w:fldCharType="separate"/>
        </w:r>
        <w:r w:rsidR="00AF75D9">
          <w:rPr>
            <w:webHidden/>
          </w:rPr>
          <w:t>315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5" w:history="1">
        <w:r w:rsidR="00F312F2" w:rsidRPr="00B53950">
          <w:rPr>
            <w:rStyle w:val="Hyperlink"/>
          </w:rPr>
          <w:t>Algemeen testprogramma: HSI-88</w:t>
        </w:r>
        <w:r w:rsidR="00F312F2">
          <w:rPr>
            <w:webHidden/>
          </w:rPr>
          <w:tab/>
        </w:r>
        <w:r w:rsidR="00F312F2">
          <w:rPr>
            <w:webHidden/>
          </w:rPr>
          <w:fldChar w:fldCharType="begin"/>
        </w:r>
        <w:r w:rsidR="00F312F2">
          <w:rPr>
            <w:webHidden/>
          </w:rPr>
          <w:instrText xml:space="preserve"> PAGEREF _Toc479280275 \h </w:instrText>
        </w:r>
        <w:r w:rsidR="00F312F2">
          <w:rPr>
            <w:webHidden/>
          </w:rPr>
        </w:r>
        <w:r w:rsidR="00F312F2">
          <w:rPr>
            <w:webHidden/>
          </w:rPr>
          <w:fldChar w:fldCharType="separate"/>
        </w:r>
        <w:r w:rsidR="00AF75D9">
          <w:rPr>
            <w:webHidden/>
          </w:rPr>
          <w:t>316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6" w:history="1">
        <w:r w:rsidR="00F312F2" w:rsidRPr="00B53950">
          <w:rPr>
            <w:rStyle w:val="Hyperlink"/>
          </w:rPr>
          <w:t>DINAMO initialisatie range RM-H</w:t>
        </w:r>
        <w:r w:rsidR="00F312F2">
          <w:rPr>
            <w:webHidden/>
          </w:rPr>
          <w:tab/>
        </w:r>
        <w:r w:rsidR="00F312F2">
          <w:rPr>
            <w:webHidden/>
          </w:rPr>
          <w:fldChar w:fldCharType="begin"/>
        </w:r>
        <w:r w:rsidR="00F312F2">
          <w:rPr>
            <w:webHidden/>
          </w:rPr>
          <w:instrText xml:space="preserve"> PAGEREF _Toc479280276 \h </w:instrText>
        </w:r>
        <w:r w:rsidR="00F312F2">
          <w:rPr>
            <w:webHidden/>
          </w:rPr>
        </w:r>
        <w:r w:rsidR="00F312F2">
          <w:rPr>
            <w:webHidden/>
          </w:rPr>
          <w:fldChar w:fldCharType="separate"/>
        </w:r>
        <w:r w:rsidR="00AF75D9">
          <w:rPr>
            <w:webHidden/>
          </w:rPr>
          <w:t>316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77" w:history="1">
        <w:r w:rsidR="00F312F2" w:rsidRPr="00B53950">
          <w:rPr>
            <w:rStyle w:val="Hyperlink"/>
          </w:rPr>
          <w:t>Communicatie logging: wat te melden</w:t>
        </w:r>
        <w:r w:rsidR="00F312F2">
          <w:rPr>
            <w:webHidden/>
          </w:rPr>
          <w:tab/>
        </w:r>
        <w:r w:rsidR="00F312F2">
          <w:rPr>
            <w:webHidden/>
          </w:rPr>
          <w:fldChar w:fldCharType="begin"/>
        </w:r>
        <w:r w:rsidR="00F312F2">
          <w:rPr>
            <w:webHidden/>
          </w:rPr>
          <w:instrText xml:space="preserve"> PAGEREF _Toc479280277 \h </w:instrText>
        </w:r>
        <w:r w:rsidR="00F312F2">
          <w:rPr>
            <w:webHidden/>
          </w:rPr>
        </w:r>
        <w:r w:rsidR="00F312F2">
          <w:rPr>
            <w:webHidden/>
          </w:rPr>
          <w:fldChar w:fldCharType="separate"/>
        </w:r>
        <w:r w:rsidR="00AF75D9">
          <w:rPr>
            <w:webHidden/>
          </w:rPr>
          <w:t>317</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8" w:history="1">
        <w:r w:rsidR="00F312F2" w:rsidRPr="00B53950">
          <w:rPr>
            <w:rStyle w:val="Hyperlink"/>
          </w:rPr>
          <w:t>Communicatie logging: logging</w:t>
        </w:r>
        <w:r w:rsidR="00F312F2">
          <w:rPr>
            <w:webHidden/>
          </w:rPr>
          <w:tab/>
        </w:r>
        <w:r w:rsidR="00F312F2">
          <w:rPr>
            <w:webHidden/>
          </w:rPr>
          <w:fldChar w:fldCharType="begin"/>
        </w:r>
        <w:r w:rsidR="00F312F2">
          <w:rPr>
            <w:webHidden/>
          </w:rPr>
          <w:instrText xml:space="preserve"> PAGEREF _Toc479280278 \h </w:instrText>
        </w:r>
        <w:r w:rsidR="00F312F2">
          <w:rPr>
            <w:webHidden/>
          </w:rPr>
        </w:r>
        <w:r w:rsidR="00F312F2">
          <w:rPr>
            <w:webHidden/>
          </w:rPr>
          <w:fldChar w:fldCharType="separate"/>
        </w:r>
        <w:r w:rsidR="00AF75D9">
          <w:rPr>
            <w:webHidden/>
          </w:rPr>
          <w:t>320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79" w:history="1">
        <w:r w:rsidR="00F312F2" w:rsidRPr="00B53950">
          <w:rPr>
            <w:rStyle w:val="Hyperlink"/>
          </w:rPr>
          <w:t>Communicatie logging: bezetmeldingen</w:t>
        </w:r>
        <w:r w:rsidR="00F312F2">
          <w:rPr>
            <w:webHidden/>
          </w:rPr>
          <w:tab/>
        </w:r>
        <w:r w:rsidR="00F312F2">
          <w:rPr>
            <w:webHidden/>
          </w:rPr>
          <w:fldChar w:fldCharType="begin"/>
        </w:r>
        <w:r w:rsidR="00F312F2">
          <w:rPr>
            <w:webHidden/>
          </w:rPr>
          <w:instrText xml:space="preserve"> PAGEREF _Toc479280279 \h </w:instrText>
        </w:r>
        <w:r w:rsidR="00F312F2">
          <w:rPr>
            <w:webHidden/>
          </w:rPr>
        </w:r>
        <w:r w:rsidR="00F312F2">
          <w:rPr>
            <w:webHidden/>
          </w:rPr>
          <w:fldChar w:fldCharType="separate"/>
        </w:r>
        <w:r w:rsidR="00AF75D9">
          <w:rPr>
            <w:webHidden/>
          </w:rPr>
          <w:t>321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0" w:history="1">
        <w:r w:rsidR="00F312F2" w:rsidRPr="00B53950">
          <w:rPr>
            <w:rStyle w:val="Hyperlink"/>
          </w:rPr>
          <w:t>Lenz communicatie</w:t>
        </w:r>
        <w:r w:rsidR="00F312F2">
          <w:rPr>
            <w:webHidden/>
          </w:rPr>
          <w:tab/>
        </w:r>
        <w:r w:rsidR="00F312F2">
          <w:rPr>
            <w:webHidden/>
          </w:rPr>
          <w:fldChar w:fldCharType="begin"/>
        </w:r>
        <w:r w:rsidR="00F312F2">
          <w:rPr>
            <w:webHidden/>
          </w:rPr>
          <w:instrText xml:space="preserve"> PAGEREF _Toc479280280 \h </w:instrText>
        </w:r>
        <w:r w:rsidR="00F312F2">
          <w:rPr>
            <w:webHidden/>
          </w:rPr>
        </w:r>
        <w:r w:rsidR="00F312F2">
          <w:rPr>
            <w:webHidden/>
          </w:rPr>
          <w:fldChar w:fldCharType="separate"/>
        </w:r>
        <w:r w:rsidR="00AF75D9">
          <w:rPr>
            <w:webHidden/>
          </w:rPr>
          <w:t>322</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81" w:history="1">
        <w:r w:rsidR="00F312F2" w:rsidRPr="00B53950">
          <w:rPr>
            <w:rStyle w:val="Hyperlink"/>
          </w:rPr>
          <w:t>Lenz communicatie: instellingen</w:t>
        </w:r>
        <w:r w:rsidR="00F312F2">
          <w:rPr>
            <w:webHidden/>
          </w:rPr>
          <w:tab/>
        </w:r>
        <w:r w:rsidR="00F312F2">
          <w:rPr>
            <w:webHidden/>
          </w:rPr>
          <w:fldChar w:fldCharType="begin"/>
        </w:r>
        <w:r w:rsidR="00F312F2">
          <w:rPr>
            <w:webHidden/>
          </w:rPr>
          <w:instrText xml:space="preserve"> PAGEREF _Toc479280281 \h </w:instrText>
        </w:r>
        <w:r w:rsidR="00F312F2">
          <w:rPr>
            <w:webHidden/>
          </w:rPr>
        </w:r>
        <w:r w:rsidR="00F312F2">
          <w:rPr>
            <w:webHidden/>
          </w:rPr>
          <w:fldChar w:fldCharType="separate"/>
        </w:r>
        <w:r w:rsidR="00AF75D9">
          <w:rPr>
            <w:webHidden/>
          </w:rPr>
          <w:t>323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2" w:history="1">
        <w:r w:rsidR="00F312F2" w:rsidRPr="00B53950">
          <w:rPr>
            <w:rStyle w:val="Hyperlink"/>
          </w:rPr>
          <w:t>Communicatie digitaal systeem (Wat te melden)</w:t>
        </w:r>
        <w:r w:rsidR="00F312F2">
          <w:rPr>
            <w:webHidden/>
          </w:rPr>
          <w:tab/>
        </w:r>
        <w:r w:rsidR="00F312F2">
          <w:rPr>
            <w:webHidden/>
          </w:rPr>
          <w:fldChar w:fldCharType="begin"/>
        </w:r>
        <w:r w:rsidR="00F312F2">
          <w:rPr>
            <w:webHidden/>
          </w:rPr>
          <w:instrText xml:space="preserve"> PAGEREF _Toc479280282 \h </w:instrText>
        </w:r>
        <w:r w:rsidR="00F312F2">
          <w:rPr>
            <w:webHidden/>
          </w:rPr>
        </w:r>
        <w:r w:rsidR="00F312F2">
          <w:rPr>
            <w:webHidden/>
          </w:rPr>
          <w:fldChar w:fldCharType="separate"/>
        </w:r>
        <w:r w:rsidR="00AF75D9">
          <w:rPr>
            <w:webHidden/>
          </w:rPr>
          <w:t>324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83" w:history="1">
        <w:r w:rsidR="00F312F2" w:rsidRPr="00B53950">
          <w:rPr>
            <w:rStyle w:val="Hyperlink"/>
          </w:rPr>
          <w:t>Communicatie digitaal systeem (logging)</w:t>
        </w:r>
        <w:r w:rsidR="00F312F2">
          <w:rPr>
            <w:webHidden/>
          </w:rPr>
          <w:tab/>
        </w:r>
        <w:r w:rsidR="00F312F2">
          <w:rPr>
            <w:webHidden/>
          </w:rPr>
          <w:fldChar w:fldCharType="begin"/>
        </w:r>
        <w:r w:rsidR="00F312F2">
          <w:rPr>
            <w:webHidden/>
          </w:rPr>
          <w:instrText xml:space="preserve"> PAGEREF _Toc479280283 \h </w:instrText>
        </w:r>
        <w:r w:rsidR="00F312F2">
          <w:rPr>
            <w:webHidden/>
          </w:rPr>
        </w:r>
        <w:r w:rsidR="00F312F2">
          <w:rPr>
            <w:webHidden/>
          </w:rPr>
          <w:fldChar w:fldCharType="separate"/>
        </w:r>
        <w:r w:rsidR="00AF75D9">
          <w:rPr>
            <w:webHidden/>
          </w:rPr>
          <w:t>326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4" w:history="1">
        <w:r w:rsidR="00F312F2" w:rsidRPr="00B53950">
          <w:rPr>
            <w:rStyle w:val="Hyperlink"/>
          </w:rPr>
          <w:t>Synchronisatie digitaal systeem</w:t>
        </w:r>
        <w:r w:rsidR="00F312F2">
          <w:rPr>
            <w:webHidden/>
          </w:rPr>
          <w:tab/>
        </w:r>
        <w:r w:rsidR="00F312F2">
          <w:rPr>
            <w:webHidden/>
          </w:rPr>
          <w:fldChar w:fldCharType="begin"/>
        </w:r>
        <w:r w:rsidR="00F312F2">
          <w:rPr>
            <w:webHidden/>
          </w:rPr>
          <w:instrText xml:space="preserve"> PAGEREF _Toc479280284 \h </w:instrText>
        </w:r>
        <w:r w:rsidR="00F312F2">
          <w:rPr>
            <w:webHidden/>
          </w:rPr>
        </w:r>
        <w:r w:rsidR="00F312F2">
          <w:rPr>
            <w:webHidden/>
          </w:rPr>
          <w:fldChar w:fldCharType="separate"/>
        </w:r>
        <w:r w:rsidR="00AF75D9">
          <w:rPr>
            <w:webHidden/>
          </w:rPr>
          <w:t>327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5" w:history="1">
        <w:r w:rsidR="00F312F2" w:rsidRPr="00B53950">
          <w:rPr>
            <w:rStyle w:val="Hyperlink"/>
          </w:rPr>
          <w:t>Systeem informatie</w:t>
        </w:r>
        <w:r w:rsidR="00F312F2">
          <w:rPr>
            <w:webHidden/>
          </w:rPr>
          <w:tab/>
        </w:r>
        <w:r w:rsidR="00F312F2">
          <w:rPr>
            <w:webHidden/>
          </w:rPr>
          <w:fldChar w:fldCharType="begin"/>
        </w:r>
        <w:r w:rsidR="00F312F2">
          <w:rPr>
            <w:webHidden/>
          </w:rPr>
          <w:instrText xml:space="preserve"> PAGEREF _Toc479280285 \h </w:instrText>
        </w:r>
        <w:r w:rsidR="00F312F2">
          <w:rPr>
            <w:webHidden/>
          </w:rPr>
        </w:r>
        <w:r w:rsidR="00F312F2">
          <w:rPr>
            <w:webHidden/>
          </w:rPr>
          <w:fldChar w:fldCharType="separate"/>
        </w:r>
        <w:r w:rsidR="00AF75D9">
          <w:rPr>
            <w:webHidden/>
          </w:rPr>
          <w:t>329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6" w:history="1">
        <w:r w:rsidR="00F312F2" w:rsidRPr="00B53950">
          <w:rPr>
            <w:rStyle w:val="Hyperlink"/>
          </w:rPr>
          <w:t>Statistieken</w:t>
        </w:r>
        <w:r w:rsidR="00F312F2">
          <w:rPr>
            <w:webHidden/>
          </w:rPr>
          <w:tab/>
        </w:r>
        <w:r w:rsidR="00F312F2">
          <w:rPr>
            <w:webHidden/>
          </w:rPr>
          <w:fldChar w:fldCharType="begin"/>
        </w:r>
        <w:r w:rsidR="00F312F2">
          <w:rPr>
            <w:webHidden/>
          </w:rPr>
          <w:instrText xml:space="preserve"> PAGEREF _Toc479280286 \h </w:instrText>
        </w:r>
        <w:r w:rsidR="00F312F2">
          <w:rPr>
            <w:webHidden/>
          </w:rPr>
        </w:r>
        <w:r w:rsidR="00F312F2">
          <w:rPr>
            <w:webHidden/>
          </w:rPr>
          <w:fldChar w:fldCharType="separate"/>
        </w:r>
        <w:r w:rsidR="00AF75D9">
          <w:rPr>
            <w:webHidden/>
          </w:rPr>
          <w:t>330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7" w:history="1">
        <w:r w:rsidR="00F312F2" w:rsidRPr="00B53950">
          <w:rPr>
            <w:rStyle w:val="Hyperlink"/>
          </w:rPr>
          <w:t>Dagstatistieken locomotieven &amp; treintypes</w:t>
        </w:r>
        <w:r w:rsidR="00F312F2">
          <w:rPr>
            <w:webHidden/>
          </w:rPr>
          <w:tab/>
        </w:r>
        <w:r w:rsidR="00F312F2">
          <w:rPr>
            <w:webHidden/>
          </w:rPr>
          <w:fldChar w:fldCharType="begin"/>
        </w:r>
        <w:r w:rsidR="00F312F2">
          <w:rPr>
            <w:webHidden/>
          </w:rPr>
          <w:instrText xml:space="preserve"> PAGEREF _Toc479280287 \h </w:instrText>
        </w:r>
        <w:r w:rsidR="00F312F2">
          <w:rPr>
            <w:webHidden/>
          </w:rPr>
        </w:r>
        <w:r w:rsidR="00F312F2">
          <w:rPr>
            <w:webHidden/>
          </w:rPr>
          <w:fldChar w:fldCharType="separate"/>
        </w:r>
        <w:r w:rsidR="00AF75D9">
          <w:rPr>
            <w:webHidden/>
          </w:rPr>
          <w:t>331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88" w:history="1">
        <w:r w:rsidR="00F312F2" w:rsidRPr="00B53950">
          <w:rPr>
            <w:rStyle w:val="Hyperlink"/>
          </w:rPr>
          <w:t>Extra functies: Kranen</w:t>
        </w:r>
        <w:r w:rsidR="00F312F2">
          <w:rPr>
            <w:webHidden/>
          </w:rPr>
          <w:tab/>
        </w:r>
        <w:r w:rsidR="00F312F2">
          <w:rPr>
            <w:webHidden/>
          </w:rPr>
          <w:fldChar w:fldCharType="begin"/>
        </w:r>
        <w:r w:rsidR="00F312F2">
          <w:rPr>
            <w:webHidden/>
          </w:rPr>
          <w:instrText xml:space="preserve"> PAGEREF _Toc479280288 \h </w:instrText>
        </w:r>
        <w:r w:rsidR="00F312F2">
          <w:rPr>
            <w:webHidden/>
          </w:rPr>
        </w:r>
        <w:r w:rsidR="00F312F2">
          <w:rPr>
            <w:webHidden/>
          </w:rPr>
          <w:fldChar w:fldCharType="separate"/>
        </w:r>
        <w:r w:rsidR="00AF75D9">
          <w:rPr>
            <w:webHidden/>
          </w:rPr>
          <w:t>333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89" w:history="1">
        <w:r w:rsidR="00F312F2" w:rsidRPr="00B53950">
          <w:rPr>
            <w:rStyle w:val="Hyperlink"/>
          </w:rPr>
          <w:t>Extra functies: Märklin speciale rijtuigen</w:t>
        </w:r>
        <w:r w:rsidR="00F312F2">
          <w:rPr>
            <w:webHidden/>
          </w:rPr>
          <w:tab/>
        </w:r>
        <w:r w:rsidR="00F312F2">
          <w:rPr>
            <w:webHidden/>
          </w:rPr>
          <w:fldChar w:fldCharType="begin"/>
        </w:r>
        <w:r w:rsidR="00F312F2">
          <w:rPr>
            <w:webHidden/>
          </w:rPr>
          <w:instrText xml:space="preserve"> PAGEREF _Toc479280289 \h </w:instrText>
        </w:r>
        <w:r w:rsidR="00F312F2">
          <w:rPr>
            <w:webHidden/>
          </w:rPr>
        </w:r>
        <w:r w:rsidR="00F312F2">
          <w:rPr>
            <w:webHidden/>
          </w:rPr>
          <w:fldChar w:fldCharType="separate"/>
        </w:r>
        <w:r w:rsidR="00AF75D9">
          <w:rPr>
            <w:webHidden/>
          </w:rPr>
          <w:t>335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90" w:history="1">
        <w:r w:rsidR="00F312F2" w:rsidRPr="00B53950">
          <w:rPr>
            <w:rStyle w:val="Hyperlink"/>
          </w:rPr>
          <w:t>Kraan macro</w:t>
        </w:r>
        <w:r w:rsidR="00F312F2">
          <w:rPr>
            <w:webHidden/>
          </w:rPr>
          <w:tab/>
        </w:r>
        <w:r w:rsidR="00F312F2">
          <w:rPr>
            <w:webHidden/>
          </w:rPr>
          <w:fldChar w:fldCharType="begin"/>
        </w:r>
        <w:r w:rsidR="00F312F2">
          <w:rPr>
            <w:webHidden/>
          </w:rPr>
          <w:instrText xml:space="preserve"> PAGEREF _Toc479280290 \h </w:instrText>
        </w:r>
        <w:r w:rsidR="00F312F2">
          <w:rPr>
            <w:webHidden/>
          </w:rPr>
        </w:r>
        <w:r w:rsidR="00F312F2">
          <w:rPr>
            <w:webHidden/>
          </w:rPr>
          <w:fldChar w:fldCharType="separate"/>
        </w:r>
        <w:r w:rsidR="00AF75D9">
          <w:rPr>
            <w:webHidden/>
          </w:rPr>
          <w:t>336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91" w:history="1">
        <w:r w:rsidR="00F312F2" w:rsidRPr="00B53950">
          <w:rPr>
            <w:rStyle w:val="Hyperlink"/>
          </w:rPr>
          <w:t>Selecteer velden voor export</w:t>
        </w:r>
        <w:r w:rsidR="00F312F2">
          <w:rPr>
            <w:webHidden/>
          </w:rPr>
          <w:tab/>
        </w:r>
        <w:r w:rsidR="00F312F2">
          <w:rPr>
            <w:webHidden/>
          </w:rPr>
          <w:fldChar w:fldCharType="begin"/>
        </w:r>
        <w:r w:rsidR="00F312F2">
          <w:rPr>
            <w:webHidden/>
          </w:rPr>
          <w:instrText xml:space="preserve"> PAGEREF _Toc479280291 \h </w:instrText>
        </w:r>
        <w:r w:rsidR="00F312F2">
          <w:rPr>
            <w:webHidden/>
          </w:rPr>
        </w:r>
        <w:r w:rsidR="00F312F2">
          <w:rPr>
            <w:webHidden/>
          </w:rPr>
          <w:fldChar w:fldCharType="separate"/>
        </w:r>
        <w:r w:rsidR="00AF75D9">
          <w:rPr>
            <w:webHidden/>
          </w:rPr>
          <w:t>337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92" w:history="1">
        <w:r w:rsidR="00F312F2" w:rsidRPr="00B53950">
          <w:rPr>
            <w:rStyle w:val="Hyperlink"/>
          </w:rPr>
          <w:t>Overzicht locomotieven</w:t>
        </w:r>
        <w:r w:rsidR="00F312F2">
          <w:rPr>
            <w:webHidden/>
          </w:rPr>
          <w:tab/>
        </w:r>
        <w:r w:rsidR="00F312F2">
          <w:rPr>
            <w:webHidden/>
          </w:rPr>
          <w:fldChar w:fldCharType="begin"/>
        </w:r>
        <w:r w:rsidR="00F312F2">
          <w:rPr>
            <w:webHidden/>
          </w:rPr>
          <w:instrText xml:space="preserve"> PAGEREF _Toc479280292 \h </w:instrText>
        </w:r>
        <w:r w:rsidR="00F312F2">
          <w:rPr>
            <w:webHidden/>
          </w:rPr>
        </w:r>
        <w:r w:rsidR="00F312F2">
          <w:rPr>
            <w:webHidden/>
          </w:rPr>
          <w:fldChar w:fldCharType="separate"/>
        </w:r>
        <w:r w:rsidR="00AF75D9">
          <w:rPr>
            <w:webHidden/>
          </w:rPr>
          <w:t>338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93" w:history="1">
        <w:r w:rsidR="00F312F2" w:rsidRPr="00B53950">
          <w:rPr>
            <w:rStyle w:val="Hyperlink"/>
          </w:rPr>
          <w:t>Toon locomotieven</w:t>
        </w:r>
        <w:r w:rsidR="00F312F2">
          <w:rPr>
            <w:webHidden/>
          </w:rPr>
          <w:tab/>
        </w:r>
        <w:r w:rsidR="00F312F2">
          <w:rPr>
            <w:webHidden/>
          </w:rPr>
          <w:fldChar w:fldCharType="begin"/>
        </w:r>
        <w:r w:rsidR="00F312F2">
          <w:rPr>
            <w:webHidden/>
          </w:rPr>
          <w:instrText xml:space="preserve"> PAGEREF _Toc479280293 \h </w:instrText>
        </w:r>
        <w:r w:rsidR="00F312F2">
          <w:rPr>
            <w:webHidden/>
          </w:rPr>
        </w:r>
        <w:r w:rsidR="00F312F2">
          <w:rPr>
            <w:webHidden/>
          </w:rPr>
          <w:fldChar w:fldCharType="separate"/>
        </w:r>
        <w:r w:rsidR="00AF75D9">
          <w:rPr>
            <w:webHidden/>
          </w:rPr>
          <w:t>342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94" w:history="1">
        <w:r w:rsidR="00F312F2" w:rsidRPr="00B53950">
          <w:rPr>
            <w:rStyle w:val="Hyperlink"/>
          </w:rPr>
          <w:t>Rijwindow (algemeen)</w:t>
        </w:r>
        <w:r w:rsidR="00F312F2">
          <w:rPr>
            <w:webHidden/>
          </w:rPr>
          <w:tab/>
        </w:r>
        <w:r w:rsidR="00F312F2">
          <w:rPr>
            <w:webHidden/>
          </w:rPr>
          <w:fldChar w:fldCharType="begin"/>
        </w:r>
        <w:r w:rsidR="00F312F2">
          <w:rPr>
            <w:webHidden/>
          </w:rPr>
          <w:instrText xml:space="preserve"> PAGEREF _Toc479280294 \h </w:instrText>
        </w:r>
        <w:r w:rsidR="00F312F2">
          <w:rPr>
            <w:webHidden/>
          </w:rPr>
        </w:r>
        <w:r w:rsidR="00F312F2">
          <w:rPr>
            <w:webHidden/>
          </w:rPr>
          <w:fldChar w:fldCharType="separate"/>
        </w:r>
        <w:r w:rsidR="00AF75D9">
          <w:rPr>
            <w:webHidden/>
          </w:rPr>
          <w:t>343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95" w:history="1">
        <w:r w:rsidR="00F312F2" w:rsidRPr="00B53950">
          <w:rPr>
            <w:rStyle w:val="Hyperlink"/>
          </w:rPr>
          <w:t>Rijwindow (rijgedrag)</w:t>
        </w:r>
        <w:r w:rsidR="00F312F2">
          <w:rPr>
            <w:webHidden/>
          </w:rPr>
          <w:tab/>
        </w:r>
        <w:r w:rsidR="00F312F2">
          <w:rPr>
            <w:webHidden/>
          </w:rPr>
          <w:fldChar w:fldCharType="begin"/>
        </w:r>
        <w:r w:rsidR="00F312F2">
          <w:rPr>
            <w:webHidden/>
          </w:rPr>
          <w:instrText xml:space="preserve"> PAGEREF _Toc479280295 \h </w:instrText>
        </w:r>
        <w:r w:rsidR="00F312F2">
          <w:rPr>
            <w:webHidden/>
          </w:rPr>
        </w:r>
        <w:r w:rsidR="00F312F2">
          <w:rPr>
            <w:webHidden/>
          </w:rPr>
          <w:fldChar w:fldCharType="separate"/>
        </w:r>
        <w:r w:rsidR="00AF75D9">
          <w:rPr>
            <w:webHidden/>
          </w:rPr>
          <w:t>350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296" w:history="1">
        <w:r w:rsidR="00F312F2" w:rsidRPr="00B53950">
          <w:rPr>
            <w:rStyle w:val="Hyperlink"/>
          </w:rPr>
          <w:t>Rijwindow (functies)</w:t>
        </w:r>
        <w:r w:rsidR="00F312F2">
          <w:rPr>
            <w:webHidden/>
          </w:rPr>
          <w:tab/>
        </w:r>
        <w:r w:rsidR="00F312F2">
          <w:rPr>
            <w:webHidden/>
          </w:rPr>
          <w:fldChar w:fldCharType="begin"/>
        </w:r>
        <w:r w:rsidR="00F312F2">
          <w:rPr>
            <w:webHidden/>
          </w:rPr>
          <w:instrText xml:space="preserve"> PAGEREF _Toc479280296 \h </w:instrText>
        </w:r>
        <w:r w:rsidR="00F312F2">
          <w:rPr>
            <w:webHidden/>
          </w:rPr>
        </w:r>
        <w:r w:rsidR="00F312F2">
          <w:rPr>
            <w:webHidden/>
          </w:rPr>
          <w:fldChar w:fldCharType="separate"/>
        </w:r>
        <w:r w:rsidR="00AF75D9">
          <w:rPr>
            <w:webHidden/>
          </w:rPr>
          <w:t>353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97" w:history="1">
        <w:r w:rsidR="00F312F2" w:rsidRPr="00B53950">
          <w:rPr>
            <w:rStyle w:val="Hyperlink"/>
          </w:rPr>
          <w:t>Rijwindow (stuurstand)</w:t>
        </w:r>
        <w:r w:rsidR="00F312F2">
          <w:rPr>
            <w:webHidden/>
          </w:rPr>
          <w:tab/>
        </w:r>
        <w:r w:rsidR="00F312F2">
          <w:rPr>
            <w:webHidden/>
          </w:rPr>
          <w:fldChar w:fldCharType="begin"/>
        </w:r>
        <w:r w:rsidR="00F312F2">
          <w:rPr>
            <w:webHidden/>
          </w:rPr>
          <w:instrText xml:space="preserve"> PAGEREF _Toc479280297 \h </w:instrText>
        </w:r>
        <w:r w:rsidR="00F312F2">
          <w:rPr>
            <w:webHidden/>
          </w:rPr>
        </w:r>
        <w:r w:rsidR="00F312F2">
          <w:rPr>
            <w:webHidden/>
          </w:rPr>
          <w:fldChar w:fldCharType="separate"/>
        </w:r>
        <w:r w:rsidR="00AF75D9">
          <w:rPr>
            <w:webHidden/>
          </w:rPr>
          <w:t>354</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98" w:history="1">
        <w:r w:rsidR="00F312F2" w:rsidRPr="00B53950">
          <w:rPr>
            <w:rStyle w:val="Hyperlink"/>
          </w:rPr>
          <w:t>Info van ...</w:t>
        </w:r>
        <w:r w:rsidR="00F312F2">
          <w:rPr>
            <w:webHidden/>
          </w:rPr>
          <w:tab/>
        </w:r>
        <w:r w:rsidR="00F312F2">
          <w:rPr>
            <w:webHidden/>
          </w:rPr>
          <w:fldChar w:fldCharType="begin"/>
        </w:r>
        <w:r w:rsidR="00F312F2">
          <w:rPr>
            <w:webHidden/>
          </w:rPr>
          <w:instrText xml:space="preserve"> PAGEREF _Toc479280298 \h </w:instrText>
        </w:r>
        <w:r w:rsidR="00F312F2">
          <w:rPr>
            <w:webHidden/>
          </w:rPr>
        </w:r>
        <w:r w:rsidR="00F312F2">
          <w:rPr>
            <w:webHidden/>
          </w:rPr>
          <w:fldChar w:fldCharType="separate"/>
        </w:r>
        <w:r w:rsidR="00AF75D9">
          <w:rPr>
            <w:webHidden/>
          </w:rPr>
          <w:t>355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299" w:history="1">
        <w:r w:rsidR="00F312F2" w:rsidRPr="00B53950">
          <w:rPr>
            <w:rStyle w:val="Hyperlink"/>
          </w:rPr>
          <w:t>Rijden in multitractie</w:t>
        </w:r>
        <w:r w:rsidR="00F312F2">
          <w:rPr>
            <w:webHidden/>
          </w:rPr>
          <w:tab/>
        </w:r>
        <w:r w:rsidR="00F312F2">
          <w:rPr>
            <w:webHidden/>
          </w:rPr>
          <w:fldChar w:fldCharType="begin"/>
        </w:r>
        <w:r w:rsidR="00F312F2">
          <w:rPr>
            <w:webHidden/>
          </w:rPr>
          <w:instrText xml:space="preserve"> PAGEREF _Toc479280299 \h </w:instrText>
        </w:r>
        <w:r w:rsidR="00F312F2">
          <w:rPr>
            <w:webHidden/>
          </w:rPr>
        </w:r>
        <w:r w:rsidR="00F312F2">
          <w:rPr>
            <w:webHidden/>
          </w:rPr>
          <w:fldChar w:fldCharType="separate"/>
        </w:r>
        <w:r w:rsidR="00AF75D9">
          <w:rPr>
            <w:webHidden/>
          </w:rPr>
          <w:t>356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0" w:history="1">
        <w:r w:rsidR="00F312F2" w:rsidRPr="00B53950">
          <w:rPr>
            <w:rStyle w:val="Hyperlink"/>
          </w:rPr>
          <w:t>Baanoverzicht tijdens rijden</w:t>
        </w:r>
        <w:r w:rsidR="00F312F2">
          <w:rPr>
            <w:webHidden/>
          </w:rPr>
          <w:tab/>
        </w:r>
        <w:r w:rsidR="00F312F2">
          <w:rPr>
            <w:webHidden/>
          </w:rPr>
          <w:fldChar w:fldCharType="begin"/>
        </w:r>
        <w:r w:rsidR="00F312F2">
          <w:rPr>
            <w:webHidden/>
          </w:rPr>
          <w:instrText xml:space="preserve"> PAGEREF _Toc479280300 \h </w:instrText>
        </w:r>
        <w:r w:rsidR="00F312F2">
          <w:rPr>
            <w:webHidden/>
          </w:rPr>
        </w:r>
        <w:r w:rsidR="00F312F2">
          <w:rPr>
            <w:webHidden/>
          </w:rPr>
          <w:fldChar w:fldCharType="separate"/>
        </w:r>
        <w:r w:rsidR="00AF75D9">
          <w:rPr>
            <w:webHidden/>
          </w:rPr>
          <w:t>358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1" w:history="1">
        <w:r w:rsidR="00F312F2" w:rsidRPr="00B53950">
          <w:rPr>
            <w:rStyle w:val="Hyperlink"/>
          </w:rPr>
          <w:t>Blokkade(s) voor blok</w:t>
        </w:r>
        <w:r w:rsidR="00F312F2">
          <w:rPr>
            <w:webHidden/>
          </w:rPr>
          <w:tab/>
        </w:r>
        <w:r w:rsidR="00F312F2">
          <w:rPr>
            <w:webHidden/>
          </w:rPr>
          <w:fldChar w:fldCharType="begin"/>
        </w:r>
        <w:r w:rsidR="00F312F2">
          <w:rPr>
            <w:webHidden/>
          </w:rPr>
          <w:instrText xml:space="preserve"> PAGEREF _Toc479280301 \h </w:instrText>
        </w:r>
        <w:r w:rsidR="00F312F2">
          <w:rPr>
            <w:webHidden/>
          </w:rPr>
        </w:r>
        <w:r w:rsidR="00F312F2">
          <w:rPr>
            <w:webHidden/>
          </w:rPr>
          <w:fldChar w:fldCharType="separate"/>
        </w:r>
        <w:r w:rsidR="00AF75D9">
          <w:rPr>
            <w:webHidden/>
          </w:rPr>
          <w:t>362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2" w:history="1">
        <w:r w:rsidR="00F312F2" w:rsidRPr="00B53950">
          <w:rPr>
            <w:rStyle w:val="Hyperlink"/>
          </w:rPr>
          <w:t>Voorrangsregeling (voorrangsregeling)</w:t>
        </w:r>
        <w:r w:rsidR="00F312F2">
          <w:rPr>
            <w:webHidden/>
          </w:rPr>
          <w:tab/>
        </w:r>
        <w:r w:rsidR="00F312F2">
          <w:rPr>
            <w:webHidden/>
          </w:rPr>
          <w:fldChar w:fldCharType="begin"/>
        </w:r>
        <w:r w:rsidR="00F312F2">
          <w:rPr>
            <w:webHidden/>
          </w:rPr>
          <w:instrText xml:space="preserve"> PAGEREF _Toc479280302 \h </w:instrText>
        </w:r>
        <w:r w:rsidR="00F312F2">
          <w:rPr>
            <w:webHidden/>
          </w:rPr>
        </w:r>
        <w:r w:rsidR="00F312F2">
          <w:rPr>
            <w:webHidden/>
          </w:rPr>
          <w:fldChar w:fldCharType="separate"/>
        </w:r>
        <w:r w:rsidR="00AF75D9">
          <w:rPr>
            <w:webHidden/>
          </w:rPr>
          <w:t>363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03" w:history="1">
        <w:r w:rsidR="00F312F2" w:rsidRPr="00B53950">
          <w:rPr>
            <w:rStyle w:val="Hyperlink"/>
          </w:rPr>
          <w:t>Voorrangsregeling (verhoogde voorrang)</w:t>
        </w:r>
        <w:r w:rsidR="00F312F2">
          <w:rPr>
            <w:webHidden/>
          </w:rPr>
          <w:tab/>
        </w:r>
        <w:r w:rsidR="00F312F2">
          <w:rPr>
            <w:webHidden/>
          </w:rPr>
          <w:fldChar w:fldCharType="begin"/>
        </w:r>
        <w:r w:rsidR="00F312F2">
          <w:rPr>
            <w:webHidden/>
          </w:rPr>
          <w:instrText xml:space="preserve"> PAGEREF _Toc479280303 \h </w:instrText>
        </w:r>
        <w:r w:rsidR="00F312F2">
          <w:rPr>
            <w:webHidden/>
          </w:rPr>
        </w:r>
        <w:r w:rsidR="00F312F2">
          <w:rPr>
            <w:webHidden/>
          </w:rPr>
          <w:fldChar w:fldCharType="separate"/>
        </w:r>
        <w:r w:rsidR="00AF75D9">
          <w:rPr>
            <w:webHidden/>
          </w:rPr>
          <w:t>365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04" w:history="1">
        <w:r w:rsidR="00F312F2" w:rsidRPr="00B53950">
          <w:rPr>
            <w:rStyle w:val="Hyperlink"/>
          </w:rPr>
          <w:t>Voorrangsregeling (volgorde treintypes)</w:t>
        </w:r>
        <w:r w:rsidR="00F312F2">
          <w:rPr>
            <w:webHidden/>
          </w:rPr>
          <w:tab/>
        </w:r>
        <w:r w:rsidR="00F312F2">
          <w:rPr>
            <w:webHidden/>
          </w:rPr>
          <w:fldChar w:fldCharType="begin"/>
        </w:r>
        <w:r w:rsidR="00F312F2">
          <w:rPr>
            <w:webHidden/>
          </w:rPr>
          <w:instrText xml:space="preserve"> PAGEREF _Toc479280304 \h </w:instrText>
        </w:r>
        <w:r w:rsidR="00F312F2">
          <w:rPr>
            <w:webHidden/>
          </w:rPr>
        </w:r>
        <w:r w:rsidR="00F312F2">
          <w:rPr>
            <w:webHidden/>
          </w:rPr>
          <w:fldChar w:fldCharType="separate"/>
        </w:r>
        <w:r w:rsidR="00AF75D9">
          <w:rPr>
            <w:webHidden/>
          </w:rPr>
          <w:t>366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5" w:history="1">
        <w:r w:rsidR="00F312F2" w:rsidRPr="00B53950">
          <w:rPr>
            <w:rStyle w:val="Hyperlink"/>
          </w:rPr>
          <w:t>Aan/uitzetten extern tableau</w:t>
        </w:r>
        <w:r w:rsidR="00F312F2">
          <w:rPr>
            <w:webHidden/>
          </w:rPr>
          <w:tab/>
        </w:r>
        <w:r w:rsidR="00F312F2">
          <w:rPr>
            <w:webHidden/>
          </w:rPr>
          <w:fldChar w:fldCharType="begin"/>
        </w:r>
        <w:r w:rsidR="00F312F2">
          <w:rPr>
            <w:webHidden/>
          </w:rPr>
          <w:instrText xml:space="preserve"> PAGEREF _Toc479280305 \h </w:instrText>
        </w:r>
        <w:r w:rsidR="00F312F2">
          <w:rPr>
            <w:webHidden/>
          </w:rPr>
        </w:r>
        <w:r w:rsidR="00F312F2">
          <w:rPr>
            <w:webHidden/>
          </w:rPr>
          <w:fldChar w:fldCharType="separate"/>
        </w:r>
        <w:r w:rsidR="00AF75D9">
          <w:rPr>
            <w:webHidden/>
          </w:rPr>
          <w:t>367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6" w:history="1">
        <w:r w:rsidR="00F312F2" w:rsidRPr="00B53950">
          <w:rPr>
            <w:rStyle w:val="Hyperlink"/>
          </w:rPr>
          <w:t>Uitkomst logische acties</w:t>
        </w:r>
        <w:r w:rsidR="00F312F2">
          <w:rPr>
            <w:webHidden/>
          </w:rPr>
          <w:tab/>
        </w:r>
        <w:r w:rsidR="00F312F2">
          <w:rPr>
            <w:webHidden/>
          </w:rPr>
          <w:fldChar w:fldCharType="begin"/>
        </w:r>
        <w:r w:rsidR="00F312F2">
          <w:rPr>
            <w:webHidden/>
          </w:rPr>
          <w:instrText xml:space="preserve"> PAGEREF _Toc479280306 \h </w:instrText>
        </w:r>
        <w:r w:rsidR="00F312F2">
          <w:rPr>
            <w:webHidden/>
          </w:rPr>
        </w:r>
        <w:r w:rsidR="00F312F2">
          <w:rPr>
            <w:webHidden/>
          </w:rPr>
          <w:fldChar w:fldCharType="separate"/>
        </w:r>
        <w:r w:rsidR="00AF75D9">
          <w:rPr>
            <w:webHidden/>
          </w:rPr>
          <w:t>367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7" w:history="1">
        <w:r w:rsidR="00F312F2" w:rsidRPr="00B53950">
          <w:rPr>
            <w:rStyle w:val="Hyperlink"/>
          </w:rPr>
          <w:t>Uitkomst telfuncties</w:t>
        </w:r>
        <w:r w:rsidR="00F312F2">
          <w:rPr>
            <w:webHidden/>
          </w:rPr>
          <w:tab/>
        </w:r>
        <w:r w:rsidR="00F312F2">
          <w:rPr>
            <w:webHidden/>
          </w:rPr>
          <w:fldChar w:fldCharType="begin"/>
        </w:r>
        <w:r w:rsidR="00F312F2">
          <w:rPr>
            <w:webHidden/>
          </w:rPr>
          <w:instrText xml:space="preserve"> PAGEREF _Toc479280307 \h </w:instrText>
        </w:r>
        <w:r w:rsidR="00F312F2">
          <w:rPr>
            <w:webHidden/>
          </w:rPr>
        </w:r>
        <w:r w:rsidR="00F312F2">
          <w:rPr>
            <w:webHidden/>
          </w:rPr>
          <w:fldChar w:fldCharType="separate"/>
        </w:r>
        <w:r w:rsidR="00AF75D9">
          <w:rPr>
            <w:webHidden/>
          </w:rPr>
          <w:t>368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08" w:history="1">
        <w:r w:rsidR="00F312F2" w:rsidRPr="00B53950">
          <w:rPr>
            <w:rStyle w:val="Hyperlink"/>
          </w:rPr>
          <w:t>Besturing draaischijf</w:t>
        </w:r>
        <w:r w:rsidR="00F312F2">
          <w:rPr>
            <w:webHidden/>
          </w:rPr>
          <w:tab/>
        </w:r>
        <w:r w:rsidR="00F312F2">
          <w:rPr>
            <w:webHidden/>
          </w:rPr>
          <w:fldChar w:fldCharType="begin"/>
        </w:r>
        <w:r w:rsidR="00F312F2">
          <w:rPr>
            <w:webHidden/>
          </w:rPr>
          <w:instrText xml:space="preserve"> PAGEREF _Toc479280308 \h </w:instrText>
        </w:r>
        <w:r w:rsidR="00F312F2">
          <w:rPr>
            <w:webHidden/>
          </w:rPr>
        </w:r>
        <w:r w:rsidR="00F312F2">
          <w:rPr>
            <w:webHidden/>
          </w:rPr>
          <w:fldChar w:fldCharType="separate"/>
        </w:r>
        <w:r w:rsidR="00AF75D9">
          <w:rPr>
            <w:webHidden/>
          </w:rPr>
          <w:t>369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09" w:history="1">
        <w:r w:rsidR="00F312F2" w:rsidRPr="00B53950">
          <w:rPr>
            <w:rStyle w:val="Hyperlink"/>
          </w:rPr>
          <w:t>Exporteer gegevens</w:t>
        </w:r>
        <w:r w:rsidR="00F312F2">
          <w:rPr>
            <w:webHidden/>
          </w:rPr>
          <w:tab/>
        </w:r>
        <w:r w:rsidR="00F312F2">
          <w:rPr>
            <w:webHidden/>
          </w:rPr>
          <w:fldChar w:fldCharType="begin"/>
        </w:r>
        <w:r w:rsidR="00F312F2">
          <w:rPr>
            <w:webHidden/>
          </w:rPr>
          <w:instrText xml:space="preserve"> PAGEREF _Toc479280309 \h </w:instrText>
        </w:r>
        <w:r w:rsidR="00F312F2">
          <w:rPr>
            <w:webHidden/>
          </w:rPr>
        </w:r>
        <w:r w:rsidR="00F312F2">
          <w:rPr>
            <w:webHidden/>
          </w:rPr>
          <w:fldChar w:fldCharType="separate"/>
        </w:r>
        <w:r w:rsidR="00AF75D9">
          <w:rPr>
            <w:webHidden/>
          </w:rPr>
          <w:t>370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0" w:history="1">
        <w:r w:rsidR="00F312F2" w:rsidRPr="00B53950">
          <w:rPr>
            <w:rStyle w:val="Hyperlink"/>
          </w:rPr>
          <w:t>Meldingvenster</w:t>
        </w:r>
        <w:r w:rsidR="00F312F2">
          <w:rPr>
            <w:webHidden/>
          </w:rPr>
          <w:tab/>
        </w:r>
        <w:r w:rsidR="00F312F2">
          <w:rPr>
            <w:webHidden/>
          </w:rPr>
          <w:fldChar w:fldCharType="begin"/>
        </w:r>
        <w:r w:rsidR="00F312F2">
          <w:rPr>
            <w:webHidden/>
          </w:rPr>
          <w:instrText xml:space="preserve"> PAGEREF _Toc479280310 \h </w:instrText>
        </w:r>
        <w:r w:rsidR="00F312F2">
          <w:rPr>
            <w:webHidden/>
          </w:rPr>
        </w:r>
        <w:r w:rsidR="00F312F2">
          <w:rPr>
            <w:webHidden/>
          </w:rPr>
          <w:fldChar w:fldCharType="separate"/>
        </w:r>
        <w:r w:rsidR="00AF75D9">
          <w:rPr>
            <w:webHidden/>
          </w:rPr>
          <w:t>371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1" w:history="1">
        <w:r w:rsidR="00F312F2" w:rsidRPr="00B53950">
          <w:rPr>
            <w:rStyle w:val="Hyperlink"/>
          </w:rPr>
          <w:t>Klok</w:t>
        </w:r>
        <w:r w:rsidR="00F312F2">
          <w:rPr>
            <w:webHidden/>
          </w:rPr>
          <w:tab/>
        </w:r>
        <w:r w:rsidR="00F312F2">
          <w:rPr>
            <w:webHidden/>
          </w:rPr>
          <w:fldChar w:fldCharType="begin"/>
        </w:r>
        <w:r w:rsidR="00F312F2">
          <w:rPr>
            <w:webHidden/>
          </w:rPr>
          <w:instrText xml:space="preserve"> PAGEREF _Toc479280311 \h </w:instrText>
        </w:r>
        <w:r w:rsidR="00F312F2">
          <w:rPr>
            <w:webHidden/>
          </w:rPr>
        </w:r>
        <w:r w:rsidR="00F312F2">
          <w:rPr>
            <w:webHidden/>
          </w:rPr>
          <w:fldChar w:fldCharType="separate"/>
        </w:r>
        <w:r w:rsidR="00AF75D9">
          <w:rPr>
            <w:webHidden/>
          </w:rPr>
          <w:t>372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2" w:history="1">
        <w:r w:rsidR="00F312F2" w:rsidRPr="00B53950">
          <w:rPr>
            <w:rStyle w:val="Hyperlink"/>
          </w:rPr>
          <w:t>Instellingen netwerk</w:t>
        </w:r>
        <w:r w:rsidR="00F312F2">
          <w:rPr>
            <w:webHidden/>
          </w:rPr>
          <w:tab/>
        </w:r>
        <w:r w:rsidR="00F312F2">
          <w:rPr>
            <w:webHidden/>
          </w:rPr>
          <w:fldChar w:fldCharType="begin"/>
        </w:r>
        <w:r w:rsidR="00F312F2">
          <w:rPr>
            <w:webHidden/>
          </w:rPr>
          <w:instrText xml:space="preserve"> PAGEREF _Toc479280312 \h </w:instrText>
        </w:r>
        <w:r w:rsidR="00F312F2">
          <w:rPr>
            <w:webHidden/>
          </w:rPr>
        </w:r>
        <w:r w:rsidR="00F312F2">
          <w:rPr>
            <w:webHidden/>
          </w:rPr>
          <w:fldChar w:fldCharType="separate"/>
        </w:r>
        <w:r w:rsidR="00AF75D9">
          <w:rPr>
            <w:webHidden/>
          </w:rPr>
          <w:t>373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3" w:history="1">
        <w:r w:rsidR="00F312F2" w:rsidRPr="00B53950">
          <w:rPr>
            <w:rStyle w:val="Hyperlink"/>
          </w:rPr>
          <w:t>Treinstel / trekduwcombinatie beschrijving</w:t>
        </w:r>
        <w:r w:rsidR="00F312F2">
          <w:rPr>
            <w:webHidden/>
          </w:rPr>
          <w:tab/>
        </w:r>
        <w:r w:rsidR="00F312F2">
          <w:rPr>
            <w:webHidden/>
          </w:rPr>
          <w:fldChar w:fldCharType="begin"/>
        </w:r>
        <w:r w:rsidR="00F312F2">
          <w:rPr>
            <w:webHidden/>
          </w:rPr>
          <w:instrText xml:space="preserve"> PAGEREF _Toc479280313 \h </w:instrText>
        </w:r>
        <w:r w:rsidR="00F312F2">
          <w:rPr>
            <w:webHidden/>
          </w:rPr>
        </w:r>
        <w:r w:rsidR="00F312F2">
          <w:rPr>
            <w:webHidden/>
          </w:rPr>
          <w:fldChar w:fldCharType="separate"/>
        </w:r>
        <w:r w:rsidR="00AF75D9">
          <w:rPr>
            <w:webHidden/>
          </w:rPr>
          <w:t>374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4" w:history="1">
        <w:r w:rsidR="00F312F2" w:rsidRPr="00B53950">
          <w:rPr>
            <w:rStyle w:val="Hyperlink"/>
          </w:rPr>
          <w:t>Automatische rijwegselectie</w:t>
        </w:r>
        <w:r w:rsidR="00F312F2">
          <w:rPr>
            <w:webHidden/>
          </w:rPr>
          <w:tab/>
        </w:r>
        <w:r w:rsidR="00F312F2">
          <w:rPr>
            <w:webHidden/>
          </w:rPr>
          <w:fldChar w:fldCharType="begin"/>
        </w:r>
        <w:r w:rsidR="00F312F2">
          <w:rPr>
            <w:webHidden/>
          </w:rPr>
          <w:instrText xml:space="preserve"> PAGEREF _Toc479280314 \h </w:instrText>
        </w:r>
        <w:r w:rsidR="00F312F2">
          <w:rPr>
            <w:webHidden/>
          </w:rPr>
        </w:r>
        <w:r w:rsidR="00F312F2">
          <w:rPr>
            <w:webHidden/>
          </w:rPr>
          <w:fldChar w:fldCharType="separate"/>
        </w:r>
        <w:r w:rsidR="00AF75D9">
          <w:rPr>
            <w:webHidden/>
          </w:rPr>
          <w:t>374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5" w:history="1">
        <w:r w:rsidR="00F312F2" w:rsidRPr="00B53950">
          <w:rPr>
            <w:rStyle w:val="Hyperlink"/>
          </w:rPr>
          <w:t>Automatische snelheidsregeling</w:t>
        </w:r>
        <w:r w:rsidR="00F312F2">
          <w:rPr>
            <w:webHidden/>
          </w:rPr>
          <w:tab/>
        </w:r>
        <w:r w:rsidR="00F312F2">
          <w:rPr>
            <w:webHidden/>
          </w:rPr>
          <w:fldChar w:fldCharType="begin"/>
        </w:r>
        <w:r w:rsidR="00F312F2">
          <w:rPr>
            <w:webHidden/>
          </w:rPr>
          <w:instrText xml:space="preserve"> PAGEREF _Toc479280315 \h </w:instrText>
        </w:r>
        <w:r w:rsidR="00F312F2">
          <w:rPr>
            <w:webHidden/>
          </w:rPr>
        </w:r>
        <w:r w:rsidR="00F312F2">
          <w:rPr>
            <w:webHidden/>
          </w:rPr>
          <w:fldChar w:fldCharType="separate"/>
        </w:r>
        <w:r w:rsidR="00AF75D9">
          <w:rPr>
            <w:webHidden/>
          </w:rPr>
          <w:t>376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6" w:history="1">
        <w:r w:rsidR="00F312F2" w:rsidRPr="00B53950">
          <w:rPr>
            <w:rStyle w:val="Hyperlink"/>
          </w:rPr>
          <w:t>Leerproces van het remmen</w:t>
        </w:r>
        <w:r w:rsidR="00F312F2">
          <w:rPr>
            <w:webHidden/>
          </w:rPr>
          <w:tab/>
        </w:r>
        <w:r w:rsidR="00F312F2">
          <w:rPr>
            <w:webHidden/>
          </w:rPr>
          <w:fldChar w:fldCharType="begin"/>
        </w:r>
        <w:r w:rsidR="00F312F2">
          <w:rPr>
            <w:webHidden/>
          </w:rPr>
          <w:instrText xml:space="preserve"> PAGEREF _Toc479280316 \h </w:instrText>
        </w:r>
        <w:r w:rsidR="00F312F2">
          <w:rPr>
            <w:webHidden/>
          </w:rPr>
        </w:r>
        <w:r w:rsidR="00F312F2">
          <w:rPr>
            <w:webHidden/>
          </w:rPr>
          <w:fldChar w:fldCharType="separate"/>
        </w:r>
        <w:r w:rsidR="00AF75D9">
          <w:rPr>
            <w:webHidden/>
          </w:rPr>
          <w:t>378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7" w:history="1">
        <w:r w:rsidR="00F312F2" w:rsidRPr="00B53950">
          <w:rPr>
            <w:rStyle w:val="Hyperlink"/>
          </w:rPr>
          <w:t>Dynamische bloklengte</w:t>
        </w:r>
        <w:r w:rsidR="00F312F2">
          <w:rPr>
            <w:webHidden/>
          </w:rPr>
          <w:tab/>
        </w:r>
        <w:r w:rsidR="00F312F2">
          <w:rPr>
            <w:webHidden/>
          </w:rPr>
          <w:fldChar w:fldCharType="begin"/>
        </w:r>
        <w:r w:rsidR="00F312F2">
          <w:rPr>
            <w:webHidden/>
          </w:rPr>
          <w:instrText xml:space="preserve"> PAGEREF _Toc479280317 \h </w:instrText>
        </w:r>
        <w:r w:rsidR="00F312F2">
          <w:rPr>
            <w:webHidden/>
          </w:rPr>
        </w:r>
        <w:r w:rsidR="00F312F2">
          <w:rPr>
            <w:webHidden/>
          </w:rPr>
          <w:fldChar w:fldCharType="separate"/>
        </w:r>
        <w:r w:rsidR="00AF75D9">
          <w:rPr>
            <w:webHidden/>
          </w:rPr>
          <w:t>379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8" w:history="1">
        <w:r w:rsidR="00F312F2" w:rsidRPr="00B53950">
          <w:rPr>
            <w:rStyle w:val="Hyperlink"/>
          </w:rPr>
          <w:t>Tweerichtingsgroepen</w:t>
        </w:r>
        <w:r w:rsidR="00F312F2">
          <w:rPr>
            <w:webHidden/>
          </w:rPr>
          <w:tab/>
        </w:r>
        <w:r w:rsidR="00F312F2">
          <w:rPr>
            <w:webHidden/>
          </w:rPr>
          <w:fldChar w:fldCharType="begin"/>
        </w:r>
        <w:r w:rsidR="00F312F2">
          <w:rPr>
            <w:webHidden/>
          </w:rPr>
          <w:instrText xml:space="preserve"> PAGEREF _Toc479280318 \h </w:instrText>
        </w:r>
        <w:r w:rsidR="00F312F2">
          <w:rPr>
            <w:webHidden/>
          </w:rPr>
        </w:r>
        <w:r w:rsidR="00F312F2">
          <w:rPr>
            <w:webHidden/>
          </w:rPr>
          <w:fldChar w:fldCharType="separate"/>
        </w:r>
        <w:r w:rsidR="00AF75D9">
          <w:rPr>
            <w:webHidden/>
          </w:rPr>
          <w:t>382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19" w:history="1">
        <w:r w:rsidR="00F312F2" w:rsidRPr="00B53950">
          <w:rPr>
            <w:rStyle w:val="Hyperlink"/>
          </w:rPr>
          <w:t>Kort/lang indicatie</w:t>
        </w:r>
        <w:r w:rsidR="00F312F2">
          <w:rPr>
            <w:webHidden/>
          </w:rPr>
          <w:tab/>
        </w:r>
        <w:r w:rsidR="00F312F2">
          <w:rPr>
            <w:webHidden/>
          </w:rPr>
          <w:fldChar w:fldCharType="begin"/>
        </w:r>
        <w:r w:rsidR="00F312F2">
          <w:rPr>
            <w:webHidden/>
          </w:rPr>
          <w:instrText xml:space="preserve"> PAGEREF _Toc479280319 \h </w:instrText>
        </w:r>
        <w:r w:rsidR="00F312F2">
          <w:rPr>
            <w:webHidden/>
          </w:rPr>
        </w:r>
        <w:r w:rsidR="00F312F2">
          <w:rPr>
            <w:webHidden/>
          </w:rPr>
          <w:fldChar w:fldCharType="separate"/>
        </w:r>
        <w:r w:rsidR="00AF75D9">
          <w:rPr>
            <w:webHidden/>
          </w:rPr>
          <w:t>382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20" w:history="1">
        <w:r w:rsidR="00F312F2" w:rsidRPr="00B53950">
          <w:rPr>
            <w:rStyle w:val="Hyperlink"/>
          </w:rPr>
          <w:t>Seinstelsels</w:t>
        </w:r>
        <w:r w:rsidR="00F312F2">
          <w:rPr>
            <w:webHidden/>
          </w:rPr>
          <w:tab/>
        </w:r>
        <w:r w:rsidR="00F312F2">
          <w:rPr>
            <w:webHidden/>
          </w:rPr>
          <w:fldChar w:fldCharType="begin"/>
        </w:r>
        <w:r w:rsidR="00F312F2">
          <w:rPr>
            <w:webHidden/>
          </w:rPr>
          <w:instrText xml:space="preserve"> PAGEREF _Toc479280320 \h </w:instrText>
        </w:r>
        <w:r w:rsidR="00F312F2">
          <w:rPr>
            <w:webHidden/>
          </w:rPr>
        </w:r>
        <w:r w:rsidR="00F312F2">
          <w:rPr>
            <w:webHidden/>
          </w:rPr>
          <w:fldChar w:fldCharType="separate"/>
        </w:r>
        <w:r w:rsidR="00AF75D9">
          <w:rPr>
            <w:webHidden/>
          </w:rPr>
          <w:t>383</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1" w:history="1">
        <w:r w:rsidR="00F312F2" w:rsidRPr="00B53950">
          <w:rPr>
            <w:rStyle w:val="Hyperlink"/>
          </w:rPr>
          <w:t>Nederlands lichtseinstelsel</w:t>
        </w:r>
        <w:r w:rsidR="00F312F2">
          <w:rPr>
            <w:webHidden/>
          </w:rPr>
          <w:tab/>
        </w:r>
        <w:r w:rsidR="00F312F2">
          <w:rPr>
            <w:webHidden/>
          </w:rPr>
          <w:fldChar w:fldCharType="begin"/>
        </w:r>
        <w:r w:rsidR="00F312F2">
          <w:rPr>
            <w:webHidden/>
          </w:rPr>
          <w:instrText xml:space="preserve"> PAGEREF _Toc479280321 \h </w:instrText>
        </w:r>
        <w:r w:rsidR="00F312F2">
          <w:rPr>
            <w:webHidden/>
          </w:rPr>
        </w:r>
        <w:r w:rsidR="00F312F2">
          <w:rPr>
            <w:webHidden/>
          </w:rPr>
          <w:fldChar w:fldCharType="separate"/>
        </w:r>
        <w:r w:rsidR="00AF75D9">
          <w:rPr>
            <w:webHidden/>
          </w:rPr>
          <w:t>385</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2" w:history="1">
        <w:r w:rsidR="00F312F2" w:rsidRPr="00B53950">
          <w:rPr>
            <w:rStyle w:val="Hyperlink"/>
          </w:rPr>
          <w:t>Nederlands armseinstelsel</w:t>
        </w:r>
        <w:r w:rsidR="00F312F2">
          <w:rPr>
            <w:webHidden/>
          </w:rPr>
          <w:tab/>
        </w:r>
        <w:r w:rsidR="00F312F2">
          <w:rPr>
            <w:webHidden/>
          </w:rPr>
          <w:fldChar w:fldCharType="begin"/>
        </w:r>
        <w:r w:rsidR="00F312F2">
          <w:rPr>
            <w:webHidden/>
          </w:rPr>
          <w:instrText xml:space="preserve"> PAGEREF _Toc479280322 \h </w:instrText>
        </w:r>
        <w:r w:rsidR="00F312F2">
          <w:rPr>
            <w:webHidden/>
          </w:rPr>
        </w:r>
        <w:r w:rsidR="00F312F2">
          <w:rPr>
            <w:webHidden/>
          </w:rPr>
          <w:fldChar w:fldCharType="separate"/>
        </w:r>
        <w:r w:rsidR="00AF75D9">
          <w:rPr>
            <w:webHidden/>
          </w:rPr>
          <w:t>386</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3" w:history="1">
        <w:r w:rsidR="00F312F2" w:rsidRPr="00B53950">
          <w:rPr>
            <w:rStyle w:val="Hyperlink"/>
          </w:rPr>
          <w:t>Duits seinstelsel</w:t>
        </w:r>
        <w:r w:rsidR="00F312F2">
          <w:rPr>
            <w:webHidden/>
          </w:rPr>
          <w:tab/>
        </w:r>
        <w:r w:rsidR="00F312F2">
          <w:rPr>
            <w:webHidden/>
          </w:rPr>
          <w:fldChar w:fldCharType="begin"/>
        </w:r>
        <w:r w:rsidR="00F312F2">
          <w:rPr>
            <w:webHidden/>
          </w:rPr>
          <w:instrText xml:space="preserve"> PAGEREF _Toc479280323 \h </w:instrText>
        </w:r>
        <w:r w:rsidR="00F312F2">
          <w:rPr>
            <w:webHidden/>
          </w:rPr>
        </w:r>
        <w:r w:rsidR="00F312F2">
          <w:rPr>
            <w:webHidden/>
          </w:rPr>
          <w:fldChar w:fldCharType="separate"/>
        </w:r>
        <w:r w:rsidR="00AF75D9">
          <w:rPr>
            <w:webHidden/>
          </w:rPr>
          <w:t>388</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4" w:history="1">
        <w:r w:rsidR="00F312F2" w:rsidRPr="00B53950">
          <w:rPr>
            <w:rStyle w:val="Hyperlink"/>
          </w:rPr>
          <w:t>Frans seinstelsel</w:t>
        </w:r>
        <w:r w:rsidR="00F312F2">
          <w:rPr>
            <w:webHidden/>
          </w:rPr>
          <w:tab/>
        </w:r>
        <w:r w:rsidR="00F312F2">
          <w:rPr>
            <w:webHidden/>
          </w:rPr>
          <w:fldChar w:fldCharType="begin"/>
        </w:r>
        <w:r w:rsidR="00F312F2">
          <w:rPr>
            <w:webHidden/>
          </w:rPr>
          <w:instrText xml:space="preserve"> PAGEREF _Toc479280324 \h </w:instrText>
        </w:r>
        <w:r w:rsidR="00F312F2">
          <w:rPr>
            <w:webHidden/>
          </w:rPr>
        </w:r>
        <w:r w:rsidR="00F312F2">
          <w:rPr>
            <w:webHidden/>
          </w:rPr>
          <w:fldChar w:fldCharType="separate"/>
        </w:r>
        <w:r w:rsidR="00AF75D9">
          <w:rPr>
            <w:webHidden/>
          </w:rPr>
          <w:t>390</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5" w:history="1">
        <w:r w:rsidR="00F312F2" w:rsidRPr="00B53950">
          <w:rPr>
            <w:rStyle w:val="Hyperlink"/>
          </w:rPr>
          <w:t>Belgisch seinstelsel</w:t>
        </w:r>
        <w:r w:rsidR="00F312F2">
          <w:rPr>
            <w:webHidden/>
          </w:rPr>
          <w:tab/>
        </w:r>
        <w:r w:rsidR="00F312F2">
          <w:rPr>
            <w:webHidden/>
          </w:rPr>
          <w:fldChar w:fldCharType="begin"/>
        </w:r>
        <w:r w:rsidR="00F312F2">
          <w:rPr>
            <w:webHidden/>
          </w:rPr>
          <w:instrText xml:space="preserve"> PAGEREF _Toc479280325 \h </w:instrText>
        </w:r>
        <w:r w:rsidR="00F312F2">
          <w:rPr>
            <w:webHidden/>
          </w:rPr>
        </w:r>
        <w:r w:rsidR="00F312F2">
          <w:rPr>
            <w:webHidden/>
          </w:rPr>
          <w:fldChar w:fldCharType="separate"/>
        </w:r>
        <w:r w:rsidR="00AF75D9">
          <w:rPr>
            <w:webHidden/>
          </w:rPr>
          <w:t>391</w:t>
        </w:r>
        <w:r w:rsidR="00F312F2">
          <w:rPr>
            <w:webHidden/>
          </w:rPr>
          <w:fldChar w:fldCharType="end"/>
        </w:r>
      </w:hyperlink>
    </w:p>
    <w:p w:rsidR="00F312F2" w:rsidRDefault="00146FFE">
      <w:pPr>
        <w:pStyle w:val="Inhopg2"/>
        <w:rPr>
          <w:rFonts w:asciiTheme="minorHAnsi" w:eastAsiaTheme="minorEastAsia" w:hAnsiTheme="minorHAnsi" w:cstheme="minorBidi"/>
          <w:b w:val="0"/>
          <w:bCs w:val="0"/>
          <w:sz w:val="22"/>
          <w:szCs w:val="22"/>
        </w:rPr>
      </w:pPr>
      <w:hyperlink w:anchor="_Toc479280326" w:history="1">
        <w:r w:rsidR="00F312F2" w:rsidRPr="00B53950">
          <w:rPr>
            <w:rStyle w:val="Hyperlink"/>
          </w:rPr>
          <w:t>Zwitsers seinstelsel</w:t>
        </w:r>
        <w:r w:rsidR="00F312F2">
          <w:rPr>
            <w:webHidden/>
          </w:rPr>
          <w:tab/>
        </w:r>
        <w:r w:rsidR="00F312F2">
          <w:rPr>
            <w:webHidden/>
          </w:rPr>
          <w:fldChar w:fldCharType="begin"/>
        </w:r>
        <w:r w:rsidR="00F312F2">
          <w:rPr>
            <w:webHidden/>
          </w:rPr>
          <w:instrText xml:space="preserve"> PAGEREF _Toc479280326 \h </w:instrText>
        </w:r>
        <w:r w:rsidR="00F312F2">
          <w:rPr>
            <w:webHidden/>
          </w:rPr>
        </w:r>
        <w:r w:rsidR="00F312F2">
          <w:rPr>
            <w:webHidden/>
          </w:rPr>
          <w:fldChar w:fldCharType="separate"/>
        </w:r>
        <w:r w:rsidR="00AF75D9">
          <w:rPr>
            <w:webHidden/>
          </w:rPr>
          <w:t>392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27" w:history="1">
        <w:r w:rsidR="00F312F2" w:rsidRPr="00B53950">
          <w:rPr>
            <w:rStyle w:val="Hyperlink"/>
          </w:rPr>
          <w:t>Beschrijving van de functietoetsen</w:t>
        </w:r>
        <w:r w:rsidR="00F312F2">
          <w:rPr>
            <w:webHidden/>
          </w:rPr>
          <w:tab/>
        </w:r>
        <w:r w:rsidR="00F312F2">
          <w:rPr>
            <w:webHidden/>
          </w:rPr>
          <w:fldChar w:fldCharType="begin"/>
        </w:r>
        <w:r w:rsidR="00F312F2">
          <w:rPr>
            <w:webHidden/>
          </w:rPr>
          <w:instrText xml:space="preserve"> PAGEREF _Toc479280327 \h </w:instrText>
        </w:r>
        <w:r w:rsidR="00F312F2">
          <w:rPr>
            <w:webHidden/>
          </w:rPr>
        </w:r>
        <w:r w:rsidR="00F312F2">
          <w:rPr>
            <w:webHidden/>
          </w:rPr>
          <w:fldChar w:fldCharType="separate"/>
        </w:r>
        <w:r w:rsidR="00AF75D9">
          <w:rPr>
            <w:webHidden/>
          </w:rPr>
          <w:t>393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28" w:history="1">
        <w:r w:rsidR="00F312F2" w:rsidRPr="00B53950">
          <w:rPr>
            <w:rStyle w:val="Hyperlink"/>
          </w:rPr>
          <w:t>Decoder63 &amp; Parallel63 printen</w:t>
        </w:r>
        <w:r w:rsidR="00F312F2">
          <w:rPr>
            <w:webHidden/>
          </w:rPr>
          <w:tab/>
        </w:r>
        <w:r w:rsidR="00F312F2">
          <w:rPr>
            <w:webHidden/>
          </w:rPr>
          <w:fldChar w:fldCharType="begin"/>
        </w:r>
        <w:r w:rsidR="00F312F2">
          <w:rPr>
            <w:webHidden/>
          </w:rPr>
          <w:instrText xml:space="preserve"> PAGEREF _Toc479280328 \h </w:instrText>
        </w:r>
        <w:r w:rsidR="00F312F2">
          <w:rPr>
            <w:webHidden/>
          </w:rPr>
        </w:r>
        <w:r w:rsidR="00F312F2">
          <w:rPr>
            <w:webHidden/>
          </w:rPr>
          <w:fldChar w:fldCharType="separate"/>
        </w:r>
        <w:r w:rsidR="00AF75D9">
          <w:rPr>
            <w:webHidden/>
          </w:rPr>
          <w:t>395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29" w:history="1">
        <w:r w:rsidR="00F312F2" w:rsidRPr="00B53950">
          <w:rPr>
            <w:rStyle w:val="Hyperlink"/>
          </w:rPr>
          <w:t>OM32 Serial</w:t>
        </w:r>
        <w:r w:rsidR="00F312F2">
          <w:rPr>
            <w:webHidden/>
          </w:rPr>
          <w:tab/>
        </w:r>
        <w:r w:rsidR="00F312F2">
          <w:rPr>
            <w:webHidden/>
          </w:rPr>
          <w:fldChar w:fldCharType="begin"/>
        </w:r>
        <w:r w:rsidR="00F312F2">
          <w:rPr>
            <w:webHidden/>
          </w:rPr>
          <w:instrText xml:space="preserve"> PAGEREF _Toc479280329 \h </w:instrText>
        </w:r>
        <w:r w:rsidR="00F312F2">
          <w:rPr>
            <w:webHidden/>
          </w:rPr>
        </w:r>
        <w:r w:rsidR="00F312F2">
          <w:rPr>
            <w:webHidden/>
          </w:rPr>
          <w:fldChar w:fldCharType="separate"/>
        </w:r>
        <w:r w:rsidR="00AF75D9">
          <w:rPr>
            <w:webHidden/>
          </w:rPr>
          <w:t>395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0" w:history="1">
        <w:r w:rsidR="00F312F2" w:rsidRPr="00B53950">
          <w:rPr>
            <w:rStyle w:val="Hyperlink"/>
          </w:rPr>
          <w:t>Bronnengebruik</w:t>
        </w:r>
        <w:r w:rsidR="00F312F2">
          <w:rPr>
            <w:webHidden/>
          </w:rPr>
          <w:tab/>
        </w:r>
        <w:r w:rsidR="00F312F2">
          <w:rPr>
            <w:webHidden/>
          </w:rPr>
          <w:fldChar w:fldCharType="begin"/>
        </w:r>
        <w:r w:rsidR="00F312F2">
          <w:rPr>
            <w:webHidden/>
          </w:rPr>
          <w:instrText xml:space="preserve"> PAGEREF _Toc479280330 \h </w:instrText>
        </w:r>
        <w:r w:rsidR="00F312F2">
          <w:rPr>
            <w:webHidden/>
          </w:rPr>
        </w:r>
        <w:r w:rsidR="00F312F2">
          <w:rPr>
            <w:webHidden/>
          </w:rPr>
          <w:fldChar w:fldCharType="separate"/>
        </w:r>
        <w:r w:rsidR="00AF75D9">
          <w:rPr>
            <w:webHidden/>
          </w:rPr>
          <w:t>396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1" w:history="1">
        <w:r w:rsidR="00F312F2" w:rsidRPr="00B53950">
          <w:rPr>
            <w:rStyle w:val="Hyperlink"/>
          </w:rPr>
          <w:t>Spooktreinbeveiliging</w:t>
        </w:r>
        <w:r w:rsidR="00F312F2">
          <w:rPr>
            <w:webHidden/>
          </w:rPr>
          <w:tab/>
        </w:r>
        <w:r w:rsidR="00F312F2">
          <w:rPr>
            <w:webHidden/>
          </w:rPr>
          <w:fldChar w:fldCharType="begin"/>
        </w:r>
        <w:r w:rsidR="00F312F2">
          <w:rPr>
            <w:webHidden/>
          </w:rPr>
          <w:instrText xml:space="preserve"> PAGEREF _Toc479280331 \h </w:instrText>
        </w:r>
        <w:r w:rsidR="00F312F2">
          <w:rPr>
            <w:webHidden/>
          </w:rPr>
        </w:r>
        <w:r w:rsidR="00F312F2">
          <w:rPr>
            <w:webHidden/>
          </w:rPr>
          <w:fldChar w:fldCharType="separate"/>
        </w:r>
        <w:r w:rsidR="00AF75D9">
          <w:rPr>
            <w:webHidden/>
          </w:rPr>
          <w:t>396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2" w:history="1">
        <w:r w:rsidR="00F312F2" w:rsidRPr="00B53950">
          <w:rPr>
            <w:rStyle w:val="Hyperlink"/>
          </w:rPr>
          <w:t>Pijlen in het baanoverzicht</w:t>
        </w:r>
        <w:r w:rsidR="00F312F2">
          <w:rPr>
            <w:webHidden/>
          </w:rPr>
          <w:tab/>
        </w:r>
        <w:r w:rsidR="00F312F2">
          <w:rPr>
            <w:webHidden/>
          </w:rPr>
          <w:fldChar w:fldCharType="begin"/>
        </w:r>
        <w:r w:rsidR="00F312F2">
          <w:rPr>
            <w:webHidden/>
          </w:rPr>
          <w:instrText xml:space="preserve"> PAGEREF _Toc479280332 \h </w:instrText>
        </w:r>
        <w:r w:rsidR="00F312F2">
          <w:rPr>
            <w:webHidden/>
          </w:rPr>
        </w:r>
        <w:r w:rsidR="00F312F2">
          <w:rPr>
            <w:webHidden/>
          </w:rPr>
          <w:fldChar w:fldCharType="separate"/>
        </w:r>
        <w:r w:rsidR="00AF75D9">
          <w:rPr>
            <w:webHidden/>
          </w:rPr>
          <w:t>397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3" w:history="1">
        <w:r w:rsidR="00F312F2" w:rsidRPr="00B53950">
          <w:rPr>
            <w:rStyle w:val="Hyperlink"/>
          </w:rPr>
          <w:t>Handregelaars in Koploper</w:t>
        </w:r>
        <w:r w:rsidR="00F312F2">
          <w:rPr>
            <w:webHidden/>
          </w:rPr>
          <w:tab/>
        </w:r>
        <w:r w:rsidR="00F312F2">
          <w:rPr>
            <w:webHidden/>
          </w:rPr>
          <w:fldChar w:fldCharType="begin"/>
        </w:r>
        <w:r w:rsidR="00F312F2">
          <w:rPr>
            <w:webHidden/>
          </w:rPr>
          <w:instrText xml:space="preserve"> PAGEREF _Toc479280333 \h </w:instrText>
        </w:r>
        <w:r w:rsidR="00F312F2">
          <w:rPr>
            <w:webHidden/>
          </w:rPr>
        </w:r>
        <w:r w:rsidR="00F312F2">
          <w:rPr>
            <w:webHidden/>
          </w:rPr>
          <w:fldChar w:fldCharType="separate"/>
        </w:r>
        <w:r w:rsidR="00AF75D9">
          <w:rPr>
            <w:webHidden/>
          </w:rPr>
          <w:t>398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4" w:history="1">
        <w:r w:rsidR="00F312F2" w:rsidRPr="00B53950">
          <w:rPr>
            <w:rStyle w:val="Hyperlink"/>
          </w:rPr>
          <w:t>Handregelaar aansluiten op 4 of 5 bezetmeldpunten</w:t>
        </w:r>
        <w:r w:rsidR="00F312F2">
          <w:rPr>
            <w:webHidden/>
          </w:rPr>
          <w:tab/>
        </w:r>
        <w:r w:rsidR="00F312F2">
          <w:rPr>
            <w:webHidden/>
          </w:rPr>
          <w:fldChar w:fldCharType="begin"/>
        </w:r>
        <w:r w:rsidR="00F312F2">
          <w:rPr>
            <w:webHidden/>
          </w:rPr>
          <w:instrText xml:space="preserve"> PAGEREF _Toc479280334 \h </w:instrText>
        </w:r>
        <w:r w:rsidR="00F312F2">
          <w:rPr>
            <w:webHidden/>
          </w:rPr>
        </w:r>
        <w:r w:rsidR="00F312F2">
          <w:rPr>
            <w:webHidden/>
          </w:rPr>
          <w:fldChar w:fldCharType="separate"/>
        </w:r>
        <w:r w:rsidR="00AF75D9">
          <w:rPr>
            <w:webHidden/>
          </w:rPr>
          <w:t>400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5" w:history="1">
        <w:r w:rsidR="00F312F2" w:rsidRPr="00B53950">
          <w:rPr>
            <w:rStyle w:val="Hyperlink"/>
          </w:rPr>
          <w:t>Koploper in een netwerk</w:t>
        </w:r>
        <w:r w:rsidR="00F312F2">
          <w:rPr>
            <w:webHidden/>
          </w:rPr>
          <w:tab/>
        </w:r>
        <w:r w:rsidR="00F312F2">
          <w:rPr>
            <w:webHidden/>
          </w:rPr>
          <w:fldChar w:fldCharType="begin"/>
        </w:r>
        <w:r w:rsidR="00F312F2">
          <w:rPr>
            <w:webHidden/>
          </w:rPr>
          <w:instrText xml:space="preserve"> PAGEREF _Toc479280335 \h </w:instrText>
        </w:r>
        <w:r w:rsidR="00F312F2">
          <w:rPr>
            <w:webHidden/>
          </w:rPr>
        </w:r>
        <w:r w:rsidR="00F312F2">
          <w:rPr>
            <w:webHidden/>
          </w:rPr>
          <w:fldChar w:fldCharType="separate"/>
        </w:r>
        <w:r w:rsidR="00AF75D9">
          <w:rPr>
            <w:webHidden/>
          </w:rPr>
          <w:t>401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6" w:history="1">
        <w:r w:rsidR="00F312F2" w:rsidRPr="00B53950">
          <w:rPr>
            <w:rStyle w:val="Hyperlink"/>
          </w:rPr>
          <w:t>Crashprotectie</w:t>
        </w:r>
        <w:r w:rsidR="00F312F2">
          <w:rPr>
            <w:webHidden/>
          </w:rPr>
          <w:tab/>
        </w:r>
        <w:r w:rsidR="00F312F2">
          <w:rPr>
            <w:webHidden/>
          </w:rPr>
          <w:fldChar w:fldCharType="begin"/>
        </w:r>
        <w:r w:rsidR="00F312F2">
          <w:rPr>
            <w:webHidden/>
          </w:rPr>
          <w:instrText xml:space="preserve"> PAGEREF _Toc479280336 \h </w:instrText>
        </w:r>
        <w:r w:rsidR="00F312F2">
          <w:rPr>
            <w:webHidden/>
          </w:rPr>
        </w:r>
        <w:r w:rsidR="00F312F2">
          <w:rPr>
            <w:webHidden/>
          </w:rPr>
          <w:fldChar w:fldCharType="separate"/>
        </w:r>
        <w:r w:rsidR="00AF75D9">
          <w:rPr>
            <w:webHidden/>
          </w:rPr>
          <w:t>402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7" w:history="1">
        <w:r w:rsidR="00F312F2" w:rsidRPr="00B53950">
          <w:rPr>
            <w:rStyle w:val="Hyperlink"/>
          </w:rPr>
          <w:t>Een blokgestuurd systeem</w:t>
        </w:r>
        <w:r w:rsidR="00F312F2">
          <w:rPr>
            <w:webHidden/>
          </w:rPr>
          <w:tab/>
        </w:r>
        <w:r w:rsidR="00F312F2">
          <w:rPr>
            <w:webHidden/>
          </w:rPr>
          <w:fldChar w:fldCharType="begin"/>
        </w:r>
        <w:r w:rsidR="00F312F2">
          <w:rPr>
            <w:webHidden/>
          </w:rPr>
          <w:instrText xml:space="preserve"> PAGEREF _Toc479280337 \h </w:instrText>
        </w:r>
        <w:r w:rsidR="00F312F2">
          <w:rPr>
            <w:webHidden/>
          </w:rPr>
        </w:r>
        <w:r w:rsidR="00F312F2">
          <w:rPr>
            <w:webHidden/>
          </w:rPr>
          <w:fldChar w:fldCharType="separate"/>
        </w:r>
        <w:r w:rsidR="00AF75D9">
          <w:rPr>
            <w:webHidden/>
          </w:rPr>
          <w:t>402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8" w:history="1">
        <w:r w:rsidR="00F312F2" w:rsidRPr="00B53950">
          <w:rPr>
            <w:rStyle w:val="Hyperlink"/>
          </w:rPr>
          <w:t>Handmatige wisselstraten</w:t>
        </w:r>
        <w:r w:rsidR="00F312F2">
          <w:rPr>
            <w:webHidden/>
          </w:rPr>
          <w:tab/>
        </w:r>
        <w:r w:rsidR="00F312F2">
          <w:rPr>
            <w:webHidden/>
          </w:rPr>
          <w:fldChar w:fldCharType="begin"/>
        </w:r>
        <w:r w:rsidR="00F312F2">
          <w:rPr>
            <w:webHidden/>
          </w:rPr>
          <w:instrText xml:space="preserve"> PAGEREF _Toc479280338 \h </w:instrText>
        </w:r>
        <w:r w:rsidR="00F312F2">
          <w:rPr>
            <w:webHidden/>
          </w:rPr>
        </w:r>
        <w:r w:rsidR="00F312F2">
          <w:rPr>
            <w:webHidden/>
          </w:rPr>
          <w:fldChar w:fldCharType="separate"/>
        </w:r>
        <w:r w:rsidR="00AF75D9">
          <w:rPr>
            <w:webHidden/>
          </w:rPr>
          <w:t>403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39" w:history="1">
        <w:r w:rsidR="00F312F2" w:rsidRPr="00B53950">
          <w:rPr>
            <w:rStyle w:val="Hyperlink"/>
          </w:rPr>
          <w:t>Locomotief laten omlopen. Hoe doe je dat?</w:t>
        </w:r>
        <w:r w:rsidR="00F312F2">
          <w:rPr>
            <w:webHidden/>
          </w:rPr>
          <w:tab/>
        </w:r>
        <w:r w:rsidR="00F312F2">
          <w:rPr>
            <w:webHidden/>
          </w:rPr>
          <w:fldChar w:fldCharType="begin"/>
        </w:r>
        <w:r w:rsidR="00F312F2">
          <w:rPr>
            <w:webHidden/>
          </w:rPr>
          <w:instrText xml:space="preserve"> PAGEREF _Toc479280339 \h </w:instrText>
        </w:r>
        <w:r w:rsidR="00F312F2">
          <w:rPr>
            <w:webHidden/>
          </w:rPr>
        </w:r>
        <w:r w:rsidR="00F312F2">
          <w:rPr>
            <w:webHidden/>
          </w:rPr>
          <w:fldChar w:fldCharType="separate"/>
        </w:r>
        <w:r w:rsidR="00AF75D9">
          <w:rPr>
            <w:webHidden/>
          </w:rPr>
          <w:t>404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0" w:history="1">
        <w:r w:rsidR="00F312F2" w:rsidRPr="00B53950">
          <w:rPr>
            <w:rStyle w:val="Hyperlink"/>
          </w:rPr>
          <w:t>Start vaste treinroute</w:t>
        </w:r>
        <w:r w:rsidR="00F312F2">
          <w:rPr>
            <w:webHidden/>
          </w:rPr>
          <w:tab/>
        </w:r>
        <w:r w:rsidR="00F312F2">
          <w:rPr>
            <w:webHidden/>
          </w:rPr>
          <w:fldChar w:fldCharType="begin"/>
        </w:r>
        <w:r w:rsidR="00F312F2">
          <w:rPr>
            <w:webHidden/>
          </w:rPr>
          <w:instrText xml:space="preserve"> PAGEREF _Toc479280340 \h </w:instrText>
        </w:r>
        <w:r w:rsidR="00F312F2">
          <w:rPr>
            <w:webHidden/>
          </w:rPr>
        </w:r>
        <w:r w:rsidR="00F312F2">
          <w:rPr>
            <w:webHidden/>
          </w:rPr>
          <w:fldChar w:fldCharType="separate"/>
        </w:r>
        <w:r w:rsidR="00AF75D9">
          <w:rPr>
            <w:webHidden/>
          </w:rPr>
          <w:t>405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1" w:history="1">
        <w:r w:rsidR="00F312F2" w:rsidRPr="00B53950">
          <w:rPr>
            <w:rStyle w:val="Hyperlink"/>
          </w:rPr>
          <w:t>Vaste treinroute &amp; stuurstand</w:t>
        </w:r>
        <w:r w:rsidR="00F312F2">
          <w:rPr>
            <w:webHidden/>
          </w:rPr>
          <w:tab/>
        </w:r>
        <w:r w:rsidR="00F312F2">
          <w:rPr>
            <w:webHidden/>
          </w:rPr>
          <w:fldChar w:fldCharType="begin"/>
        </w:r>
        <w:r w:rsidR="00F312F2">
          <w:rPr>
            <w:webHidden/>
          </w:rPr>
          <w:instrText xml:space="preserve"> PAGEREF _Toc479280341 \h </w:instrText>
        </w:r>
        <w:r w:rsidR="00F312F2">
          <w:rPr>
            <w:webHidden/>
          </w:rPr>
        </w:r>
        <w:r w:rsidR="00F312F2">
          <w:rPr>
            <w:webHidden/>
          </w:rPr>
          <w:fldChar w:fldCharType="separate"/>
        </w:r>
        <w:r w:rsidR="00AF75D9">
          <w:rPr>
            <w:webHidden/>
          </w:rPr>
          <w:t>408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2" w:history="1">
        <w:r w:rsidR="00F312F2" w:rsidRPr="00B53950">
          <w:rPr>
            <w:rStyle w:val="Hyperlink"/>
          </w:rPr>
          <w:t>Hoe werkt een extern tableau</w:t>
        </w:r>
        <w:r w:rsidR="00F312F2">
          <w:rPr>
            <w:webHidden/>
          </w:rPr>
          <w:tab/>
        </w:r>
        <w:r w:rsidR="00F312F2">
          <w:rPr>
            <w:webHidden/>
          </w:rPr>
          <w:fldChar w:fldCharType="begin"/>
        </w:r>
        <w:r w:rsidR="00F312F2">
          <w:rPr>
            <w:webHidden/>
          </w:rPr>
          <w:instrText xml:space="preserve"> PAGEREF _Toc479280342 \h </w:instrText>
        </w:r>
        <w:r w:rsidR="00F312F2">
          <w:rPr>
            <w:webHidden/>
          </w:rPr>
        </w:r>
        <w:r w:rsidR="00F312F2">
          <w:rPr>
            <w:webHidden/>
          </w:rPr>
          <w:fldChar w:fldCharType="separate"/>
        </w:r>
        <w:r w:rsidR="00AF75D9">
          <w:rPr>
            <w:webHidden/>
          </w:rPr>
          <w:t>408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3" w:history="1">
        <w:r w:rsidR="00F312F2" w:rsidRPr="00B53950">
          <w:rPr>
            <w:rStyle w:val="Hyperlink"/>
          </w:rPr>
          <w:t>Draaischijf opnemen in automatisch rijden</w:t>
        </w:r>
        <w:r w:rsidR="00F312F2">
          <w:rPr>
            <w:webHidden/>
          </w:rPr>
          <w:tab/>
        </w:r>
        <w:r w:rsidR="00F312F2">
          <w:rPr>
            <w:webHidden/>
          </w:rPr>
          <w:fldChar w:fldCharType="begin"/>
        </w:r>
        <w:r w:rsidR="00F312F2">
          <w:rPr>
            <w:webHidden/>
          </w:rPr>
          <w:instrText xml:space="preserve"> PAGEREF _Toc479280343 \h </w:instrText>
        </w:r>
        <w:r w:rsidR="00F312F2">
          <w:rPr>
            <w:webHidden/>
          </w:rPr>
        </w:r>
        <w:r w:rsidR="00F312F2">
          <w:rPr>
            <w:webHidden/>
          </w:rPr>
          <w:fldChar w:fldCharType="separate"/>
        </w:r>
        <w:r w:rsidR="00AF75D9">
          <w:rPr>
            <w:webHidden/>
          </w:rPr>
          <w:t>409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4" w:history="1">
        <w:r w:rsidR="00F312F2" w:rsidRPr="00B53950">
          <w:rPr>
            <w:rStyle w:val="Hyperlink"/>
          </w:rPr>
          <w:t>Werken met de HSI-88</w:t>
        </w:r>
        <w:r w:rsidR="00F312F2">
          <w:rPr>
            <w:webHidden/>
          </w:rPr>
          <w:tab/>
        </w:r>
        <w:r w:rsidR="00F312F2">
          <w:rPr>
            <w:webHidden/>
          </w:rPr>
          <w:fldChar w:fldCharType="begin"/>
        </w:r>
        <w:r w:rsidR="00F312F2">
          <w:rPr>
            <w:webHidden/>
          </w:rPr>
          <w:instrText xml:space="preserve"> PAGEREF _Toc479280344 \h </w:instrText>
        </w:r>
        <w:r w:rsidR="00F312F2">
          <w:rPr>
            <w:webHidden/>
          </w:rPr>
        </w:r>
        <w:r w:rsidR="00F312F2">
          <w:rPr>
            <w:webHidden/>
          </w:rPr>
          <w:fldChar w:fldCharType="separate"/>
        </w:r>
        <w:r w:rsidR="00AF75D9">
          <w:rPr>
            <w:webHidden/>
          </w:rPr>
          <w:t>411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5" w:history="1">
        <w:r w:rsidR="00F312F2" w:rsidRPr="00B53950">
          <w:rPr>
            <w:rStyle w:val="Hyperlink"/>
          </w:rPr>
          <w:t>Virtuele bezetmeldpunten</w:t>
        </w:r>
        <w:r w:rsidR="00F312F2">
          <w:rPr>
            <w:webHidden/>
          </w:rPr>
          <w:tab/>
        </w:r>
        <w:r w:rsidR="00F312F2">
          <w:rPr>
            <w:webHidden/>
          </w:rPr>
          <w:fldChar w:fldCharType="begin"/>
        </w:r>
        <w:r w:rsidR="00F312F2">
          <w:rPr>
            <w:webHidden/>
          </w:rPr>
          <w:instrText xml:space="preserve"> PAGEREF _Toc479280345 \h </w:instrText>
        </w:r>
        <w:r w:rsidR="00F312F2">
          <w:rPr>
            <w:webHidden/>
          </w:rPr>
        </w:r>
        <w:r w:rsidR="00F312F2">
          <w:rPr>
            <w:webHidden/>
          </w:rPr>
          <w:fldChar w:fldCharType="separate"/>
        </w:r>
        <w:r w:rsidR="00AF75D9">
          <w:rPr>
            <w:webHidden/>
          </w:rPr>
          <w:t>411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6" w:history="1">
        <w:r w:rsidR="00F312F2" w:rsidRPr="00B53950">
          <w:rPr>
            <w:rStyle w:val="Hyperlink"/>
          </w:rPr>
          <w:t>Werking telfuncties</w:t>
        </w:r>
        <w:r w:rsidR="00F312F2">
          <w:rPr>
            <w:webHidden/>
          </w:rPr>
          <w:tab/>
        </w:r>
        <w:r w:rsidR="00F312F2">
          <w:rPr>
            <w:webHidden/>
          </w:rPr>
          <w:fldChar w:fldCharType="begin"/>
        </w:r>
        <w:r w:rsidR="00F312F2">
          <w:rPr>
            <w:webHidden/>
          </w:rPr>
          <w:instrText xml:space="preserve"> PAGEREF _Toc479280346 \h </w:instrText>
        </w:r>
        <w:r w:rsidR="00F312F2">
          <w:rPr>
            <w:webHidden/>
          </w:rPr>
        </w:r>
        <w:r w:rsidR="00F312F2">
          <w:rPr>
            <w:webHidden/>
          </w:rPr>
          <w:fldChar w:fldCharType="separate"/>
        </w:r>
        <w:r w:rsidR="00AF75D9">
          <w:rPr>
            <w:webHidden/>
          </w:rPr>
          <w:t>412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7" w:history="1">
        <w:r w:rsidR="00F312F2" w:rsidRPr="00B53950">
          <w:rPr>
            <w:rStyle w:val="Hyperlink"/>
          </w:rPr>
          <w:t>Werking van logische acties AND en OR</w:t>
        </w:r>
        <w:r w:rsidR="00F312F2">
          <w:rPr>
            <w:webHidden/>
          </w:rPr>
          <w:tab/>
        </w:r>
        <w:r w:rsidR="00F312F2">
          <w:rPr>
            <w:webHidden/>
          </w:rPr>
          <w:fldChar w:fldCharType="begin"/>
        </w:r>
        <w:r w:rsidR="00F312F2">
          <w:rPr>
            <w:webHidden/>
          </w:rPr>
          <w:instrText xml:space="preserve"> PAGEREF _Toc479280347 \h </w:instrText>
        </w:r>
        <w:r w:rsidR="00F312F2">
          <w:rPr>
            <w:webHidden/>
          </w:rPr>
        </w:r>
        <w:r w:rsidR="00F312F2">
          <w:rPr>
            <w:webHidden/>
          </w:rPr>
          <w:fldChar w:fldCharType="separate"/>
        </w:r>
        <w:r w:rsidR="00AF75D9">
          <w:rPr>
            <w:webHidden/>
          </w:rPr>
          <w:t>413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8" w:history="1">
        <w:r w:rsidR="00F312F2" w:rsidRPr="00B53950">
          <w:rPr>
            <w:rStyle w:val="Hyperlink"/>
          </w:rPr>
          <w:t>Berekende stopplaats</w:t>
        </w:r>
        <w:r w:rsidR="00F312F2">
          <w:rPr>
            <w:webHidden/>
          </w:rPr>
          <w:tab/>
        </w:r>
        <w:r w:rsidR="00F312F2">
          <w:rPr>
            <w:webHidden/>
          </w:rPr>
          <w:fldChar w:fldCharType="begin"/>
        </w:r>
        <w:r w:rsidR="00F312F2">
          <w:rPr>
            <w:webHidden/>
          </w:rPr>
          <w:instrText xml:space="preserve"> PAGEREF _Toc479280348 \h </w:instrText>
        </w:r>
        <w:r w:rsidR="00F312F2">
          <w:rPr>
            <w:webHidden/>
          </w:rPr>
        </w:r>
        <w:r w:rsidR="00F312F2">
          <w:rPr>
            <w:webHidden/>
          </w:rPr>
          <w:fldChar w:fldCharType="separate"/>
        </w:r>
        <w:r w:rsidR="00AF75D9">
          <w:rPr>
            <w:webHidden/>
          </w:rPr>
          <w:t>413</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49" w:history="1">
        <w:r w:rsidR="00F312F2" w:rsidRPr="00B53950">
          <w:rPr>
            <w:rStyle w:val="Hyperlink"/>
          </w:rPr>
          <w:t>Blokken vrijgeven op basis treinlengte</w:t>
        </w:r>
        <w:r w:rsidR="00F312F2">
          <w:rPr>
            <w:webHidden/>
          </w:rPr>
          <w:tab/>
        </w:r>
        <w:r w:rsidR="00F312F2">
          <w:rPr>
            <w:webHidden/>
          </w:rPr>
          <w:fldChar w:fldCharType="begin"/>
        </w:r>
        <w:r w:rsidR="00F312F2">
          <w:rPr>
            <w:webHidden/>
          </w:rPr>
          <w:instrText xml:space="preserve"> PAGEREF _Toc479280349 \h </w:instrText>
        </w:r>
        <w:r w:rsidR="00F312F2">
          <w:rPr>
            <w:webHidden/>
          </w:rPr>
        </w:r>
        <w:r w:rsidR="00F312F2">
          <w:rPr>
            <w:webHidden/>
          </w:rPr>
          <w:fldChar w:fldCharType="separate"/>
        </w:r>
        <w:r w:rsidR="00AF75D9">
          <w:rPr>
            <w:webHidden/>
          </w:rPr>
          <w:t>414</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0" w:history="1">
        <w:r w:rsidR="00F312F2" w:rsidRPr="00B53950">
          <w:rPr>
            <w:rStyle w:val="Hyperlink"/>
          </w:rPr>
          <w:t>Claim bij slechts één blok</w:t>
        </w:r>
        <w:r w:rsidR="00F312F2">
          <w:rPr>
            <w:webHidden/>
          </w:rPr>
          <w:tab/>
        </w:r>
        <w:r w:rsidR="00F312F2">
          <w:rPr>
            <w:webHidden/>
          </w:rPr>
          <w:fldChar w:fldCharType="begin"/>
        </w:r>
        <w:r w:rsidR="00F312F2">
          <w:rPr>
            <w:webHidden/>
          </w:rPr>
          <w:instrText xml:space="preserve"> PAGEREF _Toc479280350 \h </w:instrText>
        </w:r>
        <w:r w:rsidR="00F312F2">
          <w:rPr>
            <w:webHidden/>
          </w:rPr>
        </w:r>
        <w:r w:rsidR="00F312F2">
          <w:rPr>
            <w:webHidden/>
          </w:rPr>
          <w:fldChar w:fldCharType="separate"/>
        </w:r>
        <w:r w:rsidR="00AF75D9">
          <w:rPr>
            <w:webHidden/>
          </w:rPr>
          <w:t>415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1" w:history="1">
        <w:r w:rsidR="00F312F2" w:rsidRPr="00B53950">
          <w:rPr>
            <w:rStyle w:val="Hyperlink"/>
          </w:rPr>
          <w:t>MCC: koppeling tussen auto- en treindatabase</w:t>
        </w:r>
        <w:r w:rsidR="00F312F2">
          <w:rPr>
            <w:webHidden/>
          </w:rPr>
          <w:tab/>
        </w:r>
        <w:r w:rsidR="00F312F2">
          <w:rPr>
            <w:webHidden/>
          </w:rPr>
          <w:fldChar w:fldCharType="begin"/>
        </w:r>
        <w:r w:rsidR="00F312F2">
          <w:rPr>
            <w:webHidden/>
          </w:rPr>
          <w:instrText xml:space="preserve"> PAGEREF _Toc479280351 \h </w:instrText>
        </w:r>
        <w:r w:rsidR="00F312F2">
          <w:rPr>
            <w:webHidden/>
          </w:rPr>
        </w:r>
        <w:r w:rsidR="00F312F2">
          <w:rPr>
            <w:webHidden/>
          </w:rPr>
          <w:fldChar w:fldCharType="separate"/>
        </w:r>
        <w:r w:rsidR="00AF75D9">
          <w:rPr>
            <w:webHidden/>
          </w:rPr>
          <w:t>415</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2" w:history="1">
        <w:r w:rsidR="00F312F2" w:rsidRPr="00B53950">
          <w:rPr>
            <w:rStyle w:val="Hyperlink"/>
          </w:rPr>
          <w:t>Dubbeltractie: automatisch (ont)koppelen</w:t>
        </w:r>
        <w:r w:rsidR="00F312F2">
          <w:rPr>
            <w:webHidden/>
          </w:rPr>
          <w:tab/>
        </w:r>
        <w:r w:rsidR="00F312F2">
          <w:rPr>
            <w:webHidden/>
          </w:rPr>
          <w:fldChar w:fldCharType="begin"/>
        </w:r>
        <w:r w:rsidR="00F312F2">
          <w:rPr>
            <w:webHidden/>
          </w:rPr>
          <w:instrText xml:space="preserve"> PAGEREF _Toc479280352 \h </w:instrText>
        </w:r>
        <w:r w:rsidR="00F312F2">
          <w:rPr>
            <w:webHidden/>
          </w:rPr>
        </w:r>
        <w:r w:rsidR="00F312F2">
          <w:rPr>
            <w:webHidden/>
          </w:rPr>
          <w:fldChar w:fldCharType="separate"/>
        </w:r>
        <w:r w:rsidR="00AF75D9">
          <w:rPr>
            <w:webHidden/>
          </w:rPr>
          <w:t>416</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3" w:history="1">
        <w:r w:rsidR="00F312F2" w:rsidRPr="00B53950">
          <w:rPr>
            <w:rStyle w:val="Hyperlink"/>
          </w:rPr>
          <w:t>Selectrix</w:t>
        </w:r>
        <w:r w:rsidR="00F312F2">
          <w:rPr>
            <w:webHidden/>
          </w:rPr>
          <w:tab/>
        </w:r>
        <w:r w:rsidR="00F312F2">
          <w:rPr>
            <w:webHidden/>
          </w:rPr>
          <w:fldChar w:fldCharType="begin"/>
        </w:r>
        <w:r w:rsidR="00F312F2">
          <w:rPr>
            <w:webHidden/>
          </w:rPr>
          <w:instrText xml:space="preserve"> PAGEREF _Toc479280353 \h </w:instrText>
        </w:r>
        <w:r w:rsidR="00F312F2">
          <w:rPr>
            <w:webHidden/>
          </w:rPr>
        </w:r>
        <w:r w:rsidR="00F312F2">
          <w:rPr>
            <w:webHidden/>
          </w:rPr>
          <w:fldChar w:fldCharType="separate"/>
        </w:r>
        <w:r w:rsidR="00AF75D9">
          <w:rPr>
            <w:webHidden/>
          </w:rPr>
          <w:t>419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4" w:history="1">
        <w:r w:rsidR="00F312F2" w:rsidRPr="00B53950">
          <w:rPr>
            <w:rStyle w:val="Hyperlink"/>
          </w:rPr>
          <w:t>Märklin Digital</w:t>
        </w:r>
        <w:r w:rsidR="00F312F2">
          <w:rPr>
            <w:webHidden/>
          </w:rPr>
          <w:tab/>
        </w:r>
        <w:r w:rsidR="00F312F2">
          <w:rPr>
            <w:webHidden/>
          </w:rPr>
          <w:fldChar w:fldCharType="begin"/>
        </w:r>
        <w:r w:rsidR="00F312F2">
          <w:rPr>
            <w:webHidden/>
          </w:rPr>
          <w:instrText xml:space="preserve"> PAGEREF _Toc479280354 \h </w:instrText>
        </w:r>
        <w:r w:rsidR="00F312F2">
          <w:rPr>
            <w:webHidden/>
          </w:rPr>
        </w:r>
        <w:r w:rsidR="00F312F2">
          <w:rPr>
            <w:webHidden/>
          </w:rPr>
          <w:fldChar w:fldCharType="separate"/>
        </w:r>
        <w:r w:rsidR="00AF75D9">
          <w:rPr>
            <w:webHidden/>
          </w:rPr>
          <w:t>419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5" w:history="1">
        <w:r w:rsidR="00F312F2" w:rsidRPr="00B53950">
          <w:rPr>
            <w:rStyle w:val="Hyperlink"/>
          </w:rPr>
          <w:t>Lenz digitaal</w:t>
        </w:r>
        <w:r w:rsidR="00F312F2">
          <w:rPr>
            <w:webHidden/>
          </w:rPr>
          <w:tab/>
        </w:r>
        <w:r w:rsidR="00F312F2">
          <w:rPr>
            <w:webHidden/>
          </w:rPr>
          <w:fldChar w:fldCharType="begin"/>
        </w:r>
        <w:r w:rsidR="00F312F2">
          <w:rPr>
            <w:webHidden/>
          </w:rPr>
          <w:instrText xml:space="preserve"> PAGEREF _Toc479280355 \h </w:instrText>
        </w:r>
        <w:r w:rsidR="00F312F2">
          <w:rPr>
            <w:webHidden/>
          </w:rPr>
        </w:r>
        <w:r w:rsidR="00F312F2">
          <w:rPr>
            <w:webHidden/>
          </w:rPr>
          <w:fldChar w:fldCharType="separate"/>
        </w:r>
        <w:r w:rsidR="00AF75D9">
          <w:rPr>
            <w:webHidden/>
          </w:rPr>
          <w:t>420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6" w:history="1">
        <w:r w:rsidR="00F312F2" w:rsidRPr="00B53950">
          <w:rPr>
            <w:rStyle w:val="Hyperlink"/>
          </w:rPr>
          <w:t>Het HCCM-systeem</w:t>
        </w:r>
        <w:r w:rsidR="00F312F2">
          <w:rPr>
            <w:webHidden/>
          </w:rPr>
          <w:tab/>
        </w:r>
        <w:r w:rsidR="00F312F2">
          <w:rPr>
            <w:webHidden/>
          </w:rPr>
          <w:fldChar w:fldCharType="begin"/>
        </w:r>
        <w:r w:rsidR="00F312F2">
          <w:rPr>
            <w:webHidden/>
          </w:rPr>
          <w:instrText xml:space="preserve"> PAGEREF _Toc479280356 \h </w:instrText>
        </w:r>
        <w:r w:rsidR="00F312F2">
          <w:rPr>
            <w:webHidden/>
          </w:rPr>
        </w:r>
        <w:r w:rsidR="00F312F2">
          <w:rPr>
            <w:webHidden/>
          </w:rPr>
          <w:fldChar w:fldCharType="separate"/>
        </w:r>
        <w:r w:rsidR="00AF75D9">
          <w:rPr>
            <w:webHidden/>
          </w:rPr>
          <w:t>420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7" w:history="1">
        <w:r w:rsidR="00F312F2" w:rsidRPr="00B53950">
          <w:rPr>
            <w:rStyle w:val="Hyperlink"/>
          </w:rPr>
          <w:t>Intellibox digitaal / TWIN-Center / Tams Easy Control</w:t>
        </w:r>
        <w:r w:rsidR="00F312F2">
          <w:rPr>
            <w:webHidden/>
          </w:rPr>
          <w:tab/>
        </w:r>
        <w:r w:rsidR="00F312F2">
          <w:rPr>
            <w:webHidden/>
          </w:rPr>
          <w:fldChar w:fldCharType="begin"/>
        </w:r>
        <w:r w:rsidR="00F312F2">
          <w:rPr>
            <w:webHidden/>
          </w:rPr>
          <w:instrText xml:space="preserve"> PAGEREF _Toc479280357 \h </w:instrText>
        </w:r>
        <w:r w:rsidR="00F312F2">
          <w:rPr>
            <w:webHidden/>
          </w:rPr>
        </w:r>
        <w:r w:rsidR="00F312F2">
          <w:rPr>
            <w:webHidden/>
          </w:rPr>
          <w:fldChar w:fldCharType="separate"/>
        </w:r>
        <w:r w:rsidR="00AF75D9">
          <w:rPr>
            <w:webHidden/>
          </w:rPr>
          <w:t>421</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8" w:history="1">
        <w:r w:rsidR="00F312F2" w:rsidRPr="00B53950">
          <w:rPr>
            <w:rStyle w:val="Hyperlink"/>
          </w:rPr>
          <w:t>DINAMO</w:t>
        </w:r>
        <w:r w:rsidR="00F312F2">
          <w:rPr>
            <w:webHidden/>
          </w:rPr>
          <w:tab/>
        </w:r>
        <w:r w:rsidR="00F312F2">
          <w:rPr>
            <w:webHidden/>
          </w:rPr>
          <w:fldChar w:fldCharType="begin"/>
        </w:r>
        <w:r w:rsidR="00F312F2">
          <w:rPr>
            <w:webHidden/>
          </w:rPr>
          <w:instrText xml:space="preserve"> PAGEREF _Toc479280358 \h </w:instrText>
        </w:r>
        <w:r w:rsidR="00F312F2">
          <w:rPr>
            <w:webHidden/>
          </w:rPr>
        </w:r>
        <w:r w:rsidR="00F312F2">
          <w:rPr>
            <w:webHidden/>
          </w:rPr>
          <w:fldChar w:fldCharType="separate"/>
        </w:r>
        <w:r w:rsidR="00AF75D9">
          <w:rPr>
            <w:webHidden/>
          </w:rPr>
          <w:t>422</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59" w:history="1">
        <w:r w:rsidR="00F312F2" w:rsidRPr="00B53950">
          <w:rPr>
            <w:rStyle w:val="Hyperlink"/>
          </w:rPr>
          <w:t>EDiTS-Pro vanaf versie 1.2</w:t>
        </w:r>
        <w:r w:rsidR="00F312F2">
          <w:rPr>
            <w:webHidden/>
          </w:rPr>
          <w:tab/>
        </w:r>
        <w:r w:rsidR="00F312F2">
          <w:rPr>
            <w:webHidden/>
          </w:rPr>
          <w:fldChar w:fldCharType="begin"/>
        </w:r>
        <w:r w:rsidR="00F312F2">
          <w:rPr>
            <w:webHidden/>
          </w:rPr>
          <w:instrText xml:space="preserve"> PAGEREF _Toc479280359 \h </w:instrText>
        </w:r>
        <w:r w:rsidR="00F312F2">
          <w:rPr>
            <w:webHidden/>
          </w:rPr>
        </w:r>
        <w:r w:rsidR="00F312F2">
          <w:rPr>
            <w:webHidden/>
          </w:rPr>
          <w:fldChar w:fldCharType="separate"/>
        </w:r>
        <w:r w:rsidR="00AF75D9">
          <w:rPr>
            <w:webHidden/>
          </w:rPr>
          <w:t>427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0" w:history="1">
        <w:r w:rsidR="00F312F2" w:rsidRPr="00B53950">
          <w:rPr>
            <w:rStyle w:val="Hyperlink"/>
          </w:rPr>
          <w:t>Ecos centrale</w:t>
        </w:r>
        <w:r w:rsidR="00F312F2">
          <w:rPr>
            <w:webHidden/>
          </w:rPr>
          <w:tab/>
        </w:r>
        <w:r w:rsidR="00F312F2">
          <w:rPr>
            <w:webHidden/>
          </w:rPr>
          <w:fldChar w:fldCharType="begin"/>
        </w:r>
        <w:r w:rsidR="00F312F2">
          <w:rPr>
            <w:webHidden/>
          </w:rPr>
          <w:instrText xml:space="preserve"> PAGEREF _Toc479280360 \h </w:instrText>
        </w:r>
        <w:r w:rsidR="00F312F2">
          <w:rPr>
            <w:webHidden/>
          </w:rPr>
        </w:r>
        <w:r w:rsidR="00F312F2">
          <w:rPr>
            <w:webHidden/>
          </w:rPr>
          <w:fldChar w:fldCharType="separate"/>
        </w:r>
        <w:r w:rsidR="00AF75D9">
          <w:rPr>
            <w:webHidden/>
          </w:rPr>
          <w:t>427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1" w:history="1">
        <w:r w:rsidR="00F312F2" w:rsidRPr="00B53950">
          <w:rPr>
            <w:rStyle w:val="Hyperlink"/>
          </w:rPr>
          <w:t>Märklin Central Station</w:t>
        </w:r>
        <w:r w:rsidR="00F312F2">
          <w:rPr>
            <w:webHidden/>
          </w:rPr>
          <w:tab/>
        </w:r>
        <w:r w:rsidR="00F312F2">
          <w:rPr>
            <w:webHidden/>
          </w:rPr>
          <w:fldChar w:fldCharType="begin"/>
        </w:r>
        <w:r w:rsidR="00F312F2">
          <w:rPr>
            <w:webHidden/>
          </w:rPr>
          <w:instrText xml:space="preserve"> PAGEREF _Toc479280361 \h </w:instrText>
        </w:r>
        <w:r w:rsidR="00F312F2">
          <w:rPr>
            <w:webHidden/>
          </w:rPr>
        </w:r>
        <w:r w:rsidR="00F312F2">
          <w:rPr>
            <w:webHidden/>
          </w:rPr>
          <w:fldChar w:fldCharType="separate"/>
        </w:r>
        <w:r w:rsidR="00AF75D9">
          <w:rPr>
            <w:webHidden/>
          </w:rPr>
          <w:t>427</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2" w:history="1">
        <w:r w:rsidR="00F312F2" w:rsidRPr="00B53950">
          <w:rPr>
            <w:rStyle w:val="Hyperlink"/>
          </w:rPr>
          <w:t>Informatie Ecos en Märklin Central Station</w:t>
        </w:r>
        <w:r w:rsidR="00F312F2">
          <w:rPr>
            <w:webHidden/>
          </w:rPr>
          <w:tab/>
        </w:r>
        <w:r w:rsidR="00F312F2">
          <w:rPr>
            <w:webHidden/>
          </w:rPr>
          <w:fldChar w:fldCharType="begin"/>
        </w:r>
        <w:r w:rsidR="00F312F2">
          <w:rPr>
            <w:webHidden/>
          </w:rPr>
          <w:instrText xml:space="preserve"> PAGEREF _Toc479280362 \h </w:instrText>
        </w:r>
        <w:r w:rsidR="00F312F2">
          <w:rPr>
            <w:webHidden/>
          </w:rPr>
        </w:r>
        <w:r w:rsidR="00F312F2">
          <w:rPr>
            <w:webHidden/>
          </w:rPr>
          <w:fldChar w:fldCharType="separate"/>
        </w:r>
        <w:r w:rsidR="00AF75D9">
          <w:rPr>
            <w:webHidden/>
          </w:rPr>
          <w:t>428</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3" w:history="1">
        <w:r w:rsidR="00F312F2" w:rsidRPr="00B53950">
          <w:rPr>
            <w:rStyle w:val="Hyperlink"/>
          </w:rPr>
          <w:t>SRCP communicatie</w:t>
        </w:r>
        <w:r w:rsidR="00F312F2">
          <w:rPr>
            <w:webHidden/>
          </w:rPr>
          <w:tab/>
        </w:r>
        <w:r w:rsidR="00F312F2">
          <w:rPr>
            <w:webHidden/>
          </w:rPr>
          <w:fldChar w:fldCharType="begin"/>
        </w:r>
        <w:r w:rsidR="00F312F2">
          <w:rPr>
            <w:webHidden/>
          </w:rPr>
          <w:instrText xml:space="preserve"> PAGEREF _Toc479280363 \h </w:instrText>
        </w:r>
        <w:r w:rsidR="00F312F2">
          <w:rPr>
            <w:webHidden/>
          </w:rPr>
        </w:r>
        <w:r w:rsidR="00F312F2">
          <w:rPr>
            <w:webHidden/>
          </w:rPr>
          <w:fldChar w:fldCharType="separate"/>
        </w:r>
        <w:r w:rsidR="00AF75D9">
          <w:rPr>
            <w:webHidden/>
          </w:rPr>
          <w:t>429</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4" w:history="1">
        <w:r w:rsidR="00F312F2" w:rsidRPr="00B53950">
          <w:rPr>
            <w:rStyle w:val="Hyperlink"/>
          </w:rPr>
          <w:t>Loconet</w:t>
        </w:r>
        <w:r w:rsidR="00F312F2">
          <w:rPr>
            <w:webHidden/>
          </w:rPr>
          <w:tab/>
        </w:r>
        <w:r w:rsidR="00F312F2">
          <w:rPr>
            <w:webHidden/>
          </w:rPr>
          <w:fldChar w:fldCharType="begin"/>
        </w:r>
        <w:r w:rsidR="00F312F2">
          <w:rPr>
            <w:webHidden/>
          </w:rPr>
          <w:instrText xml:space="preserve"> PAGEREF _Toc479280364 \h </w:instrText>
        </w:r>
        <w:r w:rsidR="00F312F2">
          <w:rPr>
            <w:webHidden/>
          </w:rPr>
        </w:r>
        <w:r w:rsidR="00F312F2">
          <w:rPr>
            <w:webHidden/>
          </w:rPr>
          <w:fldChar w:fldCharType="separate"/>
        </w:r>
        <w:r w:rsidR="00AF75D9">
          <w:rPr>
            <w:webHidden/>
          </w:rPr>
          <w:t>430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5" w:history="1">
        <w:r w:rsidR="00F312F2" w:rsidRPr="00B53950">
          <w:rPr>
            <w:rStyle w:val="Hyperlink"/>
          </w:rPr>
          <w:t>MRdirect</w:t>
        </w:r>
        <w:r w:rsidR="00F312F2">
          <w:rPr>
            <w:webHidden/>
          </w:rPr>
          <w:tab/>
        </w:r>
        <w:r w:rsidR="00F312F2">
          <w:rPr>
            <w:webHidden/>
          </w:rPr>
          <w:fldChar w:fldCharType="begin"/>
        </w:r>
        <w:r w:rsidR="00F312F2">
          <w:rPr>
            <w:webHidden/>
          </w:rPr>
          <w:instrText xml:space="preserve"> PAGEREF _Toc479280365 \h </w:instrText>
        </w:r>
        <w:r w:rsidR="00F312F2">
          <w:rPr>
            <w:webHidden/>
          </w:rPr>
        </w:r>
        <w:r w:rsidR="00F312F2">
          <w:rPr>
            <w:webHidden/>
          </w:rPr>
          <w:fldChar w:fldCharType="separate"/>
        </w:r>
        <w:r w:rsidR="00AF75D9">
          <w:rPr>
            <w:webHidden/>
          </w:rPr>
          <w:t>430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6" w:history="1">
        <w:r w:rsidR="00F312F2" w:rsidRPr="00B53950">
          <w:rPr>
            <w:rStyle w:val="Hyperlink"/>
          </w:rPr>
          <w:t>Massoth</w:t>
        </w:r>
        <w:r w:rsidR="00F312F2">
          <w:rPr>
            <w:webHidden/>
          </w:rPr>
          <w:tab/>
        </w:r>
        <w:r w:rsidR="00F312F2">
          <w:rPr>
            <w:webHidden/>
          </w:rPr>
          <w:fldChar w:fldCharType="begin"/>
        </w:r>
        <w:r w:rsidR="00F312F2">
          <w:rPr>
            <w:webHidden/>
          </w:rPr>
          <w:instrText xml:space="preserve"> PAGEREF _Toc479280366 \h </w:instrText>
        </w:r>
        <w:r w:rsidR="00F312F2">
          <w:rPr>
            <w:webHidden/>
          </w:rPr>
        </w:r>
        <w:r w:rsidR="00F312F2">
          <w:rPr>
            <w:webHidden/>
          </w:rPr>
          <w:fldChar w:fldCharType="separate"/>
        </w:r>
        <w:r w:rsidR="00AF75D9">
          <w:rPr>
            <w:webHidden/>
          </w:rPr>
          <w:t>430</w:t>
        </w:r>
        <w:r w:rsidR="00F312F2">
          <w:rPr>
            <w:webHidden/>
          </w:rPr>
          <w:fldChar w:fldCharType="end"/>
        </w:r>
      </w:hyperlink>
    </w:p>
    <w:p w:rsidR="00F312F2" w:rsidRDefault="00146FFE">
      <w:pPr>
        <w:pStyle w:val="Inhopg1"/>
        <w:rPr>
          <w:rFonts w:asciiTheme="minorHAnsi" w:eastAsiaTheme="minorEastAsia" w:hAnsiTheme="minorHAnsi" w:cstheme="minorBidi"/>
          <w:caps w:val="0"/>
          <w:color w:val="auto"/>
          <w:sz w:val="22"/>
          <w:szCs w:val="22"/>
        </w:rPr>
      </w:pPr>
      <w:hyperlink w:anchor="_Toc479280367" w:history="1">
        <w:r w:rsidR="00F312F2" w:rsidRPr="00B53950">
          <w:rPr>
            <w:rStyle w:val="Hyperlink"/>
          </w:rPr>
          <w:t>Speciale instelling voor Koploper op de Ecos</w:t>
        </w:r>
        <w:r w:rsidR="00F312F2">
          <w:rPr>
            <w:webHidden/>
          </w:rPr>
          <w:tab/>
        </w:r>
        <w:r w:rsidR="00F312F2">
          <w:rPr>
            <w:webHidden/>
          </w:rPr>
          <w:fldChar w:fldCharType="begin"/>
        </w:r>
        <w:r w:rsidR="00F312F2">
          <w:rPr>
            <w:webHidden/>
          </w:rPr>
          <w:instrText xml:space="preserve"> PAGEREF _Toc479280367 \h </w:instrText>
        </w:r>
        <w:r w:rsidR="00F312F2">
          <w:rPr>
            <w:webHidden/>
          </w:rPr>
        </w:r>
        <w:r w:rsidR="00F312F2">
          <w:rPr>
            <w:webHidden/>
          </w:rPr>
          <w:fldChar w:fldCharType="separate"/>
        </w:r>
        <w:r w:rsidR="00AF75D9">
          <w:rPr>
            <w:webHidden/>
          </w:rPr>
          <w:t>430</w:t>
        </w:r>
        <w:r w:rsidR="00F312F2">
          <w:rPr>
            <w:webHidden/>
          </w:rPr>
          <w:fldChar w:fldCharType="end"/>
        </w:r>
      </w:hyperlink>
    </w:p>
    <w:p w:rsidR="001F3289" w:rsidRDefault="00723DBC">
      <w:pPr>
        <w:widowControl/>
        <w:autoSpaceDE/>
        <w:autoSpaceDN/>
        <w:adjustRightInd/>
        <w:spacing w:after="200" w:line="276" w:lineRule="auto"/>
        <w:rPr>
          <w:b/>
          <w:bCs/>
          <w:color w:val="000000"/>
          <w:sz w:val="68"/>
          <w:szCs w:val="68"/>
        </w:rPr>
      </w:pPr>
      <w:r>
        <w:rPr>
          <w:b/>
          <w:bCs/>
          <w:color w:val="000000"/>
          <w:sz w:val="68"/>
          <w:szCs w:val="68"/>
        </w:rPr>
        <w:fldChar w:fldCharType="end"/>
      </w:r>
      <w:r w:rsidR="001F3289">
        <w:rPr>
          <w:b/>
          <w:bCs/>
          <w:color w:val="000000"/>
          <w:sz w:val="68"/>
          <w:szCs w:val="68"/>
        </w:rPr>
        <w:br w:type="page"/>
      </w:r>
    </w:p>
    <w:p w:rsidR="00586BAE" w:rsidRDefault="00586BAE">
      <w:pPr>
        <w:jc w:val="center"/>
        <w:rPr>
          <w:b/>
          <w:bCs/>
          <w:color w:val="0000FF"/>
          <w:sz w:val="68"/>
          <w:szCs w:val="68"/>
        </w:rPr>
      </w:pPr>
      <w:r>
        <w:rPr>
          <w:b/>
          <w:bCs/>
          <w:color w:val="000000"/>
          <w:sz w:val="68"/>
          <w:szCs w:val="68"/>
        </w:rPr>
        <w:t xml:space="preserve">K O P L O P E R </w:t>
      </w:r>
    </w:p>
    <w:p w:rsidR="00586BAE" w:rsidRDefault="00586BAE">
      <w:pPr>
        <w:jc w:val="center"/>
        <w:rPr>
          <w:b/>
          <w:bCs/>
          <w:color w:val="000000"/>
          <w:sz w:val="32"/>
          <w:szCs w:val="32"/>
        </w:rPr>
      </w:pPr>
      <w:r>
        <w:rPr>
          <w:b/>
          <w:bCs/>
          <w:color w:val="000000"/>
          <w:sz w:val="32"/>
          <w:szCs w:val="32"/>
        </w:rPr>
        <w:t>Versie 9.2</w:t>
      </w:r>
    </w:p>
    <w:p w:rsidR="00586BAE" w:rsidRDefault="00586BAE">
      <w:pPr>
        <w:jc w:val="center"/>
        <w:rPr>
          <w:b/>
          <w:bCs/>
          <w:color w:val="000000"/>
          <w:sz w:val="32"/>
          <w:szCs w:val="32"/>
        </w:rPr>
      </w:pPr>
    </w:p>
    <w:p w:rsidR="00586BAE" w:rsidRDefault="00586BAE">
      <w:pPr>
        <w:jc w:val="center"/>
        <w:rPr>
          <w:b/>
          <w:bCs/>
          <w:color w:val="000000"/>
          <w:sz w:val="32"/>
          <w:szCs w:val="32"/>
        </w:rPr>
      </w:pPr>
      <w:r>
        <w:rPr>
          <w:b/>
          <w:bCs/>
          <w:color w:val="000000"/>
          <w:sz w:val="32"/>
          <w:szCs w:val="32"/>
        </w:rPr>
        <w:t>De complete treinbesturing</w:t>
      </w:r>
    </w:p>
    <w:p w:rsidR="00586BAE" w:rsidRDefault="00586BAE">
      <w:pPr>
        <w:jc w:val="center"/>
        <w:rPr>
          <w:b/>
          <w:bCs/>
          <w:color w:val="000000"/>
          <w:sz w:val="32"/>
          <w:szCs w:val="32"/>
        </w:rPr>
      </w:pPr>
      <w:r>
        <w:rPr>
          <w:b/>
          <w:bCs/>
          <w:color w:val="000000"/>
          <w:sz w:val="32"/>
          <w:szCs w:val="32"/>
        </w:rPr>
        <w:t>voor Windows 95/98/Me/</w:t>
      </w:r>
      <w:r w:rsidR="00E67EBE">
        <w:rPr>
          <w:b/>
          <w:bCs/>
          <w:color w:val="000000"/>
          <w:sz w:val="32"/>
          <w:szCs w:val="32"/>
        </w:rPr>
        <w:t>XP</w:t>
      </w:r>
      <w:r>
        <w:rPr>
          <w:b/>
          <w:bCs/>
          <w:color w:val="000000"/>
          <w:sz w:val="32"/>
          <w:szCs w:val="32"/>
        </w:rPr>
        <w:t xml:space="preserve"> en</w:t>
      </w:r>
    </w:p>
    <w:p w:rsidR="00586BAE" w:rsidRPr="000A2721" w:rsidRDefault="00586BAE">
      <w:pPr>
        <w:jc w:val="center"/>
        <w:rPr>
          <w:b/>
          <w:bCs/>
          <w:color w:val="000000"/>
          <w:sz w:val="32"/>
          <w:szCs w:val="32"/>
          <w:lang w:val="en-US"/>
        </w:rPr>
      </w:pPr>
      <w:r w:rsidRPr="000A2721">
        <w:rPr>
          <w:b/>
          <w:bCs/>
          <w:color w:val="000000"/>
          <w:sz w:val="32"/>
          <w:szCs w:val="32"/>
          <w:lang w:val="en-US"/>
        </w:rPr>
        <w:t>Windows NT &amp; Windows 2000, Vista en Windows 7,8 &amp; 10</w:t>
      </w:r>
    </w:p>
    <w:p w:rsidR="00586BAE" w:rsidRPr="000A2721" w:rsidRDefault="00586BAE">
      <w:pPr>
        <w:jc w:val="center"/>
        <w:rPr>
          <w:b/>
          <w:bCs/>
          <w:color w:val="000000"/>
          <w:sz w:val="32"/>
          <w:szCs w:val="32"/>
          <w:lang w:val="en-US"/>
        </w:rPr>
      </w:pPr>
    </w:p>
    <w:p w:rsidR="00586BAE" w:rsidRPr="000A2721" w:rsidRDefault="00586BAE">
      <w:pPr>
        <w:rPr>
          <w:b/>
          <w:bCs/>
          <w:color w:val="000000"/>
          <w:sz w:val="32"/>
          <w:szCs w:val="32"/>
          <w:lang w:val="en-US"/>
        </w:rPr>
      </w:pPr>
    </w:p>
    <w:p w:rsidR="00586BAE" w:rsidRDefault="00586BAE">
      <w:pPr>
        <w:rPr>
          <w:color w:val="000000"/>
        </w:rPr>
      </w:pPr>
      <w:r>
        <w:rPr>
          <w:color w:val="000000"/>
        </w:rPr>
        <w:t>Koploper is het meest complete treinbesturingsprogramma voor Windows 95/98/Me/XP, Windows NT, Windows 2000, Windows Vista en Windows 7, 8 en Windows 10. Het kan worden gebruikt om handmatig de snelheden van de locomotieven in te stellen of om wissels te verzetten. Koploper kan ook zorgen voor een volledig geautomatiseerd treinbedrijf, waarin je op eventuele rangeer- of kopstations toch nog handmatig kunt werken.</w:t>
      </w:r>
    </w:p>
    <w:p w:rsidR="00586BAE" w:rsidRDefault="00586BAE">
      <w:pPr>
        <w:rPr>
          <w:color w:val="000000"/>
        </w:rPr>
      </w:pPr>
    </w:p>
    <w:p w:rsidR="00586BAE" w:rsidRDefault="00586BAE">
      <w:pPr>
        <w:rPr>
          <w:color w:val="000000"/>
        </w:rPr>
      </w:pPr>
      <w:r>
        <w:rPr>
          <w:color w:val="000000"/>
        </w:rPr>
        <w:t>De treinen zullen rustig optrekken en stoppen, waarbij de massa van de trein wordt gesimuleerd. Dit zorgt voor een zeer realistische treinenloop. Treinen kunnen sporen mijden en ook verplicht worden om niet op bepaalde sporen te stoppen.</w:t>
      </w:r>
    </w:p>
    <w:p w:rsidR="00586BAE" w:rsidRDefault="00586BAE">
      <w:pPr>
        <w:rPr>
          <w:color w:val="000000"/>
        </w:rPr>
      </w:pPr>
    </w:p>
    <w:p w:rsidR="00586BAE" w:rsidRDefault="00586BAE">
      <w:pPr>
        <w:rPr>
          <w:color w:val="000000"/>
        </w:rPr>
      </w:pPr>
      <w:r>
        <w:rPr>
          <w:color w:val="000000"/>
        </w:rPr>
        <w:t>In dit programma is nergens een beperking ingebouwd. Het aantal treinen, wissels en bezetmelders wordt beperkt door de gegevens van de fabrikant(en) van de digitale onderdelen.</w:t>
      </w:r>
    </w:p>
    <w:bookmarkStart w:id="0" w:name="_000003D4"/>
    <w:bookmarkStart w:id="1" w:name="B0xE847C714"/>
    <w:bookmarkEnd w:id="0"/>
    <w:bookmarkEnd w:id="1"/>
    <w:p w:rsidR="00586BAE" w:rsidRPr="00935310" w:rsidRDefault="00586BAE" w:rsidP="00935310">
      <w:pPr>
        <w:pStyle w:val="Kop1"/>
        <w:rPr>
          <w:color w:val="000000"/>
          <w:szCs w:val="20"/>
        </w:rPr>
      </w:pPr>
      <w:r w:rsidRPr="00935310">
        <w:fldChar w:fldCharType="begin"/>
      </w:r>
      <w:r w:rsidRPr="00935310">
        <w:instrText>xe "Historie"</w:instrText>
      </w:r>
      <w:r w:rsidRPr="00935310">
        <w:fldChar w:fldCharType="end"/>
      </w:r>
      <w:bookmarkStart w:id="2" w:name="_Toc479280061"/>
      <w:r w:rsidRPr="00935310">
        <w:rPr>
          <w:szCs w:val="36"/>
        </w:rPr>
        <w:t>Historie</w:t>
      </w:r>
      <w:bookmarkEnd w:id="2"/>
    </w:p>
    <w:p w:rsidR="00586BAE" w:rsidRDefault="00586BAE">
      <w:pPr>
        <w:rPr>
          <w:color w:val="000000"/>
        </w:rPr>
      </w:pPr>
      <w:r>
        <w:rPr>
          <w:color w:val="000000"/>
        </w:rPr>
        <w:t>Mijn besluit om met Selectrix digitaal te gaan rijden is ont</w:t>
      </w:r>
      <w:r w:rsidRPr="00560B7B">
        <w:t>st</w:t>
      </w:r>
      <w:r>
        <w:rPr>
          <w:color w:val="000000"/>
        </w:rPr>
        <w:t xml:space="preserve">aan door een demonstratie in een winkel. Op een kleine baan werd gedemonstreerd hoe zeer langzaam een locomotief kon rijden. Ik rijd zelf in schaal N en langzaam rijden was dus eigenlijk taboe. Met Selectrix was en is dit echter geen probleem. Na de aanschaf van Selectrix dacht ik dat het wel leuk zou zijn om de snelheid van de treinen met een Pc aan te kunnen sturen. Ik dacht in eerste instantie nog niet aan een volautomatische treinenloop. Alleen twee schaduwstations werden gestuurd met behulp van de Pc. Een variabele wachttijd zorgde voor een aardig effect. De verdere blokbeveiliging werkte gewoon met stroomloze stukken. Dat wil zeggen hard stoppen en weer hard optrekken. Het eerste programma had ik geschreven in GW-basic. Dit programma is later omgezet naar QBasic. </w:t>
      </w:r>
    </w:p>
    <w:p w:rsidR="00586BAE" w:rsidRDefault="00586BAE">
      <w:pPr>
        <w:rPr>
          <w:color w:val="000000"/>
        </w:rPr>
      </w:pPr>
    </w:p>
    <w:p w:rsidR="00586BAE" w:rsidRDefault="00586BAE">
      <w:pPr>
        <w:rPr>
          <w:color w:val="000000"/>
        </w:rPr>
      </w:pPr>
      <w:r>
        <w:rPr>
          <w:color w:val="000000"/>
        </w:rPr>
        <w:t>Ik kreeg steeds meer locomotieven met decoders en het werd steeds drukker om in het station alles in juiste banen te leiden. Ik raakte haast overspannen van alle treinen en dat is toch zeker niet de bedoeling van een hobby. In die tijd leerde ik een mede "digitaalrijder" kennen, Kees Moerman, die ook de treinenloop aan het automatiseren was. Zijn treinen trokken langzaam op en remden netjes weer af. Ik werd hier meteen verliefd op. Dit was toch wel heel erg mooi. Ook in deze tijd heb ik kennis gemaakt met Visual Basic 3.0. Kees Moerman had ook zo zijn ideeën over de functiedecoders. Het is namelijk zeer prijzig om met Selectrix veel wissels aan te sturen. Kees heeft een schakeling bedacht om met 1 functiedecoder 16 wisselstraten aan te kunnen sturen. Eén zo'n schakeling is voor mij genoeg om mijn gehele baan te automatiseren.</w:t>
      </w:r>
    </w:p>
    <w:p w:rsidR="00586BAE" w:rsidRDefault="00586BAE">
      <w:pPr>
        <w:rPr>
          <w:color w:val="000000"/>
        </w:rPr>
      </w:pPr>
    </w:p>
    <w:p w:rsidR="00586BAE" w:rsidRDefault="00586BAE">
      <w:pPr>
        <w:rPr>
          <w:color w:val="000000"/>
        </w:rPr>
      </w:pPr>
      <w:r>
        <w:rPr>
          <w:color w:val="000000"/>
        </w:rPr>
        <w:t>In het Visual Basic 3.0 programma was mijn baan hard geprogrammeerd, wat wil zeggen dat als ik iets aan de baan wilde veranderen, ook het programma aangepast moest worden. Dit is voor mijzelf niet zo heel erg, maar als iemand anders mijn programma ooit zou gaan gebruiken dan werd dat wel een probleem. Inmiddels had ik ook kennis gemaakt met Delphi 1.0. Ik was zeer onder de indruk van de performance van dit product. Destijds speelde in mijn hoofd toch al de gedachte om mijn Visual Basic programma te gaan herschrijven en nu koos ik gelijk voor Delphi. Het programma wilde ik zo opzetten, dat dit programma ooit door anderen ook gebruikt zou kunnen worden. Dit houdt in dat er dus geen baandefinities, adressen enz. vastgelegd mochten worden in het programma.</w:t>
      </w:r>
    </w:p>
    <w:p w:rsidR="00586BAE" w:rsidRDefault="00586BAE">
      <w:pPr>
        <w:rPr>
          <w:color w:val="000000"/>
        </w:rPr>
      </w:pPr>
    </w:p>
    <w:p w:rsidR="00586BAE" w:rsidRDefault="00586BAE">
      <w:pPr>
        <w:rPr>
          <w:color w:val="000000"/>
        </w:rPr>
      </w:pPr>
      <w:r>
        <w:rPr>
          <w:color w:val="000000"/>
        </w:rPr>
        <w:t>Kees Moerman had inmiddels ook niet stilgezeten. Hij heeft een Decoder63 schakeling ontworpen. Met behulp van 1 functiedecoder kunnen nu 63 wissels aangestuurd worden. De enige consequentie is dat er niet meerdere wissels tegelijkertijd geschakeld kunnen worden. Er kunnen, zeker door dit programma, 4 wissels in een seconde geschakeld worden. Dit houdt in dat een wisselstraat toch zeer snel in de juiste stand gezet wordt. In de praktijk is hierdoor nooit een probleem ontstaan.</w:t>
      </w:r>
    </w:p>
    <w:p w:rsidR="00586BAE" w:rsidRDefault="00586BAE">
      <w:pPr>
        <w:rPr>
          <w:color w:val="000000"/>
        </w:rPr>
      </w:pPr>
    </w:p>
    <w:p w:rsidR="00586BAE" w:rsidRDefault="00586BAE">
      <w:pPr>
        <w:rPr>
          <w:color w:val="000000"/>
        </w:rPr>
      </w:pPr>
      <w:r>
        <w:rPr>
          <w:color w:val="000000"/>
        </w:rPr>
        <w:t>Het schrijven van dit programma heeft mij zeer veel uurtjes gekost. In mijn vrije tijd heb ik er vele uren aan gewerkt. Mijn vrouw Corrie wil ik bedanken voor haar geduld, omdat zij mij zoveel heeft moeten missen. Ook wil ik Ronald Stalenhoef bedanken voor zijn inbreng en kennis over Windows-omgeving(en). Zonder hem zouden een hoop schermen van Koploper er minder fraai hebben uitgezien en zou de besturing veel moeilijker geweest zijn.</w:t>
      </w:r>
    </w:p>
    <w:p w:rsidR="00586BAE" w:rsidRDefault="00586BAE">
      <w:pPr>
        <w:rPr>
          <w:color w:val="000000"/>
        </w:rPr>
      </w:pPr>
      <w:r>
        <w:rPr>
          <w:color w:val="000000"/>
        </w:rPr>
        <w:t>Kees Moerman wil ik ook bedanken voor zijn Decoder63 print en zijn gedachten over een aantal problemen betreffende automatische treinenloop.</w:t>
      </w:r>
    </w:p>
    <w:p w:rsidR="00586BAE" w:rsidRDefault="00586BAE">
      <w:pPr>
        <w:rPr>
          <w:color w:val="000000"/>
        </w:rPr>
      </w:pPr>
    </w:p>
    <w:p w:rsidR="00586BAE" w:rsidRDefault="00586BAE">
      <w:pPr>
        <w:rPr>
          <w:color w:val="000000"/>
        </w:rPr>
      </w:pPr>
      <w:r>
        <w:rPr>
          <w:color w:val="000000"/>
        </w:rPr>
        <w:t xml:space="preserve">Nadat ik Koploper in december 1998 op het Internet geplaatst had, heb ik veel verzoeken gekregen om het ook geschikt te maken voor andere digitale systemen. In juni 1999 heb ik de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 xml:space="preserve"> op mijn homepage geplaatst. In de tweede helft van 1999 heb ik Koploper ook geschikt gemaakt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en </w:t>
      </w:r>
      <w:r>
        <w:rPr>
          <w:color w:val="008000"/>
        </w:rPr>
        <w:t xml:space="preserve">Lenz-digitaal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Einde 2000 / begin 2001 is in Koploper ook de ondersteuning voor de </w:t>
      </w:r>
      <w:r>
        <w:rPr>
          <w:color w:val="008000"/>
        </w:rPr>
        <w:t xml:space="preserve">Intellibox en het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xml:space="preserve"> (Fleischmann) ingebouwd. In de eerste helft van 2002 zijn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800000"/>
        </w:rPr>
        <w:t>,</w:t>
      </w:r>
      <w:r>
        <w:rPr>
          <w:color w:val="000000"/>
        </w:rPr>
        <w:t xml:space="preserve">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en in 2008 zijn de </w:t>
      </w:r>
      <w:r>
        <w:rPr>
          <w:color w:val="008000"/>
        </w:rPr>
        <w:t xml:space="preserve">Ecos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800000"/>
        </w:rPr>
        <w:t xml:space="preserve">,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800000"/>
        </w:rPr>
        <w:t>,</w:t>
      </w:r>
      <w:r>
        <w:rPr>
          <w:color w:val="000000"/>
        </w:rPr>
        <w:t xml:space="preserve"> </w:t>
      </w:r>
      <w:r>
        <w:rPr>
          <w:color w:val="008000"/>
        </w:rPr>
        <w:t xml:space="preserve">DDW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AF75D9">
        <w:rPr>
          <w:noProof/>
          <w:color w:val="008000"/>
        </w:rPr>
        <w:instrText>429</w:instrText>
      </w:r>
      <w:r>
        <w:rPr>
          <w:color w:val="008000"/>
        </w:rPr>
        <w:fldChar w:fldCharType="end"/>
      </w:r>
      <w:r>
        <w:rPr>
          <w:color w:val="008000"/>
        </w:rPr>
        <w:fldChar w:fldCharType="end"/>
      </w:r>
      <w:r>
        <w:rPr>
          <w:color w:val="000000"/>
        </w:rPr>
        <w:t xml:space="preserve"> en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 xml:space="preserve"> toegevoegd aan de lijst van digitale systemen. Tot slot is in 2010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 xml:space="preserve"> ingebouwd.</w:t>
      </w:r>
    </w:p>
    <w:bookmarkStart w:id="3" w:name="_00001457"/>
    <w:bookmarkStart w:id="4" w:name="B0xE847C73F"/>
    <w:bookmarkEnd w:id="3"/>
    <w:bookmarkEnd w:id="4"/>
    <w:p w:rsidR="00586BAE" w:rsidRPr="00935310" w:rsidRDefault="00586BAE" w:rsidP="00935310">
      <w:pPr>
        <w:pStyle w:val="Kop1"/>
      </w:pPr>
      <w:r w:rsidRPr="00935310">
        <w:rPr>
          <w:szCs w:val="24"/>
        </w:rPr>
        <w:fldChar w:fldCharType="begin"/>
      </w:r>
      <w:r w:rsidRPr="00935310">
        <w:rPr>
          <w:szCs w:val="24"/>
        </w:rPr>
        <w:instrText>xe "Programmeur"</w:instrText>
      </w:r>
      <w:r w:rsidRPr="00935310">
        <w:rPr>
          <w:szCs w:val="24"/>
        </w:rPr>
        <w:fldChar w:fldCharType="end"/>
      </w:r>
      <w:bookmarkStart w:id="5" w:name="_Toc479280062"/>
      <w:r w:rsidRPr="00935310">
        <w:t>Over de programmeur</w:t>
      </w:r>
      <w:bookmarkEnd w:id="5"/>
    </w:p>
    <w:p w:rsidR="00586BAE" w:rsidRDefault="00BA2C0C">
      <w:pPr>
        <w:jc w:val="center"/>
        <w:rPr>
          <w:color w:val="000000"/>
        </w:rPr>
      </w:pPr>
      <w:r>
        <w:rPr>
          <w:noProof/>
          <w:color w:val="800000"/>
        </w:rPr>
        <w:drawing>
          <wp:inline distT="0" distB="0" distL="0" distR="0" wp14:anchorId="6074FCEB" wp14:editId="0317AC33">
            <wp:extent cx="1000125" cy="12668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000125" cy="126682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Mijn naam is Paul Maarten Haagsma. Ik ben geboren in 1962 in Amsterdam. Je kunt dus zelf uitrekenen hoe oud ik ben. In het dagelijkse leven werk ik als seniorontwikkelaar in de ICT-branche. Ik ben in de gelukkige omstandigheid dat ik van mijn hobby ook mijn werk heb kunnen maken. Een eerdere poging hiertoe was tot mislukken gedoemd. Ik wilde (en wil eigenlijk nog steeds) namelijk treinmachinist worden, maar ik ben licht kleurenblind. Tja, jammer dan, maar helaas: je moet een goed kleuren onderscheidingsvermogen hebben voor deze job. Misschien vind ik om die reden armseinen wel leuker dan lichtseinen op mijn treinbaan. </w:t>
      </w:r>
    </w:p>
    <w:bookmarkStart w:id="6" w:name="_000016EC"/>
    <w:bookmarkStart w:id="7" w:name="B0xE847C76A"/>
    <w:bookmarkEnd w:id="6"/>
    <w:bookmarkEnd w:id="7"/>
    <w:p w:rsidR="00586BAE" w:rsidRPr="000A2721" w:rsidRDefault="00586BAE" w:rsidP="000A2721">
      <w:pPr>
        <w:pStyle w:val="Kop1"/>
        <w:rPr>
          <w:color w:val="000000"/>
        </w:rPr>
      </w:pPr>
      <w:r w:rsidRPr="000A2721">
        <w:fldChar w:fldCharType="begin"/>
      </w:r>
      <w:r w:rsidRPr="000A2721">
        <w:instrText>xe "Registratie"</w:instrText>
      </w:r>
      <w:r w:rsidRPr="000A2721">
        <w:fldChar w:fldCharType="end"/>
      </w:r>
      <w:r w:rsidRPr="000A2721">
        <w:fldChar w:fldCharType="begin"/>
      </w:r>
      <w:r w:rsidRPr="000A2721">
        <w:instrText>xe "Moet je Koploper nog registreren"</w:instrText>
      </w:r>
      <w:r w:rsidRPr="000A2721">
        <w:fldChar w:fldCharType="end"/>
      </w:r>
      <w:bookmarkStart w:id="8" w:name="_Toc479280063"/>
      <w:r w:rsidRPr="000A2721">
        <w:rPr>
          <w:szCs w:val="36"/>
        </w:rPr>
        <w:t>Registratie</w:t>
      </w:r>
      <w:bookmarkEnd w:id="8"/>
    </w:p>
    <w:p w:rsidR="00586BAE" w:rsidRDefault="00586BAE">
      <w:pPr>
        <w:rPr>
          <w:color w:val="000000"/>
        </w:rPr>
      </w:pPr>
      <w:r>
        <w:rPr>
          <w:color w:val="000000"/>
        </w:rPr>
        <w:t>Ondanks de vele uren werk die in dit programma zijn gaan zitten, wordt Koploper door mij kosteloos verspreid. Als je tevreden bent over dit programma mag je altijd een vergoeding geven die je het programma waard vindt. Deze vergoeding mag worden uitgekeerd in geld of in treinen-natura.</w:t>
      </w:r>
    </w:p>
    <w:p w:rsidR="00586BAE" w:rsidRDefault="00586BAE">
      <w:pPr>
        <w:rPr>
          <w:color w:val="000000"/>
        </w:rPr>
      </w:pPr>
    </w:p>
    <w:p w:rsidR="00586BAE" w:rsidRDefault="00586BAE">
      <w:pPr>
        <w:rPr>
          <w:color w:val="000000"/>
        </w:rPr>
      </w:pPr>
      <w:r>
        <w:rPr>
          <w:color w:val="000000"/>
        </w:rPr>
        <w:t xml:space="preserve">Sinds 2009 is de registratie komen te vervallen en kan Koploper meteen op iedere Pc zonder beperking worden gebruikt. Als andere mensen bij jou Koploper in actie zien en enthousiast zijn over het programma, dan mag je natuurlijk ook reclame maken. </w:t>
      </w:r>
    </w:p>
    <w:p w:rsidR="00586BAE" w:rsidRDefault="00586BAE">
      <w:pPr>
        <w:rPr>
          <w:color w:val="000000"/>
        </w:rPr>
      </w:pPr>
    </w:p>
    <w:p w:rsidR="00586BAE" w:rsidRDefault="00586BAE">
      <w:pPr>
        <w:rPr>
          <w:color w:val="000000"/>
        </w:rPr>
      </w:pPr>
      <w:r>
        <w:rPr>
          <w:color w:val="000000"/>
        </w:rPr>
        <w:t>Sinds 2010 is de ontwikkeling stopgezet van Koploper. Er worden alleen nog fouten opgelost en wensen die de ontwikkelaar (of zijn vrienden) zelf nodig hebben. In een lage frequentie zullen deze uitbreidingen nog aan iedereen beschikbaar worden gesteld.</w:t>
      </w:r>
    </w:p>
    <w:bookmarkStart w:id="9" w:name="_00001A16"/>
    <w:bookmarkStart w:id="10" w:name="B0xE847C795"/>
    <w:bookmarkEnd w:id="9"/>
    <w:bookmarkEnd w:id="10"/>
    <w:p w:rsidR="00586BAE" w:rsidRPr="00935310" w:rsidRDefault="00586BAE" w:rsidP="00935310">
      <w:pPr>
        <w:pStyle w:val="Kop1"/>
        <w:rPr>
          <w:color w:val="000000"/>
          <w:szCs w:val="20"/>
        </w:rPr>
      </w:pPr>
      <w:r w:rsidRPr="00935310">
        <w:fldChar w:fldCharType="begin"/>
      </w:r>
      <w:r w:rsidRPr="00935310">
        <w:instrText>xe "Aansprakelijkheid door schade"</w:instrText>
      </w:r>
      <w:r w:rsidRPr="00935310">
        <w:fldChar w:fldCharType="end"/>
      </w:r>
      <w:r w:rsidRPr="00935310">
        <w:fldChar w:fldCharType="begin"/>
      </w:r>
      <w:r w:rsidRPr="00935310">
        <w:instrText>xe "Rechten"</w:instrText>
      </w:r>
      <w:r w:rsidRPr="00935310">
        <w:fldChar w:fldCharType="end"/>
      </w:r>
      <w:r w:rsidRPr="00935310">
        <w:fldChar w:fldCharType="begin"/>
      </w:r>
      <w:r w:rsidRPr="00935310">
        <w:instrText>xe "Copyrights"</w:instrText>
      </w:r>
      <w:r w:rsidRPr="00935310">
        <w:fldChar w:fldCharType="end"/>
      </w:r>
      <w:bookmarkStart w:id="11" w:name="_Toc479280064"/>
      <w:r w:rsidRPr="00935310">
        <w:rPr>
          <w:szCs w:val="36"/>
        </w:rPr>
        <w:t>Copyrights</w:t>
      </w:r>
      <w:bookmarkEnd w:id="11"/>
    </w:p>
    <w:p w:rsidR="00586BAE" w:rsidRDefault="00586BAE">
      <w:pPr>
        <w:rPr>
          <w:color w:val="000000"/>
        </w:rPr>
      </w:pPr>
      <w:r>
        <w:rPr>
          <w:color w:val="000000"/>
        </w:rPr>
        <w:t>Het copyright van Koploper behoort toe aan de eigenaar / ontwerper van het programma. Het is verboden om wijzigingen aan te brengen of om het programma te decompileren. Het programma wordt verspreid als freeware. Het is wel aan sommige verenigingen toegestaan om tegen kostprijs Koploper te verspreiden. Deze kosten mogen echter nooit meer bedragen dan de kostprijs van het gebruikte materiaal. Dit blijft in handen van de eigenaar / ontwerper van Koploper.</w:t>
      </w:r>
    </w:p>
    <w:p w:rsidR="00586BAE" w:rsidRDefault="00586BAE">
      <w:pPr>
        <w:rPr>
          <w:color w:val="000000"/>
        </w:rPr>
      </w:pPr>
    </w:p>
    <w:p w:rsidR="00586BAE" w:rsidRDefault="00586BAE">
      <w:pPr>
        <w:rPr>
          <w:color w:val="000000"/>
        </w:rPr>
      </w:pPr>
      <w:r>
        <w:rPr>
          <w:color w:val="000000"/>
        </w:rPr>
        <w:t xml:space="preserve">Het programma mag in principe wel verder worden verspreid, doch ik verwijs hiervoor naar het hoofdstuk </w:t>
      </w:r>
      <w:r>
        <w:rPr>
          <w:color w:val="008000"/>
        </w:rPr>
        <w:t xml:space="preserve">'registratie' »Page </w:t>
      </w:r>
      <w:r>
        <w:rPr>
          <w:color w:val="008000"/>
        </w:rPr>
        <w:fldChar w:fldCharType="begin"/>
      </w:r>
      <w:r>
        <w:rPr>
          <w:color w:val="008000"/>
        </w:rPr>
        <w:instrText>GOTOBUTTON B0xE847C76A</w:instrText>
      </w:r>
      <w:r>
        <w:rPr>
          <w:color w:val="008000"/>
        </w:rPr>
        <w:fldChar w:fldCharType="begin"/>
      </w:r>
      <w:r>
        <w:rPr>
          <w:color w:val="008000"/>
        </w:rPr>
        <w:instrText>PAGEREF B0xE847C76A</w:instrText>
      </w:r>
      <w:r>
        <w:rPr>
          <w:color w:val="008000"/>
        </w:rPr>
        <w:fldChar w:fldCharType="separate"/>
      </w:r>
      <w:r w:rsidR="00AF75D9">
        <w:rPr>
          <w:noProof/>
          <w:color w:val="008000"/>
        </w:rPr>
        <w:instrText>10</w:instrText>
      </w:r>
      <w:r>
        <w:rPr>
          <w:color w:val="008000"/>
        </w:rPr>
        <w:fldChar w:fldCharType="end"/>
      </w:r>
      <w:r>
        <w:rPr>
          <w:color w:val="008000"/>
        </w:rPr>
        <w:fldChar w:fldCharType="end"/>
      </w:r>
      <w:r>
        <w:rPr>
          <w:color w:val="000000"/>
        </w:rPr>
        <w:t xml:space="preserve">. Verder verspreiden met een commercieel belang is ten strengste verboden. Ook het inzetten voor een commercieel doel is niet toegestaan, tenzij hierover met PaHaSOFT anders schriftelijk is overeengekomen. Tevens mag jij je niet voordoen als de bedenker en/of maker van dit programma. </w:t>
      </w:r>
    </w:p>
    <w:p w:rsidR="00586BAE" w:rsidRDefault="00586BAE">
      <w:pPr>
        <w:rPr>
          <w:color w:val="000000"/>
        </w:rPr>
      </w:pPr>
      <w:r>
        <w:rPr>
          <w:color w:val="000000"/>
        </w:rPr>
        <w:t>Het is toegestaan om het programma op een treinenbeurs te gebruiken/demonstreren.</w:t>
      </w:r>
    </w:p>
    <w:p w:rsidR="00586BAE" w:rsidRDefault="00586BAE">
      <w:pPr>
        <w:rPr>
          <w:color w:val="000000"/>
        </w:rPr>
      </w:pPr>
    </w:p>
    <w:p w:rsidR="00586BAE" w:rsidRDefault="00586BAE">
      <w:pPr>
        <w:rPr>
          <w:color w:val="000000"/>
        </w:rPr>
      </w:pPr>
      <w:r>
        <w:rPr>
          <w:color w:val="000000"/>
        </w:rPr>
        <w:t>Het gebruik van Koploper geschiedt geheel op</w:t>
      </w:r>
      <w:r>
        <w:rPr>
          <w:i/>
          <w:iCs/>
          <w:color w:val="000000"/>
        </w:rPr>
        <w:t xml:space="preserve"> eigen risico. </w:t>
      </w:r>
      <w:r>
        <w:rPr>
          <w:color w:val="000000"/>
        </w:rPr>
        <w:t xml:space="preserve">Voor eventuele </w:t>
      </w:r>
      <w:r>
        <w:rPr>
          <w:i/>
          <w:iCs/>
          <w:color w:val="000000"/>
        </w:rPr>
        <w:t xml:space="preserve">schade </w:t>
      </w:r>
      <w:r>
        <w:rPr>
          <w:color w:val="000000"/>
        </w:rPr>
        <w:t xml:space="preserve">door botsingen en/of ontsporingen van rijdend materieel bij gebruik van dit programma, </w:t>
      </w:r>
      <w:r>
        <w:rPr>
          <w:i/>
          <w:iCs/>
          <w:color w:val="000000"/>
        </w:rPr>
        <w:t xml:space="preserve">kan ik niet aansprakelijk worden gesteld. </w:t>
      </w:r>
      <w:r>
        <w:rPr>
          <w:color w:val="000000"/>
        </w:rPr>
        <w:t xml:space="preserve">Ook voor eventuele schade aan een Pc of digitale onderdelen, kan ik geen </w:t>
      </w:r>
      <w:r>
        <w:rPr>
          <w:i/>
          <w:iCs/>
          <w:color w:val="000000"/>
        </w:rPr>
        <w:t>verantwoordelijkheid</w:t>
      </w:r>
      <w:r>
        <w:rPr>
          <w:b/>
          <w:bCs/>
          <w:i/>
          <w:iCs/>
          <w:color w:val="000000"/>
        </w:rPr>
        <w:t xml:space="preserve"> </w:t>
      </w:r>
      <w:r>
        <w:rPr>
          <w:color w:val="000000"/>
        </w:rPr>
        <w:t>nemen.</w:t>
      </w:r>
    </w:p>
    <w:p w:rsidR="00586BAE" w:rsidRDefault="00586BAE">
      <w:pPr>
        <w:rPr>
          <w:color w:val="000000"/>
        </w:rPr>
      </w:pPr>
    </w:p>
    <w:p w:rsidR="00586BAE" w:rsidRDefault="00586BAE">
      <w:pPr>
        <w:rPr>
          <w:color w:val="000000"/>
        </w:rPr>
      </w:pPr>
      <w:r>
        <w:rPr>
          <w:color w:val="000000"/>
        </w:rPr>
        <w:t>Ik gebruik in het programma de volgende onderdelen en componenten die ik met toestemming heb overgenomen of die als freeware op het Internet worden aangeboden: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Foto Koploper op eerste 'splash'-scherm: met toestemming van Richard Krol.</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Foto tijdens noodstop: met dank aan Bert Kelder voor het beschikbaar stellen van deze foto</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TComPort: component version 2.63 for Delphi 3.0, 4.0, 5.0 en 6.0 geschreven door Dejan Crnila, 1998 - 2001.</w:t>
      </w:r>
    </w:p>
    <w:p w:rsidR="00586BAE" w:rsidRPr="000A2721" w:rsidRDefault="00586BAE">
      <w:pPr>
        <w:tabs>
          <w:tab w:val="left" w:pos="180"/>
        </w:tabs>
        <w:ind w:left="180" w:hanging="170"/>
        <w:rPr>
          <w:color w:val="000000"/>
          <w:lang w:val="en-US"/>
        </w:rPr>
      </w:pPr>
      <w:r w:rsidRPr="000A2721">
        <w:rPr>
          <w:rFonts w:ascii="Courier New" w:hAnsi="Courier New" w:cs="Courier New"/>
          <w:color w:val="000000"/>
          <w:sz w:val="18"/>
          <w:szCs w:val="18"/>
          <w:lang w:val="en-US"/>
        </w:rPr>
        <w:t>·</w:t>
      </w:r>
      <w:r w:rsidRPr="000A2721">
        <w:rPr>
          <w:rFonts w:ascii="Courier New" w:hAnsi="Courier New" w:cs="Courier New"/>
          <w:color w:val="000000"/>
          <w:sz w:val="18"/>
          <w:szCs w:val="18"/>
          <w:lang w:val="en-US"/>
        </w:rPr>
        <w:tab/>
      </w:r>
      <w:r w:rsidRPr="000A2721">
        <w:rPr>
          <w:color w:val="000000"/>
          <w:lang w:val="en-US"/>
        </w:rPr>
        <w:t>TProgramCheck: version 1.0 - Dec 6, 1996 Copyright (c) 1996, Fabrice Deville Recompiled for Delphi 3 by Marcus Mönnig March 1998.</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RxLib 2.50: geschreven door: Fedor Koshevnikov, Igor Pavluk en Serge Korolev.</w:t>
      </w:r>
    </w:p>
    <w:p w:rsidR="00586BAE" w:rsidRPr="000A2721" w:rsidRDefault="00586BAE">
      <w:pPr>
        <w:tabs>
          <w:tab w:val="left" w:pos="180"/>
        </w:tabs>
        <w:ind w:left="180" w:hanging="170"/>
        <w:rPr>
          <w:color w:val="000000"/>
          <w:lang w:val="en-US"/>
        </w:rPr>
      </w:pPr>
      <w:r w:rsidRPr="000A2721">
        <w:rPr>
          <w:rFonts w:ascii="Courier New" w:hAnsi="Courier New" w:cs="Courier New"/>
          <w:color w:val="000000"/>
          <w:sz w:val="18"/>
          <w:szCs w:val="18"/>
          <w:lang w:val="en-US"/>
        </w:rPr>
        <w:t>·</w:t>
      </w:r>
      <w:r w:rsidRPr="000A2721">
        <w:rPr>
          <w:rFonts w:ascii="Courier New" w:hAnsi="Courier New" w:cs="Courier New"/>
          <w:color w:val="000000"/>
          <w:sz w:val="18"/>
          <w:szCs w:val="18"/>
          <w:lang w:val="en-US"/>
        </w:rPr>
        <w:tab/>
      </w:r>
      <w:r w:rsidRPr="000A2721">
        <w:rPr>
          <w:color w:val="000000"/>
          <w:lang w:val="en-US"/>
        </w:rPr>
        <w:t>TB97: Toolbar97 version 1.36 by Jordan Russell</w:t>
      </w:r>
    </w:p>
    <w:bookmarkStart w:id="12" w:name="_00008460"/>
    <w:bookmarkStart w:id="13" w:name="B0xE847C7C0"/>
    <w:bookmarkEnd w:id="12"/>
    <w:bookmarkEnd w:id="13"/>
    <w:p w:rsidR="00586BAE" w:rsidRPr="000A2721" w:rsidRDefault="00586BAE" w:rsidP="000A2721">
      <w:pPr>
        <w:pStyle w:val="Kop1"/>
      </w:pPr>
      <w:r w:rsidRPr="000A2721">
        <w:fldChar w:fldCharType="begin"/>
      </w:r>
      <w:r w:rsidRPr="000A2721">
        <w:instrText>xe "Welk soort PC"</w:instrText>
      </w:r>
      <w:r w:rsidRPr="000A2721">
        <w:fldChar w:fldCharType="end"/>
      </w:r>
      <w:r w:rsidRPr="000A2721">
        <w:fldChar w:fldCharType="begin"/>
      </w:r>
      <w:r w:rsidRPr="000A2721">
        <w:instrText>xe "Draait onder welke besturingssystemen"</w:instrText>
      </w:r>
      <w:r w:rsidRPr="000A2721">
        <w:fldChar w:fldCharType="end"/>
      </w:r>
      <w:r w:rsidRPr="000A2721">
        <w:fldChar w:fldCharType="begin"/>
      </w:r>
      <w:r w:rsidRPr="000A2721">
        <w:instrText>xe "Configuratie"</w:instrText>
      </w:r>
      <w:r w:rsidRPr="000A2721">
        <w:fldChar w:fldCharType="end"/>
      </w:r>
      <w:bookmarkStart w:id="14" w:name="_Toc479280065"/>
      <w:r w:rsidRPr="000A2721">
        <w:rPr>
          <w:szCs w:val="36"/>
        </w:rPr>
        <w:t>Configuratie voorwaarden</w:t>
      </w:r>
      <w:bookmarkEnd w:id="14"/>
    </w:p>
    <w:p w:rsidR="00586BAE" w:rsidRDefault="00586BAE">
      <w:pPr>
        <w:rPr>
          <w:color w:val="000000"/>
        </w:rPr>
      </w:pPr>
      <w:r>
        <w:rPr>
          <w:color w:val="000000"/>
        </w:rPr>
        <w:t>Een eerste vereiste is een Pc met hierop Windows 98/2000 of Windows NT/XP/Vista/7/8/10. De Pc moet minimaal een Pentium zijn en 32 Mb geheugen hebben. Op de harde schijf moet ongeveer 10 Mb ruimte vrij zijn. De grafische kaart dient meer dan 256 kleuren aan te kunnen in de resolutie 800 x 600. Minder kleuren is in principe wel mogelijk, alleen bestaat dan de kans dat niet alle plaatjes in de juiste kleuren worden weergegeven.</w:t>
      </w:r>
    </w:p>
    <w:p w:rsidR="00586BAE" w:rsidRDefault="00586BAE">
      <w:pPr>
        <w:rPr>
          <w:color w:val="000000"/>
        </w:rPr>
      </w:pPr>
    </w:p>
    <w:p w:rsidR="00586BAE" w:rsidRDefault="00586BAE">
      <w:pPr>
        <w:rPr>
          <w:color w:val="000000"/>
        </w:rPr>
      </w:pPr>
      <w:r>
        <w:rPr>
          <w:color w:val="000000"/>
        </w:rPr>
        <w:t>Een Pc met slechtere specificaties zou ook kunnen werken, maar ik neem hier geen verantwoording voor. De demobaan die wordt meegeleverd, is tot versie 5.2d met een 486 66Mhz aangestuurd. Het onderhouden van de gegevens gaat niet echt prettig en zeer traag, maar het rijden op zich gaat prima.</w:t>
      </w:r>
    </w:p>
    <w:bookmarkStart w:id="15" w:name="_00008752"/>
    <w:bookmarkStart w:id="16" w:name="B0xE847C816"/>
    <w:bookmarkEnd w:id="15"/>
    <w:bookmarkEnd w:id="16"/>
    <w:p w:rsidR="00586BAE" w:rsidRPr="000A2721" w:rsidRDefault="00586BAE" w:rsidP="000A2721">
      <w:pPr>
        <w:pStyle w:val="Kop1"/>
        <w:rPr>
          <w:color w:val="000000"/>
        </w:rPr>
      </w:pPr>
      <w:r w:rsidRPr="000A2721">
        <w:fldChar w:fldCharType="begin"/>
      </w:r>
      <w:r w:rsidRPr="000A2721">
        <w:instrText>xe "Hoe krijg jij ondersteuning"</w:instrText>
      </w:r>
      <w:r w:rsidRPr="000A2721">
        <w:fldChar w:fldCharType="end"/>
      </w:r>
      <w:r w:rsidRPr="000A2721">
        <w:fldChar w:fldCharType="begin"/>
      </w:r>
      <w:r w:rsidRPr="000A2721">
        <w:instrText>xe "Support via email &amp; telefoon"</w:instrText>
      </w:r>
      <w:r w:rsidRPr="000A2721">
        <w:fldChar w:fldCharType="end"/>
      </w:r>
      <w:r w:rsidRPr="000A2721">
        <w:fldChar w:fldCharType="begin"/>
      </w:r>
      <w:r w:rsidRPr="000A2721">
        <w:instrText>xe "Support"</w:instrText>
      </w:r>
      <w:r w:rsidRPr="000A2721">
        <w:fldChar w:fldCharType="end"/>
      </w:r>
      <w:r w:rsidRPr="000A2721">
        <w:fldChar w:fldCharType="begin"/>
      </w:r>
      <w:r w:rsidRPr="000A2721">
        <w:instrText>xe "Telefonisch support"</w:instrText>
      </w:r>
      <w:r w:rsidRPr="000A2721">
        <w:fldChar w:fldCharType="end"/>
      </w:r>
      <w:bookmarkStart w:id="17" w:name="_Toc479280066"/>
      <w:r w:rsidRPr="000A2721">
        <w:rPr>
          <w:szCs w:val="36"/>
        </w:rPr>
        <w:t>Support</w:t>
      </w:r>
      <w:bookmarkEnd w:id="17"/>
    </w:p>
    <w:p w:rsidR="00586BAE" w:rsidRDefault="00586BAE">
      <w:pPr>
        <w:rPr>
          <w:color w:val="000000"/>
        </w:rPr>
      </w:pPr>
      <w:r>
        <w:rPr>
          <w:color w:val="000000"/>
        </w:rPr>
        <w:t xml:space="preserve">Voor vragen is er sinds versie 7.0 slechts 1 plek: het Koploperforum. </w:t>
      </w:r>
      <w:r>
        <w:rPr>
          <w:rFonts w:ascii="Courier New" w:hAnsi="Courier New" w:cs="Courier New"/>
          <w:color w:val="0000FF"/>
        </w:rPr>
        <w:t>Koploperforum</w:t>
      </w:r>
      <w:r>
        <w:rPr>
          <w:rFonts w:ascii="Courier New" w:hAnsi="Courier New" w:cs="Courier New"/>
          <w:vanish/>
          <w:color w:val="0000FF"/>
        </w:rPr>
        <w:t>%!EF("http://www.koploperforum.nl",`',1,`')</w:t>
      </w:r>
      <w:r>
        <w:rPr>
          <w:color w:val="000000"/>
        </w:rPr>
        <w:t>. Sinds versie 8.0 wordt geen rechtstreeks support op bugs meer gegeven door PaHaSOFT. Fouten moeten ook worden gemeld via het Koploperforum. Rechtstreekse e-mails zullen NIET meer worden beantwoord.</w:t>
      </w:r>
    </w:p>
    <w:p w:rsidR="00586BAE" w:rsidRDefault="00586BAE">
      <w:pPr>
        <w:rPr>
          <w:color w:val="000000"/>
        </w:rPr>
      </w:pPr>
    </w:p>
    <w:p w:rsidR="00586BAE" w:rsidRDefault="00586BAE">
      <w:pPr>
        <w:rPr>
          <w:color w:val="000000"/>
        </w:rPr>
      </w:pPr>
      <w:r>
        <w:rPr>
          <w:color w:val="000000"/>
        </w:rPr>
        <w:t>Telefonisch support is het in het verleden bijna nooit gebruikt. Ook met ingang van versie 7.0 vervalt deze manier van ondersteuning.</w:t>
      </w:r>
    </w:p>
    <w:bookmarkStart w:id="18" w:name="_00008905"/>
    <w:bookmarkStart w:id="19" w:name="B0xE847C841"/>
    <w:bookmarkEnd w:id="18"/>
    <w:bookmarkEnd w:id="19"/>
    <w:p w:rsidR="00586BAE" w:rsidRPr="000A2721" w:rsidRDefault="00586BAE" w:rsidP="000A2721">
      <w:pPr>
        <w:pStyle w:val="Kop1"/>
      </w:pPr>
      <w:r w:rsidRPr="000A2721">
        <w:fldChar w:fldCharType="begin"/>
      </w:r>
      <w:r w:rsidRPr="000A2721">
        <w:instrText>xe "Stap voor stap"</w:instrText>
      </w:r>
      <w:r w:rsidRPr="000A2721">
        <w:fldChar w:fldCharType="end"/>
      </w:r>
      <w:r w:rsidRPr="000A2721">
        <w:fldChar w:fldCharType="begin"/>
      </w:r>
      <w:r w:rsidRPr="000A2721">
        <w:instrText>xe "Starten met Koploper"</w:instrText>
      </w:r>
      <w:r w:rsidRPr="000A2721">
        <w:fldChar w:fldCharType="end"/>
      </w:r>
      <w:r w:rsidRPr="000A2721">
        <w:fldChar w:fldCharType="begin"/>
      </w:r>
      <w:r w:rsidRPr="000A2721">
        <w:instrText>xe "Mogelijkheden van het programma"</w:instrText>
      </w:r>
      <w:r w:rsidRPr="000A2721">
        <w:fldChar w:fldCharType="end"/>
      </w:r>
      <w:r w:rsidRPr="000A2721">
        <w:fldChar w:fldCharType="begin"/>
      </w:r>
      <w:r w:rsidRPr="000A2721">
        <w:instrText>xe "Beginnen met niets..."</w:instrText>
      </w:r>
      <w:r w:rsidRPr="000A2721">
        <w:fldChar w:fldCharType="end"/>
      </w:r>
      <w:bookmarkStart w:id="20" w:name="_Toc479280067"/>
      <w:r w:rsidRPr="000A2721">
        <w:rPr>
          <w:szCs w:val="36"/>
        </w:rPr>
        <w:t>Welke mogelijkheden heeft dit programma?</w:t>
      </w:r>
      <w:bookmarkEnd w:id="20"/>
    </w:p>
    <w:p w:rsidR="00586BAE" w:rsidRDefault="00586BAE">
      <w:pPr>
        <w:rPr>
          <w:color w:val="000000"/>
        </w:rPr>
      </w:pPr>
      <w:r>
        <w:rPr>
          <w:color w:val="000000"/>
        </w:rPr>
        <w:t>Van dit programma hoef je niet direct alle mogelijke opties te gebruiken. Klik op een van de onderstaande onderwerpen en er verschijnt een overzicht met welke onderdelen je moet gebruiken. Als je start met Koploper is het van belang dat je de vermelde volgorde aanhoudt, omdat bepaalde gegevens eerst aanwezig moeten zijn voordat er een ander onderdeel gestart kan worden. Dit zijn de verschillende mogelijkheden:</w:t>
      </w:r>
    </w:p>
    <w:bookmarkStart w:id="21" w:name="_00009022"/>
    <w:bookmarkStart w:id="22" w:name="B0x040E692D"/>
    <w:bookmarkEnd w:id="21"/>
    <w:bookmarkEnd w:id="22"/>
    <w:p w:rsidR="00586BAE" w:rsidRPr="000A2721" w:rsidRDefault="00586BAE" w:rsidP="000A2721">
      <w:pPr>
        <w:pStyle w:val="Kop2"/>
      </w:pPr>
      <w:r w:rsidRPr="000A2721">
        <w:fldChar w:fldCharType="begin"/>
      </w:r>
      <w:r w:rsidRPr="000A2721">
        <w:instrText>xe "Welke stappen moet je doen"</w:instrText>
      </w:r>
      <w:r w:rsidRPr="000A2721">
        <w:fldChar w:fldCharType="end"/>
      </w:r>
      <w:r w:rsidRPr="000A2721">
        <w:fldChar w:fldCharType="begin"/>
      </w:r>
      <w:r w:rsidRPr="000A2721">
        <w:instrText>xe "Stap voor stap"</w:instrText>
      </w:r>
      <w:r w:rsidRPr="000A2721">
        <w:fldChar w:fldCharType="end"/>
      </w:r>
      <w:bookmarkStart w:id="23" w:name="_Toc479280068"/>
      <w:r w:rsidRPr="000A2721">
        <w:rPr>
          <w:szCs w:val="36"/>
        </w:rPr>
        <w:t>Stap voor stap</w:t>
      </w:r>
      <w:bookmarkEnd w:id="23"/>
    </w:p>
    <w:p w:rsidR="00586BAE" w:rsidRDefault="00586BAE">
      <w:pPr>
        <w:rPr>
          <w:color w:val="000000"/>
        </w:rPr>
      </w:pPr>
      <w:bookmarkStart w:id="24" w:name="B0xC274461B"/>
      <w:bookmarkStart w:id="25" w:name="B0x79D87028"/>
      <w:bookmarkEnd w:id="24"/>
      <w:bookmarkEnd w:id="25"/>
      <w:r>
        <w:rPr>
          <w:color w:val="000000"/>
        </w:rPr>
        <w:t xml:space="preserve">Hieronder vind je </w:t>
      </w:r>
      <w:r>
        <w:rPr>
          <w:i/>
          <w:iCs/>
          <w:color w:val="000000"/>
        </w:rPr>
        <w:t xml:space="preserve">chronologische </w:t>
      </w:r>
      <w:r>
        <w:rPr>
          <w:color w:val="000000"/>
        </w:rPr>
        <w:t>volgorde de stappen die je moet doen om een taak uit te voeren. Het is dus van belang dat je de vermelde volgorde aanhoudt.</w:t>
      </w:r>
    </w:p>
    <w:p w:rsidR="00586BAE" w:rsidRPr="000A2721" w:rsidRDefault="00586BAE" w:rsidP="000A2721">
      <w:pPr>
        <w:pStyle w:val="Kop4"/>
        <w:rPr>
          <w:color w:val="800000"/>
        </w:rPr>
      </w:pPr>
      <w:r w:rsidRPr="000A2721">
        <w:t>Eigen database:</w:t>
      </w:r>
    </w:p>
    <w:p w:rsidR="00586BAE" w:rsidRDefault="00586BAE">
      <w:pPr>
        <w:rPr>
          <w:color w:val="000000"/>
        </w:rPr>
      </w:pPr>
      <w:r>
        <w:rPr>
          <w:color w:val="000000"/>
        </w:rPr>
        <w:t>Invoeren en onderhouden van gegevens:</w:t>
      </w:r>
    </w:p>
    <w:p w:rsidR="00586BAE" w:rsidRDefault="00586BAE">
      <w:pPr>
        <w:rPr>
          <w:color w:val="800000"/>
        </w:rPr>
      </w:pPr>
      <w:r>
        <w:rPr>
          <w:color w:val="000000"/>
        </w:rPr>
        <w:t xml:space="preserv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rPr>
          <w:color w:val="800000"/>
        </w:rPr>
      </w:pPr>
      <w:r>
        <w:rPr>
          <w:color w:val="000000"/>
        </w:rPr>
        <w:t>Meer informatie:</w:t>
      </w:r>
    </w:p>
    <w:p w:rsidR="00586BAE" w:rsidRDefault="00586BAE">
      <w:pPr>
        <w:rPr>
          <w:color w:val="000000"/>
        </w:rPr>
      </w:pPr>
      <w:r>
        <w:rPr>
          <w:color w:val="800000"/>
        </w:rPr>
        <w:t xml:space="preserve">- </w:t>
      </w:r>
      <w:r>
        <w:rPr>
          <w:color w:val="008000"/>
        </w:rPr>
        <w:t xml:space="preserve">opmerkingen over database »Page </w:t>
      </w:r>
      <w:r>
        <w:rPr>
          <w:color w:val="008000"/>
        </w:rPr>
        <w:fldChar w:fldCharType="begin"/>
      </w:r>
      <w:r>
        <w:rPr>
          <w:color w:val="008000"/>
        </w:rPr>
        <w:instrText>GOTOBUTTON B0xD5C01CFB</w:instrText>
      </w:r>
      <w:r>
        <w:rPr>
          <w:color w:val="008000"/>
        </w:rPr>
        <w:fldChar w:fldCharType="begin"/>
      </w:r>
      <w:r>
        <w:rPr>
          <w:color w:val="008000"/>
        </w:rPr>
        <w:instrText>PAGEREF B0xD5C01CFB</w:instrText>
      </w:r>
      <w:r>
        <w:rPr>
          <w:color w:val="008000"/>
        </w:rPr>
        <w:fldChar w:fldCharType="separate"/>
      </w:r>
      <w:r w:rsidR="00AF75D9">
        <w:rPr>
          <w:noProof/>
          <w:color w:val="008000"/>
        </w:rPr>
        <w:instrText>261</w:instrText>
      </w:r>
      <w:r>
        <w:rPr>
          <w:color w:val="008000"/>
        </w:rPr>
        <w:fldChar w:fldCharType="end"/>
      </w:r>
      <w:r>
        <w:rPr>
          <w:color w:val="008000"/>
        </w:rPr>
        <w:fldChar w:fldCharType="end"/>
      </w:r>
    </w:p>
    <w:p w:rsidR="00586BAE" w:rsidRDefault="00586BAE" w:rsidP="000A2721">
      <w:pPr>
        <w:pStyle w:val="Kop4"/>
        <w:rPr>
          <w:color w:val="800000"/>
        </w:rPr>
      </w:pPr>
      <w:r>
        <w:t>Locomotieven:</w:t>
      </w:r>
    </w:p>
    <w:p w:rsidR="00586BAE" w:rsidRDefault="00586BAE">
      <w:pPr>
        <w:rPr>
          <w:color w:val="000000"/>
        </w:rPr>
      </w:pPr>
      <w:r>
        <w:rPr>
          <w:color w:val="000000"/>
        </w:rPr>
        <w:t>Invoeren en onderhouden van gegevens:</w:t>
      </w:r>
    </w:p>
    <w:p w:rsidR="00586BAE" w:rsidRDefault="00586B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rsidP="000A2721">
      <w:pPr>
        <w:pStyle w:val="Kop4"/>
      </w:pPr>
      <w:bookmarkStart w:id="26" w:name="B0x79E26DC7"/>
      <w:bookmarkStart w:id="27" w:name="B0x0D3BAA77"/>
      <w:bookmarkStart w:id="28" w:name="B0x752489AD"/>
      <w:bookmarkEnd w:id="26"/>
      <w:bookmarkEnd w:id="27"/>
      <w:bookmarkEnd w:id="28"/>
      <w:r>
        <w:t>Alleen wissels in een baanontwerp:</w:t>
      </w:r>
    </w:p>
    <w:p w:rsidR="00586BAE" w:rsidRDefault="00586BAE">
      <w:pPr>
        <w:rPr>
          <w:color w:val="000000"/>
        </w:rPr>
      </w:pPr>
      <w:r>
        <w:rPr>
          <w:color w:val="000000"/>
        </w:rPr>
        <w:t>Invoeren en onderhouden van gegevens:</w:t>
      </w:r>
    </w:p>
    <w:p w:rsidR="00586BAE" w:rsidRDefault="00586BAE">
      <w:pPr>
        <w:rPr>
          <w:color w:val="000000"/>
        </w:rPr>
      </w:pPr>
      <w:r>
        <w:rPr>
          <w:color w:val="0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rPr>
          <w:color w:val="000000"/>
        </w:rPr>
      </w:pPr>
      <w:r>
        <w:rPr>
          <w:color w:val="0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rsidP="000A2721">
      <w:pPr>
        <w:pStyle w:val="Kop4"/>
        <w:rPr>
          <w:color w:val="800000"/>
        </w:rPr>
      </w:pPr>
      <w:r>
        <w:t>Locomotieven en wissels:</w:t>
      </w:r>
    </w:p>
    <w:p w:rsidR="00586BAE" w:rsidRDefault="00586BAE">
      <w:pPr>
        <w:rPr>
          <w:color w:val="000000"/>
        </w:rPr>
      </w:pPr>
      <w:r>
        <w:rPr>
          <w:color w:val="000000"/>
        </w:rPr>
        <w:t>Invoeren en onderhouden van gegevens:</w:t>
      </w:r>
    </w:p>
    <w:p w:rsidR="00586BAE" w:rsidRDefault="00586B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rPr>
          <w:color w:val="000000"/>
        </w:rPr>
      </w:pPr>
      <w:r>
        <w:rPr>
          <w:color w:val="0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rPr>
          <w:color w:val="000000"/>
        </w:rPr>
      </w:pPr>
      <w:r>
        <w:rPr>
          <w:color w:val="0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rsidP="000A2721">
      <w:pPr>
        <w:pStyle w:val="Kop4"/>
        <w:rPr>
          <w:color w:val="800000"/>
        </w:rPr>
      </w:pPr>
      <w:r>
        <w:t>Volledig automatisch bedrijf:</w:t>
      </w:r>
    </w:p>
    <w:p w:rsidR="00586BAE" w:rsidRDefault="00586BAE">
      <w:pPr>
        <w:rPr>
          <w:color w:val="000000"/>
        </w:rPr>
      </w:pPr>
      <w:r>
        <w:rPr>
          <w:color w:val="000000"/>
        </w:rPr>
        <w:t>Invoeren en onderhouden van gegevens:</w:t>
      </w:r>
    </w:p>
    <w:p w:rsidR="00586BAE" w:rsidRDefault="00586B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rPr>
          <w:color w:val="000000"/>
        </w:rPr>
      </w:pPr>
      <w:r>
        <w:rPr>
          <w:color w:val="8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rPr>
          <w:color w:val="800000"/>
        </w:rPr>
      </w:pPr>
      <w:r>
        <w:rPr>
          <w:color w:val="800000"/>
        </w:rPr>
        <w:t xml:space="preserv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p>
    <w:p w:rsidR="00586BAE" w:rsidRDefault="00586BAE">
      <w:pPr>
        <w:rPr>
          <w:color w:val="800000"/>
        </w:rPr>
      </w:pPr>
      <w:r>
        <w:rPr>
          <w:color w:val="800000"/>
        </w:rPr>
        <w:t xml:space="preserv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rPr>
          <w:color w:val="800000"/>
        </w:rPr>
      </w:pPr>
      <w:r>
        <w:rPr>
          <w:color w:val="8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rPr>
          <w:color w:val="000000"/>
        </w:rPr>
      </w:pPr>
      <w:r>
        <w:rPr>
          <w:color w:val="800000"/>
        </w:rPr>
        <w:t xml:space="preserv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800000"/>
        </w:rPr>
        <w:t xml:space="preserve"> </w:t>
      </w:r>
      <w:r>
        <w:rPr>
          <w:color w:val="000000"/>
        </w:rPr>
        <w:t>(indien gewenst)</w:t>
      </w:r>
    </w:p>
    <w:p w:rsidR="00586BAE" w:rsidRDefault="00586BAE">
      <w:pPr>
        <w:rPr>
          <w:color w:val="800000"/>
        </w:rPr>
      </w:pPr>
      <w:r>
        <w:rPr>
          <w:color w:val="800000"/>
        </w:rPr>
        <w:t xml:space="preserve">-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800000"/>
        </w:rPr>
        <w:t xml:space="preserve"> </w:t>
      </w:r>
      <w:r>
        <w:rPr>
          <w:color w:val="000000"/>
        </w:rPr>
        <w:t>(indien gewenst)</w:t>
      </w:r>
    </w:p>
    <w:p w:rsidR="00586BAE" w:rsidRDefault="00586BAE">
      <w:pPr>
        <w:rPr>
          <w:color w:val="800000"/>
        </w:rPr>
      </w:pPr>
      <w:r>
        <w:rPr>
          <w:color w:val="800000"/>
        </w:rPr>
        <w:t xml:space="preserve">-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p>
    <w:p w:rsidR="00586BAE" w:rsidRDefault="00586BAE">
      <w:pPr>
        <w:rPr>
          <w:color w:val="800000"/>
        </w:rPr>
      </w:pPr>
    </w:p>
    <w:p w:rsidR="00586BAE" w:rsidRDefault="00586BAE">
      <w:pPr>
        <w:rPr>
          <w:color w:val="000000"/>
        </w:rPr>
      </w:pPr>
      <w:r>
        <w:rPr>
          <w:color w:val="000000"/>
        </w:rPr>
        <w:t>Om het rijden van de treinen te beïnvloeden, kunnen de volgende onderdelen worden gebruikt:</w:t>
      </w:r>
    </w:p>
    <w:p w:rsidR="00586BAE" w:rsidRDefault="00586BAE">
      <w:pPr>
        <w:rPr>
          <w:color w:val="800000"/>
        </w:rPr>
      </w:pPr>
      <w:r>
        <w:rPr>
          <w:color w:val="800000"/>
        </w:rPr>
        <w:t xml:space="preserv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800000"/>
        </w:rPr>
        <w:t xml:space="preserve"> </w:t>
      </w:r>
    </w:p>
    <w:p w:rsidR="00586BAE" w:rsidRDefault="00586BAE">
      <w:pPr>
        <w:rPr>
          <w:color w:val="800000"/>
        </w:rPr>
      </w:pPr>
      <w:r>
        <w:rPr>
          <w:color w:val="800000"/>
        </w:rPr>
        <w:t xml:space="preserv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rPr>
          <w:color w:val="800000"/>
        </w:rPr>
      </w:pPr>
      <w:r>
        <w:rPr>
          <w:color w:val="800000"/>
        </w:rPr>
        <w:t xml:space="preserv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rPr>
          <w:color w:val="008000"/>
        </w:rPr>
      </w:pPr>
      <w:r>
        <w:rPr>
          <w:color w:val="800000"/>
        </w:rPr>
        <w:t xml:space="preserve">-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p>
    <w:bookmarkStart w:id="29" w:name="_000094BC"/>
    <w:bookmarkStart w:id="30" w:name="B0x040E6856"/>
    <w:bookmarkEnd w:id="29"/>
    <w:bookmarkEnd w:id="30"/>
    <w:p w:rsidR="00586BAE" w:rsidRPr="000A2721" w:rsidRDefault="00586BAE" w:rsidP="000A2721">
      <w:pPr>
        <w:pStyle w:val="Kop1"/>
      </w:pPr>
      <w:r w:rsidRPr="000A2721">
        <w:fldChar w:fldCharType="begin"/>
      </w:r>
      <w:r w:rsidRPr="000A2721">
        <w:instrText>xe "FAQ"</w:instrText>
      </w:r>
      <w:r w:rsidRPr="000A2721">
        <w:fldChar w:fldCharType="end"/>
      </w:r>
      <w:r w:rsidRPr="000A2721">
        <w:fldChar w:fldCharType="begin"/>
      </w:r>
      <w:r w:rsidRPr="000A2721">
        <w:instrText>xe "Weetjes"</w:instrText>
      </w:r>
      <w:r w:rsidRPr="000A2721">
        <w:fldChar w:fldCharType="end"/>
      </w:r>
      <w:r w:rsidRPr="000A2721">
        <w:fldChar w:fldCharType="begin"/>
      </w:r>
      <w:r w:rsidRPr="000A2721">
        <w:instrText>xe "Vragen"</w:instrText>
      </w:r>
      <w:r w:rsidRPr="000A2721">
        <w:fldChar w:fldCharType="end"/>
      </w:r>
      <w:bookmarkStart w:id="31" w:name="_Toc479280069"/>
      <w:r w:rsidRPr="000A2721">
        <w:rPr>
          <w:szCs w:val="36"/>
        </w:rPr>
        <w:t>Veel gestelde vragen (FAQ):</w:t>
      </w:r>
      <w:bookmarkEnd w:id="31"/>
    </w:p>
    <w:p w:rsidR="00586BAE" w:rsidRDefault="00586BAE" w:rsidP="000A2721">
      <w:pPr>
        <w:pStyle w:val="Kop4"/>
        <w:rPr>
          <w:color w:val="800000"/>
          <w:sz w:val="32"/>
          <w:szCs w:val="32"/>
        </w:rPr>
      </w:pPr>
      <w:r>
        <w:t>Na een poosje rijden schakelt de locomotief over van automatisch naar handmatig rijden</w:t>
      </w:r>
    </w:p>
    <w:p w:rsidR="00586BAE" w:rsidRDefault="00586BAE">
      <w:pPr>
        <w:rPr>
          <w:color w:val="000000"/>
        </w:rPr>
      </w:pPr>
      <w:r>
        <w:rPr>
          <w:color w:val="000000"/>
        </w:rPr>
        <w:t xml:space="preserve">Bij het automatisch rijden wordt altijd vanuit het standpunt van de locomotief gekeken: uit welk blok kom ik en in welk blok ben ik. Deze combinatie levert één of meer blokken op waar naartoe gereden kan worden. De meest voor de hand liggende fout is dat in onderhouden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niet voor elk 'uit' blok is aangegeven naar welk(e) blok(ken) er gereden mag worden. Als een trein in een kopstation binnenkomt en deze trein is niet gedefinieerd als een treinstel, zal ook in dit geval worden omgeschakeld van automatisch naar handmatig rijden. Je dient zelf deze situatie op het station op te lossen door bijvoorbeeld de locomotief te laten omlopen of door er een andere locomotief voor te plaatsen.</w:t>
      </w:r>
    </w:p>
    <w:p w:rsidR="00586BAE" w:rsidRDefault="00586BAE" w:rsidP="000A2721">
      <w:pPr>
        <w:pStyle w:val="Kop4"/>
        <w:rPr>
          <w:color w:val="800000"/>
        </w:rPr>
      </w:pPr>
      <w:bookmarkStart w:id="32" w:name="B0x001B30F8"/>
      <w:bookmarkEnd w:id="32"/>
      <w:r>
        <w:t>Waarom gaat een handmatige wisselstraat niet voor</w:t>
      </w:r>
    </w:p>
    <w:p w:rsidR="00586BAE" w:rsidRDefault="00586BAE">
      <w:pPr>
        <w:rPr>
          <w:color w:val="800000"/>
        </w:rPr>
      </w:pPr>
      <w:r>
        <w:rPr>
          <w:color w:val="000000"/>
        </w:rPr>
        <w:t xml:space="preserve">Bij een handmatige wisselstraat is het ook mogelijk om een blok aan te geven dat vrij moet zijn. Meestal worden eerst de wissels uit een wisselstraat vrijgegeven en een paar seconden later pas de blokken. Het is dan voor andere treinen mogelijk om de wisselstraat al te reserveren. In dit geval kan de handmatige wisselstraat niet voordringen. Zie voor een verdere beschrijving voor het werken met handmatige wisselstraten: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rsidP="000A2721">
      <w:pPr>
        <w:pStyle w:val="Kop4"/>
        <w:rPr>
          <w:sz w:val="16"/>
          <w:szCs w:val="16"/>
        </w:rPr>
      </w:pPr>
      <w:bookmarkStart w:id="33" w:name="B0x001B30F9"/>
      <w:bookmarkEnd w:id="33"/>
      <w:r>
        <w:t>Hoe moet de kabel tussen de Pc en de centrale interface van Selectrix worden gemaakt</w:t>
      </w:r>
    </w:p>
    <w:p w:rsidR="00586BAE" w:rsidRDefault="00586BAE">
      <w:pPr>
        <w:rPr>
          <w:color w:val="000000"/>
        </w:rPr>
      </w:pPr>
      <w:r>
        <w:rPr>
          <w:color w:val="000000"/>
        </w:rPr>
        <w:t>Volgens de beschrijving van Selectrix moet 'send', 'recieve', 'ground' worden verbonden tussen de Pc en de interface van Selectrix. De Selectrix interface heeft een 25 polige connector. Aan de kant van de Pc kan het een 9 of 25 polige connector zijn.</w:t>
      </w:r>
    </w:p>
    <w:p w:rsidR="00586BAE" w:rsidRDefault="00586BAE">
      <w:pPr>
        <w:rPr>
          <w:color w:val="000000"/>
        </w:rPr>
      </w:pPr>
    </w:p>
    <w:p w:rsidR="00586BAE" w:rsidRDefault="00586BAE" w:rsidP="000A2721">
      <w:pPr>
        <w:tabs>
          <w:tab w:val="left" w:pos="1418"/>
          <w:tab w:val="left" w:pos="2410"/>
          <w:tab w:val="left" w:pos="3686"/>
        </w:tabs>
        <w:rPr>
          <w:color w:val="000000"/>
        </w:rPr>
      </w:pPr>
      <w:r>
        <w:rPr>
          <w:color w:val="000000"/>
        </w:rPr>
        <w:t>Interface</w:t>
      </w:r>
      <w:r>
        <w:rPr>
          <w:color w:val="000000"/>
        </w:rPr>
        <w:tab/>
        <w:t>9-polig</w:t>
      </w:r>
      <w:r>
        <w:rPr>
          <w:color w:val="000000"/>
        </w:rPr>
        <w:tab/>
        <w:t>25-polig</w:t>
      </w:r>
      <w:r>
        <w:rPr>
          <w:color w:val="000000"/>
        </w:rPr>
        <w:tab/>
        <w:t>Naam</w:t>
      </w:r>
    </w:p>
    <w:p w:rsidR="00586BAE" w:rsidRDefault="00586BAE" w:rsidP="000A2721">
      <w:pPr>
        <w:tabs>
          <w:tab w:val="left" w:pos="1418"/>
          <w:tab w:val="left" w:pos="2410"/>
          <w:tab w:val="left" w:pos="3686"/>
        </w:tabs>
        <w:rPr>
          <w:color w:val="000000"/>
        </w:rPr>
      </w:pPr>
      <w:r>
        <w:rPr>
          <w:color w:val="000000"/>
        </w:rPr>
        <w:t>2 (RD)</w:t>
      </w:r>
      <w:r>
        <w:rPr>
          <w:color w:val="000000"/>
        </w:rPr>
        <w:tab/>
        <w:t>3</w:t>
      </w:r>
      <w:r>
        <w:rPr>
          <w:color w:val="000000"/>
        </w:rPr>
        <w:tab/>
        <w:t>2</w:t>
      </w:r>
      <w:r>
        <w:rPr>
          <w:color w:val="000000"/>
        </w:rPr>
        <w:tab/>
        <w:t>TD</w:t>
      </w:r>
    </w:p>
    <w:p w:rsidR="00586BAE" w:rsidRDefault="00586BAE" w:rsidP="000A2721">
      <w:pPr>
        <w:tabs>
          <w:tab w:val="left" w:pos="1418"/>
          <w:tab w:val="left" w:pos="2410"/>
          <w:tab w:val="left" w:pos="3686"/>
        </w:tabs>
        <w:rPr>
          <w:color w:val="000000"/>
        </w:rPr>
      </w:pPr>
      <w:r>
        <w:rPr>
          <w:color w:val="000000"/>
        </w:rPr>
        <w:t>3 (TD)</w:t>
      </w:r>
      <w:r>
        <w:rPr>
          <w:color w:val="000000"/>
        </w:rPr>
        <w:tab/>
        <w:t>2</w:t>
      </w:r>
      <w:r>
        <w:rPr>
          <w:color w:val="000000"/>
        </w:rPr>
        <w:tab/>
        <w:t>3</w:t>
      </w:r>
      <w:r>
        <w:rPr>
          <w:color w:val="000000"/>
        </w:rPr>
        <w:tab/>
        <w:t>RD</w:t>
      </w:r>
    </w:p>
    <w:p w:rsidR="00586BAE" w:rsidRDefault="00586BAE" w:rsidP="000A2721">
      <w:pPr>
        <w:tabs>
          <w:tab w:val="left" w:pos="1418"/>
          <w:tab w:val="left" w:pos="2410"/>
          <w:tab w:val="left" w:pos="3686"/>
        </w:tabs>
        <w:rPr>
          <w:color w:val="000000"/>
        </w:rPr>
      </w:pPr>
      <w:r>
        <w:rPr>
          <w:color w:val="000000"/>
        </w:rPr>
        <w:t>7 (GND)</w:t>
      </w:r>
      <w:r>
        <w:rPr>
          <w:color w:val="000000"/>
        </w:rPr>
        <w:tab/>
        <w:t>5</w:t>
      </w:r>
      <w:r>
        <w:rPr>
          <w:color w:val="000000"/>
        </w:rPr>
        <w:tab/>
        <w:t>7</w:t>
      </w:r>
      <w:r>
        <w:rPr>
          <w:color w:val="000000"/>
        </w:rPr>
        <w:tab/>
        <w:t>GND</w:t>
      </w:r>
    </w:p>
    <w:p w:rsidR="00586BAE" w:rsidRDefault="00586BAE">
      <w:pPr>
        <w:rPr>
          <w:color w:val="000000"/>
        </w:rPr>
      </w:pPr>
    </w:p>
    <w:p w:rsidR="00586BAE" w:rsidRDefault="00586BAE">
      <w:pPr>
        <w:rPr>
          <w:color w:val="000000"/>
        </w:rPr>
      </w:pPr>
      <w:r>
        <w:rPr>
          <w:color w:val="000000"/>
        </w:rPr>
        <w:t>Bij de 9 polige connector moeten bij de Pc de pinnen 1,4,6,7 en 8 worden doorverbonden. Bij de 25 polige connector moeten de pinnen 4,5,6,8 en 20 worden doorverbonden. Het bovenstaande kan straffeloos worden gedaan, omdat Selectrix helemaal niets doet met welke vorm van flowcontrol dan ook.</w:t>
      </w:r>
    </w:p>
    <w:p w:rsidR="00586BAE" w:rsidRDefault="00586BAE" w:rsidP="000A2721">
      <w:pPr>
        <w:pStyle w:val="Kop4"/>
      </w:pPr>
      <w:bookmarkStart w:id="34" w:name="B0x04913987"/>
      <w:bookmarkEnd w:id="34"/>
      <w:r>
        <w:t>Hoe moet de kabel tussen de Pc en de centrale interface van Märklin worden gemaakt</w:t>
      </w:r>
    </w:p>
    <w:p w:rsidR="00586BAE" w:rsidRDefault="00586BAE">
      <w:pPr>
        <w:rPr>
          <w:color w:val="000000"/>
        </w:rPr>
      </w:pPr>
      <w:r>
        <w:rPr>
          <w:color w:val="000000"/>
        </w:rPr>
        <w:t>De Märklin interface heeft een afwijkende connector. Aan de Pc kant hangt het af van jouw computer. De kabel tussen de interface van Märklin en de Pc moet als volgt worden gesoldeerd:</w:t>
      </w:r>
    </w:p>
    <w:p w:rsidR="00586BAE" w:rsidRDefault="00586BAE">
      <w:pPr>
        <w:rPr>
          <w:color w:val="000000"/>
        </w:rPr>
      </w:pPr>
    </w:p>
    <w:p w:rsidR="00586BAE" w:rsidRDefault="00586BAE" w:rsidP="000A2721">
      <w:pPr>
        <w:tabs>
          <w:tab w:val="left" w:pos="1418"/>
          <w:tab w:val="left" w:pos="2410"/>
          <w:tab w:val="left" w:pos="3686"/>
        </w:tabs>
        <w:rPr>
          <w:color w:val="000000"/>
        </w:rPr>
      </w:pPr>
      <w:r>
        <w:rPr>
          <w:color w:val="000000"/>
        </w:rPr>
        <w:t>Interface</w:t>
      </w:r>
      <w:r>
        <w:rPr>
          <w:color w:val="000000"/>
        </w:rPr>
        <w:tab/>
        <w:t>9-polig</w:t>
      </w:r>
      <w:r>
        <w:rPr>
          <w:color w:val="000000"/>
        </w:rPr>
        <w:tab/>
        <w:t>25-polig</w:t>
      </w:r>
      <w:r>
        <w:rPr>
          <w:color w:val="000000"/>
        </w:rPr>
        <w:tab/>
        <w:t>Naam</w:t>
      </w:r>
    </w:p>
    <w:p w:rsidR="00586BAE" w:rsidRPr="001F3289" w:rsidRDefault="00586BAE" w:rsidP="000A2721">
      <w:pPr>
        <w:tabs>
          <w:tab w:val="left" w:pos="1418"/>
          <w:tab w:val="left" w:pos="2410"/>
          <w:tab w:val="left" w:pos="3686"/>
        </w:tabs>
        <w:rPr>
          <w:color w:val="000000"/>
        </w:rPr>
      </w:pPr>
      <w:r w:rsidRPr="001F3289">
        <w:rPr>
          <w:color w:val="000000"/>
        </w:rPr>
        <w:t>1 (RD)</w:t>
      </w:r>
      <w:r w:rsidRPr="001F3289">
        <w:rPr>
          <w:color w:val="000000"/>
        </w:rPr>
        <w:tab/>
        <w:t>3</w:t>
      </w:r>
      <w:r w:rsidRPr="001F3289">
        <w:rPr>
          <w:color w:val="000000"/>
        </w:rPr>
        <w:tab/>
        <w:t>2</w:t>
      </w:r>
      <w:r w:rsidRPr="001F3289">
        <w:rPr>
          <w:color w:val="000000"/>
        </w:rPr>
        <w:tab/>
        <w:t>TD</w:t>
      </w:r>
    </w:p>
    <w:p w:rsidR="00586BAE" w:rsidRPr="000A2721" w:rsidRDefault="00586BAE" w:rsidP="000A2721">
      <w:pPr>
        <w:tabs>
          <w:tab w:val="left" w:pos="1418"/>
          <w:tab w:val="left" w:pos="2410"/>
          <w:tab w:val="left" w:pos="3686"/>
        </w:tabs>
        <w:rPr>
          <w:color w:val="000000"/>
          <w:lang w:val="en-US"/>
        </w:rPr>
      </w:pPr>
      <w:r w:rsidRPr="000A2721">
        <w:rPr>
          <w:color w:val="000000"/>
          <w:lang w:val="en-US"/>
        </w:rPr>
        <w:t>3 (GND)</w:t>
      </w:r>
      <w:r w:rsidRPr="000A2721">
        <w:rPr>
          <w:color w:val="000000"/>
          <w:lang w:val="en-US"/>
        </w:rPr>
        <w:tab/>
        <w:t>5</w:t>
      </w:r>
      <w:r w:rsidRPr="000A2721">
        <w:rPr>
          <w:color w:val="000000"/>
          <w:lang w:val="en-US"/>
        </w:rPr>
        <w:tab/>
        <w:t>7</w:t>
      </w:r>
      <w:r w:rsidRPr="000A2721">
        <w:rPr>
          <w:color w:val="000000"/>
          <w:lang w:val="en-US"/>
        </w:rPr>
        <w:tab/>
        <w:t>GND</w:t>
      </w:r>
    </w:p>
    <w:p w:rsidR="00586BAE" w:rsidRPr="000A2721" w:rsidRDefault="00586BAE" w:rsidP="000A2721">
      <w:pPr>
        <w:tabs>
          <w:tab w:val="left" w:pos="1418"/>
          <w:tab w:val="left" w:pos="2410"/>
          <w:tab w:val="left" w:pos="3686"/>
        </w:tabs>
        <w:rPr>
          <w:color w:val="000000"/>
          <w:lang w:val="en-US"/>
        </w:rPr>
      </w:pPr>
      <w:r w:rsidRPr="000A2721">
        <w:rPr>
          <w:color w:val="000000"/>
          <w:lang w:val="en-US"/>
        </w:rPr>
        <w:t>4 (TD)</w:t>
      </w:r>
      <w:r w:rsidRPr="000A2721">
        <w:rPr>
          <w:color w:val="000000"/>
          <w:lang w:val="en-US"/>
        </w:rPr>
        <w:tab/>
        <w:t>2</w:t>
      </w:r>
      <w:r w:rsidRPr="000A2721">
        <w:rPr>
          <w:color w:val="000000"/>
          <w:lang w:val="en-US"/>
        </w:rPr>
        <w:tab/>
        <w:t>3</w:t>
      </w:r>
      <w:r w:rsidRPr="000A2721">
        <w:rPr>
          <w:color w:val="000000"/>
          <w:lang w:val="en-US"/>
        </w:rPr>
        <w:tab/>
        <w:t>RD</w:t>
      </w:r>
      <w:r w:rsidRPr="000A2721">
        <w:rPr>
          <w:color w:val="000000"/>
          <w:lang w:val="en-US"/>
        </w:rPr>
        <w:tab/>
      </w:r>
      <w:r w:rsidRPr="000A2721">
        <w:rPr>
          <w:color w:val="000000"/>
          <w:lang w:val="en-US"/>
        </w:rPr>
        <w:tab/>
      </w:r>
    </w:p>
    <w:p w:rsidR="00586BAE" w:rsidRPr="000A2721" w:rsidRDefault="00586BAE" w:rsidP="000A2721">
      <w:pPr>
        <w:tabs>
          <w:tab w:val="left" w:pos="1418"/>
          <w:tab w:val="left" w:pos="2410"/>
          <w:tab w:val="left" w:pos="3686"/>
        </w:tabs>
        <w:rPr>
          <w:color w:val="000000"/>
          <w:lang w:val="en-US"/>
        </w:rPr>
      </w:pPr>
      <w:r w:rsidRPr="000A2721">
        <w:rPr>
          <w:color w:val="000000"/>
          <w:lang w:val="en-US"/>
        </w:rPr>
        <w:t>5 (RTS)</w:t>
      </w:r>
      <w:r w:rsidRPr="000A2721">
        <w:rPr>
          <w:color w:val="000000"/>
          <w:lang w:val="en-US"/>
        </w:rPr>
        <w:tab/>
        <w:t>8</w:t>
      </w:r>
      <w:r w:rsidRPr="000A2721">
        <w:rPr>
          <w:color w:val="000000"/>
          <w:lang w:val="en-US"/>
        </w:rPr>
        <w:tab/>
        <w:t>5</w:t>
      </w:r>
      <w:r w:rsidRPr="000A2721">
        <w:rPr>
          <w:color w:val="000000"/>
          <w:lang w:val="en-US"/>
        </w:rPr>
        <w:tab/>
        <w:t>CTS</w:t>
      </w:r>
    </w:p>
    <w:p w:rsidR="00586BAE" w:rsidRPr="000A2721" w:rsidRDefault="00586BAE">
      <w:pPr>
        <w:rPr>
          <w:color w:val="000000"/>
          <w:lang w:val="en-US"/>
        </w:rPr>
      </w:pPr>
    </w:p>
    <w:p w:rsidR="00586BAE" w:rsidRDefault="00586BAE">
      <w:pPr>
        <w:rPr>
          <w:color w:val="000000"/>
        </w:rPr>
      </w:pPr>
      <w:r>
        <w:rPr>
          <w:color w:val="000000"/>
        </w:rPr>
        <w:t>Bij de 9 polige connector moeten bij de Pc de pinnen 1,4 en 6 worden doorverbonden. Bij de 25 polige connector moeten de pinnen 6,8 en 20 worden doorverbonden.</w:t>
      </w:r>
    </w:p>
    <w:p w:rsidR="00586BAE" w:rsidRDefault="00586BAE" w:rsidP="000A2721">
      <w:pPr>
        <w:pStyle w:val="Kop4"/>
      </w:pPr>
      <w:bookmarkStart w:id="35" w:name="B0x04913982"/>
      <w:bookmarkEnd w:id="35"/>
      <w:r>
        <w:t>Hoe met de kabel tussen de Pc en de Intellibox of TWIN-Center worden gemaakt</w:t>
      </w:r>
    </w:p>
    <w:p w:rsidR="00586BAE" w:rsidRDefault="00586BAE">
      <w:pPr>
        <w:rPr>
          <w:color w:val="000000"/>
        </w:rPr>
      </w:pPr>
      <w:r>
        <w:rPr>
          <w:color w:val="000000"/>
        </w:rPr>
        <w:t>Er wordt aangeraden om een standaard compoort kabel te gebruiken die 1 op 1 is doorverbonden (dus GEEN nulmodemkabel gebruiken). Wanneer je toch zelf aan de gang wilt gaan met knutselen, staat hier hoe de pinnen verbonden moeten worden:</w:t>
      </w:r>
    </w:p>
    <w:p w:rsidR="00586BAE" w:rsidRDefault="00586BAE">
      <w:pPr>
        <w:rPr>
          <w:color w:val="000000"/>
        </w:rPr>
      </w:pPr>
    </w:p>
    <w:p w:rsidR="00586BAE" w:rsidRDefault="00586BAE" w:rsidP="000A2721">
      <w:pPr>
        <w:tabs>
          <w:tab w:val="left" w:pos="1418"/>
          <w:tab w:val="left" w:pos="2410"/>
          <w:tab w:val="left" w:pos="3686"/>
        </w:tabs>
        <w:rPr>
          <w:color w:val="000000"/>
        </w:rPr>
      </w:pPr>
      <w:r>
        <w:rPr>
          <w:color w:val="000000"/>
        </w:rPr>
        <w:t>Interface</w:t>
      </w:r>
      <w:r>
        <w:rPr>
          <w:color w:val="000000"/>
        </w:rPr>
        <w:tab/>
        <w:t>9-polig</w:t>
      </w:r>
      <w:r>
        <w:rPr>
          <w:color w:val="000000"/>
        </w:rPr>
        <w:tab/>
        <w:t>25-polig</w:t>
      </w:r>
      <w:r>
        <w:rPr>
          <w:color w:val="000000"/>
        </w:rPr>
        <w:tab/>
        <w:t>Naam</w:t>
      </w:r>
    </w:p>
    <w:p w:rsidR="00586BAE" w:rsidRPr="001F3289" w:rsidRDefault="00586BAE" w:rsidP="000A2721">
      <w:pPr>
        <w:tabs>
          <w:tab w:val="left" w:pos="1418"/>
          <w:tab w:val="left" w:pos="2410"/>
          <w:tab w:val="left" w:pos="3686"/>
        </w:tabs>
        <w:rPr>
          <w:color w:val="000000"/>
        </w:rPr>
      </w:pPr>
      <w:r w:rsidRPr="001F3289">
        <w:rPr>
          <w:color w:val="000000"/>
        </w:rPr>
        <w:t>2 (RD)</w:t>
      </w:r>
      <w:r w:rsidRPr="001F3289">
        <w:rPr>
          <w:color w:val="000000"/>
        </w:rPr>
        <w:tab/>
        <w:t>2</w:t>
      </w:r>
      <w:r w:rsidRPr="001F3289">
        <w:rPr>
          <w:color w:val="000000"/>
        </w:rPr>
        <w:tab/>
        <w:t>3</w:t>
      </w:r>
      <w:r w:rsidRPr="001F3289">
        <w:rPr>
          <w:color w:val="000000"/>
        </w:rPr>
        <w:tab/>
        <w:t>TD</w:t>
      </w:r>
    </w:p>
    <w:p w:rsidR="00586BAE" w:rsidRPr="000A2721" w:rsidRDefault="00586BAE" w:rsidP="000A2721">
      <w:pPr>
        <w:tabs>
          <w:tab w:val="left" w:pos="1418"/>
          <w:tab w:val="left" w:pos="2410"/>
          <w:tab w:val="left" w:pos="3686"/>
        </w:tabs>
        <w:rPr>
          <w:color w:val="000000"/>
          <w:lang w:val="en-US"/>
        </w:rPr>
      </w:pPr>
      <w:r w:rsidRPr="000A2721">
        <w:rPr>
          <w:color w:val="000000"/>
          <w:lang w:val="en-US"/>
        </w:rPr>
        <w:t>3 (TD)</w:t>
      </w:r>
      <w:r w:rsidRPr="000A2721">
        <w:rPr>
          <w:color w:val="000000"/>
          <w:lang w:val="en-US"/>
        </w:rPr>
        <w:tab/>
        <w:t>3</w:t>
      </w:r>
      <w:r w:rsidRPr="000A2721">
        <w:rPr>
          <w:color w:val="000000"/>
          <w:lang w:val="en-US"/>
        </w:rPr>
        <w:tab/>
        <w:t>2</w:t>
      </w:r>
      <w:r w:rsidRPr="000A2721">
        <w:rPr>
          <w:color w:val="000000"/>
          <w:lang w:val="en-US"/>
        </w:rPr>
        <w:tab/>
        <w:t>RD</w:t>
      </w:r>
    </w:p>
    <w:p w:rsidR="00586BAE" w:rsidRPr="000A2721" w:rsidRDefault="00586BAE" w:rsidP="000A2721">
      <w:pPr>
        <w:tabs>
          <w:tab w:val="left" w:pos="1418"/>
          <w:tab w:val="left" w:pos="2410"/>
          <w:tab w:val="left" w:pos="3686"/>
        </w:tabs>
        <w:rPr>
          <w:color w:val="000000"/>
          <w:lang w:val="en-US"/>
        </w:rPr>
      </w:pPr>
      <w:r w:rsidRPr="000A2721">
        <w:rPr>
          <w:color w:val="000000"/>
          <w:lang w:val="en-US"/>
        </w:rPr>
        <w:t>5 (GND)</w:t>
      </w:r>
      <w:r w:rsidRPr="000A2721">
        <w:rPr>
          <w:color w:val="000000"/>
          <w:lang w:val="en-US"/>
        </w:rPr>
        <w:tab/>
        <w:t>5</w:t>
      </w:r>
      <w:r w:rsidRPr="000A2721">
        <w:rPr>
          <w:color w:val="000000"/>
          <w:lang w:val="en-US"/>
        </w:rPr>
        <w:tab/>
        <w:t>7</w:t>
      </w:r>
      <w:r w:rsidRPr="000A2721">
        <w:rPr>
          <w:color w:val="000000"/>
          <w:lang w:val="en-US"/>
        </w:rPr>
        <w:tab/>
        <w:t>GND</w:t>
      </w:r>
    </w:p>
    <w:p w:rsidR="00586BAE" w:rsidRPr="000A2721" w:rsidRDefault="00586BAE" w:rsidP="000A2721">
      <w:pPr>
        <w:tabs>
          <w:tab w:val="left" w:pos="1418"/>
          <w:tab w:val="left" w:pos="2410"/>
          <w:tab w:val="left" w:pos="3686"/>
        </w:tabs>
        <w:rPr>
          <w:color w:val="000000"/>
          <w:lang w:val="en-US"/>
        </w:rPr>
      </w:pPr>
      <w:r w:rsidRPr="000A2721">
        <w:rPr>
          <w:color w:val="000000"/>
          <w:lang w:val="en-US"/>
        </w:rPr>
        <w:t>8 (CTS)</w:t>
      </w:r>
      <w:r w:rsidRPr="000A2721">
        <w:rPr>
          <w:color w:val="000000"/>
          <w:lang w:val="en-US"/>
        </w:rPr>
        <w:tab/>
        <w:t>8</w:t>
      </w:r>
      <w:r w:rsidRPr="000A2721">
        <w:rPr>
          <w:color w:val="000000"/>
          <w:lang w:val="en-US"/>
        </w:rPr>
        <w:tab/>
        <w:t>5</w:t>
      </w:r>
      <w:r w:rsidRPr="000A2721">
        <w:rPr>
          <w:color w:val="000000"/>
          <w:lang w:val="en-US"/>
        </w:rPr>
        <w:tab/>
        <w:t>RTS</w:t>
      </w:r>
    </w:p>
    <w:p w:rsidR="00586BAE" w:rsidRPr="000A2721" w:rsidRDefault="00586BAE">
      <w:pPr>
        <w:rPr>
          <w:color w:val="000000"/>
          <w:lang w:val="en-US"/>
        </w:rPr>
      </w:pPr>
    </w:p>
    <w:p w:rsidR="00586BAE" w:rsidRDefault="00586BAE">
      <w:pPr>
        <w:rPr>
          <w:color w:val="000000"/>
        </w:rPr>
      </w:pPr>
      <w:r>
        <w:rPr>
          <w:color w:val="000000"/>
        </w:rPr>
        <w:t>Bij de 9 polige connector moeten bij de Pc de pinnen 1,4 en 6 worden doorverbonden. Bij de 25 polige connector moeten de pinnen 6,8 en 20 worden doorverbonden.</w:t>
      </w:r>
    </w:p>
    <w:p w:rsidR="00586BAE" w:rsidRDefault="00586BAE" w:rsidP="000A2721">
      <w:pPr>
        <w:pStyle w:val="Kop4"/>
        <w:rPr>
          <w:color w:val="800000"/>
          <w:sz w:val="32"/>
          <w:szCs w:val="32"/>
        </w:rPr>
      </w:pPr>
      <w:bookmarkStart w:id="36" w:name="B0x001B30FA"/>
      <w:bookmarkEnd w:id="36"/>
      <w:r>
        <w:t>Waarom start een vaste treinroute niet?</w:t>
      </w:r>
    </w:p>
    <w:p w:rsidR="00586BAE" w:rsidRDefault="00586BAE">
      <w:pPr>
        <w:rPr>
          <w:color w:val="000000"/>
        </w:rPr>
      </w:pPr>
      <w:r>
        <w:rPr>
          <w:color w:val="000000"/>
        </w:rPr>
        <w:t xml:space="preserve">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heeft een richtingsblok en blokken die de route beschrijven. Wanneer een vaste treinroute geldig is gemaakt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wordt er steeds gecontroleerd of de locomotief van het richtingsblok naar het eerste blok uit de reeks blokken rijdt. Is dit het geval dan wordt de vaste treinroute actief voor die locomotief. Soms rijdt de locomotief wel over de combinatie van deze blokken doch de vaste treinroute is niet geactiveerd. </w:t>
      </w:r>
    </w:p>
    <w:p w:rsidR="00586BAE" w:rsidRDefault="00586BAE">
      <w:pPr>
        <w:rPr>
          <w:color w:val="000000"/>
        </w:rPr>
      </w:pPr>
      <w:bookmarkStart w:id="37" w:name="B0x001B30FB"/>
      <w:bookmarkEnd w:id="37"/>
      <w:r>
        <w:rPr>
          <w:color w:val="000000"/>
        </w:rPr>
        <w:t>De oorzaak is dat er in de blokken die worden gecontroleerd voor het starten van de vaste treinroute een stopverbod geldt. De oplossing moet je zoeken in een andere combinatie van het richtings- en eerste blok van de vaste treinroute.</w:t>
      </w:r>
    </w:p>
    <w:p w:rsidR="00586BAE" w:rsidRDefault="00586BAE" w:rsidP="000A2721">
      <w:pPr>
        <w:pStyle w:val="Kop4"/>
      </w:pPr>
      <w:r>
        <w:t>Hoe werkt een onderhoudsprogramma?</w:t>
      </w:r>
    </w:p>
    <w:p w:rsidR="00586BAE" w:rsidRDefault="00586BAE">
      <w:pPr>
        <w:rPr>
          <w:color w:val="800000"/>
        </w:rPr>
      </w:pPr>
      <w:r>
        <w:rPr>
          <w:color w:val="000000"/>
        </w:rPr>
        <w:t xml:space="preserve">Als je een beetje Windows ervaring hebt, dan zal het haast wel voor zich spreken. Mocht het toch niet zo zijn, dan is er een aparte beschrijving gemaakt over hoe het onderhouden werkt. Zie hiervoor: </w:t>
      </w:r>
      <w:r>
        <w:rPr>
          <w:color w:val="008000"/>
        </w:rPr>
        <w:t xml:space="preserve">hoe werken de onderhoudsprogramma's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AF75D9">
        <w:rPr>
          <w:noProof/>
          <w:color w:val="008000"/>
        </w:rPr>
        <w:instrText>71</w:instrText>
      </w:r>
      <w:r>
        <w:rPr>
          <w:color w:val="008000"/>
        </w:rPr>
        <w:fldChar w:fldCharType="end"/>
      </w:r>
      <w:r>
        <w:rPr>
          <w:color w:val="008000"/>
        </w:rPr>
        <w:fldChar w:fldCharType="end"/>
      </w:r>
      <w:r>
        <w:rPr>
          <w:color w:val="800000"/>
        </w:rPr>
        <w:t>.</w:t>
      </w:r>
    </w:p>
    <w:p w:rsidR="00586BAE" w:rsidRDefault="00586BAE" w:rsidP="000A2721">
      <w:pPr>
        <w:pStyle w:val="Kop4"/>
        <w:rPr>
          <w:color w:val="800000"/>
          <w:sz w:val="32"/>
          <w:szCs w:val="32"/>
        </w:rPr>
      </w:pPr>
      <w:bookmarkStart w:id="38" w:name="B0x001B30FC"/>
      <w:bookmarkEnd w:id="38"/>
      <w:r>
        <w:t>Kan ik ook bij PaHaSOFT terecht met vragen over alle merken digitaal?</w:t>
      </w:r>
    </w:p>
    <w:p w:rsidR="00586BAE" w:rsidRDefault="00586BAE">
      <w:pPr>
        <w:rPr>
          <w:color w:val="000000"/>
        </w:rPr>
      </w:pPr>
      <w:r>
        <w:rPr>
          <w:color w:val="000000"/>
        </w:rPr>
        <w:t>Nee. Dit klinkt misschien een beetje hard. Daarom even een kleine uitleg. Ik doe alles in mijn vrije tijd. Ik rijd zelf nog met het 'oude' Selectrix (dus niet Selectrix2000). Het is voor mij niet financieel haalbaar om steeds het nieuwste van het nieuwste te hebben. Om over andere merken nog maar te zwijgen. Voor vragen hierover kun je misschien gebruikmaken van de Koploper mailinglist, misschien weten andere Koploper gebruikers het antwoord wel. Ik ga in elk geval beslist niet adviseren in digitale systemen. Hiervoor kun je beter naar een speciaalzaak stappen.</w:t>
      </w:r>
    </w:p>
    <w:p w:rsidR="00586BAE" w:rsidRDefault="00586BAE">
      <w:pPr>
        <w:rPr>
          <w:color w:val="000000"/>
        </w:rPr>
      </w:pPr>
      <w:bookmarkStart w:id="39" w:name="B0x001B30FD"/>
      <w:bookmarkEnd w:id="39"/>
    </w:p>
    <w:p w:rsidR="00586BAE" w:rsidRDefault="00586BAE">
      <w:pPr>
        <w:rPr>
          <w:color w:val="000000"/>
        </w:rPr>
      </w:pPr>
      <w:r>
        <w:rPr>
          <w:color w:val="000000"/>
        </w:rPr>
        <w:t xml:space="preserve">Ondersteuning van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loopt via een aantal mensen van de HCCM zelf. Deze afspraak is met het bestuur van de HCCM gemaakt. Voor specifieke vragen over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moet je ook de maker, Leon van Perlo, raadplegen.</w:t>
      </w:r>
    </w:p>
    <w:p w:rsidR="00586BAE" w:rsidRDefault="00586BAE" w:rsidP="000A2721">
      <w:pPr>
        <w:pStyle w:val="Kop4"/>
      </w:pPr>
      <w:r>
        <w:t>Locomotief kan niet in een blok worden geplaatst?</w:t>
      </w:r>
    </w:p>
    <w:p w:rsidR="00586BAE" w:rsidRDefault="00586BAE">
      <w:pPr>
        <w:rPr>
          <w:color w:val="000000"/>
        </w:rPr>
      </w:pPr>
      <w:r>
        <w:rPr>
          <w:color w:val="000000"/>
        </w:rPr>
        <w:t xml:space="preserve">Het is alleen mogelijk om een locomotief in een blok te plaatsen als de locomotief stilstaat. Zowel de ingestelde snelheid als de werkelijke snelheid moeten nul zijn. Het blok waarin je de locomotief wilt plaatsen mag natuurlijk ook niet door een andere trein bezet zijn. Zie voor een uitgebreide beschrijving: </w:t>
      </w:r>
      <w:r>
        <w:rPr>
          <w:color w:val="008000"/>
        </w:rPr>
        <w:t xml:space="preserve">het 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rsidP="000A2721">
      <w:pPr>
        <w:pStyle w:val="Kop4"/>
      </w:pPr>
      <w:bookmarkStart w:id="40" w:name="B0x001B30FE"/>
      <w:bookmarkEnd w:id="40"/>
      <w:r w:rsidRPr="000A2721">
        <w:t xml:space="preserve">Mijn baan heeft al overal bezetmeldpunten. De stopsecties zijn erg kort. Moet dit </w:t>
      </w:r>
      <w:r>
        <w:t>worden aangepast?</w:t>
      </w:r>
    </w:p>
    <w:p w:rsidR="00586BAE" w:rsidRDefault="00586BAE">
      <w:pPr>
        <w:rPr>
          <w:color w:val="000000"/>
        </w:rPr>
      </w:pPr>
      <w:r>
        <w:rPr>
          <w:color w:val="000000"/>
        </w:rPr>
        <w:t xml:space="preserve">Koploper rijdt het mooiste met twee meldpunten per blok (zie: </w:t>
      </w:r>
      <w:r>
        <w:rPr>
          <w:color w:val="008000"/>
        </w:rPr>
        <w:t xml:space="preserve">beschrijving aansluiting van de 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AF75D9">
        <w:rPr>
          <w:noProof/>
          <w:color w:val="008000"/>
        </w:rPr>
        <w:instrText>73</w:instrText>
      </w:r>
      <w:r>
        <w:rPr>
          <w:color w:val="008000"/>
        </w:rPr>
        <w:fldChar w:fldCharType="end"/>
      </w:r>
      <w:r>
        <w:rPr>
          <w:color w:val="008000"/>
        </w:rPr>
        <w:fldChar w:fldCharType="end"/>
      </w:r>
      <w:r>
        <w:rPr>
          <w:color w:val="800000"/>
        </w:rPr>
        <w:t xml:space="preserve">). </w:t>
      </w:r>
      <w:r>
        <w:rPr>
          <w:color w:val="000000"/>
        </w:rPr>
        <w:t xml:space="preserve">Als echter je gehele baan al is voorzien van bezetmeldpunten, kun je overwegen om deze te laten zitten. Koploper laat een trein die een stopsectie bereikt gewoon netjes afremmen tot snelheid 0. Heb je hiervoor niet in alle blokken genoeg ruimte dan kun je bij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800000"/>
        </w:rPr>
        <w:t xml:space="preserve"> </w:t>
      </w:r>
      <w:r>
        <w:rPr>
          <w:color w:val="008000"/>
        </w:rPr>
        <w:t xml:space="preserve">/ 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met de indicatie 'netjes afremmen' aangeven hoe er gestopt moet worden. Als deze optie uit staat dan zal de locomotief meteen stoppen als zij in de stopsectie is aankomt. Hebben al je stopsecties geen ruimte om netjes uit te rijden dan kun je ook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8000"/>
        </w:rPr>
        <w:t xml:space="preserve"> </w:t>
      </w:r>
      <w:r>
        <w:rPr>
          <w:color w:val="000000"/>
        </w:rPr>
        <w:t>de indicatie 'in stopsectie meteen stoppen' aanzetten. Nu stopt de locomotief meteen als zij in een stopsectie aankomt.</w:t>
      </w:r>
    </w:p>
    <w:p w:rsidR="00586BAE" w:rsidRDefault="00586BAE" w:rsidP="000A2721">
      <w:pPr>
        <w:pStyle w:val="Kop4"/>
      </w:pPr>
      <w:bookmarkStart w:id="41" w:name="B0x001B30FF"/>
      <w:bookmarkEnd w:id="41"/>
      <w:r>
        <w:t>Wissels werken niet betrouwbaar onder Selectrix</w:t>
      </w:r>
    </w:p>
    <w:p w:rsidR="00586BAE" w:rsidRDefault="00586BAE">
      <w:pPr>
        <w:rPr>
          <w:color w:val="000000"/>
        </w:rPr>
      </w:pPr>
      <w:r>
        <w:rPr>
          <w:color w:val="000000"/>
        </w:rPr>
        <w:t>Het komt voor dat de wissels niet betrouwbaar werken bij Selectrix en Selectrix2000 als je gebruik maakt van de nieuwe functiedecoders. Deze functiedecoders zijn programmeerbaar en beschikken over de mogelijkheid van terugmelding van de wisselstand. Als je werkt met de Decoder63 schakeling heb je geen problemen. Het verschijnsel is als volgt: als je alle wissels test, gaat het prima. Wissels gaan zonder haperen om. Als je met 1 of 2 treinen rijdt, lijkt het ook allemaal goed te werken. Ga je echter met meer treinen rijden, dan zijn de wissels niet meer te vertrouwen.</w:t>
      </w:r>
    </w:p>
    <w:p w:rsidR="00586BAE" w:rsidRDefault="00586BAE">
      <w:pPr>
        <w:rPr>
          <w:color w:val="000000"/>
        </w:rPr>
      </w:pPr>
    </w:p>
    <w:p w:rsidR="00586BAE" w:rsidRDefault="00586BAE">
      <w:pPr>
        <w:rPr>
          <w:color w:val="000000"/>
        </w:rPr>
      </w:pPr>
      <w:r>
        <w:rPr>
          <w:color w:val="000000"/>
        </w:rPr>
        <w:t>Na speurwerk ben ik er echter achter gekomen, dat bij de functiedecoder zijn eigen adres als terugmeldadres was ingevuld. In Koploper was niet aangegeven dat de stand van wissels gecontroleerd moet worden. Deze combinatie werkt niet betrouwbaar. Toen ik in Koploper had ingesteld dat de stand van de wissels wel gecontroleerd moet worden, waren alle problemen opgelost. Ik vermoed dat het ook is op te lossen door het terugmeldadres van de functiedecoder op nul in te stellen, d.w.z. terugmelding is niet van toepassing.</w:t>
      </w:r>
    </w:p>
    <w:p w:rsidR="00586BAE" w:rsidRDefault="00586BAE">
      <w:pPr>
        <w:rPr>
          <w:color w:val="000000"/>
        </w:rPr>
      </w:pPr>
    </w:p>
    <w:p w:rsidR="00586BAE" w:rsidRDefault="00586BAE">
      <w:pPr>
        <w:tabs>
          <w:tab w:val="left" w:pos="180"/>
        </w:tabs>
        <w:ind w:left="180" w:hanging="170"/>
        <w:rPr>
          <w:b/>
          <w:bCs/>
          <w:color w:val="800000"/>
          <w:sz w:val="32"/>
          <w:szCs w:val="32"/>
        </w:rPr>
      </w:pPr>
      <w:r>
        <w:rPr>
          <w:color w:val="000000"/>
        </w:rPr>
        <w:t>Om het controleren van de wissels te activeren moet je twee handelingen verrichten:</w:t>
      </w:r>
    </w:p>
    <w:p w:rsidR="00586BAE" w:rsidRDefault="00586BAE">
      <w:pPr>
        <w:tabs>
          <w:tab w:val="left" w:pos="180"/>
        </w:tabs>
        <w:ind w:left="200" w:hanging="190"/>
        <w:rPr>
          <w:color w:val="000000"/>
        </w:rPr>
      </w:pPr>
      <w:r>
        <w:rPr>
          <w:rFonts w:ascii="Times New Roman" w:hAnsi="Times New Roman"/>
          <w:color w:val="000000"/>
          <w:sz w:val="18"/>
          <w:szCs w:val="18"/>
        </w:rPr>
        <w:t>·</w:t>
      </w:r>
      <w:r>
        <w:rPr>
          <w:rFonts w:ascii="Times New Roman" w:hAnsi="Times New Roman"/>
          <w:color w:val="000000"/>
          <w:sz w:val="18"/>
          <w:szCs w:val="18"/>
        </w:rPr>
        <w:tab/>
      </w:r>
      <w:r>
        <w:rPr>
          <w:color w:val="000000"/>
        </w:rPr>
        <w:t xml:space="preserve">In onderhouden </w:t>
      </w:r>
      <w:r>
        <w:rPr>
          <w:color w:val="008000"/>
        </w:rPr>
        <w:t xml:space="preserve">instellingen per database (tabblad 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xml:space="preserve"> moet de optie 'Check handmatige wissels/locs iedere .. sec' aanstaan.</w:t>
      </w:r>
    </w:p>
    <w:p w:rsidR="00586BAE" w:rsidRDefault="00586BAE">
      <w:pPr>
        <w:tabs>
          <w:tab w:val="left" w:pos="180"/>
        </w:tabs>
        <w:ind w:left="200" w:hanging="190"/>
        <w:rPr>
          <w:color w:val="000000"/>
        </w:rPr>
      </w:pPr>
      <w:r>
        <w:rPr>
          <w:rFonts w:ascii="Times New Roman" w:hAnsi="Times New Roman"/>
          <w:color w:val="000000"/>
          <w:sz w:val="18"/>
          <w:szCs w:val="18"/>
        </w:rPr>
        <w:t>·</w:t>
      </w:r>
      <w:r>
        <w:rPr>
          <w:rFonts w:ascii="Times New Roman" w:hAnsi="Times New Roman"/>
          <w:color w:val="000000"/>
          <w:sz w:val="18"/>
          <w:szCs w:val="18"/>
        </w:rPr>
        <w:tab/>
      </w:r>
      <w:r>
        <w:rPr>
          <w:color w:val="000000"/>
        </w:rPr>
        <w:t xml:space="preserve">Bij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moet bij de betreffende functiedecoders de optie 'check handmatig gezette items' ook aanstaan.</w:t>
      </w:r>
    </w:p>
    <w:p w:rsidR="00586BAE" w:rsidRDefault="00586BAE" w:rsidP="000A2721">
      <w:pPr>
        <w:pStyle w:val="Kop4"/>
      </w:pPr>
      <w:bookmarkStart w:id="42" w:name="B0x0491397F"/>
      <w:bookmarkEnd w:id="42"/>
      <w:r>
        <w:t>Hoe plaats ik een trein in een blok en laat deze automatisch rijden?</w:t>
      </w:r>
    </w:p>
    <w:p w:rsidR="00586BAE" w:rsidRDefault="00586BAE">
      <w:pPr>
        <w:rPr>
          <w:color w:val="000000"/>
        </w:rPr>
      </w:pPr>
      <w:r>
        <w:rPr>
          <w:color w:val="000000"/>
        </w:rPr>
        <w:t xml:space="preserve">Dit is de meest gestelde vraag. Het wordt beschreven bij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Even kort samengevat: sleep vanuit het rijwindow de blokaanduiding (met hierin het streepje) </w:t>
      </w:r>
      <w:r w:rsidR="00BA2C0C">
        <w:rPr>
          <w:noProof/>
          <w:color w:val="800000"/>
        </w:rPr>
        <w:drawing>
          <wp:inline distT="0" distB="0" distL="0" distR="0" wp14:anchorId="3E35D86D" wp14:editId="32BC9469">
            <wp:extent cx="819150" cy="301158"/>
            <wp:effectExtent l="0" t="0" r="0" b="381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819150" cy="301158"/>
                    </a:xfrm>
                    <a:prstGeom prst="rect">
                      <a:avLst/>
                    </a:prstGeom>
                    <a:noFill/>
                    <a:ln>
                      <a:noFill/>
                    </a:ln>
                  </pic:spPr>
                </pic:pic>
              </a:graphicData>
            </a:graphic>
          </wp:inline>
        </w:drawing>
      </w:r>
      <w:r>
        <w:rPr>
          <w:color w:val="000000"/>
        </w:rPr>
        <w:t>wat staat achter de omschrijving 'huidig blok' naar het blok in het baanoverzicht waar de locomotief is. Controleer of de rijrichting goed is en sleep hierna van uit rijwindow de blokaanduiding (met hierin het streepje) wat staat achter de omschrijving 'volgend blok' naar een aansluitend blok ten opzichte van het huidige blok. Hierna zal de locomotief automatisch gaan rijden. In plaats van het slepen van het 'volgend blok' kun je ook op het baanoverzicht het blok slepen waarin de locomotief is geplaatst.</w:t>
      </w:r>
    </w:p>
    <w:p w:rsidR="00586BAE" w:rsidRDefault="00586BAE" w:rsidP="007B2C8F">
      <w:pPr>
        <w:pStyle w:val="Kop4"/>
      </w:pPr>
      <w:bookmarkStart w:id="43" w:name="B0x04913980"/>
      <w:bookmarkStart w:id="44" w:name="B0x04913981"/>
      <w:bookmarkEnd w:id="43"/>
      <w:bookmarkEnd w:id="44"/>
      <w:r>
        <w:t>Mijn Lenzdecoder gaat niet goed om met de lichtaansturing.</w:t>
      </w:r>
    </w:p>
    <w:p w:rsidR="00586BAE" w:rsidRDefault="00586BAE">
      <w:pPr>
        <w:rPr>
          <w:color w:val="000000"/>
        </w:rPr>
      </w:pPr>
      <w:r>
        <w:rPr>
          <w:color w:val="000000"/>
        </w:rPr>
        <w:t>Dit verschijnsel komt voor zowel bij het gebruik van Lenz, Intellibox en TWIN-Center. Het kenmerk is: de verlichting brandt alleen op de even stappen. Als de decoder bijvoorbeeld staat ingesteld op 28 stappen en het digitale systeem stuurt deze decoder aan op 14 of 27 stappen dan zal je dit verschijnsel onherroepelijk zien. Stel dus het digitale systeem op hetzelfde aantal stappen in als de decoder.</w:t>
      </w:r>
    </w:p>
    <w:p w:rsidR="00586BAE" w:rsidRDefault="00586BAE" w:rsidP="007B2C8F">
      <w:pPr>
        <w:pStyle w:val="Kop4"/>
      </w:pPr>
      <w:r>
        <w:t>Trage (=oudere) Pc en Koploper.</w:t>
      </w:r>
    </w:p>
    <w:p w:rsidR="00586BAE" w:rsidRDefault="00586BAE">
      <w:pPr>
        <w:rPr>
          <w:color w:val="000000"/>
        </w:rPr>
      </w:pPr>
      <w:r>
        <w:rPr>
          <w:color w:val="000000"/>
        </w:rPr>
        <w:t>Als je plaatjes gebruikt met een kleurdiepte van meer dan 256 kleuren, is het weergeven daarvan een zware bewerking. Het verschil van inladen tussen 256 kleuren en meer kan wel een factor 10 bedragen. Gebruik dus het liefst plaatjes met slechts 256 kleuren bij een 'oudere' Pc. Verder helpt het om bij de scherminstellingen (onder Windows95 &amp; 98) op het tabblad 'effects' het vinkje van 'animate windows, menu's and lists' uit te zetten. Ook het slepen van een venster met alleen de omtrek in plaats van het gehele venster kan een versnelling geven.</w:t>
      </w:r>
    </w:p>
    <w:p w:rsidR="00586BAE" w:rsidRPr="000A2721" w:rsidRDefault="00586BAE" w:rsidP="007B2C8F">
      <w:pPr>
        <w:pStyle w:val="Kop4"/>
        <w:rPr>
          <w:lang w:val="en-US"/>
        </w:rPr>
      </w:pPr>
      <w:bookmarkStart w:id="45" w:name="B0x04913983"/>
      <w:bookmarkStart w:id="46" w:name="B0x04913984"/>
      <w:bookmarkEnd w:id="45"/>
      <w:bookmarkEnd w:id="46"/>
      <w:r w:rsidRPr="000A2721">
        <w:rPr>
          <w:lang w:val="en-US"/>
        </w:rPr>
        <w:t>Foutmelding: "Unable to locate the processor performance object":</w:t>
      </w:r>
    </w:p>
    <w:p w:rsidR="00586BAE" w:rsidRDefault="00586BAE">
      <w:pPr>
        <w:rPr>
          <w:color w:val="000000"/>
        </w:rPr>
      </w:pPr>
      <w:r>
        <w:rPr>
          <w:color w:val="000000"/>
        </w:rPr>
        <w:t xml:space="preserve">De oplossing is te vinden bij: </w:t>
      </w:r>
      <w:r>
        <w:rPr>
          <w:rFonts w:ascii="Courier New" w:hAnsi="Courier New" w:cs="Courier New"/>
          <w:color w:val="0000FF"/>
        </w:rPr>
        <w:t>www.iolo.com</w:t>
      </w:r>
      <w:r>
        <w:rPr>
          <w:rFonts w:ascii="Courier New" w:hAnsi="Courier New" w:cs="Courier New"/>
          <w:vanish/>
          <w:color w:val="0000FF"/>
        </w:rPr>
        <w:t>%!EF("http://www.iolo.com/customercare/kbarticle.aspx?id=KBA-01185",`',1,`')</w:t>
      </w:r>
      <w:r>
        <w:rPr>
          <w:rFonts w:ascii="Courier New" w:hAnsi="Courier New" w:cs="Courier New"/>
          <w:color w:val="000000"/>
        </w:rPr>
        <w:t xml:space="preserve">. </w:t>
      </w:r>
      <w:r>
        <w:rPr>
          <w:color w:val="000000"/>
        </w:rPr>
        <w:t>Er is een onderdeel op jouw Pc uitgeschakeld welke standaard wel is geactiveerd. Deze moet weer worden geactiveerd.</w:t>
      </w:r>
    </w:p>
    <w:p w:rsidR="00586BAE" w:rsidRDefault="00586BAE" w:rsidP="007B2C8F">
      <w:pPr>
        <w:pStyle w:val="Kop4"/>
      </w:pPr>
      <w:r>
        <w:t>Communicatie tussen Pc en Ecos of Märklin CS1 loopt vast</w:t>
      </w:r>
    </w:p>
    <w:p w:rsidR="00586BAE" w:rsidRDefault="00586BAE">
      <w:pPr>
        <w:rPr>
          <w:color w:val="000000"/>
        </w:rPr>
      </w:pPr>
      <w:r>
        <w:rPr>
          <w:color w:val="000000"/>
        </w:rPr>
        <w:t>Door verschillende gebruikers zijn problemen gesignaleerd indien er met hele korte of lange schakeltijden wordt gewerkt in Koploper en/of de Ecos/Märklin CS1. Ook als deze waarden veel verschillen ten opzichte van elkaar kan dit problemen veroorzaken. Het beste kunnen deze tijden op elkaar worden afgestemd en hierbij lijkt een waarde van 250 msec een prima waarde.</w:t>
      </w:r>
    </w:p>
    <w:bookmarkStart w:id="47" w:name="_00018297"/>
    <w:bookmarkStart w:id="48" w:name="B0x040E68AC"/>
    <w:bookmarkEnd w:id="47"/>
    <w:bookmarkEnd w:id="48"/>
    <w:p w:rsidR="00586BAE" w:rsidRPr="007B2C8F" w:rsidRDefault="00586BAE" w:rsidP="007B2C8F">
      <w:pPr>
        <w:pStyle w:val="Kop1"/>
        <w:rPr>
          <w:color w:val="000000"/>
          <w:szCs w:val="20"/>
        </w:rPr>
      </w:pPr>
      <w:r w:rsidRPr="007B2C8F">
        <w:fldChar w:fldCharType="begin"/>
      </w:r>
      <w:r w:rsidRPr="007B2C8F">
        <w:instrText>xe "Aandachtspunten bij het starten Koploper en digitaal rijden"</w:instrText>
      </w:r>
      <w:r w:rsidRPr="007B2C8F">
        <w:fldChar w:fldCharType="end"/>
      </w:r>
      <w:r w:rsidRPr="007B2C8F">
        <w:fldChar w:fldCharType="begin"/>
      </w:r>
      <w:r w:rsidRPr="007B2C8F">
        <w:instrText>xe "Tips"</w:instrText>
      </w:r>
      <w:r w:rsidRPr="007B2C8F">
        <w:fldChar w:fldCharType="end"/>
      </w:r>
      <w:bookmarkStart w:id="49" w:name="_Toc479280070"/>
      <w:r w:rsidRPr="007B2C8F">
        <w:rPr>
          <w:szCs w:val="36"/>
        </w:rPr>
        <w:t>Tips</w:t>
      </w:r>
      <w:bookmarkEnd w:id="49"/>
    </w:p>
    <w:p w:rsidR="00586BAE" w:rsidRDefault="00586BAE">
      <w:pPr>
        <w:rPr>
          <w:color w:val="000000"/>
        </w:rPr>
      </w:pPr>
      <w:r>
        <w:rPr>
          <w:color w:val="000000"/>
        </w:rPr>
        <w:t>Hier vind je enkele tips als je wilt gaan beginnen met digitaal rijden in combinatie met Koploper. Hier zal zeker in de toekomst nog meer bij komen te staan. Het is een uittreksel van vaak gestelde vragen en voorkomende onduidelijkheden.</w:t>
      </w:r>
    </w:p>
    <w:p w:rsidR="00586BAE" w:rsidRDefault="00586BAE" w:rsidP="007B2C8F">
      <w:pPr>
        <w:pStyle w:val="Kop4"/>
      </w:pPr>
      <w:r>
        <w:t>Rustig beginnen</w:t>
      </w:r>
    </w:p>
    <w:p w:rsidR="00586BAE" w:rsidRDefault="00586BAE">
      <w:pPr>
        <w:rPr>
          <w:color w:val="000000"/>
        </w:rPr>
      </w:pPr>
      <w:r>
        <w:rPr>
          <w:color w:val="000000"/>
        </w:rPr>
        <w:t>Probeer niet meteen je hele baan te automatiseren. Experimenteer eerst op een klein apart rondje met twee of drie wissels of zorg dat je op je baan ook deze situatie kunt nabootsen. Eigenlijk geldt dit niet alleen voor Koploper, maar ook voor elk ander programma. Gewoon eerst ontdekken hoe het programma werkt. Als je eenmaal weet hoe de vork in de steel zit, kun je snel je baan op de juiste manier aansluiten.</w:t>
      </w:r>
    </w:p>
    <w:p w:rsidR="00586BAE" w:rsidRDefault="00586BAE" w:rsidP="007B2C8F">
      <w:pPr>
        <w:pStyle w:val="Kop4"/>
      </w:pPr>
      <w:r>
        <w:t>Regelmatig testen</w:t>
      </w:r>
    </w:p>
    <w:p w:rsidR="00586BAE" w:rsidRDefault="00586BAE">
      <w:pPr>
        <w:rPr>
          <w:color w:val="000000"/>
        </w:rPr>
      </w:pPr>
      <w:r>
        <w:rPr>
          <w:color w:val="000000"/>
        </w:rPr>
        <w:t xml:space="preserve">Als je met het invoeren van je baan bezig bent, test het rijden dan ook steeds uit. Ik kom regelmatig tegen dat treinen totaal de verkeerde kant op rijden en eigenlijk zouden moeten keren maar dit niet doen. De meest gemaakte fout is dat in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in het </w:t>
      </w:r>
      <w:r>
        <w:rPr>
          <w:color w:val="008000"/>
        </w:rPr>
        <w:t xml:space="preserve">tabblad 'richtingen'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de indicatie 'keer lok' niet is gezet. Om het overzicht te bewaren kun je het beste eerst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de indicatie 'treinstel' uitzetten. Ga dan met een of twee locomotieven testen op de aangesloten blokken. Als je met treinstellen wilt gaan rijden moet je hierna een stap verder gaan: zet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de indicatie 'treinstel' aan. Test het liefste per blok waar je de trein wilt laten keren of het werkt. Als het zonder treinstel indicatie prima reed en nu niet, dan is echt de oorzaak het niet zetten van de indicatie 'keer loc'.</w:t>
      </w:r>
    </w:p>
    <w:p w:rsidR="00586BAE" w:rsidRDefault="00586BAE" w:rsidP="007B2C8F">
      <w:pPr>
        <w:pStyle w:val="Kop4"/>
      </w:pPr>
      <w:r>
        <w:t>Baanontwerp</w:t>
      </w:r>
    </w:p>
    <w:p w:rsidR="00586BAE" w:rsidRDefault="00586BAE">
      <w:pPr>
        <w:rPr>
          <w:color w:val="000000"/>
        </w:rPr>
      </w:pPr>
      <w:r>
        <w:rPr>
          <w:color w:val="000000"/>
        </w:rPr>
        <w:t xml:space="preserve">Controleer elk wissel bij het tekenen van wissels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en let er op dat de stand op het scherm klopt met de stand op je baan. Tijdens het tekenen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moeten de wissels worden getekend in de rechtdoor stand. Van elk wissel zijn er twee uitvoeringen zodat het altijd mogelijk is om het juiste wissel uit te kiezen. Mocht het wissel dan toch nog verkeerd om werken, dan kun je dat op twee manieren oplossen. Ten eerste kun je onder je baan kruipen en de draadjes omdraaien. Ten tweede kun je bij de eigenschappen van het wissel aangeven dat deze fout is aangesloten. Als dit allemaal juist is vastgelegd, moeten wisselstraten altijd correct worden gesteld.</w:t>
      </w:r>
    </w:p>
    <w:p w:rsidR="00586BAE" w:rsidRDefault="00586BAE" w:rsidP="007B2C8F">
      <w:pPr>
        <w:pStyle w:val="Kop4"/>
      </w:pPr>
      <w:r>
        <w:t>Selectrix</w:t>
      </w:r>
    </w:p>
    <w:p w:rsidR="00586BAE" w:rsidRDefault="00586BAE">
      <w:pPr>
        <w:rPr>
          <w:color w:val="000000"/>
        </w:rPr>
      </w:pPr>
      <w:r>
        <w:rPr>
          <w:color w:val="000000"/>
        </w:rPr>
        <w:t xml:space="preserve">Als je gebruik maakt van de programmeerbare functiedecoders van Selectrix met terugmelding kan het voorkomen dat de wissels niet betrouwbaar werken. Dit treedt vooral op als de terugmelding op de functiedecoder aanstaat en in Koploper de verwerking van de terugmelding uitgeschakeld is. Zie verder de opmerking hierover bij de </w:t>
      </w:r>
      <w:r>
        <w:rPr>
          <w:color w:val="008000"/>
        </w:rPr>
        <w:t xml:space="preserve">FAQ's »Page </w:t>
      </w:r>
      <w:r>
        <w:rPr>
          <w:color w:val="008000"/>
        </w:rPr>
        <w:fldChar w:fldCharType="begin"/>
      </w:r>
      <w:r>
        <w:rPr>
          <w:color w:val="008000"/>
        </w:rPr>
        <w:instrText>GOTOBUTTON B0x001B30FF</w:instrText>
      </w:r>
      <w:r>
        <w:rPr>
          <w:color w:val="008000"/>
        </w:rPr>
        <w:fldChar w:fldCharType="begin"/>
      </w:r>
      <w:r>
        <w:rPr>
          <w:color w:val="008000"/>
        </w:rPr>
        <w:instrText>PAGEREF B0x001B30FF</w:instrText>
      </w:r>
      <w:r>
        <w:rPr>
          <w:color w:val="008000"/>
        </w:rPr>
        <w:fldChar w:fldCharType="separate"/>
      </w:r>
      <w:r w:rsidR="00AF75D9">
        <w:rPr>
          <w:noProof/>
          <w:color w:val="008000"/>
        </w:rPr>
        <w:instrText>14</w:instrText>
      </w:r>
      <w:r>
        <w:rPr>
          <w:color w:val="008000"/>
        </w:rPr>
        <w:fldChar w:fldCharType="end"/>
      </w:r>
      <w:r>
        <w:rPr>
          <w:color w:val="008000"/>
        </w:rPr>
        <w:fldChar w:fldCharType="end"/>
      </w:r>
      <w:r>
        <w:rPr>
          <w:color w:val="000000"/>
        </w:rPr>
        <w:t>.</w:t>
      </w:r>
    </w:p>
    <w:p w:rsidR="00586BAE" w:rsidRDefault="00586BAE" w:rsidP="007B2C8F">
      <w:pPr>
        <w:pStyle w:val="Kop4"/>
      </w:pPr>
      <w:r>
        <w:t>Rijrichting</w:t>
      </w:r>
    </w:p>
    <w:p w:rsidR="00586BAE" w:rsidRDefault="00586BAE">
      <w:pPr>
        <w:rPr>
          <w:color w:val="000000"/>
        </w:rPr>
      </w:pPr>
      <w:r>
        <w:rPr>
          <w:color w:val="000000"/>
        </w:rPr>
        <w:t xml:space="preserve">Bij het gebruik van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xml:space="preserve"> in combinatie met decoders die worden aangestuurd volgens het 'oude' Motorola formaat kan het voorkomen dat (na het uitzetten van de treinbaan en na een paar uur weer opstarten) dat locomotieven die achteruit reden hun rijrichting zijn 'vergeten' en gewoon weer vooruit rijden. Het is hierom aan te bevelen dat Koploper weet wat de default rijrichting is.</w:t>
      </w:r>
    </w:p>
    <w:p w:rsidR="00586BAE" w:rsidRDefault="00586BAE">
      <w:pPr>
        <w:rPr>
          <w:color w:val="000000"/>
        </w:rPr>
      </w:pPr>
    </w:p>
    <w:p w:rsidR="00586BAE" w:rsidRDefault="00586BAE">
      <w:pPr>
        <w:rPr>
          <w:color w:val="000000"/>
        </w:rPr>
      </w:pPr>
      <w:r>
        <w:rPr>
          <w:color w:val="000000"/>
        </w:rPr>
        <w:t>Hoe weet je wat de default rijrichting is? Bij stoomlocomotieven is de kant met de schoorsteen vooruit en bij andere locomotieven is meestal de kant waar de sleper zit vooruit. Zo zet je de Intellibox in overeenstemming met Koploper:</w:t>
      </w:r>
    </w:p>
    <w:p w:rsidR="00586BAE" w:rsidRDefault="00586BAE">
      <w:pPr>
        <w:rPr>
          <w:color w:val="000000"/>
        </w:rPr>
      </w:pPr>
      <w:r>
        <w:rPr>
          <w:color w:val="000000"/>
        </w:rPr>
        <w:t>- Selecteer het rijwindow van deze locomotief en zorg dat de locomotief niet automatisch rijdt</w:t>
      </w:r>
    </w:p>
    <w:p w:rsidR="00586BAE" w:rsidRDefault="00586BAE">
      <w:pPr>
        <w:rPr>
          <w:color w:val="000000"/>
        </w:rPr>
      </w:pPr>
      <w:r>
        <w:rPr>
          <w:color w:val="000000"/>
        </w:rPr>
        <w:t>- Selecteer nu op de Intellibox ook deze locomotief en laat deze een stukje rijden</w:t>
      </w:r>
    </w:p>
    <w:p w:rsidR="00586BAE" w:rsidRDefault="00586BAE">
      <w:pPr>
        <w:rPr>
          <w:color w:val="000000"/>
        </w:rPr>
      </w:pPr>
      <w:r>
        <w:rPr>
          <w:color w:val="000000"/>
        </w:rPr>
        <w:t>- Het rijwindow toont nu de instelling van de richting (vooruit / achteruit)</w:t>
      </w:r>
    </w:p>
    <w:p w:rsidR="00586BAE" w:rsidRDefault="00586BAE">
      <w:pPr>
        <w:rPr>
          <w:color w:val="000000"/>
        </w:rPr>
      </w:pPr>
    </w:p>
    <w:p w:rsidR="00586BAE" w:rsidRDefault="00586BAE">
      <w:pPr>
        <w:rPr>
          <w:color w:val="000000"/>
        </w:rPr>
      </w:pPr>
      <w:r>
        <w:rPr>
          <w:color w:val="000000"/>
        </w:rPr>
        <w:t>Als de locomotief in de andere richting rijdt dan Koploper en Intellibox denken kun je dit als volgt verhelpen:</w:t>
      </w:r>
    </w:p>
    <w:p w:rsidR="00586BAE" w:rsidRDefault="00586BAE">
      <w:pPr>
        <w:rPr>
          <w:color w:val="000000"/>
        </w:rPr>
      </w:pPr>
      <w:r>
        <w:rPr>
          <w:color w:val="000000"/>
        </w:rPr>
        <w:t xml:space="preserve">- Til de locomotief even van de baan en geef met de Intellibox een keeropdracht. </w:t>
      </w:r>
    </w:p>
    <w:p w:rsidR="00586BAE" w:rsidRDefault="00586BAE">
      <w:pPr>
        <w:rPr>
          <w:color w:val="000000"/>
        </w:rPr>
      </w:pPr>
      <w:r>
        <w:rPr>
          <w:color w:val="000000"/>
        </w:rPr>
        <w:t>- Als je nu de locomotief weer op de baan zet, moet de rijrichting wel overeenkomen.</w:t>
      </w:r>
    </w:p>
    <w:p w:rsidR="00586BAE" w:rsidRDefault="00586BAE">
      <w:pPr>
        <w:rPr>
          <w:color w:val="000000"/>
        </w:rPr>
      </w:pPr>
    </w:p>
    <w:p w:rsidR="00586BAE" w:rsidRDefault="00586BAE">
      <w:pPr>
        <w:rPr>
          <w:color w:val="000000"/>
        </w:rPr>
      </w:pPr>
      <w:r>
        <w:rPr>
          <w:color w:val="000000"/>
        </w:rPr>
        <w:t>Ook kan bij gebruik van de Intellibox het voorkomen dat de locomotieven soms langzaam gaan rijden terwijl alle locomotieven stil horen te staan. De oorzaak ligt meestal in het feit dat de optie voor de aansturing van een analoge locomotief nog staat ingesteld. Deze optie kun je vinden onder CV29. Deze optie kun je dus beter uitzetten.</w:t>
      </w:r>
    </w:p>
    <w:p w:rsidR="00586BAE" w:rsidRDefault="00586BAE" w:rsidP="007B2C8F">
      <w:pPr>
        <w:pStyle w:val="Kop4"/>
      </w:pPr>
      <w:r>
        <w:t>Basisvenster</w:t>
      </w:r>
    </w:p>
    <w:p w:rsidR="00586BAE" w:rsidRDefault="00586BAE">
      <w:pPr>
        <w:rPr>
          <w:color w:val="000000"/>
        </w:rPr>
      </w:pPr>
      <w:r>
        <w:rPr>
          <w:color w:val="000000"/>
        </w:rPr>
        <w:t>Koploper is gemaakt als een zogenaamde MDI-interface (=Multiple-Document-Interface). Het basisvenster wordt altijd maximaal getoond. In dit venster is, net als in heel veel andere vensters, mogelijk om de positie vast te zetten. Kies in het systeemmenu (het Koplopertje links boven) voor 'positie venster'.</w:t>
      </w:r>
    </w:p>
    <w:bookmarkStart w:id="50" w:name="_00019420"/>
    <w:bookmarkStart w:id="51" w:name="B0x040E7066"/>
    <w:bookmarkEnd w:id="50"/>
    <w:bookmarkEnd w:id="51"/>
    <w:p w:rsidR="00586BAE" w:rsidRPr="007B2C8F" w:rsidRDefault="00586BAE" w:rsidP="007B2C8F">
      <w:pPr>
        <w:pStyle w:val="Kop1"/>
      </w:pPr>
      <w:r w:rsidRPr="007B2C8F">
        <w:fldChar w:fldCharType="begin"/>
      </w:r>
      <w:r w:rsidRPr="007B2C8F">
        <w:instrText>xe "Wijzigingen"</w:instrText>
      </w:r>
      <w:r w:rsidRPr="007B2C8F">
        <w:fldChar w:fldCharType="end"/>
      </w:r>
      <w:r w:rsidRPr="007B2C8F">
        <w:fldChar w:fldCharType="begin"/>
      </w:r>
      <w:r w:rsidRPr="007B2C8F">
        <w:instrText>xe "Versie"</w:instrText>
      </w:r>
      <w:r w:rsidRPr="007B2C8F">
        <w:fldChar w:fldCharType="end"/>
      </w:r>
      <w:r w:rsidRPr="007B2C8F">
        <w:fldChar w:fldCharType="begin"/>
      </w:r>
      <w:r w:rsidRPr="007B2C8F">
        <w:instrText>xe "Wat is er allemaal gewijzigd"</w:instrText>
      </w:r>
      <w:r w:rsidRPr="007B2C8F">
        <w:fldChar w:fldCharType="end"/>
      </w:r>
      <w:bookmarkStart w:id="52" w:name="_Toc479280071"/>
      <w:r w:rsidRPr="007B2C8F">
        <w:rPr>
          <w:szCs w:val="36"/>
        </w:rPr>
        <w:t>Versie wijzigingen</w:t>
      </w:r>
      <w:bookmarkEnd w:id="52"/>
    </w:p>
    <w:p w:rsidR="00586BAE" w:rsidRPr="007B2C8F" w:rsidRDefault="00586BAE" w:rsidP="007B2C8F">
      <w:pPr>
        <w:pStyle w:val="Kop2"/>
        <w:rPr>
          <w:color w:val="800000"/>
          <w:szCs w:val="32"/>
        </w:rPr>
      </w:pPr>
      <w:bookmarkStart w:id="53" w:name="_Toc479280072"/>
      <w:r w:rsidRPr="007B2C8F">
        <w:t>Versie 1</w:t>
      </w:r>
      <w:bookmarkEnd w:id="53"/>
    </w:p>
    <w:p w:rsidR="00586BAE" w:rsidRDefault="00586BAE">
      <w:pPr>
        <w:tabs>
          <w:tab w:val="left" w:pos="80"/>
        </w:tabs>
        <w:rPr>
          <w:color w:val="000000"/>
        </w:rPr>
      </w:pPr>
      <w:r>
        <w:rPr>
          <w:color w:val="000000"/>
        </w:rPr>
        <w:t xml:space="preserve">Een in GW-basic/Quickbasic gemaakte besturing van de snelheden van de treinen. Ook twee keerlussen werden bestuurd door de computer. De treinen kwamen tot stilstand op stroomloze stukken. </w:t>
      </w:r>
    </w:p>
    <w:p w:rsidR="00586BAE" w:rsidRPr="007B2C8F" w:rsidRDefault="00586BAE" w:rsidP="007B2C8F">
      <w:pPr>
        <w:pStyle w:val="Kop2"/>
      </w:pPr>
      <w:bookmarkStart w:id="54" w:name="_Toc479280073"/>
      <w:r w:rsidRPr="007B2C8F">
        <w:t>Versie 2</w:t>
      </w:r>
      <w:bookmarkEnd w:id="54"/>
    </w:p>
    <w:p w:rsidR="00586BAE" w:rsidRDefault="00586BAE">
      <w:pPr>
        <w:tabs>
          <w:tab w:val="left" w:pos="80"/>
        </w:tabs>
        <w:rPr>
          <w:color w:val="000000"/>
        </w:rPr>
      </w:pPr>
      <w:r>
        <w:rPr>
          <w:color w:val="000000"/>
        </w:rPr>
        <w:t>Een in Visual Basic 3.0 geschreven programma, waarmee al een automatische trein besturing gerealiseerd is. Het baanontwerp was echter niet te tekenen. De baandefinitie zat geheel in het programma geprogrammeerd. Niemand anders kon dit programma gebruiken.</w:t>
      </w:r>
    </w:p>
    <w:bookmarkStart w:id="55" w:name="_000198F7"/>
    <w:bookmarkStart w:id="56" w:name="B0x040E705F"/>
    <w:bookmarkEnd w:id="55"/>
    <w:bookmarkEnd w:id="56"/>
    <w:p w:rsidR="00586BAE" w:rsidRPr="007B2C8F" w:rsidRDefault="00586BAE" w:rsidP="007B2C8F">
      <w:pPr>
        <w:pStyle w:val="Kop2"/>
      </w:pPr>
      <w:r w:rsidRPr="007B2C8F">
        <w:rPr>
          <w:szCs w:val="24"/>
        </w:rPr>
        <w:fldChar w:fldCharType="begin"/>
      </w:r>
      <w:r w:rsidRPr="007B2C8F">
        <w:rPr>
          <w:szCs w:val="24"/>
        </w:rPr>
        <w:instrText>xe "Versie"</w:instrText>
      </w:r>
      <w:r w:rsidRPr="007B2C8F">
        <w:rPr>
          <w:szCs w:val="24"/>
        </w:rPr>
        <w:fldChar w:fldCharType="end"/>
      </w:r>
      <w:bookmarkStart w:id="57" w:name="_Toc479280074"/>
      <w:r w:rsidRPr="007B2C8F">
        <w:t>Koploper: versie 3.0 (02-1998)</w:t>
      </w:r>
      <w:bookmarkEnd w:id="57"/>
    </w:p>
    <w:p w:rsidR="00586BAE" w:rsidRDefault="00586BAE">
      <w:pPr>
        <w:rPr>
          <w:color w:val="000000"/>
        </w:rPr>
      </w:pPr>
      <w:r>
        <w:rPr>
          <w:color w:val="000000"/>
        </w:rPr>
        <w:t xml:space="preserve">De eerste versie van Koploper geschreven in Delphi 3.0. Dit is de eerste versie die ook door anderen mensen is gebruikt om hun treinbaan mee te automatiseren. Een aantal mogelijkheden van dit programma: </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Volledig geautomatiseerd treinenbedrijf.</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Het baanontwerp kan worden getekend.</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Realistisch optrekken en stoppen van de treinen.</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Verschillende soorten treintypes in te stellen.</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Treinstellen kunnen geautomatiseerd keren in station.</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Door programma is een onbeperkt aantal treinen te besturen.</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In het programma is een onbeperkt aantal blokken, wissels en wisselstraten vast te leggen.</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Snelheidsbeperking per blok.</w:t>
      </w:r>
    </w:p>
    <w:p w:rsidR="00586BAE" w:rsidRDefault="00586BAE">
      <w:pPr>
        <w:tabs>
          <w:tab w:val="left" w:pos="240"/>
        </w:tabs>
        <w:ind w:left="240" w:hanging="230"/>
        <w:rPr>
          <w:color w:val="000000"/>
        </w:rPr>
      </w:pPr>
      <w:r>
        <w:rPr>
          <w:color w:val="000000"/>
          <w:sz w:val="18"/>
          <w:szCs w:val="18"/>
        </w:rPr>
        <w:t>·</w:t>
      </w:r>
      <w:r>
        <w:rPr>
          <w:color w:val="000000"/>
          <w:sz w:val="18"/>
          <w:szCs w:val="18"/>
        </w:rPr>
        <w:tab/>
      </w:r>
      <w:r>
        <w:rPr>
          <w:color w:val="000000"/>
        </w:rPr>
        <w:t>Locomotieven kunnen in dubbeltractie rijden.</w:t>
      </w:r>
    </w:p>
    <w:p w:rsidR="00586BAE" w:rsidRDefault="00586BAE">
      <w:pPr>
        <w:tabs>
          <w:tab w:val="left" w:pos="160"/>
        </w:tabs>
        <w:ind w:left="240" w:hanging="230"/>
        <w:rPr>
          <w:color w:val="000000"/>
        </w:rPr>
      </w:pPr>
      <w:r>
        <w:rPr>
          <w:color w:val="000000"/>
          <w:sz w:val="18"/>
          <w:szCs w:val="18"/>
        </w:rPr>
        <w:t>·</w:t>
      </w:r>
      <w:r>
        <w:rPr>
          <w:color w:val="000000"/>
          <w:sz w:val="18"/>
          <w:szCs w:val="18"/>
        </w:rPr>
        <w:tab/>
      </w:r>
      <w:r>
        <w:rPr>
          <w:color w:val="000000"/>
        </w:rPr>
        <w:t>enz. Te veel om op te noemen.</w:t>
      </w:r>
    </w:p>
    <w:bookmarkStart w:id="58" w:name="_00020000"/>
    <w:bookmarkStart w:id="59" w:name="B0x040E7062"/>
    <w:bookmarkEnd w:id="58"/>
    <w:bookmarkEnd w:id="59"/>
    <w:p w:rsidR="00586BAE" w:rsidRPr="007B2C8F" w:rsidRDefault="00586BAE" w:rsidP="007B2C8F">
      <w:pPr>
        <w:pStyle w:val="Kop2"/>
      </w:pPr>
      <w:r w:rsidRPr="007B2C8F">
        <w:rPr>
          <w:szCs w:val="24"/>
        </w:rPr>
        <w:fldChar w:fldCharType="begin"/>
      </w:r>
      <w:r w:rsidRPr="007B2C8F">
        <w:rPr>
          <w:szCs w:val="24"/>
        </w:rPr>
        <w:instrText>xe "Versie"</w:instrText>
      </w:r>
      <w:r w:rsidRPr="007B2C8F">
        <w:rPr>
          <w:szCs w:val="24"/>
        </w:rPr>
        <w:fldChar w:fldCharType="end"/>
      </w:r>
      <w:bookmarkStart w:id="60" w:name="_Toc479280075"/>
      <w:r w:rsidRPr="007B2C8F">
        <w:t>Koploper: versie 3.1 (05-1998)</w:t>
      </w:r>
      <w:bookmarkEnd w:id="60"/>
    </w:p>
    <w:p w:rsidR="00586BAE" w:rsidRDefault="00586BAE">
      <w:pPr>
        <w:rPr>
          <w:color w:val="000000"/>
        </w:rPr>
      </w:pPr>
      <w:r>
        <w:rPr>
          <w:color w:val="000000"/>
        </w:rPr>
        <w:t>De uitbreidingen in deze versie zijn: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Per wisselstraat is het mogelijk om een snelheidsbeperking op te geven.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Per blok kan nu een minimale wachttijd t.b.v. het keren van treinstellen vastgelegd worden. Treinstellen zullen pas kunnen keren als de minimale wachttijd is verlopen.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In statusbalk is te zien hoeveel wissels er nog geschakeld dienen te worden.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Het is nu mogelijk om zowel alle wissels recht als alle wissels afbuigend te zetten.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Een aantal vensters start nu veel sneller op (bv. onderhouden locomotieven, treintypes enz.).</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Blokonderhoud en baanontwerp zijn alleen te doen als centrale eenheid uit staat. Dit is in verband met de mogelijkheid om het baanoverzicht opnieuw op te bouwen na onderhouden blokken of baanontwerp.</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mogelijkheid wordt nu geboden, na afsluiten blokonderhoud of baanontwerp, om het baanontwerp opnieuw op te bouwen. Voorheen moest het programma worden verlaten. Bij het opstarten van dit programma kost het openen van de database veel tijd. Die tijd wordt nu bespaard.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Het is nu mogelijk om per blok te laten zien waar een locomotief als laatste gedetecteerd is. Maximaal 3 stappen per blok (Binnenkomst, rem en stopsectie).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het onderhouden van wisselstraten met behulp van drag/drop wordt nu gecontroleerd of het blok wel een echt vervolgblok is. Er kunnen nu dus geen vreemde combinaties worden gekozen.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Eventueel geblokkeerde wisselstraten en wissels die handmatig bezet zijn, worden nu bij het afsluiten ook weggeschreven. Bij het opnieuw starten worden deze waarden teruggelezen.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Ook is het nu mogelijk om de stand van </w:t>
      </w:r>
      <w:r>
        <w:rPr>
          <w:color w:val="000000"/>
          <w:u w:val="single"/>
        </w:rPr>
        <w:t>alle</w:t>
      </w:r>
      <w:r>
        <w:rPr>
          <w:color w:val="000000"/>
        </w:rPr>
        <w:t xml:space="preserve"> wissels weg te schrijven.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theoretische mogelijkheid was aanwezig in een groot opstelemplacement, dat een trein die heel laag in de voorrangsregeling voorkwam, nooit in de gelegenheid zou komen om te gaan vertrekken. Er is nu per blok een tijd in te stellen die dit tegen gaat. De tijd gaat in op het moment dat de stop van de locomotief wordt opgeheven. Is na het verlopen van de ingegeven tijdsperiode de locomotief nog niet vertrokken, dan wordt de voorrang van de locomotief verhoogd tot extra hoog. Een locomotief wordt onderaan de lijst met verhoogde voorrang geplaatst en zal dus na verloop van tijd boven aan deze lijst komen te staan en dan als eerste gaan vertrekken. Als een locomotief is gaan rijden, wordt de extra voorrang voor de locomotief weer verwijderd.</w:t>
      </w:r>
    </w:p>
    <w:p w:rsidR="00586BAE" w:rsidRDefault="00586BAE">
      <w:pPr>
        <w:rPr>
          <w:color w:val="000000"/>
        </w:rPr>
      </w:pPr>
    </w:p>
    <w:p w:rsidR="00586BAE" w:rsidRDefault="00586BAE">
      <w:pPr>
        <w:rPr>
          <w:color w:val="000000"/>
        </w:rPr>
      </w:pPr>
      <w:r>
        <w:rPr>
          <w:color w:val="000000"/>
        </w:rPr>
        <w:t>Opgeloste fouten: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vertrekvertraging werkte niet altijd juist.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verwijderen van een pagina in het baanontwerp werden een flink aantal zaken niet juist bijgewerkt.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het inschakelen van dubbeltractie kon voor het oog zaken fout gaan, echter de verwerking was wel geheel juist. Bij het vrijgeven van de dubbeltractie konden wel fouten ontstaan.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Het onderhouden van gegevens van de treintypes per bloktype werkte nog niet geheel juist. Nu is dit meer gemaakt volgens de standaard.</w:t>
      </w:r>
    </w:p>
    <w:bookmarkStart w:id="61" w:name="_00020B7B"/>
    <w:bookmarkStart w:id="62" w:name="B0x040E7065"/>
    <w:bookmarkEnd w:id="61"/>
    <w:bookmarkEnd w:id="62"/>
    <w:p w:rsidR="00586BAE" w:rsidRPr="007B2C8F" w:rsidRDefault="00586BAE" w:rsidP="007B2C8F">
      <w:pPr>
        <w:pStyle w:val="Kop2"/>
      </w:pPr>
      <w:r w:rsidRPr="007B2C8F">
        <w:rPr>
          <w:szCs w:val="24"/>
        </w:rPr>
        <w:fldChar w:fldCharType="begin"/>
      </w:r>
      <w:r w:rsidRPr="007B2C8F">
        <w:rPr>
          <w:szCs w:val="24"/>
        </w:rPr>
        <w:instrText>xe "Versie"</w:instrText>
      </w:r>
      <w:r w:rsidRPr="007B2C8F">
        <w:rPr>
          <w:szCs w:val="24"/>
        </w:rPr>
        <w:fldChar w:fldCharType="end"/>
      </w:r>
      <w:bookmarkStart w:id="63" w:name="_Toc479280076"/>
      <w:r w:rsidRPr="007B2C8F">
        <w:t>Koploper: versie 3.2 (07-1998)</w:t>
      </w:r>
      <w:bookmarkEnd w:id="63"/>
    </w:p>
    <w:p w:rsidR="00586BAE" w:rsidRDefault="00586BAE">
      <w:pPr>
        <w:rPr>
          <w:color w:val="000000"/>
        </w:rPr>
      </w:pPr>
      <w:r>
        <w:rPr>
          <w:color w:val="000000"/>
        </w:rPr>
        <w:t>De uitbreidingen in deze versie zijn: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blokonderhoud en baanontwerp kan nu ook met 'del' het actieve object worden verwijderd.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Toevoegen van handmatige wisselstraten is nu mogelijk.</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seinen kunnen nu in 4 posities worden getekend.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tekenen van het baanontwerp is het mogelijk om via de eigenschappen een sein of een wissel te verhuizen naar een andere pagina.</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wisselstraatsnelheidsbeperking geldt nu ook voor een wisselstraat waar alleen aanvullende lijnen in zijn vastgelegd.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een wissel of sein met hetzelfde nummer op meerdere tabbladen te vermelden. Als bijvoorbeeld een wissel op het ene tabblad wordt omgezet, dan zal de wissel op het andere tabblad ook worden omgezet.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nu ook een component om een ontkoppelrail aan te kunnen sturen.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programma is nu beter geschikt om met slechts 256 kleuren te kunnen werken.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nu nieuwe blokken worden toegevoegd in onderhouden blokken, dan worden deze blokken ook meteen zichtbaar bij het onderhouden van de treinroutes.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bij de instellingen op te geven met welke snelheid een trein van een opstelspoor moet vertrekken: normaal, minimum, gemiddeld of maximum.</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test venster gemaakt, waarmee snel alle onderdelen van het digitale systeem kunnen worden getest.</w:t>
      </w:r>
    </w:p>
    <w:p w:rsidR="00586BAE" w:rsidRDefault="00586BAE">
      <w:pPr>
        <w:rPr>
          <w:color w:val="000000"/>
        </w:rPr>
      </w:pPr>
    </w:p>
    <w:p w:rsidR="00586BAE" w:rsidRDefault="00586BAE">
      <w:pPr>
        <w:rPr>
          <w:color w:val="000000"/>
        </w:rPr>
      </w:pPr>
      <w:r>
        <w:rPr>
          <w:color w:val="000000"/>
        </w:rPr>
        <w:t>Opgeloste fouten: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de wissels tijdens het bewerken van het baanontwerp is nu gelijk aan de kleur die de wissels hebben in het baanoverzicht.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Soms konden bij het baanonderhoud de gegevens van een sein gewoon verdwijnen. Dit gebeurde als er een sein bij het 'ontwerp tekenen' was geselecteerd en er dan werd overgeschakeld naar de 'sein eigenschappen'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onderhouden van wisselstraten kon bij een nieuwe straat niet worden opgegeven wanneer de beperkende snelheid moest worden opgeheven. Bij het opnieuw selecteren van de wisselstraat was het wel opeens mogelijk. Nu is er ook bij een nieuwe wisselstraat meteen de mogelijkheid om de beperkende snelheid in te stellen.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automatisch starten als er maar één mogelijkheid was om vanuit een blok naar een ander blok te kunnen gaan, hield niet op een juiste manier rekening met elektrische locomotieven en niet-elektrische blokken.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verwijderen van items in het baanontwerp kon regelmatig een niet zo fraaie melding 'access violation ....' verschijnen. Nu worden de items op het scherm ook in eventueel gerelateerde objecten verwijderd.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wisseldecoder voor de Decoder63 print werkte onjuist voor wissels en seinen met een nummer hoger dan 63.</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programma technische verbeteringen werd doorgevoerd: niet al het gebruikte memory werd netjes vrijgemaakt; het programma gebruikt nu ook iets minder geheugen.</w:t>
      </w:r>
    </w:p>
    <w:bookmarkStart w:id="64" w:name="_00021658"/>
    <w:bookmarkStart w:id="65" w:name="B0x040E6EDB"/>
    <w:bookmarkEnd w:id="64"/>
    <w:bookmarkEnd w:id="65"/>
    <w:p w:rsidR="00586BAE" w:rsidRPr="007B2C8F" w:rsidRDefault="00586BAE" w:rsidP="007B2C8F">
      <w:pPr>
        <w:pStyle w:val="Kop2"/>
      </w:pPr>
      <w:r w:rsidRPr="007B2C8F">
        <w:rPr>
          <w:szCs w:val="24"/>
        </w:rPr>
        <w:fldChar w:fldCharType="begin"/>
      </w:r>
      <w:r w:rsidRPr="007B2C8F">
        <w:rPr>
          <w:szCs w:val="24"/>
        </w:rPr>
        <w:instrText>xe "Versie"</w:instrText>
      </w:r>
      <w:r w:rsidRPr="007B2C8F">
        <w:rPr>
          <w:szCs w:val="24"/>
        </w:rPr>
        <w:fldChar w:fldCharType="end"/>
      </w:r>
      <w:bookmarkStart w:id="66" w:name="_Toc479280077"/>
      <w:r w:rsidRPr="007B2C8F">
        <w:t>Koploper: versie 3.3 (12-1998)</w:t>
      </w:r>
      <w:bookmarkEnd w:id="66"/>
    </w:p>
    <w:p w:rsidR="00586BAE" w:rsidRDefault="00586BAE">
      <w:pPr>
        <w:rPr>
          <w:color w:val="000000"/>
        </w:rPr>
      </w:pPr>
      <w:r>
        <w:rPr>
          <w:color w:val="000000"/>
        </w:rPr>
        <w:t>De uitbreidingen in deze versie zijn: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Bij onderhouden treinroutes is nu aan te geven waar de regeling te kiezen is: in het rijwindow of bij onderhouden treintype. Bij treintype is het gedaan vanwege bijvoorbeeld een goederentrein die toch nooit mag stoppen langs een perron. Je hoeft dit dan niet steeds in het rijwindow in te geven.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De MS Access database is geheel vervallen. Dit in verband met makkelijker kunnen verspreiden van Koploper via het Internet. Alle gegevens worden nu in ASCII-files opgeslagen.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In verband met bovenstaande wijziging zijn alle onderhoudsprogramma's opnieuw gemaakt. Dit is een zeer grote aanpassing geweest!</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Ook in verband met de verspreiding via het Internet is een registratienummer ingebouwd. Dit heeft alleen tot doel dat het programma niet door anderen zonder mijn medeweten kan worden verspreid.</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Bij onderhouden van wisselstraten wordt nu niet meer een bezetnummer als ophefpunt aangegeven, doch de positie in het 'naar' blok (Binnen, Remmen of Stoppen). Dit heeft tot voordeel dat het nu ook mogelijk is om als de eerste en laatste bezetmelding in een blok hetzelfde zijn toch wissels vrij te kunnen geven als de trein arriveert in de stopsectie.</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Het is nu mogelijk om uit twee soorten lijnen te kiezen die getekend worden in het baanoverzicht. Dit is in te stellen bij onderhouden instellingen/tab kleur.</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Als op de centrale eenheid handmatig een reset is gegeven, dan kan nu vanuit het menu algemeen / diverse initialisaties gekozen worden voor: 'verstuur locomotiefwaarden'. Deze optie zorgt ervoor dat alle locomotieven weer met de juiste richting en snelheid zullen gaan rijden.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Er kan nu van database worden veranderd zonder dat het programma opnieuw gestart hoeft te worden. Er wordt nu ook altijd een demo database meegeleverd, zodat je kunt zien hoe ik een en ander heb ingesteld.</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Het programma 'instellingen' is nu gesplitst in globale en instellingen per database. De globale instellingen gelden voor elke database en de instellingen per database gelden alleen voor de database die actief is.</w:t>
      </w:r>
    </w:p>
    <w:p w:rsidR="00586BAE" w:rsidRDefault="00586BAE">
      <w:pPr>
        <w:tabs>
          <w:tab w:val="left" w:pos="160"/>
        </w:tabs>
        <w:ind w:left="160" w:hanging="150"/>
        <w:rPr>
          <w:color w:val="000000"/>
        </w:rPr>
      </w:pPr>
    </w:p>
    <w:p w:rsidR="00586BAE" w:rsidRDefault="00586BAE">
      <w:pPr>
        <w:tabs>
          <w:tab w:val="left" w:pos="160"/>
        </w:tabs>
        <w:ind w:left="160" w:hanging="150"/>
        <w:rPr>
          <w:color w:val="000000"/>
        </w:rPr>
      </w:pPr>
      <w:r>
        <w:rPr>
          <w:color w:val="000000"/>
        </w:rPr>
        <w:t>Opgeloste fouten: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Als de seinen in de teststand gezet werden, dan kon dat niet meer ongedaan gemaakt worden. Er kon alleen nog worden uitgelogd. Dit hoort niet zo.</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Als Selectrix nog actief was bij het afsluiten en er waren nog wisselstraten actief dan kon een access violation voorkomen.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Als in het baanonderhoud alleen maar punten voor een handmatige wisselstraat waren toegevoegd (en de items niet verplaatst werden) dan werd niet gevraagd of de wijzigingen weggeschreven moesten worden en gingen de wijzigingen dus verloren.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het gebruik van tabbladen kon een wissel op een tabblad -wat niet zichtbaar was- en dat was gekoppeld aan een ander wissel op een tabblad -wat wel zichtbaar was- een licht geflikker te zien geven als de zichtbare wissel werd omgezet. Dit trad alleen op als in het zichtbare tabblad ook nog precies een lijn over een wisselpoot van het niet zichtbare wissel was getekend.</w:t>
      </w:r>
    </w:p>
    <w:bookmarkStart w:id="67" w:name="_00022238"/>
    <w:bookmarkStart w:id="68" w:name="B0x040E6EDE"/>
    <w:bookmarkEnd w:id="67"/>
    <w:bookmarkEnd w:id="68"/>
    <w:p w:rsidR="00586BAE" w:rsidRPr="007B2C8F" w:rsidRDefault="00586BAE" w:rsidP="007B2C8F">
      <w:pPr>
        <w:pStyle w:val="Kop2"/>
      </w:pPr>
      <w:r w:rsidRPr="007B2C8F">
        <w:rPr>
          <w:szCs w:val="24"/>
        </w:rPr>
        <w:fldChar w:fldCharType="begin"/>
      </w:r>
      <w:r w:rsidRPr="007B2C8F">
        <w:rPr>
          <w:szCs w:val="24"/>
        </w:rPr>
        <w:instrText>xe "Versie"</w:instrText>
      </w:r>
      <w:r w:rsidRPr="007B2C8F">
        <w:rPr>
          <w:szCs w:val="24"/>
        </w:rPr>
        <w:fldChar w:fldCharType="end"/>
      </w:r>
      <w:bookmarkStart w:id="69" w:name="_Toc479280078"/>
      <w:r w:rsidRPr="007B2C8F">
        <w:t>Koploper: versie 3.31 (12-1998)</w:t>
      </w:r>
      <w:bookmarkEnd w:id="69"/>
    </w:p>
    <w:p w:rsidR="00586BAE" w:rsidRDefault="00586BAE">
      <w:pPr>
        <w:rPr>
          <w:color w:val="000000"/>
        </w:rPr>
      </w:pPr>
      <w:r>
        <w:rPr>
          <w:color w:val="000000"/>
        </w:rPr>
        <w:t>Gezien de grote aantallen registratie aanvragen heb ik besloten om heel snel een nieuwe (tussen) versie uit te brengen. Deze versie is bedoeld om nu ook de normale functiedecoders van Selectrix aan te kunnen sturen. Even een leuke vermelding: ik kreeg zelfs een verzoek voor een registratienummer uit Australië!</w:t>
      </w:r>
    </w:p>
    <w:p w:rsidR="00586BAE" w:rsidRDefault="00586BAE">
      <w:pPr>
        <w:rPr>
          <w:color w:val="000000"/>
        </w:rPr>
      </w:pPr>
    </w:p>
    <w:p w:rsidR="00586BAE" w:rsidRDefault="00586BAE">
      <w:pPr>
        <w:rPr>
          <w:color w:val="000000"/>
        </w:rPr>
      </w:pPr>
      <w:r>
        <w:rPr>
          <w:color w:val="000000"/>
        </w:rPr>
        <w:t>De uitbreidingen in deze versie zijn: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kunnen gebruiken van de normale functiedecoders van Selectrix om de wissels en/of seinen mee aan te kunnen sturen. Voorheen werd alleen maar de Decoder63 schakeling van Kees Moerman ondersteund.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onderhouden digitale onderdelen moet nu ook bij de functiedecoders een reeks worden opgegeven. Voorheen hoefde dit niet. De normale functiedecoders van Selectrix moeten met het type functiedecoder worden aangestuurd.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baanontwerp moet nu bij wissels, seinen en ontkoppelrails worden aangegeven volgens welke decoder er gewerkt moet worden. Ik weet dat alle bestaande gebruikers werken met de Decoder63 schakeling, dus heb ik deze als default ingevoerd.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onderhouden instellingen per database is aan te geven welke functiedecoder als default moet worden gebruikt voor nieuwe wissels, seinen en ontkoppelrails.</w:t>
      </w:r>
    </w:p>
    <w:p w:rsidR="00586BAE" w:rsidRDefault="00586BAE">
      <w:pPr>
        <w:tabs>
          <w:tab w:val="left" w:pos="160"/>
        </w:tabs>
        <w:ind w:left="160" w:hanging="150"/>
        <w:rPr>
          <w:color w:val="000000"/>
        </w:rPr>
      </w:pPr>
    </w:p>
    <w:p w:rsidR="00586BAE" w:rsidRDefault="00586BAE">
      <w:pPr>
        <w:tabs>
          <w:tab w:val="left" w:pos="160"/>
        </w:tabs>
        <w:ind w:left="160" w:hanging="150"/>
        <w:rPr>
          <w:color w:val="000000"/>
        </w:rPr>
      </w:pPr>
      <w:r>
        <w:rPr>
          <w:color w:val="000000"/>
        </w:rPr>
        <w:t>Opgeloste fouten: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in globale instellingen 'zet wissels altijd' werd gewijzigd, dan werd dit pas actief de volgende keer wanneer Koploper opnieuw werd gestart.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steeds en op een onlogische manier werd geschakeld tussen 'centrale eenheid' en 'noodstop' in het menu algemeen konden soms ongewenste situaties ontstaan. Dit zorgde niet voor fouten alleen maar voor ongemak. Soms moest programma opnieuw worden gestart.</w:t>
      </w:r>
    </w:p>
    <w:bookmarkStart w:id="70" w:name="_000284FD"/>
    <w:bookmarkStart w:id="71" w:name="B0x040E6EE1"/>
    <w:bookmarkEnd w:id="70"/>
    <w:bookmarkEnd w:id="71"/>
    <w:p w:rsidR="00586BAE" w:rsidRPr="007B2C8F" w:rsidRDefault="00586BAE" w:rsidP="007B2C8F">
      <w:pPr>
        <w:pStyle w:val="Kop2"/>
        <w:rPr>
          <w:color w:val="000000"/>
        </w:rPr>
      </w:pPr>
      <w:r w:rsidRPr="007B2C8F">
        <w:rPr>
          <w:szCs w:val="24"/>
        </w:rPr>
        <w:fldChar w:fldCharType="begin"/>
      </w:r>
      <w:r w:rsidRPr="007B2C8F">
        <w:rPr>
          <w:szCs w:val="24"/>
        </w:rPr>
        <w:instrText>xe "Versie"</w:instrText>
      </w:r>
      <w:r w:rsidRPr="007B2C8F">
        <w:rPr>
          <w:szCs w:val="24"/>
        </w:rPr>
        <w:fldChar w:fldCharType="end"/>
      </w:r>
      <w:bookmarkStart w:id="72" w:name="_Toc479280079"/>
      <w:r w:rsidRPr="007B2C8F">
        <w:t>Koploper: versie 3.4 (03-1999)</w:t>
      </w:r>
      <w:bookmarkEnd w:id="72"/>
    </w:p>
    <w:p w:rsidR="00586BAE" w:rsidRDefault="00586BAE">
      <w:pPr>
        <w:rPr>
          <w:color w:val="000000"/>
        </w:rPr>
      </w:pPr>
      <w:r>
        <w:rPr>
          <w:color w:val="000000"/>
        </w:rPr>
        <w:t>De uitbreidingen in deze versie: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is er een nieuw veld bijgekomen: check handmatig gezette items. Als in het baanoverzicht de wissels moeten worden bijgewerkt, wanneer deze met bijvoorbeeld een routecontrol zijn gezet, dan moet van de betreffende functiedecoder deze optie worden aangezet. (zie ook: instellingen per database).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In het baanoverzicht worden als er wissels omgezet zijn door bijvoorbeeld een routecontrole van Selectrix nu ook de wissels in de stand gezet volgens Selectrix (zie ook: onderhouden digitale onderdelen en instellingen per database).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Van de locomotieven die </w:t>
      </w:r>
      <w:r>
        <w:rPr>
          <w:color w:val="000000"/>
          <w:u w:val="single"/>
        </w:rPr>
        <w:t>niet</w:t>
      </w:r>
      <w:r>
        <w:rPr>
          <w:color w:val="000000"/>
        </w:rPr>
        <w:t xml:space="preserve"> automatisch rijden, wordt nu gecontroleerd of de waarde in Selectrix afwijkend is (door handmatige besturing buiten de Pc om). De snelheid, richting en lichtindicatie wordt dan bijgewerkt in het rijwindow (zie ook: instellingen per database).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De baudrate van de computerinterface is nu ook bij de compoort in te stellen. Dit in verband met de nieuwe interface van Selectrix die ook 19200 Baud aan kan. De standaardwaarde is 9600.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800000"/>
        </w:rPr>
        <w:t xml:space="preserve">. </w:t>
      </w:r>
      <w:r>
        <w:rPr>
          <w:color w:val="000000"/>
        </w:rPr>
        <w:t>Hier is een aantal wijzigingen in aangebracht. Bij het meten van de snelheid kan nu ook een schaalgrootte worden opgegeven. De standaardwaarde is 1:160 daar de meeste rijders schaal N gebruiken. Er is ook een extra optie om aan te geven of er nog gecheckt moet worden op eventuele handmatige wijzigingen van wissels en locomotieven.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wordt onderin gemeld waarom een trein niet wil rijden. Ook de vertrekvertraging wordt gemeld. Nu is deze melding verder uitgebreid met de tijd die nog gewacht moet worden totdat de trein echt mag gaan rijden.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Er kan nu ook een stootblokje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worden getekend.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Onderhouden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als er tijdens het aansluiten van wissels en/of seinen per ongeluk draden zijn verwisseld kan nu gewoon bij de wissel of seineigenschappen een indicatie worden meegezonden dat de aansluitingen verkeerd zitten. Hierdoor zal er toch juist worden geschakeld.</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de besturing van een driewegwissel gebeurt niet meer via een popup-menu. Er kan nu netjes worden geklikt op het wissel net zoals op alle andere (engelse) wissels.</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de afhandeling van een wissel dat op meerdere tabbladen voorkomt en het toekennen aan een wisselstraat is verfraaid in het baanontwerp/baanoverzicht.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is nu per locomotief een maximumsnelheid vast te leggen. Ongeacht alle andere snelheden kan de locomotief nooit sneller gaan rijden dan deze maximumsnelheid.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Het is nu mogelijk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om een blok op meerdere tabbladen zichtbaar te kunnen maken. Natuurlijk wordt dan ook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het blok op de tabbladen getoond waar het tijdens het onderhouden van het baanontwerp op is geplaatst.</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toevoeging van tweerichtingsverkeer om meerdere blokken lang op een enkel of verkeerd spoor te kunnen rijden. Om een eventuele deadlock situatie te kunnen voorkomen op een enkelspoor van meerdere blokken kunnen locomotieven elkaar wel achterna rijden, doch tegen elkaar inrijden is uitgesloten.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nu aan te geven of een ontkoppelrail geselecteerd moet blijven na gebruik, zodat dezelfde ontkoppelrail opnieuw gebruikt kan worden zonder deze opnieuw te hoeven selecteren.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kan nu worden aangegeven of van een bezet blok het locomotiefnummer (=default) of gewoon het bloknummer weergegeven moet worden.</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bij het keren van een treinstel wordt nu voordat de extra vertrekvertraging in werking gaat eerst de rijrichting omgezet. Dit geeft een natuurlijker beeld. In de vorige situatie werd pas als de locomotief ging rijden de rijrichting omgepoold. </w:t>
      </w:r>
    </w:p>
    <w:p w:rsidR="00586BAE" w:rsidRDefault="00586BAE">
      <w:pPr>
        <w:rPr>
          <w:color w:val="000000"/>
        </w:rPr>
      </w:pPr>
    </w:p>
    <w:p w:rsidR="00586BAE" w:rsidRDefault="00586BAE">
      <w:pPr>
        <w:rPr>
          <w:color w:val="000000"/>
        </w:rPr>
      </w:pPr>
      <w:r>
        <w:rPr>
          <w:color w:val="000000"/>
        </w:rPr>
        <w:t>Opgeloste fouten: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Als er verschillende soorten functiedecoders (Selectrix en Decoder63) werden gebruikt voor het aansturen van wissels, seinen en ontkoppelrails, dan kon een ontkoppelrail niet meer voordringen. Dit is heel lastig als er net veel wissels omgezet worden en jij op dit moment de ontkoppelrail nodig hebt.</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Als de gegevens van de snelheidsmeting werden gewijzigd in onderhouden instellingen per database werden deze niet netjes doorverwerkt in onderhouden locomotieven in verband met de snelheidsmetingen.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Als een locomotief meerdere blokken vooruit moest reserveren en Koploper werd tussentijds afgesloten als de locomotief nog niet in het laatste gereserveerde blok is aangekomen, dan was de locomotief bij het opstarten van Koploper een beetje de draad kwijt. De extra blokken werden niet bewaard.</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Als er tijdens het onderhouden van de baan alleen maar "vastleggen 'waar in blok' " werd gewijzigd, dan werd er bij het sluiten van het venster niet gevraagd of de wijzigingen weggeschreven moesten worden en gingen alle wijzigingen verloren.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Als in het rijwindow de optie rangeren aanstaat en bij onderhouden locomotieven wordt het treintype gewijzigd, dan werd deze wijziging niet verwerkt in het rijwindow. Hierdoor kon dus de trein met een verkeerd treintype gaan rijden.</w:t>
      </w:r>
    </w:p>
    <w:bookmarkStart w:id="73" w:name="_0002996E"/>
    <w:bookmarkStart w:id="74" w:name="B0x040E6F05"/>
    <w:bookmarkEnd w:id="73"/>
    <w:bookmarkEnd w:id="74"/>
    <w:p w:rsidR="00586BAE" w:rsidRPr="007B2C8F" w:rsidRDefault="00586BAE" w:rsidP="007B2C8F">
      <w:pPr>
        <w:pStyle w:val="Kop2"/>
        <w:rPr>
          <w:color w:val="000000"/>
        </w:rPr>
      </w:pPr>
      <w:r w:rsidRPr="007B2C8F">
        <w:rPr>
          <w:szCs w:val="24"/>
        </w:rPr>
        <w:fldChar w:fldCharType="begin"/>
      </w:r>
      <w:r w:rsidRPr="007B2C8F">
        <w:rPr>
          <w:szCs w:val="24"/>
        </w:rPr>
        <w:instrText>xe "Versie"</w:instrText>
      </w:r>
      <w:r w:rsidRPr="007B2C8F">
        <w:rPr>
          <w:szCs w:val="24"/>
        </w:rPr>
        <w:fldChar w:fldCharType="end"/>
      </w:r>
      <w:bookmarkStart w:id="75" w:name="_Toc479280080"/>
      <w:r w:rsidRPr="007B2C8F">
        <w:t>Koploper: versie 4.0 (06-1999)</w:t>
      </w:r>
      <w:bookmarkEnd w:id="75"/>
    </w:p>
    <w:p w:rsidR="00586BAE" w:rsidRDefault="00586BAE">
      <w:pPr>
        <w:rPr>
          <w:color w:val="000000"/>
        </w:rPr>
      </w:pPr>
      <w:r>
        <w:rPr>
          <w:color w:val="000000"/>
        </w:rPr>
        <w:t>Allereerst wil ik een aantal mensen hier toch zeker vermelden. Zij hebben mij met kennis en/of hun eigen treinbaan hebben bijgestaan om Märklin digitaal te kunnen realiseren. Zonder deze mensen zou er nog geen Märklinversie gerealiseerd zijn: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Speciale dank voor de </w:t>
      </w:r>
      <w:r>
        <w:rPr>
          <w:b/>
          <w:bCs/>
          <w:color w:val="000000"/>
        </w:rPr>
        <w:t>HCCMD</w:t>
      </w:r>
      <w:r>
        <w:rPr>
          <w:color w:val="000000"/>
        </w:rPr>
        <w:t xml:space="preserve">. Deze digitaalgroep van de HCC heeft volledig belangeloos 4 weken hun demonstratiebaan bij mij thuis geplaatst. Hierdoor heb ik heerlijk rustig kunnen testen. </w:t>
      </w:r>
      <w:r>
        <w:rPr>
          <w:b/>
          <w:bCs/>
          <w:color w:val="000000"/>
        </w:rPr>
        <w:t>Nico Bink</w:t>
      </w:r>
      <w:r>
        <w:rPr>
          <w:color w:val="000000"/>
        </w:rPr>
        <w:t xml:space="preserve">, </w:t>
      </w:r>
      <w:r>
        <w:rPr>
          <w:b/>
          <w:bCs/>
          <w:color w:val="000000"/>
        </w:rPr>
        <w:t>Paul Rijfkogel</w:t>
      </w:r>
      <w:r>
        <w:rPr>
          <w:color w:val="000000"/>
        </w:rPr>
        <w:t xml:space="preserve"> en </w:t>
      </w:r>
      <w:r>
        <w:rPr>
          <w:b/>
          <w:bCs/>
          <w:color w:val="000000"/>
        </w:rPr>
        <w:t>Gerard van der Sel</w:t>
      </w:r>
      <w:r>
        <w:rPr>
          <w:color w:val="000000"/>
        </w:rPr>
        <w:t>: alsnog hartelijk bedankt.</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Johan Huisman</w:t>
      </w:r>
      <w:r>
        <w:rPr>
          <w:color w:val="000000"/>
        </w:rPr>
        <w:t xml:space="preserve"> / Montfoort: bij hem heb ik de eerste keer een prille Märklinversie van Koploper mogen testen. Je moet maar durven. Een programma in opbouw en dan je eigen treinen!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Rens Siebenga</w:t>
      </w:r>
      <w:r>
        <w:rPr>
          <w:color w:val="000000"/>
        </w:rPr>
        <w:t xml:space="preserve"> / Oudewater: heeft mij een Märklin insider opgestuurd. Dit was een special over Märklin digitaal. Zo heb ik mijn kennis over Märklin een beetje kunnen ophalen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Teun Wolzak</w:t>
      </w:r>
      <w:r>
        <w:rPr>
          <w:color w:val="000000"/>
        </w:rPr>
        <w:t xml:space="preserve"> / Landsmeer: ook bij hem heb ik een keer Koploper mogen uitproberen op zijn baan. Ik ben door deze dag gelukkig wat positiever gaan denken over Märklin digitaal. Het kan toch zeker wel mooi rijden.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Edwin Reedijk</w:t>
      </w:r>
      <w:r>
        <w:rPr>
          <w:color w:val="000000"/>
        </w:rPr>
        <w:t xml:space="preserve"> / via e-mail: heeft als eerste mijn Märklin component getest ivm. de aansturing van de centrale eenheid en de Pc. Hij gaat met deze component (in Delphi), als het goed is ook zelf een programma schrijven.</w:t>
      </w:r>
    </w:p>
    <w:p w:rsidR="00586BAE" w:rsidRDefault="00586BAE">
      <w:pPr>
        <w:rPr>
          <w:color w:val="000000"/>
        </w:rPr>
      </w:pPr>
    </w:p>
    <w:p w:rsidR="00586BAE" w:rsidRDefault="00586BAE">
      <w:pPr>
        <w:rPr>
          <w:color w:val="000000"/>
        </w:rPr>
      </w:pPr>
      <w:r>
        <w:rPr>
          <w:color w:val="000000"/>
        </w:rPr>
        <w:t>Verder wil ik Ad Kassenberg en Wim van Otterloo bedanken voor het kunnen uittesten van uitbreidingen die alleen betrekking hebben op Selectrix2000.</w:t>
      </w:r>
    </w:p>
    <w:p w:rsidR="00586BAE" w:rsidRDefault="00586BAE">
      <w:pPr>
        <w:rPr>
          <w:color w:val="000000"/>
        </w:rPr>
      </w:pPr>
    </w:p>
    <w:p w:rsidR="00586BAE" w:rsidRDefault="00586BAE">
      <w:pPr>
        <w:rPr>
          <w:color w:val="000000"/>
        </w:rPr>
      </w:pPr>
      <w:r>
        <w:rPr>
          <w:color w:val="000000"/>
        </w:rPr>
        <w:t>De uitbreidingen in deze versie: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belangrijkste uitbreiding in deze versie is zeker het ondersteunen van Märklin digitaal. Ik verwacht nog zeker wel aanvullingen op Märklin als Koploper door een aantal personen wordt gebruikt om Märklin digitaal aan te sturen. Mijn kennis van Märklin digitaal is beperkt, ondanks het feit dat een aantal mensen toch de moeite heeft genomen om mij de basis van Märklin te leren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Märklin kunnen de vier functies per locdecoder worden aangestuurd. Dat is mogelijk op de volgende manieren: altijd aan, altijd uit, alleen aan tijdens rijden, alleen aan als de locomotief stilstaat en te bedienen vanuit het rijwindow. Deze laatste heeft ook weer 2 opties: met behulp van een checkbox aan of uit te zetten of met behulp van een knop aanzetten, waarna na verloop van de ingestelde tijd de functie weer automatisch wordt uitgezet (zie: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andere zeer leuke optie is het kunnen rijden in multitractie. Het was tot nu toe alleen mogelijk om in dubbeltractie te rijden. Er kan nu een onbeperkt aantal locomotieven met elkaar worden gekoppeld. Deze optie is gemaakt voor bijvoorbeeld Zwitserse banen: 2 locomotieven voor de trein en 1 locomotief ergens in het midden van de trein (zie: </w:t>
      </w:r>
      <w:r>
        <w:rPr>
          <w:color w:val="008000"/>
        </w:rPr>
        <w:t xml:space="preserve">rijden in 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 en uitzetten van de lichten van een treinstel tijdens het handmatig rijden wordt nu al gedaan als de richting van de locomotief wordt veranderd. Hiervoor gebeurde dit pas als de locomotief daadwerkelijk ging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is op het eerste tabblad de optie 'stoppen' komen te vervallen. Deze optie werd gebruikt om een locomotief zowel handmatig als ook automatisch te laten stoppen aan het einde van een blok. Hiervoor in de plaats is nu een optie 'stop loc' en deze wordt niet meer gebruikt om een locomotief automatisch te laten stoppen. De optie 'stop loc' is nu echt alleen voor het handmatig even stilzetten van een locomotief. Als deze optie aanstaat, zal er dus geen nieuw blok meer worden gereserveerd.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is het nu ook mogelijk om de vertrektijd en de vertrekvertraging op te heffen met de rechterknop van de vier knoppen. Op deze knop staat een stopbord met een kruis er doorheen. Voorheen kon alleen met deze knop de keervertraging worden opgeheven. Het is dus mogelijk dat er meerdere blokkades met behulp van deze knop worden opgeheven.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ook mogelijk geworden om indien gewenst, de optrek- en afremvertraging van de locdecoder te gebruiken. Bij de massasimulatie moet dan een 0 worden opgegeven. Ik adviseer echter alleen om hier gebruik van te maken als er teveel communicatie is tussen de Pc en je digitale systeem (zie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en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wordt nu ook een hint gegeven als de cursor even wordt stilgehouden boven een blok. Er wordt dan informatie getoond over dit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blok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kan nu worden opgegeven of een locomotief iets langer moet doorrijden als deze in de stopsectie is aangekomen. Dit is gemaakt in verband met het aansluiten op al bestaande banen, waar de bezetmeldpunten al in de baan zijn ingebouwd.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wordt als de muis even stil wordt gehouden boven een wissel, sein of ontkoppelrail een hint getoond met hierin het nummer en op wat voor soort decoder deze is aangesloten.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plaatje kan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nu ook worden gekozen voor andere formaten: JPG, JPEG en GIF. Het formaat van het plaatje is ongewijzigd: 180x80 pixels. Een te groot of te klein plaatje wordt verkleind of vergroot zodat het wel netjes past in de opgegeven maat.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geworden om de database van Koploper te kopiëren naar diskette en natuurlijk is het ook mogelijk om de gegevens weer terug te lezen vanaf een diskette. Dit in verband met het kunnen maken van een back-up, zodat in geval van een crash van de harde schijf je niet weer alle gegevens hoeft in te voeren (zie menu algemeen / submenu database / item back-up/restore).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aanmaken van een nieuwe database is makkelijker geworden. Dit is natuurlijk alleen prettig voor nieuwe gebruikers van Koploper (zie: menu algemeen / submenu database / item nieuwe database).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kon meerdere keren tegelijkertijd worden opgestart, wat soms vervelende gevolgen kon hebben. Dit is nu uitgesloten. Koploper kan maar 1x per computer actief zijn.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Wissels en lijnen kunnen nu ook reageren op een bezetmelding. Deze optie is alleen bedoeld als Koploper op een bestaande baan wordt aangesloten, waar alle bezetmeldpunten al zijn aangebracht (zie: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Voor deze bezetmelding is een extra kleur gedefinieerd (zie: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Als een wissel bezet is volgens een bezetmelder, kan het wissel niet worden gebruikt door een andere trein die automatisch rijdt.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maximum aantal automatisch rijdende treinen kan nu worden ingesteld (zie: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Deze optie is gedaan als de centrale eenheid niet voldoende vermogen kan leveren om alle treinen tegelijk te laten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ook mogelijk om met Selectrix2000 de locdecoders te kunnen programmeren. Met het 'oude Selectrix' en met Selectrix2000 is het mogelijk om functiedecoders en bezetmelders nu ook softwarematig in te kunnen stellen (zie: menu algemeen / item: programmering Selectrix). Er is nu een nieuw digitaal systeem: Selectrix2000 (zie: </w:t>
      </w:r>
      <w:r>
        <w:rPr>
          <w:color w:val="008000"/>
        </w:rPr>
        <w:t xml:space="preserve">instellingen algemeen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Opgeloste fouten:</w:t>
      </w:r>
    </w:p>
    <w:p w:rsidR="00586BAE" w:rsidRDefault="00586B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zeer uitzonderlijke situatie kon het voorkomen, dat een wissel bij het opstarten van Koploper bezet toont. De wissel kon wel worden vrijgegeven, doch als Koploper werd afgesloten en opnieuw opgestart dan was het wissel weer bezet.</w:t>
      </w:r>
    </w:p>
    <w:p w:rsidR="00586BAE" w:rsidRDefault="00586BAE">
      <w:pPr>
        <w:tabs>
          <w:tab w:val="left" w:pos="20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als een treinroute werd toegekend aan een locomotief die NIET automatisch rijdt en met deze locomotief werd nog even handmatig gereden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dan liep Koploper vast en werd het programma afgebroken.</w:t>
      </w:r>
    </w:p>
    <w:p w:rsidR="00586BAE" w:rsidRDefault="00586B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een nieuw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werd aangemaakt als de centrale eenheid aanstond en dit treintype werd meteen gebruikt in een locomotief, dan ging de locomotief ook in een blok met indicatie 'blok in vrije baan' stoppen.</w:t>
      </w:r>
    </w:p>
    <w:bookmarkStart w:id="76" w:name="_000314D9"/>
    <w:bookmarkStart w:id="77" w:name="B0x040E6F08"/>
    <w:bookmarkEnd w:id="76"/>
    <w:bookmarkEnd w:id="77"/>
    <w:p w:rsidR="00586BAE" w:rsidRPr="007B2C8F" w:rsidRDefault="00586BAE" w:rsidP="007B2C8F">
      <w:pPr>
        <w:pStyle w:val="Kop2"/>
        <w:rPr>
          <w:color w:val="000000"/>
        </w:rPr>
      </w:pPr>
      <w:r w:rsidRPr="007B2C8F">
        <w:rPr>
          <w:szCs w:val="24"/>
        </w:rPr>
        <w:fldChar w:fldCharType="begin"/>
      </w:r>
      <w:r w:rsidRPr="007B2C8F">
        <w:rPr>
          <w:szCs w:val="24"/>
        </w:rPr>
        <w:instrText>xe "Versie"</w:instrText>
      </w:r>
      <w:r w:rsidRPr="007B2C8F">
        <w:rPr>
          <w:szCs w:val="24"/>
        </w:rPr>
        <w:fldChar w:fldCharType="end"/>
      </w:r>
      <w:bookmarkStart w:id="78" w:name="_Toc479280081"/>
      <w:r w:rsidRPr="007B2C8F">
        <w:t>Koploper: versie 4.01 (07-1999)</w:t>
      </w:r>
      <w:bookmarkEnd w:id="78"/>
    </w:p>
    <w:p w:rsidR="00586BAE" w:rsidRDefault="00586BAE">
      <w:pPr>
        <w:rPr>
          <w:color w:val="000000"/>
        </w:rPr>
      </w:pPr>
      <w:r>
        <w:rPr>
          <w:color w:val="000000"/>
        </w:rPr>
        <w:t xml:space="preserve">Deze versie is heel snel uitgebracht na de vorige versie om de volgende reden. In versie 4.0 was ingebouwd dat plaatjes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nu ook JPG, JPEG en GIF mochten zijn. Door Gerard Juyn, een lid van de mailinglist van de HCCMD, werd ik erop geattendeerd dat GIF niet vrij te gebruiken is. Op GIF heeft UNISYS een claim liggen en zelfs in een freeware programma zou voor het gebruik een fors bedrag aan UNISYS betaald moeten worden. Daarom heb ik helaas de GIF ondersteuning weer uit Koploper gehaald. Deze versie kan dus GEEN GIF-images meer aan.</w:t>
      </w:r>
    </w:p>
    <w:p w:rsidR="00586BAE" w:rsidRDefault="00586BAE">
      <w:pPr>
        <w:rPr>
          <w:color w:val="000000"/>
        </w:rPr>
      </w:pPr>
    </w:p>
    <w:p w:rsidR="00586BAE" w:rsidRDefault="00586BAE">
      <w:pPr>
        <w:rPr>
          <w:color w:val="000000"/>
        </w:rPr>
      </w:pPr>
      <w:r>
        <w:rPr>
          <w:color w:val="000000"/>
        </w:rPr>
        <w:t xml:space="preserve">Verder zit er al één echte wijziging in t.o.v. de vorige versie. Het gaat hier om </w:t>
      </w:r>
      <w:r>
        <w:rPr>
          <w:color w:val="008000"/>
        </w:rPr>
        <w:t xml:space="preserve">onderhouden 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Dit is een onderdeel van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Het opgeven van de </w:t>
      </w:r>
      <w:r>
        <w:rPr>
          <w:color w:val="008000"/>
        </w:rPr>
        <w:t xml:space="preserve">bezetmelders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gaat nu in een andere volgorde. Het was: je onderhoudt een blok en dan moesten de bezetmelders worden opgegeven naar welke blokken er gereden kon worden. Het is nu geworden: je onderhoudt een blok en dan moet je de bezetmelders opgeven vanaf welke blokken er naar het huidige blok gereden kan worden. Deze opzet maakt de kans op fouten kleiner.</w:t>
      </w:r>
    </w:p>
    <w:bookmarkStart w:id="79" w:name="_00031954"/>
    <w:bookmarkStart w:id="80" w:name="B0x040E6F0B"/>
    <w:bookmarkEnd w:id="79"/>
    <w:bookmarkEnd w:id="80"/>
    <w:p w:rsidR="00586BAE" w:rsidRPr="007B2C8F" w:rsidRDefault="00586BAE" w:rsidP="007B2C8F">
      <w:pPr>
        <w:pStyle w:val="Kop2"/>
        <w:rPr>
          <w:color w:val="000000"/>
        </w:rPr>
      </w:pPr>
      <w:r w:rsidRPr="007B2C8F">
        <w:rPr>
          <w:szCs w:val="24"/>
        </w:rPr>
        <w:fldChar w:fldCharType="begin"/>
      </w:r>
      <w:r w:rsidRPr="007B2C8F">
        <w:rPr>
          <w:szCs w:val="24"/>
        </w:rPr>
        <w:instrText>xe "Versie"</w:instrText>
      </w:r>
      <w:r w:rsidRPr="007B2C8F">
        <w:rPr>
          <w:szCs w:val="24"/>
        </w:rPr>
        <w:fldChar w:fldCharType="end"/>
      </w:r>
      <w:bookmarkStart w:id="81" w:name="_Toc479280082"/>
      <w:r w:rsidRPr="007B2C8F">
        <w:t>Koploper: versie 4.1 (01-2000)</w:t>
      </w:r>
      <w:bookmarkEnd w:id="81"/>
    </w:p>
    <w:p w:rsidR="00586BAE" w:rsidRDefault="00586BAE">
      <w:pPr>
        <w:rPr>
          <w:color w:val="000000"/>
        </w:rPr>
      </w:pPr>
      <w:r>
        <w:rPr>
          <w:color w:val="000000"/>
        </w:rPr>
        <w:t>Ook deze versie zou ik zonder de medewerking van een aantal mensen niet hebben kunnen realiseren.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Speciale dank voor de </w:t>
      </w:r>
      <w:r>
        <w:rPr>
          <w:b/>
          <w:bCs/>
          <w:color w:val="000000"/>
        </w:rPr>
        <w:t xml:space="preserve">HCCM </w:t>
      </w:r>
      <w:r>
        <w:rPr>
          <w:color w:val="000000"/>
        </w:rPr>
        <w:t xml:space="preserve">die hun N-demobaan bij mij thuis hebben geplaatst. Zonder deze baan zouden de aanpassingen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veel moeilijker te testen zijn geweest.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speciale dank aan</w:t>
      </w:r>
      <w:r>
        <w:rPr>
          <w:b/>
          <w:bCs/>
          <w:color w:val="000000"/>
        </w:rPr>
        <w:t xml:space="preserve"> Rupert van</w:t>
      </w:r>
      <w:r w:rsidRPr="001F3289">
        <w:rPr>
          <w:b/>
          <w:bCs/>
          <w:color w:val="000000"/>
        </w:rPr>
        <w:t xml:space="preserve"> Swol</w:t>
      </w:r>
      <w:r>
        <w:rPr>
          <w:color w:val="000000"/>
        </w:rPr>
        <w:t xml:space="preserve">. Rupert heeft voor mij een testbaan in elkaar gezet om thuis makkelijk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te kunnen testen. Deze testbaan kon ik gelukkig zeer lang gebruiken. Als ik deze baan niet, of veel korter, thuis zou hebben gehad dan weet ik niet of er daadwerkelijk een Lenz versie zou zijn gekomen.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Gerard van der Sel</w:t>
      </w:r>
      <w:r>
        <w:rPr>
          <w:color w:val="000000"/>
        </w:rPr>
        <w:t>: hij heeft me verteld hoe het HCCM-systeem functioneert. Hij heeft ook een aandeel geleverd in de aansturing van de LKK voor het HCCM systeem. Dit stukje programma is het enige in Koploper waarvan ik moet zeggen: het werkt maar IK weet niet waarom.</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b/>
          <w:bCs/>
          <w:color w:val="000000"/>
        </w:rPr>
        <w:t>testteam van de HCCM</w:t>
      </w:r>
      <w:r>
        <w:rPr>
          <w:color w:val="000000"/>
        </w:rPr>
        <w:t xml:space="preserve"> wil ik toch noemen. Hierin zaten: Cees Leeuwenhoek, Gerard van der Sel, Koos Jabaaij, Ton Huussen en Bas Hartog. Zij hebben veel gedaan om Koploper te testen voor het HCCM-systeem. Zij hebben alles zonder helpfile moeten doen en dat is een dubbel zware opgave.</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Huub Bakker</w:t>
      </w:r>
      <w:r>
        <w:rPr>
          <w:color w:val="000000"/>
        </w:rPr>
        <w:t xml:space="preserve">: hij heeft de aanzet gegeven en er voor gezorgd dat ook de EDiTS aansturing goed is geïntegreerd in Koploper. Huub heeft hiervoor veel testwerk gedaan. </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Wim Ros</w:t>
      </w:r>
      <w:r>
        <w:rPr>
          <w:color w:val="000000"/>
        </w:rPr>
        <w:t>: hij heeft ontzettend veel tijd gestoken in het testen van mijn programma onder Lenz. Wim heeft ook ideeën aangedragen over hoe de aansturing verbeterd zou kunnen worden.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Gert van Voorst</w:t>
      </w:r>
      <w:r>
        <w:rPr>
          <w:color w:val="000000"/>
        </w:rPr>
        <w:t>: bij hem heb ik thuis Lenz mogen uittesten.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Selectrixtesters wil ik </w:t>
      </w:r>
      <w:r>
        <w:rPr>
          <w:b/>
          <w:bCs/>
          <w:color w:val="000000"/>
        </w:rPr>
        <w:t>Rene Bagchus</w:t>
      </w:r>
      <w:r>
        <w:rPr>
          <w:color w:val="000000"/>
        </w:rPr>
        <w:t xml:space="preserve"> en </w:t>
      </w:r>
      <w:r>
        <w:rPr>
          <w:b/>
          <w:bCs/>
          <w:color w:val="000000"/>
        </w:rPr>
        <w:t>Kees Moerman</w:t>
      </w:r>
      <w:r>
        <w:rPr>
          <w:color w:val="000000"/>
        </w:rPr>
        <w:t xml:space="preserve"> noemen en bedanken.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 van Elk</w:t>
      </w:r>
      <w:r>
        <w:rPr>
          <w:color w:val="000000"/>
        </w:rPr>
        <w:t>. Zij heeft de helpfile gelezen en geredigeerd.</w:t>
      </w:r>
    </w:p>
    <w:p w:rsidR="00586BAE" w:rsidRDefault="00586BAE">
      <w:pPr>
        <w:rPr>
          <w:color w:val="000000"/>
        </w:rPr>
      </w:pPr>
    </w:p>
    <w:p w:rsidR="00586BAE" w:rsidRDefault="00586BAE">
      <w:pPr>
        <w:rPr>
          <w:color w:val="000000"/>
        </w:rPr>
      </w:pPr>
      <w:r>
        <w:rPr>
          <w:color w:val="000000"/>
        </w:rPr>
        <w:t>Bovenstaande lijst is zeker niet compleet. Er zijn meer mensen voor mij bezig geweest of hebben fouten gevonden in Koploper of hebben leuke en nuttige aanvullingen aangedragen. Iedereen heel hartelijk bedankt voor het meehelpen aan Koploper. Met z'n allen is het een mooi product geworden.</w:t>
      </w:r>
    </w:p>
    <w:p w:rsidR="00586BAE" w:rsidRDefault="00586BAE">
      <w:pPr>
        <w:rPr>
          <w:color w:val="000000"/>
        </w:rPr>
      </w:pPr>
    </w:p>
    <w:p w:rsidR="00586BAE" w:rsidRDefault="00586BAE">
      <w:pPr>
        <w:rPr>
          <w:color w:val="000000"/>
        </w:rPr>
      </w:pPr>
      <w:r>
        <w:rPr>
          <w:color w:val="000000"/>
        </w:rPr>
        <w:t>De grote uitbreidingen in deze versie:</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wordt ondersteund. Dit systeem is volledig anders dan digitaal rijden met locdecoder. Hierin worden de blokken aangestuurd in plaats van een locomotief. Er is een groot aantal wijzigingen voor nodig geweest om dit goed te laten verlopen.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Lenz digitaal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wordt ondersteund. Ik ben zelf niet tevreden over het resultaat, daar het Lenz systeem niet geheel betrouwbaar is. Zie voor verdere opmerkingen hierover bij: </w:t>
      </w:r>
      <w:r>
        <w:rPr>
          <w:color w:val="008000"/>
        </w:rPr>
        <w:t xml:space="preserve">Lenz 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De grootste wijziging is dat de terugmeldingen spontaan worden gemeld en dus niet opgevraagd moeten worden door de Pc. Deze verwerking zat nog niet in Koploper.</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Intellibox kan nu ook worden aangestuurd op hogere snelheden. Zie: </w:t>
      </w:r>
      <w:r>
        <w:rPr>
          <w:color w:val="008000"/>
        </w:rPr>
        <w:t xml:space="preserve">Märklin digitaal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800000"/>
        </w:rPr>
        <w:t>.</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een lengte van een trein op te geven. Bij onderhouden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is het mogelijk een lengte van het blok op te geven en of er volgens een kort/lang indicatie op verschillende plaatsen langs het perron gestopt kan worden. Als een trein langer is dan het blok, zal de trein dit blok nooit kiezen. Is een trein korter dan de kort/lang indicatie, is het mogelijk deze op een andere plaats (eerder) te laten stoppen.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serienummer is gekoppeld aan de c-schijf. Als de c-schijf wordt geformatteerd, om wat voor reden dan ook, moet er een nieuw registratienummer worden aangevraagd. </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ondersteuning van EDiTS is nu juist. De lichtoptie kan worden uitgezet, zodat het licht niet meer wordt aangezet als de locomotief gaat rijden. Ook in het </w:t>
      </w:r>
      <w:r>
        <w:rPr>
          <w:color w:val="008000"/>
        </w:rPr>
        <w:t xml:space="preserve">Märklin tabblad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van instellingen per database is het een en ander aangepast om EDiTS juist te kunnen verwerken.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programma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is aangepast. Er staan minder opties in de toolbar, waardoor hij overzichtelijker is geworden. Nieuwe objecten kunnen nu vanuit het toolvenster worden gesleept naar de plaats waar ze moeten komen.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vast Engelse wissel en een kruiswissel met dubbele aandrijving geïntroduceerd.</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mogelijkheid om driestanden seinen aan te sturen. In de toekomst wordt deze aansturing nog verbeterd. De echte seinstelsels zullen in Koploper worden ingebouwd.</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Speciaal voor Selectrix is een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gemaakt. Hierin kan de decoder voor een stuurstandrijtuig worden gekoppeld aan een locomotief. Het rijtuig hoeft dus niet met een vaste locomotief mee te rijden.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locomotieven is een </w:t>
      </w:r>
      <w:r>
        <w:rPr>
          <w:color w:val="008000"/>
        </w:rPr>
        <w:t xml:space="preserve">informatie-tabblad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AF75D9">
        <w:rPr>
          <w:noProof/>
          <w:color w:val="008000"/>
        </w:rPr>
        <w:instrText>98</w:instrText>
      </w:r>
      <w:r>
        <w:rPr>
          <w:color w:val="008000"/>
        </w:rPr>
        <w:fldChar w:fldCharType="end"/>
      </w:r>
      <w:r>
        <w:rPr>
          <w:color w:val="008000"/>
        </w:rPr>
        <w:fldChar w:fldCharType="end"/>
      </w:r>
      <w:r>
        <w:rPr>
          <w:color w:val="000000"/>
        </w:rPr>
        <w:t xml:space="preserve"> bijgekomen, waarin vrije tekst te plaatsen is. Hier kun je een volledig vrije tekst ingeven. Denk hierbij aan zaken als onderhoud en dergelijke.</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Märklin werkt nu met een default rijrichting. Alle locomotieven worden bij het uitzetten van de centrale eenheid in de 'vooruit stand 'geplaatst en bij het aanzetten worden de locomotieven die achteruit reden weer achteruit gezet.</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mogelijkheid om wissels te kunnen aanmerken als defect. Het wissel kan dus niet meer worden omgezet. Koploper zal alleen het wissel kiezen als de stand juist is. Als er een demo wordt gegeven en een wissel begeeft het, kun je makkelijk doorrijden door het wissel als defect aan te merken.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testprogramma kan nu voor Märklin meer dan 4 S88 modules aan. Met een schuifbalk kunnen andere items worden getoond.</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onderhouden van een blok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is nu aan te geven dat er komend vanuit een bepaalde richting in een blok iets harder of zachter gereden moet worden. Deze uitbreiding werkt alleen bij 'snelheid volgens locomotief' en niet bij 'snelheid volgens treintype'.</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baanontwerp kan bij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nu ook een beperkende snelheid worden opgegeven als een locomotief rijdt met een 'snelheid volgens locomotief'. Voorheen werkte een wisselstraatsnelheidsbeperking alleen als er met 'snelheid volgens treintype' werd gereden.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systeeminformatie venster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xml:space="preserve"> is nu ook de tijd te zien die het lezen van bezetmeldingen in beslag neemt. Bij Lenz is deze optie niet van toepassing.</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aan te geven of een locomotief meteen moet stoppen, zodra zij in een stopsectie arriveert. Deze optie is bedoeld voor banen waar reeds de bezetmeldpunten zijn ingebouwd en de stopsecties nergens voldoende ruimte hebben om de locomotief netjes te laten stoppen. Als deze optie uit staat, is het mogelijk om in onderhouden blokeigenschappen per blok aan te geven of er meteen gestopt moet worden. Vooral bij het HCCM-systeem moet de locomotief echt binnen het eigen blok stoppen, daar de locomotief anders met een trein uit het volgende blok kan gaan meerijden.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een noodstop is uitgevoerd en deze werd opgeheven, reden de treinen meteen weer met hun oude snelheid weg. In schaal N gaat dit eigenlijk altijd goed. In schaal H0 zijn de krachten echter wat groter en kunnen, bijvoorbeeld als een trein in een bocht staat, de wagons uit de rails worden getrokken.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nu op te geven dat na een noodstop de treinen weer rustig moeten optrekken.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aan te geven wat er moet gebeuren als er wordt geklikt op een blok in het baanoverzicht. Als in dit blok een locomotief bekend is, wordt de locomotief getoond. Het is mogelijk om alle andere rijwindows te minimaliseren en het gevraagde rijwindow te tonen. Nieuw is de mogelijkheid om de rijwindows te laten staan en het gevraagde rijwindow naar boven te halen. Dit geeft een rustiger beeld en vergt minder processortijd van de Pc.</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de opties 'punt in blok' en 'punt handmatige wisselstraat' kunnen nu ook de kleuren worden ingesteld en de grootte van deze objecten wordt aangepast afhankelijk van hoe de lijnen worden getekend. De kleuren zijn in te stellen in: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zijn geheel vernieuwd. Er kan nu in één actie worden gereageerd op meerdere bezetmelders. Hierdoor zijn de speciale acties geschikt voor bijvoorbeeld het aansturen van een overweg. Ook kun je nu een externe noodstopknop maken. Deze sluit je aan op één bezetmelder. Het afspelen van een geluid behoort nu tot de mogelijkheden.</w:t>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is het mogelijk om een combinatie van/naar blok uit te sluiten. Hierdoor kan met nog meer precisie de automatische treinenloop worden beïnvloed.</w:t>
      </w:r>
    </w:p>
    <w:p w:rsidR="00586BAE" w:rsidRDefault="00586BAE">
      <w:pPr>
        <w:tabs>
          <w:tab w:val="left" w:pos="180"/>
        </w:tabs>
        <w:ind w:left="160" w:hanging="150"/>
        <w:rPr>
          <w:color w:val="000000"/>
        </w:rPr>
      </w:pPr>
    </w:p>
    <w:p w:rsidR="00586BAE" w:rsidRDefault="00586BAE">
      <w:pPr>
        <w:tabs>
          <w:tab w:val="left" w:pos="180"/>
        </w:tabs>
        <w:ind w:left="160" w:hanging="150"/>
        <w:rPr>
          <w:color w:val="000000"/>
        </w:rPr>
      </w:pPr>
      <w:r>
        <w:rPr>
          <w:color w:val="000000"/>
        </w:rPr>
        <w:t>Opgeloste fouten: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de achtergrond werd niet gezet tijdens het baanontwerp.</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onderdeel 'onderhouden vaste treinroute' liep in een stack overflow als er slechts één ovaal aan blokken is gemaakt, zonder dat er aftakkingen waren gedefinieerd.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automatisch rijden werd niet gekeken of een locomotief in een volgend blok niet mag stoppen.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rijden met 'snelheid volgens locomotief' kon de locomotief soms te vroeg stoppen of stotend doorrijden.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Speciale acties werkten niet onder Märklin.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instellingen per database moet het aantal wisseldecoders worden opgegeven. Het hier ingevulde getal werd ten onrechte met 16 vermenigvuldigd. Het wordt nu met 4 vermenigvuldigd en er zijn nu maximaal 64 wisseldecoders op te 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bepaalde situatie werden de punten 'waar in blok' tijdens het rijden niet weergegeven.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met een vaste treinroute werd een blok met een stopverbod onjuist verwerkt.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veel blokken een stopverbod hebben, kon het voorkomen dat een locomotief tweemaal over hetzelfde wissel zou gaan rijden. Hierdoor werd het wissel te vroeg vrijgegeven met alle nare gevolgen van dien. Nu kan een locomotief in een vooruitreservering slechts eenmaal over hetzelfde wissel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werd gereden met 'snelheid volgens locomotief' en het voor die locomotief geldende treintype werd onderhouden, werd opeens de massasimulatie overgenomen van het treintype. Als je Koploper opnieuw start, was het probleem over.</w:t>
      </w:r>
    </w:p>
    <w:bookmarkStart w:id="82" w:name="_00039BDB"/>
    <w:bookmarkStart w:id="83" w:name="B0x040E6F39"/>
    <w:bookmarkEnd w:id="82"/>
    <w:bookmarkEnd w:id="83"/>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84" w:name="_Toc479280083"/>
      <w:r w:rsidRPr="001F3289">
        <w:t>Koploper: versie 4.2 (06-2000)</w:t>
      </w:r>
      <w:bookmarkEnd w:id="84"/>
    </w:p>
    <w:p w:rsidR="00586BAE" w:rsidRDefault="00586BAE">
      <w:pPr>
        <w:rPr>
          <w:color w:val="000000"/>
        </w:rPr>
      </w:pPr>
      <w:r>
        <w:rPr>
          <w:color w:val="000000"/>
        </w:rPr>
        <w:t>Ook deze versie zou ik zonder de medewerking van een aantal mensen niet hebben kunnen realiseren.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Ik wil de mensen van het </w:t>
      </w:r>
      <w:r>
        <w:rPr>
          <w:b/>
          <w:bCs/>
          <w:color w:val="000000"/>
        </w:rPr>
        <w:t>testteam</w:t>
      </w:r>
      <w:r>
        <w:rPr>
          <w:color w:val="000000"/>
        </w:rPr>
        <w:t xml:space="preserve"> bedanken voor hun inzet. Mede door hen is het weer mogelijk om met een gerust hart een nieuwe versie uit te brengen.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Speciaal wil ik </w:t>
      </w:r>
      <w:r>
        <w:rPr>
          <w:b/>
          <w:bCs/>
          <w:color w:val="000000"/>
        </w:rPr>
        <w:t>Jelle v/d Linde</w:t>
      </w:r>
      <w:r>
        <w:rPr>
          <w:color w:val="000000"/>
        </w:rPr>
        <w:t xml:space="preserve"> bedanken voor het testen van de Märklin digitale draaischijf.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Natuurlijk ook iedereen bedankt die wensen en ideeën heeft aangedragen. Hierdoor zijn er weer heel veel nieuwe en leuke dingen toegevoegd.</w:t>
      </w:r>
    </w:p>
    <w:p w:rsidR="00586BAE" w:rsidRDefault="00586BAE">
      <w:pPr>
        <w:rPr>
          <w:color w:val="000000"/>
        </w:rPr>
      </w:pPr>
    </w:p>
    <w:p w:rsidR="00586BAE" w:rsidRDefault="00586BAE">
      <w:pPr>
        <w:rPr>
          <w:color w:val="000000"/>
        </w:rPr>
      </w:pPr>
      <w:r>
        <w:rPr>
          <w:color w:val="000000"/>
        </w:rPr>
        <w:t>De uitbreidingen in deze versie:</w:t>
      </w:r>
    </w:p>
    <w:p w:rsidR="00586BAE" w:rsidRDefault="00586BAE">
      <w:pPr>
        <w:rPr>
          <w:color w:val="000000"/>
        </w:rPr>
      </w:pPr>
    </w:p>
    <w:p w:rsidR="00586BAE" w:rsidRDefault="00586BAE">
      <w:pPr>
        <w:rPr>
          <w:color w:val="000000"/>
        </w:rPr>
      </w:pPr>
      <w:r>
        <w:rPr>
          <w:color w:val="008000"/>
        </w:rPr>
        <w:t xml:space="preserve">Baanoverzicht (ontwerp)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onderhouden is het mogelijk om een raster te tonen, waardoor het tekenen makkelijker is geworden.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mogelijk om </w:t>
      </w:r>
      <w:r>
        <w:rPr>
          <w:color w:val="000000"/>
          <w:u w:val="single"/>
        </w:rPr>
        <w:t>alle</w:t>
      </w:r>
      <w:r>
        <w:rPr>
          <w:color w:val="000000"/>
        </w:rPr>
        <w:t xml:space="preserve"> items die op een tabblad staan tegelijk te verplaatsen.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 seinen, ontkoppelrails en punten handmatige wisselstraten kunnen nu met behulp van de rechtermuisknop ook op meerdere tabbladen worden getoond. Het werkt nu hetzelfde als het plaatsen van blokken op meerdere pagina's</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Overloopwissels »Page </w:t>
      </w:r>
      <w:r>
        <w:rPr>
          <w:color w:val="008000"/>
        </w:rPr>
        <w:fldChar w:fldCharType="begin"/>
      </w:r>
      <w:r>
        <w:rPr>
          <w:color w:val="008000"/>
        </w:rPr>
        <w:instrText>GOTOBUTTON B0x4C49AE51</w:instrText>
      </w:r>
      <w:r>
        <w:rPr>
          <w:color w:val="008000"/>
        </w:rPr>
        <w:fldChar w:fldCharType="begin"/>
      </w:r>
      <w:r>
        <w:rPr>
          <w:color w:val="008000"/>
        </w:rPr>
        <w:instrText>PAGEREF B0x4C49AE51</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 xml:space="preserve">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is het ook mogelijk om tekst te kunnen plaatsen op het baanoverzicht. De tekst kan gedraaid worden. Het lettertype, de kleur en de grootte kunnen worden aangepast.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schakelaar is toegevoegd. Hij wordt getekend als een lampje en er kan een uitgang van een functiedecoder mee worden bediend. Denk bijvoorbeeld aan het aan- en uitzetten van verlichting op de baan. Je kunt voor de duidelijkheid ook een hinttekst opgeven. Deze wordt zichtbaar als je de muis over de schakelaar beweegt.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Ontkoppelrails kunnen in een wisselstraat worden opgenomen. Dit wordt door een aantal mensen gebruikt om automatisch omlopen te realiseren.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Wisselstraten kunnen nu worden vrijgegeven op basis van het vrijkomen van bezetmelders. Zie ook wijzigingen in: 'instellingen per database'.</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kan worden bewaard tijdens het afsluiten of direct via de optie 'save de huidige positie'. Zie het systeemmenu (klik linksboven in de titelbalk van het venster). Hier is het submenu 'positie venster' bijgekomen.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Schakelaar en tekstitems worden hier natuurlijk ook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wissels die als defect zijn aangemerkt kunnen nu makkelijker worden herkend. Er staat een cirkel of ovaal op de achtergrond van deze wissel in de kleur van 'bezet bij bezet'.</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Onderhouden van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bezetmeldingen is er voor het HCCM-systeem een extra optie bijgekomen: 'korte stop'. Hierdoor is nu voor het HCCM-systeem ook de kort/lang schakeling te gebruiken.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item 'enkelspoor in twee richtingen' is komen te vervallen. Hiervoor in de plaats is gekomen: </w:t>
      </w:r>
      <w:r>
        <w:rPr>
          <w:color w:val="008000"/>
        </w:rPr>
        <w:t xml:space="preserve">tweerichtingsgroep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het tabblad richtingen is per regel een knop toegevoegd met aanvullende informatie over het voorkomen van een deadlock situatie.</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Rijwindow locomotief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kan worden bewaard tijdens het afsluiten of direct via de optie 'save de huidige positie'. Zie het systeemmenu (klik linksboven in de titelbalk van het venster). Hier is het submenu 'positie venster' bijgekomen.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routebepaling is opgenomen dat het richtingsverbod uit een variabele treinroute niet geldt als de trein het blok als bestemming heeft.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volgens een vaste treinroute staat te wachten op een bezetmelding, wordt dit in de statusbar van het rijwindow getoond. Het is mogelijk om deze blokkade op te heffen middels de 'opheffen blokkade' knop.</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mogelijk om te zorgen dat tijdens het rijden de screensaver niet actief wordt.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Keuze mogelijkheid hoe de wissels en seinen bij het starten van het programma geïnitialiseerd moeten worden.</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extra tabblad snelheden bijgekomen. Speciaal voor Märklin / Uhlenbrock decoders moet er soms na de keeropdracht ook een rijopdracht met snelheid 0 worden gegeven om te voorkomen dat de decoder in programmeerstand komt te staan.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algemeen-1 is de optie toegevoegd 'detectie alle treinen en totale lengte'. Deze optie is bedoeld voor het op een andere manier kunnen vrijgeven van de wisselstraten.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op tabblad algemeen-1 is nu toegevoegd dat na een noodstop alle locsnelheden opnieuw worden verstuurd. Dit was reeds het geval voor de seinen en de wissels.</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algemeen-2 is de keuze toegevoegd of er tijdens het baanonderhoud vensters gesloten moeten worden. Bij grote banen en veel rijwindows kunnen er soms geheugenproblemen ontstaan. Met behulp van deze optie kan er geheugen worden vrijgemaakt.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kleuren kan nu ook worden gekozen voor iets bredere blokken. De bloknummers groter dan 99 kunnen ook netjes worden getoond.</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delen van een treinroute te kunnen kopiëren.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te wachten met uitvoering van de treinroute tot ergens anders een bezetmelding is geweest.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is mogelijk geworden om een blok in te kunnen rijden als deze alleen bezet is volgens de bezetmelders.</w:t>
      </w:r>
    </w:p>
    <w:p w:rsidR="00586BAE" w:rsidRDefault="00586BAE">
      <w:pPr>
        <w:tabs>
          <w:tab w:val="left" w:pos="180"/>
        </w:tabs>
        <w:ind w:left="180" w:hanging="170"/>
        <w:rPr>
          <w:color w:val="008000"/>
        </w:rPr>
      </w:pPr>
    </w:p>
    <w:p w:rsidR="00586BAE" w:rsidRDefault="00586BAE">
      <w:pPr>
        <w:tabs>
          <w:tab w:val="left" w:pos="180"/>
        </w:tabs>
        <w:ind w:left="180" w:hanging="170"/>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nieuwe 'wanneer' actie toegevoegd: 'bij waar worden stop trein in blok'. Deze is bedoeld om het aankoppelen van een locomotief aan een trein te kunnen controleren. Zie voor een verdere beschrijving: </w:t>
      </w: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Selectrix:</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nieuwe draaischijfschakeling van Kees Moerman is geïntegreerd. Hiermee kan een Fleischmann draaischijf worden aangestuurd.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een decoder hebt met een functie, kun je deze functie nu ook aansturen. De manier van aansturen is gelijk aan het aansturen van de functies van Märklin.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Lenz:</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Lenz/Roco kraanwagen is nu aan te sturen.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Märklin: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digitale kraan (7651) en de Goliath kraanwagen.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digitale draaischijf is geïntegreerd.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volgende digitale rijtuigen: disco, panorama en meetrijtuig.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geworden om toch af te sluiten als de centrale eenheid nog aanstaat. De stand wordt dan niet weggeschreven. Bij het opnieuw opstarten moet bekend worden gemaakt waar alle treinen zich bevinden.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HCCM:</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geworden om toch af te sluiten als de centrale eenheid nog aanstaat. De stand wordt dan niet weggeschreven. Bij het opnieuw opstarten moet bekend worden gemaakt waar alle treinen zich bevinden.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Kort/lang schakeling kan nu ook voor HCCM worden gebruikt.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een noodstop wordt nu eerst nul naar de blokkaart gezonden om zeker te weten dat de treinen stilstaan.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Algemene wijzigingen: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Escapetoets is nu ook een noodstop tijdens het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Naam van actieve database staat onder in de statusbalk.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simpel testprogramma bijgekomen om wissels, seinen en ontkoppelrailsen te kunnen testen. Makkelijk als er op een beurs iets is opgebouwd en alles moet getest worden.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Fouten: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'save stand wissels' aanstaat en er wordt afgesloten met een baan die nog actief is, werden bij het opstarten van Koploper de wissels uit een wisselstraat wel in de juiste stand geplaatst, maar niet geblokkeerd. Dit gebeurde zowel bij de normale wisselstraten als bij de handmatige wisselstraten.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sein wat geschakeld werd door 'één of meer blokken vrij' ging soms even op en neer en toonde ook als alles wordt stilgezet niet altijd rood!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Door het verwijderen van blokken was het mogelijk dat seinen niet meer juist reageerden of dat een vaste treinroute ook niet meer goed werkte. Dit was overduidelijk te herkennen aan een nare foutmelding: 'access violation'.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invoeren, verwijderen en weer toevoegen van handmatige wisselstraten, kon het voorkomen dat wisselstraat met volgnummer 1 niet als eerste werd gecontroleerd.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Windows was ingesteld op 'groot lettertype', verschoven alle objecten in het baanonderhoud. Ook was een aantal vensters dan niet meer geheel netjes.</w:t>
      </w:r>
    </w:p>
    <w:bookmarkStart w:id="85" w:name="_000416B2"/>
    <w:bookmarkStart w:id="86" w:name="B0x040E6F32"/>
    <w:bookmarkEnd w:id="85"/>
    <w:bookmarkEnd w:id="86"/>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87" w:name="_Toc479280084"/>
      <w:r w:rsidRPr="001F3289">
        <w:t>Koploper: versie 5.0 (02-2001)</w:t>
      </w:r>
      <w:bookmarkEnd w:id="87"/>
    </w:p>
    <w:p w:rsidR="00586BAE" w:rsidRDefault="00586BAE">
      <w:pPr>
        <w:rPr>
          <w:color w:val="000000"/>
        </w:rPr>
      </w:pPr>
      <w:r>
        <w:rPr>
          <w:color w:val="000000"/>
        </w:rPr>
        <w:t>Ook deze versie zou ik zonder de medewerking van een groot aantal mensen niet hebben kunnen realiseren.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Ik wil de mensen van het </w:t>
      </w:r>
      <w:r>
        <w:rPr>
          <w:b/>
          <w:bCs/>
          <w:color w:val="000000"/>
        </w:rPr>
        <w:t>testteam</w:t>
      </w:r>
      <w:r>
        <w:rPr>
          <w:color w:val="000000"/>
        </w:rPr>
        <w:t xml:space="preserve"> bedanken voor hun inzet. Mede door hen is het weer mogelijk om met een gerust hart een nieuwe versie uit te kunnen brengen en geloof me: zij hebben dit keer, vanwege grote structurele wijzigingen, heel wat ellende over zich heen gekregen.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 de HCCM zijn</w:t>
      </w:r>
      <w:r>
        <w:rPr>
          <w:b/>
          <w:bCs/>
          <w:color w:val="000000"/>
        </w:rPr>
        <w:t xml:space="preserve"> Koos Jabaaij</w:t>
      </w:r>
      <w:r>
        <w:rPr>
          <w:color w:val="000000"/>
        </w:rPr>
        <w:t xml:space="preserve"> en </w:t>
      </w:r>
      <w:r>
        <w:rPr>
          <w:b/>
          <w:bCs/>
          <w:color w:val="000000"/>
        </w:rPr>
        <w:t>Gerard van der Sel</w:t>
      </w:r>
      <w:r>
        <w:rPr>
          <w:color w:val="000000"/>
        </w:rPr>
        <w:t xml:space="preserve"> zeer behulpzaam geweest met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Koos voor het Nederlandse seinstelsel en Gerard voor het Duitse seinstelsel.</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Kees Moerman</w:t>
      </w:r>
      <w:r>
        <w:rPr>
          <w:color w:val="000000"/>
        </w:rPr>
        <w:t xml:space="preserve"> wil ik ook een keer noemen. Hij heeft door zijn inzet om de Decoder63 schakeling voor de </w:t>
      </w:r>
      <w:r>
        <w:rPr>
          <w:color w:val="008000"/>
        </w:rPr>
        <w:t xml:space="preserve">parallelle poort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geschikt te maken nu voor iedereen de mogelijkheid gecreëerd om de Decoder63 schakeling te kunnen gebruiken.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Hans Boogaards</w:t>
      </w:r>
      <w:r>
        <w:rPr>
          <w:color w:val="000000"/>
        </w:rPr>
        <w:t xml:space="preserve"> wil ik bedanken voor het beschikbaar stellen van zijn Intellibox en een klein proefbaantje.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Voor de verbeteringen in het Lenz protocol wil ik </w:t>
      </w:r>
      <w:r>
        <w:rPr>
          <w:b/>
          <w:bCs/>
          <w:color w:val="000000"/>
        </w:rPr>
        <w:t>Gert van Voorst</w:t>
      </w:r>
      <w:r>
        <w:rPr>
          <w:color w:val="000000"/>
        </w:rPr>
        <w:t xml:space="preserve"> bedanken voor zijn onderzoek van het Lenzprotocol.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nu weer iedereen bedankt die wensen en ideeën hebben aangedragen. Hierdoor zijn er weer heel veel nieuwe en leuke dingen toegevoegd.</w:t>
      </w:r>
    </w:p>
    <w:p w:rsidR="00586BAE" w:rsidRDefault="00586BAE">
      <w:pPr>
        <w:rPr>
          <w:color w:val="000000"/>
        </w:rPr>
      </w:pPr>
    </w:p>
    <w:p w:rsidR="00586BAE" w:rsidRDefault="00586BAE">
      <w:pPr>
        <w:rPr>
          <w:color w:val="000000"/>
        </w:rPr>
      </w:pPr>
      <w:r>
        <w:rPr>
          <w:color w:val="000000"/>
        </w:rPr>
        <w:t>De uitbreidingen in deze versie:</w:t>
      </w:r>
    </w:p>
    <w:p w:rsidR="00586BAE" w:rsidRDefault="00586BAE">
      <w:pPr>
        <w:rPr>
          <w:color w:val="000000"/>
        </w:rPr>
      </w:pPr>
    </w:p>
    <w:p w:rsidR="00586BAE" w:rsidRDefault="00586BAE">
      <w:pPr>
        <w:rPr>
          <w:color w:val="000000"/>
        </w:rPr>
      </w:pPr>
      <w:r>
        <w:rPr>
          <w:color w:val="000000"/>
        </w:rPr>
        <w:t>Algemene uitbreidingen zijn: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mogelijk geworden om het Nederlandse en het Duitse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werkelijkheidsgetrouw weer te geven.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Aansturing van het eigen protocol van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Koploper kan via een nieuwe optie de </w:t>
      </w:r>
      <w:r>
        <w:rPr>
          <w:color w:val="008000"/>
        </w:rPr>
        <w:t xml:space="preserve">Decoder63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schakeling nu ook parallel aansturen. Helaas vanwege timingsproblemen werkt deze optie (nog) niet onder Windows NT (sinds Koploper versie 6.0 ook onder Windows NT/XP!).</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Overal waar gekozen moet worden uit functiedecoders, kan nu alleen nog gekozen worden uit de vastgelegde functiedecoders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zijn vervallen en hiervoor is een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in de plaats gekomen. De rijwindows kunnen nu nog wel opgeroepen worden, maar zijn niet altijd en met z'n allen zichtbaar aan de onderkant van Koploper.</w:t>
      </w:r>
    </w:p>
    <w:p w:rsidR="00586BAE" w:rsidRDefault="00586BAE">
      <w:pPr>
        <w:rPr>
          <w:color w:val="008000"/>
        </w:rPr>
      </w:pPr>
    </w:p>
    <w:p w:rsidR="00586BAE" w:rsidRDefault="00586BAE">
      <w:pPr>
        <w:rPr>
          <w:color w:val="800000"/>
        </w:rPr>
      </w:pPr>
      <w:r>
        <w:rPr>
          <w:color w:val="008000"/>
        </w:rPr>
        <w:t xml:space="preserve">Wijzigingen in 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indicaties: 'vertrek is naar 1 richting', 'kort voor sein: stop dan altijd' en 'te lang: dan stopverbod'</w:t>
      </w:r>
    </w:p>
    <w:p w:rsidR="00586BAE" w:rsidRDefault="00586BAE">
      <w:pPr>
        <w:tabs>
          <w:tab w:val="left" w:pos="20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Deadlock situatie kan nu ook checken dat alle blokken vrij moeten zijn in plaats van één blok.</w:t>
      </w:r>
    </w:p>
    <w:p w:rsidR="00586BAE" w:rsidRDefault="00586BAE">
      <w:pPr>
        <w:rPr>
          <w:color w:val="008000"/>
        </w:rPr>
      </w:pPr>
    </w:p>
    <w:p w:rsidR="00586BAE" w:rsidRDefault="00586BAE">
      <w:pPr>
        <w:rPr>
          <w:color w:val="800000"/>
        </w:rPr>
      </w:pPr>
      <w:r>
        <w:rPr>
          <w:color w:val="008000"/>
        </w:rPr>
        <w:t xml:space="preserve">Wijzigingen in 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een wissel, sein, ontkoppelrail of schakelaar kan een afwijkende bekrachtigingstijd worden vastgelegd.</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'bezet bij bezet' wordt nu aangegeven hoeveel items er reageren op een bezetmelding.</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onderhouden van de seinen is nu aangepast zodat het Nederlandse en het Duitse seinstelsel vastgelegd kunnen worden.</w:t>
      </w:r>
    </w:p>
    <w:p w:rsidR="00586BAE" w:rsidRDefault="00586BAE">
      <w:pPr>
        <w:rPr>
          <w:color w:val="008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tabblad functie (geen HCCM) kan je aangeven dat de functie uitgebreid aangestuurd moet worden. Er is een nieuw </w:t>
      </w:r>
      <w:r>
        <w:rPr>
          <w:color w:val="008000"/>
        </w:rPr>
        <w:t xml:space="preserve">tabblad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waarin zeer veel mogelijkheden zijn, om afhankelijk van de plaats en gedragingen van de locomotief, functies aan te sturen.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is het mogelijk geworden plaatsgebonden geluidsbestanden (*.wav) af te spelen. Hierdoor kan bijvoorbeeld een zeer realistisch omroepbericht worden afgespeeld. Zie uitgebreide </w:t>
      </w:r>
      <w:r>
        <w:rPr>
          <w:color w:val="008000"/>
        </w:rPr>
        <w:t xml:space="preserve">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aan te geven hoeveel stappen de decoder heeft. Dit bestond reeds voor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doch nu is deze optie ook voor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xml:space="preserve"> beschikbaar. De mogelijkheid van 128 stappen per decoder wordt niet ondersteund door Koploper.</w:t>
      </w:r>
    </w:p>
    <w:p w:rsidR="00586BAE" w:rsidRDefault="00586BAE">
      <w:pPr>
        <w:rPr>
          <w:color w:val="008000"/>
        </w:rPr>
      </w:pPr>
    </w:p>
    <w:p w:rsidR="00586BAE" w:rsidRDefault="00586BAE">
      <w:pPr>
        <w:rPr>
          <w:color w:val="000000"/>
        </w:rPr>
      </w:pPr>
      <w:r>
        <w:rPr>
          <w:color w:val="008000"/>
        </w:rPr>
        <w:t xml:space="preserve">Rijwindow locomotieven: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is er een indicatie trek/duw bijgekomen.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 voorrang éénmalig te verhogen, zo kan een locomotief worden gedwongen om te vertrekken.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reserveren van een wisselstraat zal de locomotief pas gaan rijden als het laatste wissel van een wisselstraat is gezet.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functies die eventueel in een gekoppeld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aanwezig zijn kunnen hier worden aangestuurd.</w:t>
      </w:r>
    </w:p>
    <w:p w:rsidR="00586BAE" w:rsidRDefault="00586BAE">
      <w:pPr>
        <w:rPr>
          <w:color w:val="008000"/>
        </w:rPr>
      </w:pPr>
    </w:p>
    <w:p w:rsidR="00586BAE" w:rsidRDefault="00586BAE">
      <w:pPr>
        <w:rPr>
          <w:color w:val="000000"/>
        </w:rPr>
      </w:pPr>
      <w:r>
        <w:rPr>
          <w:color w:val="008000"/>
        </w:rPr>
        <w:t xml:space="preserve">Stuurstand 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Dit programma is nu voor alle systemen, behalve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beschikbaar gekomen.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tot vastleggen van eventueel aan te sturen functies van deze decoder.</w:t>
      </w:r>
    </w:p>
    <w:p w:rsidR="00586BAE" w:rsidRDefault="00586BAE">
      <w:pPr>
        <w:rPr>
          <w:color w:val="000000"/>
        </w:rPr>
      </w:pPr>
    </w:p>
    <w:p w:rsidR="00586BAE" w:rsidRDefault="00586BAE">
      <w:pPr>
        <w:rPr>
          <w:color w:val="000000"/>
        </w:rPr>
      </w:pPr>
      <w:r>
        <w:rPr>
          <w:color w:val="000000"/>
        </w:rPr>
        <w:t>Back-up/Restore van de database:</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mogelijk om meerdere databases weg te schrijven op een diskette. </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restore procedure is het mogelijk om de database onder een andere naam in te lezen. Handig om de naam van een database te kunnen wijzigen.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is het mogelijk om een database te verwijderen.</w:t>
      </w:r>
    </w:p>
    <w:p w:rsidR="00586BAE" w:rsidRDefault="00586BAE">
      <w:pPr>
        <w:rPr>
          <w:color w:val="008000"/>
        </w:rPr>
      </w:pPr>
    </w:p>
    <w:p w:rsidR="00586BAE" w:rsidRDefault="00586BAE">
      <w:pPr>
        <w:rPr>
          <w:color w:val="000000"/>
        </w:rPr>
      </w:pPr>
      <w:r>
        <w:rPr>
          <w:color w:val="008000"/>
        </w:rPr>
        <w:t xml:space="preserve">Onderhouden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nu een optie toegevoegd om een overweg zeer uitgebreid aan te sturen. Hiermee bedoel ik dat er richtingsafhankelijk andere punten kunnen zijn waarop de overweg sluit en weer open gaat.</w:t>
      </w:r>
    </w:p>
    <w:p w:rsidR="00586BAE" w:rsidRDefault="00586BAE">
      <w:pPr>
        <w:rPr>
          <w:color w:val="008000"/>
        </w:rPr>
      </w:pPr>
    </w:p>
    <w:p w:rsidR="00586BAE" w:rsidRDefault="00586BAE">
      <w:pPr>
        <w:rPr>
          <w:color w:val="000000"/>
        </w:rPr>
      </w:pPr>
      <w:r>
        <w:rPr>
          <w:color w:val="008000"/>
        </w:rPr>
        <w:t xml:space="preserve">Onderhouden 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lay-out is veranderd om meer ruimte te creëren voor regelgegevens.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aan te geven dat als de locomotief moet keren om naar een volgend blok toe te gaan, dit ook gebeurt ondanks het feit dat de locomotief geen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of </w:t>
      </w:r>
      <w:r>
        <w:rPr>
          <w:color w:val="008000"/>
        </w:rPr>
        <w:t xml:space="preserve">trekduw combinatie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is. Denk hierbij aan het omlopen van een locomotief.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een vaste treinroute te koppelen aan een of meer locomotieven. Dit kan als een treinroute speciaal is gemaakt voor één locomotief. Deze treinroute kan niet worden gekozen bij de andere locomotieven.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het einde van een treinroute is bereikt, kan worden aangegeven dat de locomotief weer gewoon automatisch moet gaan rijden of dat de vaste treinroute opnieuw gestart moet worden.</w:t>
      </w:r>
    </w:p>
    <w:p w:rsidR="00586BAE" w:rsidRDefault="00586BAE">
      <w:pPr>
        <w:rPr>
          <w:color w:val="008000"/>
        </w:rPr>
      </w:pPr>
    </w:p>
    <w:p w:rsidR="00586BAE" w:rsidRDefault="00586BAE">
      <w:pPr>
        <w:rPr>
          <w:color w:val="000000"/>
        </w:rPr>
      </w:pP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nieuwe optie bijgekomen: een stopverbod wat richting afhankelijk is.</w:t>
      </w:r>
    </w:p>
    <w:p w:rsidR="00586BAE" w:rsidRDefault="00586BAE">
      <w:pPr>
        <w:rPr>
          <w:color w:val="008000"/>
        </w:rPr>
      </w:pPr>
    </w:p>
    <w:p w:rsidR="00586BAE" w:rsidRDefault="00586B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bezet werkt nu iets anders. Handmatig blokkeren kan nu altijd ook als een blok bezet is door een trein. Bij het vrijkomen wordt dit blok meteen handmatig geblokkeerd, waardoor het niet meer gekozen kan worden door een andere trein en dus makkelijker geblokkeerd kan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trein automatisch rijdt en om wat voor reden dan ook niet meer automatisch kan rijden, gaat de titelbalk knipperen van dit venster.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menu: 'rijgedrag/divers' is een optie die het mogelijk maakt om te laten zien op welk nummer en functiedecoder een wissel, sein, ontkoppelrail of schakelaar is aangesloten. Ga hiervoor met je cursor op het desbetreffende object staan.</w:t>
      </w:r>
    </w:p>
    <w:p w:rsidR="00586BAE" w:rsidRDefault="00586BAE">
      <w:pPr>
        <w:rPr>
          <w:color w:val="008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specifieke items voor een digitaal systeem zijn hieruit verwijderd. Deze zijn nu beschikbaar in aparte onderdelen.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een handmatig bezet blok is nu op te geven.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'seinen/wissels' is bij seinen en wissels een default bekrachtigingstijd op te geven.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voor Parallel63 zijn toegevoegd.</w:t>
      </w:r>
    </w:p>
    <w:p w:rsidR="00586BAE" w:rsidRDefault="00586BAE">
      <w:pPr>
        <w:rPr>
          <w:color w:val="000000"/>
        </w:rPr>
      </w:pPr>
    </w:p>
    <w:p w:rsidR="00586BAE" w:rsidRDefault="00586BAE">
      <w:pPr>
        <w:rPr>
          <w:color w:val="000000"/>
        </w:rPr>
      </w:pPr>
      <w:r>
        <w:rPr>
          <w:color w:val="000000"/>
        </w:rPr>
        <w:t>Nieuwe programma's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Instellingen per specifiek systeem. Afhankelijk van het gebruikte digitale systeem wordt vanuit dit menu-item een andere procedure opgestart. De systemen zijn: </w:t>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xml:space="preserve">, </w:t>
      </w:r>
      <w:r>
        <w:rPr>
          <w:color w:val="008000"/>
        </w:rPr>
        <w:t xml:space="preserve">Märklin/EDiTS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HCCM »Page </w:t>
      </w:r>
      <w:r>
        <w:rPr>
          <w:color w:val="008000"/>
        </w:rPr>
        <w:fldChar w:fldCharType="begin"/>
      </w:r>
      <w:r>
        <w:rPr>
          <w:color w:val="008000"/>
        </w:rPr>
        <w:instrText>GOTOBUTTON B0x4C7CC68C</w:instrText>
      </w:r>
      <w:r>
        <w:rPr>
          <w:color w:val="008000"/>
        </w:rPr>
        <w:fldChar w:fldCharType="begin"/>
      </w:r>
      <w:r>
        <w:rPr>
          <w:color w:val="008000"/>
        </w:rPr>
        <w:instrText>PAGEREF B0x4C7CC68C</w:instrText>
      </w:r>
      <w:r>
        <w:rPr>
          <w:color w:val="008000"/>
        </w:rPr>
        <w:fldChar w:fldCharType="separate"/>
      </w:r>
      <w:r w:rsidR="00AF75D9">
        <w:rPr>
          <w:noProof/>
          <w:color w:val="008000"/>
        </w:rPr>
        <w:instrText>291</w:instrText>
      </w:r>
      <w:r>
        <w:rPr>
          <w:color w:val="008000"/>
        </w:rPr>
        <w:fldChar w:fldCharType="end"/>
      </w:r>
      <w:r>
        <w:rPr>
          <w:color w:val="008000"/>
        </w:rPr>
        <w:fldChar w:fldCharType="end"/>
      </w:r>
      <w:r>
        <w:rPr>
          <w:color w:val="000000"/>
        </w:rPr>
        <w:t xml:space="preserve">, </w:t>
      </w:r>
      <w:r>
        <w:rPr>
          <w:color w:val="008000"/>
        </w:rPr>
        <w:t xml:space="preserve">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AF75D9">
        <w:rPr>
          <w:noProof/>
          <w:color w:val="008000"/>
        </w:rPr>
        <w:instrText>292</w:instrText>
      </w:r>
      <w:r>
        <w:rPr>
          <w:color w:val="008000"/>
        </w:rPr>
        <w:fldChar w:fldCharType="end"/>
      </w:r>
      <w:r>
        <w:rPr>
          <w:color w:val="008000"/>
        </w:rPr>
        <w:fldChar w:fldCharType="end"/>
      </w:r>
      <w:r>
        <w:rPr>
          <w:color w:val="800000"/>
        </w:rPr>
        <w:t xml:space="preserve"> en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8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Voor de definities van de seinen en seinstelsels zijn er drie nieuwe programma's gemaakt: onderhouden </w:t>
      </w:r>
      <w:r>
        <w:rPr>
          <w:color w:val="008000"/>
        </w:rPr>
        <w:t xml:space="preserve">seinstanden »Page </w:t>
      </w:r>
      <w:r>
        <w:rPr>
          <w:color w:val="008000"/>
        </w:rPr>
        <w:fldChar w:fldCharType="begin"/>
      </w:r>
      <w:r>
        <w:rPr>
          <w:color w:val="008000"/>
        </w:rPr>
        <w:instrText>GOTOBUTTON B0x4C11DFE7</w:instrText>
      </w:r>
      <w:r>
        <w:rPr>
          <w:color w:val="008000"/>
        </w:rPr>
        <w:fldChar w:fldCharType="begin"/>
      </w:r>
      <w:r>
        <w:rPr>
          <w:color w:val="008000"/>
        </w:rPr>
        <w:instrText>PAGEREF B0x4C11DFE7</w:instrText>
      </w:r>
      <w:r>
        <w:rPr>
          <w:color w:val="008000"/>
        </w:rPr>
        <w:fldChar w:fldCharType="separate"/>
      </w:r>
      <w:r w:rsidR="00AF75D9">
        <w:rPr>
          <w:noProof/>
          <w:color w:val="008000"/>
        </w:rPr>
        <w:instrText>163</w:instrText>
      </w:r>
      <w:r>
        <w:rPr>
          <w:color w:val="008000"/>
        </w:rPr>
        <w:fldChar w:fldCharType="end"/>
      </w:r>
      <w:r>
        <w:rPr>
          <w:color w:val="008000"/>
        </w:rPr>
        <w:fldChar w:fldCharType="end"/>
      </w:r>
      <w:r>
        <w:rPr>
          <w:color w:val="000000"/>
        </w:rPr>
        <w:t xml:space="preserve">,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 xml:space="preserve"> en generatie </w:t>
      </w:r>
      <w:r>
        <w:rPr>
          <w:color w:val="008000"/>
        </w:rPr>
        <w:t xml:space="preserve">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000000"/>
        </w:rPr>
        <w:t>. Niet alle gegevens in deze programma's zijn voor 'gewone gebruikers' te onderhouden.</w:t>
      </w:r>
    </w:p>
    <w:p w:rsidR="00586BAE" w:rsidRDefault="00586BAE">
      <w:pPr>
        <w:rPr>
          <w:color w:val="000000"/>
        </w:rPr>
      </w:pPr>
    </w:p>
    <w:p w:rsidR="00586BAE" w:rsidRDefault="00586BAE">
      <w:pPr>
        <w:rPr>
          <w:color w:val="000000"/>
        </w:rPr>
      </w:pPr>
      <w:r>
        <w:rPr>
          <w:color w:val="000000"/>
        </w:rPr>
        <w:t xml:space="preserve">Specifiek voor het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systeem:</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Instellingen voor 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AF75D9">
        <w:rPr>
          <w:noProof/>
          <w:color w:val="008000"/>
        </w:rPr>
        <w:instrText>292</w:instrText>
      </w:r>
      <w:r>
        <w:rPr>
          <w:color w:val="008000"/>
        </w:rPr>
        <w:fldChar w:fldCharType="end"/>
      </w:r>
      <w:r>
        <w:rPr>
          <w:color w:val="008000"/>
        </w:rPr>
        <w:fldChar w:fldCharType="end"/>
      </w:r>
      <w:r>
        <w:rPr>
          <w:color w:val="000000"/>
        </w:rPr>
        <w:t>: is een optie toegevoegd 'header 78 vervangen door header 76'. Bij verschillende versie 2.x van Lenz werkt de header 78 onjuist. Vervang dit door een 76 en de problemen zijn over. Dit wordt overigens wel gelogd als error in de Lenz-logfile.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ontvangen van gegevens vanuit de Lenz interface op de compoort wordt nu het XOR-byte gecheckt. Mocht dit niet kloppen, dan wordt het synchronisatie proces gestart om zo snel mogelijk weer een juist commando te kunnen ontvangen. Dit heeft tot gevolg dat Koploper nu wel betrouwbaar met Lenz om kan gaan. Ik heb nog zeer weinig ervaring met Lenz versie 3. Het protocol wordt ook ondersteund, maar echte ervaring op grote banen heb ik hier nog niet mee.</w:t>
      </w:r>
    </w:p>
    <w:p w:rsidR="00586BAE" w:rsidRDefault="00586BAE">
      <w:pPr>
        <w:rPr>
          <w:color w:val="000000"/>
        </w:rPr>
      </w:pPr>
    </w:p>
    <w:p w:rsidR="00586BAE" w:rsidRDefault="00586BAE">
      <w:pPr>
        <w:rPr>
          <w:color w:val="000000"/>
        </w:rPr>
      </w:pPr>
      <w:r>
        <w:rPr>
          <w:color w:val="000000"/>
        </w:rPr>
        <w:t xml:space="preserve">Specifiek voor het </w:t>
      </w:r>
      <w:r>
        <w:rPr>
          <w:color w:val="008000"/>
        </w:rPr>
        <w:t xml:space="preserve">HCCM systeem »Page </w:t>
      </w:r>
      <w:r>
        <w:rPr>
          <w:color w:val="008000"/>
        </w:rPr>
        <w:fldChar w:fldCharType="begin"/>
      </w:r>
      <w:r>
        <w:rPr>
          <w:color w:val="008000"/>
        </w:rPr>
        <w:instrText>GOTOBUTTON B0x4C7CC68C</w:instrText>
      </w:r>
      <w:r>
        <w:rPr>
          <w:color w:val="008000"/>
        </w:rPr>
        <w:fldChar w:fldCharType="begin"/>
      </w:r>
      <w:r>
        <w:rPr>
          <w:color w:val="008000"/>
        </w:rPr>
        <w:instrText>PAGEREF B0x4C7CC68C</w:instrText>
      </w:r>
      <w:r>
        <w:rPr>
          <w:color w:val="008000"/>
        </w:rPr>
        <w:fldChar w:fldCharType="separate"/>
      </w:r>
      <w:r w:rsidR="00AF75D9">
        <w:rPr>
          <w:noProof/>
          <w:color w:val="008000"/>
        </w:rPr>
        <w:instrText>291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Instellingen voor HCCM: de initialisatie van wissels kan nu ook in 3 stappen plaats vinden (recht/afbuigend en weer recht).</w:t>
      </w:r>
    </w:p>
    <w:p w:rsidR="00586BAE" w:rsidRDefault="00586BAE">
      <w:pPr>
        <w:rPr>
          <w:color w:val="000000"/>
        </w:rPr>
      </w:pPr>
    </w:p>
    <w:p w:rsidR="00586BAE" w:rsidRDefault="00586BAE">
      <w:pPr>
        <w:rPr>
          <w:color w:val="000000"/>
        </w:rPr>
      </w:pPr>
      <w:r>
        <w:rPr>
          <w:color w:val="000000"/>
        </w:rPr>
        <w:t xml:space="preserve">Specifiek voor het </w:t>
      </w:r>
      <w:r>
        <w:rPr>
          <w:color w:val="008000"/>
        </w:rPr>
        <w:t xml:space="preserve">Selectrix systeem »Page </w:t>
      </w:r>
      <w:r>
        <w:rPr>
          <w:color w:val="008000"/>
        </w:rPr>
        <w:fldChar w:fldCharType="begin"/>
      </w:r>
      <w:r>
        <w:rPr>
          <w:color w:val="008000"/>
        </w:rPr>
        <w:instrText>GOTOBUTTON B0x4DAD48AD</w:instrText>
      </w:r>
      <w:r>
        <w:rPr>
          <w:color w:val="008000"/>
        </w:rPr>
        <w:fldChar w:fldCharType="begin"/>
      </w:r>
      <w:r>
        <w:rPr>
          <w:color w:val="008000"/>
        </w:rPr>
        <w:instrText>PAGEREF B0x4DAD48AD</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wordt nu gecontroleerd of de stopknop op de centrale of op de handregelaar is ingedrukt. Koploper geeft nu ook de noodstopindicatie aan.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rijtuigdecoder is te programmeren.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handregelaar die door de HCCM is ontwikkeld kan hier worden geprogrammeerd.</w:t>
      </w:r>
    </w:p>
    <w:p w:rsidR="00586BAE" w:rsidRDefault="00586BAE">
      <w:pPr>
        <w:rPr>
          <w:color w:val="000000"/>
        </w:rPr>
      </w:pPr>
    </w:p>
    <w:p w:rsidR="00586BAE" w:rsidRDefault="00586BAE">
      <w:pPr>
        <w:rPr>
          <w:color w:val="000000"/>
        </w:rPr>
      </w:pPr>
      <w:r>
        <w:rPr>
          <w:color w:val="000000"/>
        </w:rPr>
        <w:t xml:space="preserve">Specifiek voor het </w:t>
      </w:r>
      <w:r>
        <w:rPr>
          <w:color w:val="008000"/>
        </w:rPr>
        <w:t xml:space="preserve">Märklin systeem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wordt nu gecontroleerd of de centrale eenheid in start- of stopmode staat. Hierdoor kan Koploper bij Märklin een eventuele noodstop door een kortsluiting ook netjes afhandelen.</w:t>
      </w:r>
    </w:p>
    <w:p w:rsidR="00586BAE" w:rsidRDefault="00586BAE">
      <w:pPr>
        <w:rPr>
          <w:color w:val="000000"/>
        </w:rPr>
      </w:pPr>
    </w:p>
    <w:p w:rsidR="00586BAE" w:rsidRDefault="00586BAE">
      <w:pPr>
        <w:rPr>
          <w:color w:val="000000"/>
        </w:rPr>
      </w:pPr>
      <w:r>
        <w:rPr>
          <w:color w:val="000000"/>
        </w:rPr>
        <w:t>Helaas had versie 4.2 ook een aantal fouten. De belangrijkste worden hier vermeld: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kwam geen hint bij baanonderhoud in het toolvenster op draaischijf en bij een aantal items verscheen ook geen handje ter indicatie dat er gesleept kon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baanonderhoud werd een driestanden sein wat op meerdere tabbladen voorkwam niet altijd getekend als een driestandensein.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bepaalde situaties konden wissels verdwijnen uit een wisselstraat als werd overgeschakeld van onderhouden wisselstraten naar 'bezet bij bezet'.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controle van de treinlengte werd niet uitgevoerd in een blok waar om wat voor reden dan ook niet gestopt mocht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werking van overloopwissels in combinatie met handmatige wisselstraten was niet geheel juist. Er konden vreemde dingen gebeuren zoals ten onrechte vrijgeven van een wissel of juist ten onrechte een melding dat niet alle wissels vrij waren.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tijd die verstreken moet zijn voordat een melding over stilstand wordt gegeven telde ook door tijdens een noodstop.</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bij onderhouden blokken het venster kleiner wordt gemaakt en er middels schuifbalken wordt gescrolled, dan was bij het opnieuw inlezen de plaats van een aantal blokken geheel fout.</w:t>
      </w:r>
    </w:p>
    <w:bookmarkStart w:id="88" w:name="_000499FD"/>
    <w:bookmarkStart w:id="89" w:name="B0x040E6F35"/>
    <w:bookmarkEnd w:id="88"/>
    <w:bookmarkEnd w:id="89"/>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90" w:name="_Toc479280085"/>
      <w:r w:rsidRPr="001F3289">
        <w:t>Koploper: versie 5.1 (03-2001)</w:t>
      </w:r>
      <w:bookmarkEnd w:id="90"/>
    </w:p>
    <w:p w:rsidR="00586BAE" w:rsidRDefault="00586BAE">
      <w:pPr>
        <w:rPr>
          <w:color w:val="000000"/>
        </w:rPr>
      </w:pPr>
      <w:r>
        <w:rPr>
          <w:color w:val="000000"/>
        </w:rPr>
        <w:t>Naar aanleiding van versie 5.0 ontving ik gelukkig heel veel positieve reacties betreffende de toegevoegde functionaliteit. Echter waren er ook berichten bij waardoor ik besloten heb zeer snel met een nieuwe versie uit te komen.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Ik heb me op verkeken op het resource gebruik van Koploper onder Windows 95 en Windows 98. Deze resources staan niet in verhouding met de hoeveelheid geheugen die in een Pc geplaatst is. Kenmerk van te weinig resources is oa. een melding in de trend van: 'WinAPI failed'.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ondersteuning van het TWIN-Center van Fleischmann werkt gelukkig ook prima. Echter van één ding was ik niet op de hoogte. De 'oude' FMZ decoders worden met 15 stappen aangestuurd. Koploper kon hier niet goed mee overweg.</w:t>
      </w:r>
    </w:p>
    <w:p w:rsidR="00586BAE" w:rsidRDefault="00586BAE">
      <w:pPr>
        <w:rPr>
          <w:color w:val="000000"/>
        </w:rPr>
      </w:pPr>
    </w:p>
    <w:p w:rsidR="00586BAE" w:rsidRDefault="00586BAE">
      <w:pPr>
        <w:rPr>
          <w:color w:val="000000"/>
        </w:rPr>
      </w:pPr>
      <w:r>
        <w:rPr>
          <w:color w:val="000000"/>
        </w:rPr>
        <w:t>Ik was reeds weer bezig om een aantal kleine wijzigingen in te bouwen. Er is bij Koploper versie 5.1 wel een nieuwe helpfile, echter gezien het geringe aantal wijzigingen, heb ik geen nieuw Word en PDF bestanden aangemaakt.</w:t>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eventuele wijzigingen kunnen nu ook tussentijds worden weggeschreven (save knop in toolbar).</w:t>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eventuele wijzigingen kunnen nu ook tussentijds worden weggeschreven (save knop in toolbar).</w:t>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maximumsnelheid (bij geijkte snelheden) is nu gesplitst in een maximumsnelheid vooruit en een maximumsnelheid achteruit. Vooral bij stoomlocomotieven kan dit voorkomen.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snelheidsstappen (snelheden volgens locomotief) zijn ook gesplitst in vooruit en achteruit rijden. Default blijven deze stappen gelijk en er moet bewust voor worden gekozen om te kunnen afwijken.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ijking van de snelheden is nu totaal anders. Volgens mij nu ook iets duidelijker, maar dit is eigenlijk gedaan om het resource gebruik naar beneden te krijgen.</w:t>
      </w:r>
    </w:p>
    <w:p w:rsidR="00586BAE" w:rsidRDefault="00586BAE">
      <w:pPr>
        <w:rPr>
          <w:color w:val="000000"/>
        </w:rPr>
      </w:pPr>
    </w:p>
    <w:p w:rsidR="00586BAE" w:rsidRDefault="00586BAE">
      <w:pPr>
        <w:rPr>
          <w:color w:val="800000"/>
        </w:rPr>
      </w:pPr>
      <w:r>
        <w:rPr>
          <w:color w:val="000000"/>
        </w:rPr>
        <w:t xml:space="preserve">Wijzigingen in </w:t>
      </w:r>
      <w:r>
        <w:rPr>
          <w:color w:val="008000"/>
        </w:rPr>
        <w:t xml:space="preserve">blok eigenschappen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8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worden aangegeven of het leren van het remproces bij een blok van toepassing is. De default keuze is: wel leren.</w:t>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onderhouden gegevens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hier nu ook een maximumsnelheid vast te leggen die speciaal geldt voor een treintype in een bepaald bloktype. Default wordt dit gevuld met 999 Km/uur en heeft geen invloed op de bestaande gegevens. Deze maximumsnelheid werkt alleen als er gereden wordt met snelheden volgens treintype.</w:t>
      </w:r>
    </w:p>
    <w:p w:rsidR="00586BAE" w:rsidRDefault="00586BAE">
      <w:pPr>
        <w:rPr>
          <w:color w:val="000000"/>
        </w:rPr>
      </w:pPr>
    </w:p>
    <w:p w:rsidR="00586BAE" w:rsidRDefault="00586BAE">
      <w:pPr>
        <w:rPr>
          <w:color w:val="000000"/>
        </w:rPr>
      </w:pPr>
      <w:r>
        <w:rPr>
          <w:color w:val="000000"/>
        </w:rPr>
        <w:t xml:space="preserve">Wijzigingen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het tabblad Rijgedrag is er onder het item van de vaste treinroute een optie bijgekomen: 'stop bij einde vaste treinroute'. Een herhalende treinroute zal niet opnieuw starten maar wachten als er weer van voren af aan gereden moet worden.</w:t>
      </w:r>
    </w:p>
    <w:p w:rsidR="00586BAE" w:rsidRDefault="00586BAE">
      <w:pPr>
        <w:rPr>
          <w:color w:val="000000"/>
        </w:rPr>
      </w:pPr>
    </w:p>
    <w:p w:rsidR="00586BAE" w:rsidRDefault="00586BAE">
      <w:pPr>
        <w:rPr>
          <w:color w:val="000000"/>
        </w:rPr>
      </w:pPr>
      <w:r>
        <w:rPr>
          <w:color w:val="000000"/>
        </w:rPr>
        <w:t xml:space="preserve">Wijzigingen in het </w:t>
      </w:r>
      <w:r>
        <w:rPr>
          <w:color w:val="008000"/>
        </w:rPr>
        <w:t xml:space="preserve">algemene venster van Koploper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de knop 'rijden tot einde vaste treinroute' vervallen. Hiervoor is een optie in het locomotiefoverzicht in de plaats gekomen.</w:t>
      </w:r>
    </w:p>
    <w:p w:rsidR="00586BAE" w:rsidRDefault="00586BAE">
      <w:pPr>
        <w:rPr>
          <w:color w:val="000000"/>
        </w:rPr>
      </w:pPr>
    </w:p>
    <w:p w:rsidR="00586BAE" w:rsidRDefault="00586BAE">
      <w:pPr>
        <w:rPr>
          <w:color w:val="000000"/>
        </w:rPr>
      </w:pPr>
      <w:r>
        <w:rPr>
          <w:color w:val="000000"/>
        </w:rPr>
        <w:t xml:space="preserve">Wijzigingen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nieuw te selecteren items is: decoderadres los van het kenmerk, het kenmerk zonder het decoderadres, indicatie 'stop loc', indicatie 'stop einde vaste treinroute'. Bij de 2 laatste genoemde opties kan ook door middel van het klikken in de headersectie de opties bij alle aanwezige locomotieven worden gezet of juist verwijderd.</w:t>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onderhouden 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Hier is een mogelijkheid bijgekomen om het resource gebruik bij opstarten te verminderen. Zie verder de beschrijving: </w:t>
      </w:r>
      <w:r>
        <w:rPr>
          <w:color w:val="008000"/>
        </w:rPr>
        <w:t xml:space="preserve">bronnengebruik »Page </w:t>
      </w:r>
      <w:r>
        <w:rPr>
          <w:color w:val="008000"/>
        </w:rPr>
        <w:fldChar w:fldCharType="begin"/>
      </w:r>
      <w:r>
        <w:rPr>
          <w:color w:val="008000"/>
        </w:rPr>
        <w:instrText>GOTOBUTTON B0x4DB6F60C</w:instrText>
      </w:r>
      <w:r>
        <w:rPr>
          <w:color w:val="008000"/>
        </w:rPr>
        <w:fldChar w:fldCharType="begin"/>
      </w:r>
      <w:r>
        <w:rPr>
          <w:color w:val="008000"/>
        </w:rPr>
        <w:instrText>PAGEREF B0x4DB6F60C</w:instrText>
      </w:r>
      <w:r>
        <w:rPr>
          <w:color w:val="008000"/>
        </w:rPr>
        <w:fldChar w:fldCharType="separate"/>
      </w:r>
      <w:r w:rsidR="00AF75D9">
        <w:rPr>
          <w:noProof/>
          <w:color w:val="008000"/>
        </w:rPr>
        <w:instrText>396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items moet nu ipv in seconden in milliseconden worden ingegeven. Hier werd ook in de 'oude' situatie veel van de Windows bronnen gebruikt.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snelheid is het mogelijk om een aantal gegevens in te stellen over het rem-leerproces. Dit proces wordt verder beschreven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 xml:space="preserve">Wijzigingen in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 worden nu ook de vrije systeembronnen getoond. Dit werkt alleen onder Windows 95 en 98. Hiervoor moet wel de file resmon.dll in de homedirectory van Koploper worden geplaatst. Dit laatste is automatisch gebeurd bij de installatie van Koploper en ook bij de upgrade naar versie 5.1.</w:t>
      </w:r>
    </w:p>
    <w:p w:rsidR="00586BAE" w:rsidRDefault="00586BAE">
      <w:pPr>
        <w:rPr>
          <w:color w:val="000000"/>
        </w:rPr>
      </w:pPr>
    </w:p>
    <w:p w:rsidR="00586BAE" w:rsidRDefault="00586BAE">
      <w:pPr>
        <w:rPr>
          <w:color w:val="000000"/>
        </w:rPr>
      </w:pPr>
      <w:r>
        <w:rPr>
          <w:color w:val="000000"/>
        </w:rPr>
        <w:t>De opgeloste fouten in deze versie zijn de volgende: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uitgebreide functie: 'arriveert in blok en rijdt door' werd niet afgevuurd als er meerdere blokken vooruit gereserveerd waren en in het laatste blok moest worden gestopt.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Sinds versie 4.1 wordt Lenz ondersteund en was het mogelijk een 'floating error' te krijgen bij de bepaling van het Lenzversie nummer. Dit gebeurde op Pc's waar het getallenstelsel als Engels/Amerikaans staat ingesteld.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functiedecoders van Lenz met 2 uitgangen werden onjuist aangestuurd.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maximale/minimale stoptijd bij de vaste treinroute kon wel groter dan 256 sec worden opgegeven, echter deze waarden werden niet bewaard! Bij het opnieuw lezen van de database was de waarde verkleind tot een waarde van 255 of kleiner.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wijziging in variabele treinroute van treintype naar rijwindow bleef een treinroute (indien deze van toepassing was bij een treintype) toch actief bij het treintype.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volgens vaste treinroute wordt gereden kan een trein zijn vaste treinroute kwijtraken als: de trein te lang is voor een blok en bij dit blok geldt 'te lang dan stopverbod' en na dit blok kon er gekozen worden uit meerdere blokken.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WinAPI failed: Koploper gebruikte te veel resources onder Windows 95 &amp; Windows 98. Nu is een mogelijkheid ingebouwd om initieel minder resources te gebruiken.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Geen ondersteuning van de 'oude' FMZ decoders met het TWIN-Center van Fleischmann.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combinatie van: zet wissels altijd (globale instellingen) en een wissel die defect staat gemeld bleef een trein staan wachten totdat ook de defecte wissel was gezet.</w:t>
      </w:r>
    </w:p>
    <w:bookmarkStart w:id="91" w:name="_000513CC"/>
    <w:bookmarkStart w:id="92" w:name="B0x040E6F38"/>
    <w:bookmarkEnd w:id="91"/>
    <w:bookmarkEnd w:id="92"/>
    <w:p w:rsidR="00586BAE" w:rsidRPr="001F3289" w:rsidRDefault="00586BAE" w:rsidP="001F3289">
      <w:pPr>
        <w:pStyle w:val="Kop2"/>
        <w:rPr>
          <w:szCs w:val="48"/>
        </w:rPr>
      </w:pPr>
      <w:r w:rsidRPr="001F3289">
        <w:rPr>
          <w:szCs w:val="24"/>
        </w:rPr>
        <w:fldChar w:fldCharType="begin"/>
      </w:r>
      <w:r w:rsidRPr="001F3289">
        <w:rPr>
          <w:szCs w:val="24"/>
        </w:rPr>
        <w:instrText>xe "Versie"</w:instrText>
      </w:r>
      <w:r w:rsidRPr="001F3289">
        <w:rPr>
          <w:szCs w:val="24"/>
        </w:rPr>
        <w:fldChar w:fldCharType="end"/>
      </w:r>
      <w:bookmarkStart w:id="93" w:name="_Toc479280086"/>
      <w:r w:rsidRPr="001F3289">
        <w:t>Koploper: versie 5.2 (11-2001)</w:t>
      </w:r>
      <w:bookmarkEnd w:id="93"/>
    </w:p>
    <w:p w:rsidR="00586BAE" w:rsidRDefault="00586BAE">
      <w:pPr>
        <w:rPr>
          <w:color w:val="000000"/>
        </w:rPr>
      </w:pPr>
      <w:r>
        <w:rPr>
          <w:color w:val="000000"/>
        </w:rPr>
        <w:t>In de afgelopen periode is er weer hard aan Koploper gewerkt. Een zeer grote wijziging, geschikt voor een netwerk, heeft veel tijd opgeslokt, eigenlijk iets meer dan ik had gehoopt. Toch is Koploper weer rijker geworden aan functionaliteit. Er is een aantal mensen die ik speciaal wil noemen voor hun bijdrage aan Koploper:</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Huib Maaskant</w:t>
      </w:r>
      <w:r>
        <w:rPr>
          <w:color w:val="000000"/>
        </w:rPr>
        <w:t>: voor het tekenen van de Duitse armseinen.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Wim Ros</w:t>
      </w:r>
      <w:r>
        <w:rPr>
          <w:color w:val="000000"/>
        </w:rPr>
        <w:t>: voor een aantal opmerkingen over de Intellibox, waardoor het initialiseren makkelijker is geworden en er geen speciale opties meer gezet hoeven te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aan het sleutelen was.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systemen testen.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De uitbreidingen in deze versie zijn:</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0000"/>
        </w:rPr>
        <w:t>Algemene zaken: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term </w:t>
      </w:r>
      <w:r>
        <w:rPr>
          <w:color w:val="000000"/>
          <w:u w:val="single"/>
        </w:rPr>
        <w:t>dienstregeling</w:t>
      </w:r>
      <w:r>
        <w:rPr>
          <w:color w:val="000000"/>
        </w:rPr>
        <w:t xml:space="preserve"> is vervangen door </w:t>
      </w:r>
      <w:r>
        <w:rPr>
          <w:color w:val="000000"/>
          <w:u w:val="single"/>
        </w:rPr>
        <w:t>treinroute</w:t>
      </w:r>
      <w:r>
        <w:rPr>
          <w:color w:val="000000"/>
        </w:rPr>
        <w:t>. Deze term dekt de lading beter, daar een aantal mensen verwacht dat een dienstregeling ook volgens een spoorboekje en dus op tijd zou kunnen gaan rijden.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Keuze in het menu: 'toon sein/wisselnrs' wordt nu bewaard</w:t>
      </w:r>
    </w:p>
    <w:p w:rsidR="00586BAE" w:rsidRDefault="00586BAE">
      <w:pPr>
        <w:tabs>
          <w:tab w:val="left" w:pos="180"/>
        </w:tabs>
        <w:ind w:left="180" w:hanging="170"/>
        <w:rPr>
          <w:color w:val="000000"/>
        </w:rPr>
      </w:pPr>
    </w:p>
    <w:p w:rsidR="00586BAE" w:rsidRDefault="00586BAE">
      <w:pPr>
        <w:tabs>
          <w:tab w:val="left" w:pos="180"/>
        </w:tabs>
        <w:ind w:left="180" w:hanging="170"/>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'Baanoverzicht op voorgrond'. Deze optie staat standaard aan.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keuze: toevoeging indicatie: 'melding in venster'. Standaard staat de optie uit.</w:t>
      </w:r>
    </w:p>
    <w:p w:rsidR="00586BAE" w:rsidRDefault="00586BAE">
      <w:pPr>
        <w:tabs>
          <w:tab w:val="left" w:pos="180"/>
        </w:tabs>
        <w:ind w:left="180" w:hanging="170"/>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w:t>
      </w:r>
      <w:r>
        <w:rPr>
          <w:color w:val="008000"/>
        </w:rPr>
        <w:t xml:space="preserve">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 de tijd waarmee in testmode de bezetmeldingen worden gegenereerd kan worden opgegeven.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'Snelheid'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xml:space="preserve"> is gewijzigd in Snelheid/Remmen/Spooktrein'. Een nieuw kadertje is toegevoegd met de items inzake het melden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een blok kan nu ook een aparte kleur krijgen als de locomotief rijdt volgens een bestemming (GEEN vaste dienstregeling). Default wordt de kleur overgenomen van 'bezet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800000"/>
        </w:rPr>
        <w:t xml:space="preserve"> </w:t>
      </w:r>
      <w:r>
        <w:rPr>
          <w:color w:val="000000"/>
        </w:rPr>
        <w:t>hier is de kleur aan te geven van een wissel die is geclaimd ivm. het netwerkverkeer.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het punt 'waar in blok' kan nu ook groter worden weergegeven. </w:t>
      </w:r>
    </w:p>
    <w:p w:rsidR="00586BAE" w:rsidRDefault="00586BAE">
      <w:pPr>
        <w:rPr>
          <w:color w:val="000000"/>
        </w:rPr>
      </w:pPr>
    </w:p>
    <w:p w:rsidR="00586BAE" w:rsidRDefault="00586BAE">
      <w:pPr>
        <w:rPr>
          <w:color w:val="000000"/>
        </w:rPr>
      </w:pPr>
      <w:r>
        <w:rPr>
          <w:color w:val="000000"/>
        </w:rPr>
        <w:t>Instellingen per database / digitaaltype</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xml:space="preserve"> kun je opgeven hoe de bezetmelders getoond moeten worden.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xml:space="preserve"> kun je aangeven dat we alleen willen werken volgens eigen </w:t>
      </w:r>
      <w:r>
        <w:rPr>
          <w:color w:val="008000"/>
        </w:rPr>
        <w:t xml:space="preserve">Intellibox/TWIN-Center protocol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800000"/>
        </w:rPr>
        <w:t xml:space="preserve">. </w:t>
      </w:r>
      <w:r>
        <w:rPr>
          <w:color w:val="000000"/>
        </w:rPr>
        <w:t>Ook kun je kiezen om de snelheid te verhogen naar 19200 of 38400 (default is 19200).</w:t>
      </w:r>
    </w:p>
    <w:p w:rsidR="00586BAE" w:rsidRDefault="00586BAE">
      <w:pPr>
        <w:rPr>
          <w:color w:val="000000"/>
        </w:rPr>
      </w:pPr>
    </w:p>
    <w:p w:rsidR="00586BAE" w:rsidRDefault="00586B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locomotief is nu ook vanuit het locomotiefoverzicht te plaatsen op de baan. </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kenmerk (als los item) worden nu eventuele voorloopspaties WEL getoond.</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locomotieven te kunnen verbergen is ingebouwd.</w:t>
      </w:r>
    </w:p>
    <w:p w:rsidR="00586BAE" w:rsidRDefault="00586BAE">
      <w:pPr>
        <w:rPr>
          <w:color w:val="000000"/>
        </w:rPr>
      </w:pPr>
    </w:p>
    <w:p w:rsidR="00586BAE" w:rsidRDefault="00586BAE">
      <w:pPr>
        <w:rPr>
          <w:color w:val="000000"/>
        </w:rPr>
      </w:pPr>
      <w:r>
        <w:rPr>
          <w:color w:val="008000"/>
        </w:rPr>
        <w:t xml:space="preserve">Onderhouden 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Item toegevoegd om aan te geven of een locomotief moet reageren op de kort/lang mogelijkheden.</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simpele functie aansturing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kan nu bij 'rijdend' een tijd worden opgegeven om het uitzetten van de functie iets te vertragen.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uitgebreide 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is er nu een onderscheid tussen 'gaat weer rijden (gewenst)' en 'gaat weer rijden (werkelijk)'</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Indicatie op tabblad </w:t>
      </w:r>
      <w:r>
        <w:rPr>
          <w:color w:val="008000"/>
        </w:rPr>
        <w:t xml:space="preserve">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of deze locomotief nog mag leren remmen.</w:t>
      </w:r>
    </w:p>
    <w:p w:rsidR="00586BAE" w:rsidRDefault="00586BAE">
      <w:pPr>
        <w:rPr>
          <w:color w:val="000000"/>
        </w:rPr>
      </w:pPr>
    </w:p>
    <w:p w:rsidR="00586BAE" w:rsidRDefault="00586B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moet keren om naar het volgende blok te rijden, gebeurd het echte keren nu op de helft van de wachttijd, waardoor de lichten veel eerder gekeerd worden.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reservering van een blok, is het mogelijk om een uitgang van een functiedecoder aan te sturen.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Stoptijd (minimaal/maximaal) is uitgebreid van 999 naar 9999.</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regelitems is nu aan te geven dat een beweging naar een volgend blok een rangeerbeweging is. Het Duitse seinstelsel reageert hierop om, indien mogelijk, het sein de stand Sh1 te laten tonen.</w:t>
      </w:r>
    </w:p>
    <w:p w:rsidR="00586BAE" w:rsidRDefault="00586BAE">
      <w:pPr>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kun je een wissel uitsluiten, zodat een trein niet meer over het wissel zal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keuze voor 'rijwindow' kan nu ook een bestemmingsblok worden geselecteerd en wordt aangegeven of er gewacht moet worden bij het bereiken van dit blok.</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'Algemeen' is de keuze van een handregelaar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'Rijgedrag' wordt, in de lijst met variabele treinroute, de variabele treinroute met een bestemmingsblok vermeld met een '(*)' aan het begin van de regel.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treinstel en/of trekduwcombinatie zal alleen keren in een blok waarvan de indicatie 'keren treinstel toegestaan' van het bijbehorende bloktype aanstaat. Als de trein rijdt volgens vaste dienstregeling, is het echter wel mogelijk om te keren!</w:t>
      </w:r>
    </w:p>
    <w:p w:rsidR="00586BAE" w:rsidRDefault="00586BAE">
      <w:pPr>
        <w:rPr>
          <w:color w:val="000000"/>
        </w:rPr>
      </w:pPr>
    </w:p>
    <w:p w:rsidR="00586BAE" w:rsidRDefault="00586BAE">
      <w:pPr>
        <w:rPr>
          <w:color w:val="000000"/>
        </w:rPr>
      </w:pPr>
      <w:r>
        <w:rPr>
          <w:color w:val="008000"/>
        </w:rPr>
        <w:t xml:space="preserve">Hulp bij testen: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Dit programma is nu voor iedereen beschikbaar gekomen en niet alleen voor de testers. Echter een aantal mogelijkheden is beperkt tot de testers en programmeur.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 bij blokkaarten is nu ook te zien wat er bezet is gemeld.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netwerkfouten te tonen</w:t>
      </w:r>
    </w:p>
    <w:p w:rsidR="00586BAE" w:rsidRDefault="00586BAE">
      <w:pPr>
        <w:rPr>
          <w:color w:val="000000"/>
        </w:rPr>
      </w:pPr>
    </w:p>
    <w:p w:rsidR="00586BAE" w:rsidRDefault="00586BAE">
      <w:pPr>
        <w:rPr>
          <w:color w:val="000000"/>
        </w:rPr>
      </w:pPr>
      <w:r>
        <w:rPr>
          <w:color w:val="008000"/>
        </w:rPr>
        <w:t xml:space="preserve">Onderhouden 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indicatie: 'ook beperkte spooktrein detectie'</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indicatie of het toegestaan is om te keren. Default staat deze indicatie aan.</w:t>
      </w:r>
    </w:p>
    <w:p w:rsidR="00586BAE" w:rsidRDefault="00586BAE">
      <w:pPr>
        <w:rPr>
          <w:color w:val="000000"/>
        </w:rPr>
      </w:pPr>
    </w:p>
    <w:p w:rsidR="00586BAE" w:rsidRDefault="00586BAE">
      <w:pPr>
        <w:rPr>
          <w:color w:val="000000"/>
        </w:rPr>
      </w:pP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definitie van een sein kan nu worden aangegeven dat er maximaal 5 adressen worden gebruikt voor het aansturen van een sein.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Indicatie dat een sein een 'los Duits voorsein' is.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ook Duitse armseinen worden geselecteerd (met dank aan Huib Maaskant).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is het mogelijk om een onderscheid aan te brengen tussen voorseinen die vast op de hoofdmast zitten en voorseinen die los vlakbij of eind weg staan van het hoofdsein. Zie verder: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wordt onthouden (gelijk aan 'onderhouden baanontwerp').</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Indicatie: 'netwerk overgang' is toegevoegd aan eigenschappen van een blok</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blokeigenschappen van een blok op het tabblad 'bezetmeldingen' is de optie vervallen die speciaal voor de HCCM was: de extra stopplaats. Deze is nu opgenomen in de 'alternatieve' stopplaatsen zoals die vastgelegd kunnen worden in het aanvullende venster.</w:t>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titelbalk van dit venster wordt nu aangegeven welke optie uit de toolbar gekozen is.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lijn die wordt aangemaakt bij een nieuwe lijn is wat groter geworden.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Seineigenschappen en uitgebreide aansturing: er kunnen nu maximaal vijf uitgangen aangestuurd worden. Ook kan er worden opgegeven dat de opdracht altijd verstuurd moet worden.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Perron kan in het baanoverzicht worden getekend.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driewegwissel kan nu ook onder 45 graden worden getekend.</w:t>
      </w:r>
    </w:p>
    <w:p w:rsidR="00586BAE" w:rsidRDefault="00586BAE">
      <w:pPr>
        <w:rPr>
          <w:color w:val="000000"/>
        </w:rPr>
      </w:pPr>
    </w:p>
    <w:p w:rsidR="00586BAE" w:rsidRDefault="00586BAE">
      <w:pPr>
        <w:rPr>
          <w:color w:val="000000"/>
        </w:rPr>
      </w:pPr>
      <w:r>
        <w:rPr>
          <w:color w:val="000000"/>
        </w:rPr>
        <w:t>Nieuw programma's of onderdelen: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Onderhouden </w:t>
      </w:r>
      <w:r>
        <w:rPr>
          <w:color w:val="008000"/>
        </w:rPr>
        <w:t xml:space="preserve">opstelsporen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Onderhouden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signaleren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w:t>
      </w:r>
      <w:r>
        <w:rPr>
          <w:color w:val="008000"/>
        </w:rPr>
        <w:t xml:space="preserve">handmatig sturen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AF75D9">
        <w:rPr>
          <w:noProof/>
          <w:color w:val="008000"/>
        </w:rPr>
        <w:instrText>398</w:instrText>
      </w:r>
      <w:r>
        <w:rPr>
          <w:color w:val="008000"/>
        </w:rPr>
        <w:fldChar w:fldCharType="end"/>
      </w:r>
      <w:r>
        <w:rPr>
          <w:color w:val="008000"/>
        </w:rPr>
        <w:fldChar w:fldCharType="end"/>
      </w:r>
      <w:r>
        <w:rPr>
          <w:color w:val="000000"/>
        </w:rPr>
        <w:t xml:space="preserve"> van treinen die automatisch rijden.</w:t>
      </w:r>
    </w:p>
    <w:p w:rsidR="00586BAE" w:rsidRDefault="00586BAE">
      <w:pPr>
        <w:rPr>
          <w:color w:val="000000"/>
        </w:rPr>
      </w:pPr>
    </w:p>
    <w:p w:rsidR="00586BAE" w:rsidRDefault="00586BAE">
      <w:pPr>
        <w:rPr>
          <w:color w:val="000000"/>
        </w:rPr>
      </w:pPr>
      <w:r>
        <w:rPr>
          <w:color w:val="000000"/>
        </w:rPr>
        <w:t>Nieuwe toolbar met drie mogelijkheden voor spooktreinen: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Helemaal geen controle van spooktreinen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Detectie beperkt: alleen bezetmelders die in blokken liggen, waarvan in het bijbehorende bloktype de optie 'ook beperkte spooktrein detectie' aan staat, worden bekeken.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Altijd detecteren en alles detecteren.</w:t>
      </w:r>
    </w:p>
    <w:p w:rsidR="00586BAE" w:rsidRDefault="00586BAE">
      <w:pPr>
        <w:rPr>
          <w:color w:val="000000"/>
        </w:rPr>
      </w:pPr>
    </w:p>
    <w:p w:rsidR="00586BAE" w:rsidRDefault="00586BAE">
      <w:pPr>
        <w:rPr>
          <w:color w:val="000000"/>
        </w:rPr>
      </w:pPr>
      <w:r>
        <w:rPr>
          <w:color w:val="000000"/>
        </w:rPr>
        <w:t>Back-up/restore: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verwerking is aanzienlijk versneld. Back-up van een lagere versie dan 5.2 kan wel worden ingelezen, doch het schrijven begint meteen met de nieuwe versie.</w:t>
      </w:r>
    </w:p>
    <w:p w:rsidR="00586BAE" w:rsidRDefault="00586BAE">
      <w:pPr>
        <w:rPr>
          <w:color w:val="000000"/>
        </w:rPr>
      </w:pPr>
    </w:p>
    <w:p w:rsidR="00586BAE" w:rsidRDefault="00586BAE">
      <w:pPr>
        <w:rPr>
          <w:color w:val="000000"/>
        </w:rPr>
      </w:pPr>
      <w:r>
        <w:rPr>
          <w:color w:val="000000"/>
        </w:rPr>
        <w:t>Märklin/IB speciaal: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Voor een Märklindraaischijf zijn nu alle 24 sporen te benoemen!</w:t>
      </w:r>
    </w:p>
    <w:p w:rsidR="00586BAE" w:rsidRDefault="00586BAE">
      <w:pPr>
        <w:rPr>
          <w:color w:val="000000"/>
        </w:rPr>
      </w:pPr>
    </w:p>
    <w:p w:rsidR="00586BAE" w:rsidRDefault="00586BAE">
      <w:pPr>
        <w:rPr>
          <w:color w:val="000000"/>
        </w:rPr>
      </w:pPr>
      <w:r>
        <w:rPr>
          <w:color w:val="000000"/>
        </w:rPr>
        <w:t>'Systeem decoder63' bij toepassing als digitaal systeem:</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Seinen die getekend zijn in het baanoverzicht, kunnen nu gewoon tijdens het rijden worden aangeklikt om een seinstand te veranderen.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locomotiefoverzicht wordt nu niet getoond, daar deze niets kan bevatten in dit systeem.</w:t>
      </w:r>
    </w:p>
    <w:p w:rsidR="00586BAE" w:rsidRDefault="00586BAE">
      <w:pPr>
        <w:rPr>
          <w:color w:val="000000"/>
        </w:rPr>
      </w:pPr>
    </w:p>
    <w:p w:rsidR="00586BAE" w:rsidRDefault="00586BAE">
      <w:pPr>
        <w:rPr>
          <w:color w:val="000000"/>
        </w:rPr>
      </w:pPr>
    </w:p>
    <w:p w:rsidR="00586BAE" w:rsidRDefault="00586BAE">
      <w:pPr>
        <w:rPr>
          <w:color w:val="000000"/>
        </w:rPr>
      </w:pPr>
      <w:r>
        <w:rPr>
          <w:color w:val="000000"/>
        </w:rPr>
        <w:t>Helaas worden er altijd wel weer fouten ontdekt. De 'ergste' fouten worden hier vermeld:</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back-up / restore kan wel een database gekopieerd worden naar floppy drive B, echter het teruglezen moest gebeuren vanaf A.</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 Windows95/98 kon een bestand voor locomotieven 'slechts' 64 Kb groot worden. Hierdoor was het maximum aantal locomotieven beperkt. Dit is nu veranderd door op een andere manier locomotiefgegevens weg te schrijven.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Overzicht baanontwerp: bij lijnen die worden getekend als dikke lijnen met gestippelde items in het midden (zie instellingen per database), werd de kleur niet juist getoond van 'handmatig bezet'.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met het toetsenbord tijdens handmatig rijden de rijrichting werd gekeerd bij een locomotief die als treinstel of trekduw is gedefinieerd en de lichten afhankelijk van de rijrichting wel of niet moeten branden, werkte dit niet juist.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Vaste / variabele treinroute: als een vaste treinroute van toepassing is en er wordt intussen een wijziging gedaan in onderhouden locomotieven of de variabele treinroute, was de locomotief na het einde van de vaste treinroute de gegevens kwijt van de variabele treinroute.</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Onderhouden digitale onderdelen: als je met de tabtoets in het veld adres komt van een Lenz bezetmelder en gaat tikken werkt dit nu correct. Er wordt geen 1 meer achtergevoegd.</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afsluiten van Koploper kon, als het digitale systeem nog actief was, het voorkomen dat Koploper niet afsloot en dus bleef hangen.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stap plus/min, welke is vastgelegd in onderhouden blokken / blokeigenschappen tabblad bezetmelders, werkte voor de digitale systemen, anders dan de HCCM, onjuist.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digitale draaischijf van Märklin en het draaischijf componentje in Koploper kon bij het 180 graden draaien niet synchroon lopen.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Vaste treinroute: bij optie 'opnieuw starten' kon de locomotief als het laatste blok vrij was en de wisselstraat was bezet dit blok gewoon vergeten en gaan rijden naar een willekeurig ander blok.</w:t>
      </w:r>
    </w:p>
    <w:p w:rsidR="00586BAE" w:rsidRDefault="00586BAE">
      <w:pPr>
        <w:rPr>
          <w:color w:val="000000"/>
        </w:rPr>
      </w:pPr>
    </w:p>
    <w:p w:rsidR="00586BAE" w:rsidRDefault="00586BAE">
      <w:pPr>
        <w:rPr>
          <w:color w:val="000000"/>
        </w:rPr>
      </w:pPr>
      <w:r>
        <w:rPr>
          <w:color w:val="000000"/>
        </w:rPr>
        <w:t>Ik hoop dat iedereen veel plezier heeft van alle nieuwe zaken in Koploper en met net zo veel plezier gebruik zal kunnen maken van deze versie.</w:t>
      </w:r>
    </w:p>
    <w:bookmarkStart w:id="94" w:name="_00059CE5"/>
    <w:bookmarkStart w:id="95" w:name="B0x040E6F5C"/>
    <w:bookmarkEnd w:id="94"/>
    <w:bookmarkEnd w:id="95"/>
    <w:p w:rsidR="00586BAE" w:rsidRPr="001F3289" w:rsidRDefault="00586BAE" w:rsidP="001F3289">
      <w:pPr>
        <w:pStyle w:val="Kop2"/>
        <w:rPr>
          <w:szCs w:val="48"/>
        </w:rPr>
      </w:pPr>
      <w:r w:rsidRPr="001F3289">
        <w:rPr>
          <w:szCs w:val="24"/>
        </w:rPr>
        <w:fldChar w:fldCharType="begin"/>
      </w:r>
      <w:r w:rsidRPr="001F3289">
        <w:rPr>
          <w:szCs w:val="24"/>
        </w:rPr>
        <w:instrText>xe "Versie"</w:instrText>
      </w:r>
      <w:r w:rsidRPr="001F3289">
        <w:rPr>
          <w:szCs w:val="24"/>
        </w:rPr>
        <w:fldChar w:fldCharType="end"/>
      </w:r>
      <w:bookmarkStart w:id="96" w:name="_Toc479280087"/>
      <w:r w:rsidRPr="001F3289">
        <w:t>Koploper: versie 5.2d (01-2002)</w:t>
      </w:r>
      <w:bookmarkEnd w:id="96"/>
    </w:p>
    <w:p w:rsidR="00586BAE" w:rsidRDefault="00586BAE">
      <w:pPr>
        <w:rPr>
          <w:color w:val="000000"/>
        </w:rPr>
      </w:pPr>
      <w:r>
        <w:rPr>
          <w:color w:val="000000"/>
        </w:rPr>
        <w:t>Naar aanleiding van het uitkomen van versie 5.2 kreeg ik toch behoorlijk wat meldingen over zaken die onjuist zouden zijn. Voor een aantal echt storende problemen is heel snel een patch uitgekomen (je moet toch kunnen rijden!) en de rest is rustig opgelost. Deze versie van Koploper heeft een nieuwe versie van het freeware "com"-component die ik gebruik om de compoort aan te sturen. De 'oude' com-component bleek soms een 'blue screen' onder Windows te veroorzaken. Ook bleek nog een simpele aanvulling op de spookmeldingsdetectie wenselijk. Dit is meteen in deze versie opgenomen.</w:t>
      </w:r>
    </w:p>
    <w:p w:rsidR="00586BAE" w:rsidRDefault="00586BAE">
      <w:pPr>
        <w:rPr>
          <w:color w:val="000000"/>
        </w:rPr>
      </w:pPr>
    </w:p>
    <w:p w:rsidR="00586BAE" w:rsidRDefault="00586BAE">
      <w:pPr>
        <w:rPr>
          <w:color w:val="000000"/>
        </w:rPr>
      </w:pPr>
      <w:r>
        <w:rPr>
          <w:color w:val="000000"/>
        </w:rPr>
        <w:t>Algemene wijzigingen / aanvullingen in deze versie zijn: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Een spookmelding in combinatie met de Intellibox / TWIN-Center geeft geen access violation meer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afhandeling van de compoort geeft geen 'blue screen' van Windows meer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Duitse losse voorseinen werken nu wel juist. Deze namen in sommige situaties de stand niet juist over van het gekoppelde hoofdsein.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Als er met stuurstandrijtuigen wordt gewerkt zou een start met de Intellibox een access violation kunnen veroorzaken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het 'back-up en restore' programma is het nu mogelijk om ook naar de harde schijf te kunnen back-uppen en/of te restoren.</w:t>
      </w:r>
    </w:p>
    <w:p w:rsidR="00586BAE" w:rsidRDefault="00586BAE">
      <w:pPr>
        <w:rPr>
          <w:color w:val="000000"/>
        </w:rPr>
      </w:pPr>
    </w:p>
    <w:p w:rsidR="00586BAE" w:rsidRDefault="00586BAE">
      <w:pPr>
        <w:rPr>
          <w:color w:val="000000"/>
        </w:rPr>
      </w:pPr>
      <w:r>
        <w:rPr>
          <w:color w:val="008000"/>
        </w:rPr>
        <w:t xml:space="preserve">Sein en wisseltest: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AF75D9">
        <w:rPr>
          <w:noProof/>
          <w:color w:val="008000"/>
        </w:rPr>
        <w:instrText>310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Je kunt nu wissels, seinen, ontkoppelrails en schakelaars slepen vanaf baanoverzicht naar het vakje 'bezig met'. Het gesleepte object zal dan worden getest. Tijdens het slepen van het object moet de &lt;shift&gt;-toets zijn ingedrukt </w:t>
      </w:r>
    </w:p>
    <w:p w:rsidR="00586BAE" w:rsidRDefault="00586BAE">
      <w:pPr>
        <w:rPr>
          <w:color w:val="000000"/>
        </w:rPr>
      </w:pPr>
    </w:p>
    <w:p w:rsidR="00586BAE" w:rsidRDefault="00586BAE">
      <w:pPr>
        <w:rPr>
          <w:color w:val="000000"/>
        </w:rPr>
      </w:pPr>
      <w:r>
        <w:rPr>
          <w:color w:val="000000"/>
        </w:rPr>
        <w:t>Nieuw programma:</w:t>
      </w:r>
    </w:p>
    <w:p w:rsidR="00586BAE" w:rsidRDefault="00586BAE">
      <w:pPr>
        <w:rPr>
          <w:color w:val="000000"/>
        </w:rPr>
      </w:pPr>
      <w:r>
        <w:rPr>
          <w:color w:val="008000"/>
        </w:rPr>
        <w:t xml:space="preserve">Spookmeldingen; uitgesloten bezetmelders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AF75D9">
        <w:rPr>
          <w:noProof/>
          <w:color w:val="008000"/>
        </w:rPr>
        <w:instrText>245</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Ik hoop dat iedereen nu weer prettig kan rijden met Koploper, zodat ik weer rustig kan verder werken aan nieuwe uitbreidingen.</w:t>
      </w:r>
    </w:p>
    <w:bookmarkStart w:id="97" w:name="_00060439"/>
    <w:bookmarkStart w:id="98" w:name="B0x040E6F5F"/>
    <w:bookmarkEnd w:id="97"/>
    <w:bookmarkEnd w:id="98"/>
    <w:p w:rsidR="00586BAE" w:rsidRPr="001F3289" w:rsidRDefault="00586BAE" w:rsidP="001F3289">
      <w:pPr>
        <w:pStyle w:val="Kop2"/>
        <w:rPr>
          <w:szCs w:val="48"/>
        </w:rPr>
      </w:pPr>
      <w:r w:rsidRPr="001F3289">
        <w:rPr>
          <w:szCs w:val="24"/>
        </w:rPr>
        <w:fldChar w:fldCharType="begin"/>
      </w:r>
      <w:r w:rsidRPr="001F3289">
        <w:rPr>
          <w:szCs w:val="24"/>
        </w:rPr>
        <w:instrText>xe "Versie"</w:instrText>
      </w:r>
      <w:r w:rsidRPr="001F3289">
        <w:rPr>
          <w:szCs w:val="24"/>
        </w:rPr>
        <w:fldChar w:fldCharType="end"/>
      </w:r>
      <w:bookmarkStart w:id="99" w:name="_Toc479280088"/>
      <w:r w:rsidRPr="001F3289">
        <w:t>Koploper: versie 5.3 (09-2002)</w:t>
      </w:r>
      <w:bookmarkEnd w:id="99"/>
    </w:p>
    <w:p w:rsidR="00586BAE" w:rsidRDefault="00586BAE">
      <w:pPr>
        <w:rPr>
          <w:color w:val="000000"/>
        </w:rPr>
      </w:pPr>
      <w:r>
        <w:rPr>
          <w:color w:val="000000"/>
        </w:rPr>
        <w:t xml:space="preserve">De afgelopen maanden heeft de ontwikkeling van Koploper niet stilgestaan. Het aantal digitale systemen is uitgebreid met twee, te weten: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Ook functioneel is Koploper weer uitgebreider geworden en dat komt mede door de goede input van gebruikers.</w:t>
      </w:r>
    </w:p>
    <w:p w:rsidR="00586BAE" w:rsidRDefault="00586BAE">
      <w:pPr>
        <w:rPr>
          <w:color w:val="000000"/>
        </w:rPr>
      </w:pPr>
      <w:r>
        <w:rPr>
          <w:color w:val="000000"/>
        </w:rPr>
        <w:t>Er is een aantal mensen die ik speciaal wil noemen voor hun bijdrage aan Koploper: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aan het sleutelen was.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systemen testen.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Albert van der Lans</w:t>
      </w:r>
      <w:r>
        <w:rPr>
          <w:color w:val="000000"/>
        </w:rPr>
        <w:t xml:space="preserve"> voor het testen van het leren remmen.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Gert van Voorst</w:t>
      </w:r>
      <w:r>
        <w:rPr>
          <w:color w:val="000000"/>
        </w:rPr>
        <w:t xml:space="preserve"> en </w:t>
      </w:r>
      <w:r>
        <w:rPr>
          <w:b/>
          <w:bCs/>
          <w:color w:val="000000"/>
        </w:rPr>
        <w:t>Wim Coenders</w:t>
      </w:r>
      <w:r>
        <w:rPr>
          <w:color w:val="000000"/>
        </w:rPr>
        <w:t xml:space="preserve"> voor uitvoerig testen van Lenz Versie 3 met nieuwe interface LI100F.</w:t>
      </w:r>
    </w:p>
    <w:p w:rsidR="00586BAE" w:rsidRDefault="00586BAE">
      <w:pPr>
        <w:tabs>
          <w:tab w:val="left" w:pos="180"/>
        </w:tabs>
        <w:rPr>
          <w:color w:val="000000"/>
        </w:rPr>
      </w:pPr>
    </w:p>
    <w:p w:rsidR="00586BAE" w:rsidRDefault="00586BAE">
      <w:pPr>
        <w:rPr>
          <w:color w:val="000000"/>
        </w:rPr>
      </w:pPr>
      <w:r>
        <w:rPr>
          <w:color w:val="000000"/>
        </w:rPr>
        <w:t>De gehele database wordt in versie 5.3 geconverteerd. Hierdoor is een database die eenmaal is ingelezen met Koploper versie 5.3 of hoger niet meer bruikbaar in een lagere versie van Koploper. Daarom is het raadzaam even een back-up van je database te maken, voordat je versie 5.3 installeert.</w:t>
      </w:r>
    </w:p>
    <w:p w:rsidR="00586BAE" w:rsidRDefault="00586BAE">
      <w:pPr>
        <w:rPr>
          <w:color w:val="000000"/>
        </w:rPr>
      </w:pPr>
    </w:p>
    <w:p w:rsidR="00586BAE" w:rsidRDefault="00586BAE">
      <w:pPr>
        <w:rPr>
          <w:color w:val="000000"/>
        </w:rPr>
      </w:pPr>
      <w:r>
        <w:rPr>
          <w:color w:val="000000"/>
        </w:rPr>
        <w:t xml:space="preserve">Een opmerking voor gebruikers van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door uitbreiding van de functionaliteit van de handmatige wisselstraten (het kunnen volgen van de locomotief tijdens een handmatige wisselstraat) werkt het volgen nu iets anders. Jullie moeten de punten van de handmatige wisselstraten ook toekennen aan een blok. Zie verder de beschrijving van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AF75D9">
        <w:rPr>
          <w:noProof/>
          <w:color w:val="008000"/>
        </w:rPr>
        <w:instrText>403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De uitbreidingen in deze versie zijn:</w:t>
      </w:r>
    </w:p>
    <w:p w:rsidR="00586BAE" w:rsidRDefault="00586BAE">
      <w:pPr>
        <w:rPr>
          <w:color w:val="000000"/>
        </w:rPr>
      </w:pPr>
    </w:p>
    <w:p w:rsidR="00586BAE" w:rsidRDefault="00586BAE">
      <w:pPr>
        <w:rPr>
          <w:color w:val="000000"/>
        </w:rPr>
      </w:pPr>
      <w:r>
        <w:rPr>
          <w:color w:val="000000"/>
        </w:rPr>
        <w:t>Algemene zaken die niet specifiek onder een programma vallen: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digitale systemen: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Koploper niet juist werd afgesloten, kon het voorkomen dat wissels niet in de juiste stand werden gezet als Koploper weer wordt opgestart. Nu worden de wissels in dit geval wel altijd geïnitialiseerd ongeacht eventuele instellingen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Middels een schakelaar kan de stand van de </w:t>
      </w:r>
      <w:r>
        <w:rPr>
          <w:color w:val="008000"/>
        </w:rPr>
        <w:t xml:space="preserve">kort/lang schakeling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zichtbaar worden gemaakt.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menu heeft een totaal andere indeling. Ook is een aantal opties in het menu vervangen door opties in diverse programma's/onderdelen.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een noodstop is het nu ook mogelijk om het automatisch rijden van alle locomotieven te beëindigen. Hierdoor kun je de treinenloop weer gefaseerd (=handmatig) op gang brengen.</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Uitbreiding met </w:t>
      </w:r>
      <w:r>
        <w:rPr>
          <w:color w:val="008000"/>
        </w:rPr>
        <w:t xml:space="preserve">indicatie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voor 'oud' of 'nieuw' protocol. Deze optie is alleen bij EDiTS-Pro van toepassing.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Veel wijzigingen bij onderhouden van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o.a. mogelijkheid aansturing van 8 of zelfs 12 locomotief functies. Dit moet natuurlijk wel door het digitale systeem worden ondersteund.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testen van de snelheid (tabblad decoderstappen) wordt het licht niet meer aangestuurd als dit volgens de instelling van deze locomotief niet mag.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w:t>
      </w:r>
      <w:r>
        <w:rPr>
          <w:color w:val="008000"/>
        </w:rPr>
        <w:t xml:space="preserve">plaatje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is nu ook te verwijderen.</w:t>
      </w:r>
    </w:p>
    <w:p w:rsidR="00586BAE" w:rsidRDefault="00586BAE">
      <w:pPr>
        <w:rPr>
          <w:color w:val="000000"/>
        </w:rPr>
      </w:pPr>
    </w:p>
    <w:p w:rsidR="00586BAE" w:rsidRDefault="00586BAE">
      <w:pPr>
        <w:rPr>
          <w:color w:val="000000"/>
        </w:rPr>
      </w:pPr>
      <w:r>
        <w:rPr>
          <w:color w:val="008000"/>
        </w:rPr>
        <w:t xml:space="preserve">Onderhouden 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detailscherm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is uitgebreid met een aantal mogelijkheden. Onder andere de mogelijk om te wachten op het bereiken van een bepaalde tijd.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omschrijving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is uitgebreid van 30 naar 50 posities.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Verandering van kopieermogelijkheid. Hierdoor kan nu ook worden tussengevoegd in plaats van alleen toevoegen aan het einde.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het </w:t>
      </w:r>
      <w:r>
        <w:rPr>
          <w:color w:val="008000"/>
        </w:rPr>
        <w:t xml:space="preserve">wachten op bezetmelder(s) »Page </w:t>
      </w:r>
      <w:r>
        <w:rPr>
          <w:color w:val="008000"/>
        </w:rPr>
        <w:fldChar w:fldCharType="begin"/>
      </w:r>
      <w:r>
        <w:rPr>
          <w:color w:val="008000"/>
        </w:rPr>
        <w:instrText>GOTOBUTTON B0xAE740BBA</w:instrText>
      </w:r>
      <w:r>
        <w:rPr>
          <w:color w:val="008000"/>
        </w:rPr>
        <w:fldChar w:fldCharType="begin"/>
      </w:r>
      <w:r>
        <w:rPr>
          <w:color w:val="008000"/>
        </w:rPr>
        <w:instrText>PAGEREF B0xAE740BBA</w:instrText>
      </w:r>
      <w:r>
        <w:rPr>
          <w:color w:val="008000"/>
        </w:rPr>
        <w:fldChar w:fldCharType="separate"/>
      </w:r>
      <w:r w:rsidR="00AF75D9">
        <w:rPr>
          <w:noProof/>
          <w:color w:val="008000"/>
        </w:rPr>
        <w:instrText>126</w:instrText>
      </w:r>
      <w:r>
        <w:rPr>
          <w:color w:val="008000"/>
        </w:rPr>
        <w:fldChar w:fldCharType="end"/>
      </w:r>
      <w:r>
        <w:rPr>
          <w:color w:val="008000"/>
        </w:rPr>
        <w:fldChar w:fldCharType="end"/>
      </w:r>
      <w:r>
        <w:rPr>
          <w:color w:val="000000"/>
        </w:rPr>
        <w:t xml:space="preserve"> is uitgebreid. Nu kan niet alleen worden gewacht tot alle bezetmelders bezet zijn, maar ook of één bezetmelder bezet is, of dat alle bezetmelders bezet zijn geweest en nu weer vrij zijn.</w:t>
      </w:r>
    </w:p>
    <w:p w:rsidR="00586BAE" w:rsidRDefault="00586BAE">
      <w:pPr>
        <w:rPr>
          <w:color w:val="000000"/>
        </w:rPr>
      </w:pPr>
    </w:p>
    <w:p w:rsidR="00586BAE" w:rsidRDefault="00586BAE">
      <w:pPr>
        <w:rPr>
          <w:color w:val="000000"/>
        </w:rPr>
      </w:pPr>
      <w:r>
        <w:rPr>
          <w:color w:val="008000"/>
        </w:rPr>
        <w:t xml:space="preserve">Onderhouden van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ook mogelijk om alle blokken te verplaatsen, zodat een getekend 'spinnenweb' in z'n geheel verplaatst kan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Indicatie </w:t>
      </w:r>
      <w:r>
        <w:rPr>
          <w:color w:val="008000"/>
        </w:rPr>
        <w:t xml:space="preserve">netjes optrekken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toegevoegd en is niet meer afhankelijk van netjes stoppen.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Per </w:t>
      </w:r>
      <w:r>
        <w:rPr>
          <w:color w:val="008000"/>
        </w:rPr>
        <w:t xml:space="preserve">reeks bezetmelder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kun je opgeven wanneer er gestart moet worden met remmen en wanneer het vorige blok vrijgegeven moet worden.</w:t>
      </w:r>
    </w:p>
    <w:p w:rsidR="00586BAE" w:rsidRDefault="00586BAE">
      <w:pPr>
        <w:rPr>
          <w:color w:val="000000"/>
        </w:rPr>
      </w:pPr>
    </w:p>
    <w:p w:rsidR="00586BAE" w:rsidRDefault="00586BAE">
      <w:pPr>
        <w:rPr>
          <w:color w:val="000000"/>
        </w:rPr>
      </w:pP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een </w:t>
      </w:r>
      <w:r>
        <w:rPr>
          <w:color w:val="008000"/>
        </w:rPr>
        <w:t xml:space="preserve">schakelaar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AF75D9">
        <w:rPr>
          <w:noProof/>
          <w:color w:val="008000"/>
        </w:rPr>
        <w:instrText>191</w:instrText>
      </w:r>
      <w:r>
        <w:rPr>
          <w:color w:val="008000"/>
        </w:rPr>
        <w:fldChar w:fldCharType="end"/>
      </w:r>
      <w:r>
        <w:rPr>
          <w:color w:val="008000"/>
        </w:rPr>
        <w:fldChar w:fldCharType="end"/>
      </w:r>
      <w:r>
        <w:rPr>
          <w:color w:val="000000"/>
        </w:rPr>
        <w:t xml:space="preserve"> is een aantal mogelijkheden toegevoegd, zoals het onzichtbaar kunnen maken in het baanoverzicht tijdens het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schakelaar is ook in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op te nemen.</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 xml:space="preserve"> kunnen van meerdere seinen worden voorzien. Bij het vrijgeven van de seinen is de optie 'kaart' bij HCCM-systeem komen te vervallen. De punten van een handmatige wisselstraat moeten nu ook aan een blok worden toegekend. Hierdoor kan een trein door Koploper worden gevolgd en kan een mogelijk blok worden voorgesteld als de wisselstraat wordt vrijgegeven.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wissel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000000"/>
        </w:rPr>
        <w:t xml:space="preserve"> is een extra mogelijkheid gekomen om een wissel altijd te initialiseren, ook als dit uit staat in instellingen per database.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muis langzamer te laten bewegen.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ontkoppelrail »Page </w:t>
      </w:r>
      <w:r>
        <w:rPr>
          <w:color w:val="008000"/>
        </w:rPr>
        <w:fldChar w:fldCharType="begin"/>
      </w:r>
      <w:r>
        <w:rPr>
          <w:color w:val="008000"/>
        </w:rPr>
        <w:instrText>GOTOBUTTON B0x4C49CB35</w:instrText>
      </w:r>
      <w:r>
        <w:rPr>
          <w:color w:val="008000"/>
        </w:rPr>
        <w:fldChar w:fldCharType="begin"/>
      </w:r>
      <w:r>
        <w:rPr>
          <w:color w:val="008000"/>
        </w:rPr>
        <w:instrText>PAGEREF B0x4C49CB35</w:instrText>
      </w:r>
      <w:r>
        <w:rPr>
          <w:color w:val="008000"/>
        </w:rPr>
        <w:fldChar w:fldCharType="separate"/>
      </w:r>
      <w:r w:rsidR="00AF75D9">
        <w:rPr>
          <w:noProof/>
          <w:color w:val="008000"/>
        </w:rPr>
        <w:instrText>190</w:instrText>
      </w:r>
      <w:r>
        <w:rPr>
          <w:color w:val="008000"/>
        </w:rPr>
        <w:fldChar w:fldCharType="end"/>
      </w:r>
      <w:r>
        <w:rPr>
          <w:color w:val="008000"/>
        </w:rPr>
        <w:fldChar w:fldCharType="end"/>
      </w:r>
      <w:r>
        <w:rPr>
          <w:color w:val="000000"/>
        </w:rPr>
        <w:t xml:space="preserve"> is een extra mogelijkheid gekomen om de uitgang na een instelbare tijd weer te resetten in de oorspronkelijke stand.</w:t>
      </w:r>
    </w:p>
    <w:p w:rsidR="00586BAE" w:rsidRDefault="00586BAE">
      <w:pPr>
        <w:rPr>
          <w:color w:val="000000"/>
        </w:rPr>
      </w:pPr>
    </w:p>
    <w:p w:rsidR="00586BAE" w:rsidRDefault="00586BAE">
      <w:pPr>
        <w:rPr>
          <w:color w:val="000000"/>
        </w:rPr>
      </w:pPr>
      <w:r>
        <w:rPr>
          <w:color w:val="008000"/>
        </w:rPr>
        <w:t xml:space="preserve">Onderhouden opstelsporen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indicatie 'vertrek bij volledige bezetting' kun je ook één of meer blokken uitsluiten waarvan nooit vertrokken mag worden.</w:t>
      </w:r>
    </w:p>
    <w:p w:rsidR="00586BAE" w:rsidRDefault="00586BAE">
      <w:pPr>
        <w:rPr>
          <w:color w:val="000000"/>
        </w:rPr>
      </w:pPr>
    </w:p>
    <w:p w:rsidR="00586BAE" w:rsidRDefault="00586B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lijnstukken bij reservering is gewijzigd: als een bezetmeldpunt van 'bezet bij bezet' geactiveerd is, wordt niet de kleur getoond van gereserveerd doch van 'bezet bij bezet'.</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rijwindow actief is, kan middels de knop </w:t>
      </w:r>
      <w:r w:rsidR="00BA2C0C">
        <w:rPr>
          <w:noProof/>
          <w:color w:val="800000"/>
        </w:rPr>
        <w:drawing>
          <wp:inline distT="0" distB="0" distL="0" distR="0" wp14:anchorId="07963D37" wp14:editId="29B71BE2">
            <wp:extent cx="180975" cy="152400"/>
            <wp:effectExtent l="0" t="0" r="952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80975" cy="152400"/>
                    </a:xfrm>
                    <a:prstGeom prst="rect">
                      <a:avLst/>
                    </a:prstGeom>
                    <a:noFill/>
                    <a:ln>
                      <a:noFill/>
                    </a:ln>
                  </pic:spPr>
                </pic:pic>
              </a:graphicData>
            </a:graphic>
          </wp:inline>
        </w:drawing>
      </w:r>
      <w:r>
        <w:rPr>
          <w:color w:val="000000"/>
        </w:rPr>
        <w:t xml:space="preserve"> uit de algemene toolbar het onderhouden van locomotieven worden opgestart en de locomotief uit het rijwindow is dan meteen actief.</w:t>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Dit programma kan nu ook tijdens het rijden worden opgestart. Een paar opties kunnen dan niet worden gebruikt.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kleur worden vastgelegd voor een blok en een lijn van een blok met een foutstatus (bv. trein staat ten onrechte stil in een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Diverse zaken zijn overgenomen uit het menu.</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'algemeen-2' moet je opgeven hoe snel de modeltijd moet lopen.</w:t>
      </w:r>
    </w:p>
    <w:p w:rsidR="00586BAE" w:rsidRDefault="00586BAE">
      <w:pPr>
        <w:rPr>
          <w:color w:val="000000"/>
        </w:rPr>
      </w:pPr>
    </w:p>
    <w:p w:rsidR="00586BAE" w:rsidRDefault="00586BAE">
      <w:pPr>
        <w:rPr>
          <w:color w:val="000000"/>
        </w:rPr>
      </w:pPr>
      <w:r>
        <w:rPr>
          <w:color w:val="000000"/>
        </w:rPr>
        <w:t>Digitale systemen: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Lenz wordt nu de baudrate overgenomen zoals ingesteld in instellingen per database. Hierdoor wordt de baudrate 19200 ook ondersteund.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Märklin, HCCM, Intellibox, DINAMO en EDiTS-Pro is het mogelijk om Koploper af te sluiten als er automatisch wordt gereden. Helaas kunnen niet alle gegevens worden bewaard, maar het belangrijkste is dat het blok waarin de locomotief zich bevindt nu wel wordt weggeschreven.</w:t>
      </w:r>
    </w:p>
    <w:p w:rsidR="00586BAE" w:rsidRDefault="00586BAE">
      <w:pPr>
        <w:rPr>
          <w:color w:val="000000"/>
        </w:rPr>
      </w:pPr>
    </w:p>
    <w:p w:rsidR="00586BAE" w:rsidRDefault="00586BAE">
      <w:pPr>
        <w:rPr>
          <w:color w:val="000000"/>
        </w:rPr>
      </w:pPr>
      <w:r>
        <w:rPr>
          <w:color w:val="000000"/>
        </w:rPr>
        <w:t>Nieuwe of vernieuwde programma's en/of onderdelen: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 locomotief gegevens te exporteren en te importeren naar een floppydisk. Het is zelfs mogelijk om de plaatjes mee te exporteren. Ook kun je vanaf een database met versie 5.3 of hoger de locomotief gegevens inlezen vanuit een andere database.</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AF75D9">
        <w:rPr>
          <w:noProof/>
          <w:color w:val="008000"/>
        </w:rPr>
        <w:instrText>306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Testprogramma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AF75D9">
        <w:rPr>
          <w:noProof/>
          <w:color w:val="008000"/>
        </w:rPr>
        <w:instrText>310</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Helaas zijn er ook weer fouten aan het licht gekomen. De belangrijkste worden hier vermeld: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het standaard sein wordt voorzien van een plaatje met een Duits armsein, was het klikbare deel veel te groot. Hierdoor kwam het sein over andere objecten te staan, waardoor op deze niet geklikt kon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in dubbel/multitractie: als een rijwindow ooit een knecht was geweest kon nooit meer de lengte van de trein worden veranderd. Alleen na afsluiten en weer opstarten was het weer mogelijk.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treinstel wilde een blok met de volgende eigenschappen niet in: alleen voor treinstellen en volgens het bijbehorende bloktype mag er niet worden gekeerd in dit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Duitse voorseinen konden niet gekoppeld worden aan een hoofdsein.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vaste treinroute: als een locomotief ergens moest stoppen en de keertijd was langer dan de stoptijd en Koploper werd afgesloten tijdens dit wachten, kon het gebeuren dat de locomotief de verkeerde kant op ging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enkel geval was de lichtindicatie (wanneer aan) in het rijwindow niet te onderhouden terwijl het wel een treinstel of trekduwtrein was.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seinen konden soms een tussenstand versturen die meteen weer werd overruled door een volgende stand. Op het scherm was dit niet zichtbaar en je kon dit alleen constateren als je keek in de gegevens die opgestuurd werden.</w:t>
      </w:r>
    </w:p>
    <w:bookmarkStart w:id="100" w:name="_00068683"/>
    <w:bookmarkStart w:id="101" w:name="B0x040E6F62"/>
    <w:bookmarkEnd w:id="100"/>
    <w:bookmarkEnd w:id="101"/>
    <w:p w:rsidR="00586BAE" w:rsidRPr="001F3289" w:rsidRDefault="00586BAE" w:rsidP="001F3289">
      <w:pPr>
        <w:pStyle w:val="Kop2"/>
        <w:rPr>
          <w:szCs w:val="48"/>
        </w:rPr>
      </w:pPr>
      <w:r w:rsidRPr="001F3289">
        <w:rPr>
          <w:szCs w:val="24"/>
        </w:rPr>
        <w:fldChar w:fldCharType="begin"/>
      </w:r>
      <w:r w:rsidRPr="001F3289">
        <w:rPr>
          <w:szCs w:val="24"/>
        </w:rPr>
        <w:instrText>xe "Versie"</w:instrText>
      </w:r>
      <w:r w:rsidRPr="001F3289">
        <w:rPr>
          <w:szCs w:val="24"/>
        </w:rPr>
        <w:fldChar w:fldCharType="end"/>
      </w:r>
      <w:bookmarkStart w:id="102" w:name="_Toc479280089"/>
      <w:r w:rsidRPr="001F3289">
        <w:t>Koploper: versie 5.4 (08-2003)</w:t>
      </w:r>
      <w:bookmarkEnd w:id="102"/>
    </w:p>
    <w:p w:rsidR="00586BAE" w:rsidRDefault="00586BAE">
      <w:pPr>
        <w:rPr>
          <w:color w:val="000000"/>
        </w:rPr>
      </w:pPr>
      <w:r>
        <w:rPr>
          <w:color w:val="000000"/>
        </w:rPr>
        <w:t>In de afgelopen maanden heeft de ontwikkeling van Koploper niet stilgestaan. Helaas zaten een aantal zaken iets tegen waardoor deze versie langer op zich heeft laten wachten dan normaal. Het aantal uitbreidingen is groot en dat komt mede door de goede input van een aantal gebruikers.</w:t>
      </w:r>
    </w:p>
    <w:p w:rsidR="00586BAE" w:rsidRDefault="00586BAE">
      <w:pPr>
        <w:rPr>
          <w:color w:val="000000"/>
        </w:rPr>
      </w:pPr>
      <w:r>
        <w:rPr>
          <w:color w:val="000000"/>
        </w:rPr>
        <w:t>Zoals gewoonlijk wil ik nu ook weer een aantal mensen noemen voor hun bijdrage aan Koploper: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zat te sleutelen.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digitale systemen testen.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die de moeite hebben genomen om met een bèta versie te testen (zonder helpfile!).</w:t>
      </w:r>
    </w:p>
    <w:p w:rsidR="00586BAE" w:rsidRDefault="00586BAE">
      <w:pPr>
        <w:tabs>
          <w:tab w:val="left" w:pos="180"/>
        </w:tabs>
        <w:rPr>
          <w:color w:val="000000"/>
        </w:rPr>
      </w:pPr>
    </w:p>
    <w:p w:rsidR="00586BAE" w:rsidRDefault="00586BAE">
      <w:pPr>
        <w:rPr>
          <w:color w:val="000000"/>
        </w:rPr>
      </w:pPr>
      <w:r>
        <w:rPr>
          <w:color w:val="000000"/>
        </w:rPr>
        <w:t>Bepaalde delen uit de database wordt in versie 5.4 geconverteerd. Hierdoor is een database die eenmaal is ingelezen met Koploper versie 5.4 of hoger niet meer bruikbaar zijn in een lagere versie van Koploper. Daarom is het raadzaam even een back-up van je database te maken, voordat je versie 5.4 installeert.</w:t>
      </w:r>
    </w:p>
    <w:p w:rsidR="00586BAE" w:rsidRDefault="00586BAE">
      <w:pPr>
        <w:rPr>
          <w:color w:val="000000"/>
        </w:rPr>
      </w:pPr>
    </w:p>
    <w:p w:rsidR="00586BAE" w:rsidRDefault="00586BAE">
      <w:pPr>
        <w:rPr>
          <w:color w:val="000000"/>
        </w:rPr>
      </w:pPr>
      <w:r>
        <w:rPr>
          <w:color w:val="000000"/>
        </w:rPr>
        <w:t>Een globaal overzicht van de uitbreidingen:</w:t>
      </w:r>
    </w:p>
    <w:p w:rsidR="00586BAE" w:rsidRDefault="00586BAE">
      <w:pPr>
        <w:rPr>
          <w:color w:val="000000"/>
        </w:rPr>
      </w:pPr>
    </w:p>
    <w:p w:rsidR="00586BAE" w:rsidRDefault="00586BAE">
      <w:pPr>
        <w:rPr>
          <w:color w:val="000000"/>
        </w:rPr>
      </w:pPr>
      <w:r>
        <w:rPr>
          <w:color w:val="000000"/>
        </w:rPr>
        <w:t>Uitbreidingen die niet gelden voor een bepaald venster: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alle </w:t>
      </w:r>
      <w:r>
        <w:rPr>
          <w:color w:val="008000"/>
        </w:rPr>
        <w:t xml:space="preserve">onderhouds vensters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AF75D9">
        <w:rPr>
          <w:noProof/>
          <w:color w:val="008000"/>
        </w:rPr>
        <w:instrText>71</w:instrText>
      </w:r>
      <w:r>
        <w:rPr>
          <w:color w:val="008000"/>
        </w:rPr>
        <w:fldChar w:fldCharType="end"/>
      </w:r>
      <w:r>
        <w:rPr>
          <w:color w:val="008000"/>
        </w:rPr>
        <w:fldChar w:fldCharType="end"/>
      </w:r>
      <w:r>
        <w:rPr>
          <w:color w:val="000000"/>
        </w:rPr>
        <w:t xml:space="preserve"> is er links onderin een wijzigingsbalk bijgekomen.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draaischijf is op te nemen in de </w:t>
      </w:r>
      <w:r>
        <w:rPr>
          <w:color w:val="008000"/>
        </w:rPr>
        <w:t xml:space="preserve">geautomatiseerde treinenloop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AF75D9">
        <w:rPr>
          <w:noProof/>
          <w:color w:val="008000"/>
        </w:rPr>
        <w:instrText>409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Nieuwe onderdelen:</w:t>
      </w:r>
    </w:p>
    <w:p w:rsidR="00586BAE" w:rsidRDefault="00586B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r>
        <w:rPr>
          <w:color w:val="800000"/>
        </w:rPr>
        <w:t>.</w:t>
      </w:r>
    </w:p>
    <w:p w:rsidR="00586BAE" w:rsidRDefault="00586B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Blok aanvulling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In dit programma zijn nu een groot aantal opties opgenomen die eerst in onderhouden blokken gewijzigd konden worden. Een aantal nieuwe opties zijn: </w:t>
      </w:r>
      <w:r>
        <w:rPr>
          <w:color w:val="008000"/>
        </w:rPr>
        <w:t xml:space="preserve">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AF75D9">
        <w:rPr>
          <w:noProof/>
          <w:color w:val="008000"/>
        </w:rPr>
        <w:instrText>255</w:instrText>
      </w:r>
      <w:r>
        <w:rPr>
          <w:color w:val="008000"/>
        </w:rPr>
        <w:fldChar w:fldCharType="end"/>
      </w:r>
      <w:r>
        <w:rPr>
          <w:color w:val="008000"/>
        </w:rPr>
        <w:fldChar w:fldCharType="end"/>
      </w:r>
      <w:r>
        <w:rPr>
          <w:color w:val="000000"/>
        </w:rPr>
        <w:t xml:space="preserve">, </w:t>
      </w:r>
      <w:r>
        <w:rPr>
          <w:color w:val="008000"/>
        </w:rPr>
        <w:t xml:space="preserve">alleen vertrek bij bestemming »Page </w:t>
      </w:r>
      <w:r>
        <w:rPr>
          <w:color w:val="008000"/>
        </w:rPr>
        <w:fldChar w:fldCharType="begin"/>
      </w:r>
      <w:r>
        <w:rPr>
          <w:color w:val="008000"/>
        </w:rPr>
        <w:instrText>GOTOBUTTON B0x4C76B453</w:instrText>
      </w:r>
      <w:r>
        <w:rPr>
          <w:color w:val="008000"/>
        </w:rPr>
        <w:fldChar w:fldCharType="begin"/>
      </w:r>
      <w:r>
        <w:rPr>
          <w:color w:val="008000"/>
        </w:rPr>
        <w:instrText>PAGEREF B0x4C76B453</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w:t>
      </w:r>
      <w:r>
        <w:rPr>
          <w:color w:val="008000"/>
        </w:rPr>
        <w:t xml:space="preserve">alle locomotieven mogen keren »Page </w:t>
      </w:r>
      <w:r>
        <w:rPr>
          <w:color w:val="008000"/>
        </w:rPr>
        <w:fldChar w:fldCharType="begin"/>
      </w:r>
      <w:r>
        <w:rPr>
          <w:color w:val="008000"/>
        </w:rPr>
        <w:instrText>GOTOBUTTON B0x4C76B47A</w:instrText>
      </w:r>
      <w:r>
        <w:rPr>
          <w:color w:val="008000"/>
        </w:rPr>
        <w:fldChar w:fldCharType="begin"/>
      </w:r>
      <w:r>
        <w:rPr>
          <w:color w:val="008000"/>
        </w:rPr>
        <w:instrText>PAGEREF B0x4C76B47A</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w:t>
      </w:r>
      <w:r>
        <w:rPr>
          <w:color w:val="008000"/>
        </w:rPr>
        <w:t xml:space="preserve">snelheidsbeperking voor rijden met decoderstappen »Page </w:t>
      </w:r>
      <w:r>
        <w:rPr>
          <w:color w:val="008000"/>
        </w:rPr>
        <w:fldChar w:fldCharType="begin"/>
      </w:r>
      <w:r>
        <w:rPr>
          <w:color w:val="008000"/>
        </w:rPr>
        <w:instrText>GOTOBUTTON B0x4C76B529</w:instrText>
      </w:r>
      <w:r>
        <w:rPr>
          <w:color w:val="008000"/>
        </w:rPr>
        <w:fldChar w:fldCharType="begin"/>
      </w:r>
      <w:r>
        <w:rPr>
          <w:color w:val="008000"/>
        </w:rPr>
        <w:instrText>PAGEREF B0x4C76B529</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w:t>
      </w:r>
    </w:p>
    <w:p w:rsidR="00586BAE" w:rsidRDefault="00586B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Aan/uitzetten extern tableau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AF75D9">
        <w:rPr>
          <w:noProof/>
          <w:color w:val="008000"/>
        </w:rPr>
        <w:instrText>367</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Onderhouden 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aan te geven dat de snelheden die zijn opgegeven echt als maximum moeten gelden. De huidige situatie om de snelheid op te zoeken die het dichtstbij ligt geldt als default.</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Lengte »Page </w:t>
      </w:r>
      <w:r>
        <w:rPr>
          <w:color w:val="008000"/>
        </w:rPr>
        <w:fldChar w:fldCharType="begin"/>
      </w:r>
      <w:r>
        <w:rPr>
          <w:color w:val="008000"/>
        </w:rPr>
        <w:instrText>GOTOBUTTON B0xAE6CE025</w:instrText>
      </w:r>
      <w:r>
        <w:rPr>
          <w:color w:val="008000"/>
        </w:rPr>
        <w:fldChar w:fldCharType="begin"/>
      </w:r>
      <w:r>
        <w:rPr>
          <w:color w:val="008000"/>
        </w:rPr>
        <w:instrText>PAGEREF B0xAE6CE025</w:instrText>
      </w:r>
      <w:r>
        <w:rPr>
          <w:color w:val="008000"/>
        </w:rPr>
        <w:fldChar w:fldCharType="separate"/>
      </w:r>
      <w:r w:rsidR="00AF75D9">
        <w:rPr>
          <w:noProof/>
          <w:color w:val="008000"/>
        </w:rPr>
        <w:instrText>85</w:instrText>
      </w:r>
      <w:r>
        <w:rPr>
          <w:color w:val="008000"/>
        </w:rPr>
        <w:fldChar w:fldCharType="end"/>
      </w:r>
      <w:r>
        <w:rPr>
          <w:color w:val="008000"/>
        </w:rPr>
        <w:fldChar w:fldCharType="end"/>
      </w:r>
      <w:r>
        <w:rPr>
          <w:color w:val="000000"/>
        </w:rPr>
        <w:t xml:space="preserve">' van de locomotief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Dit werkt in combinatie met de optie 'extra door te rijden centimeters' uit onderhouden blokken.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Richting draaischijf' »Page </w:t>
      </w:r>
      <w:r>
        <w:rPr>
          <w:color w:val="008000"/>
        </w:rPr>
        <w:fldChar w:fldCharType="begin"/>
      </w:r>
      <w:r>
        <w:rPr>
          <w:color w:val="008000"/>
        </w:rPr>
        <w:instrText>GOTOBUTTON B0xAE6CE0D1</w:instrText>
      </w:r>
      <w:r>
        <w:rPr>
          <w:color w:val="008000"/>
        </w:rPr>
        <w:fldChar w:fldCharType="begin"/>
      </w:r>
      <w:r>
        <w:rPr>
          <w:color w:val="008000"/>
        </w:rPr>
        <w:instrText>PAGEREF B0xAE6CE0D1</w:instrText>
      </w:r>
      <w:r>
        <w:rPr>
          <w:color w:val="008000"/>
        </w:rPr>
        <w:fldChar w:fldCharType="separate"/>
      </w:r>
      <w:r w:rsidR="00AF75D9">
        <w:rPr>
          <w:noProof/>
          <w:color w:val="008000"/>
        </w:rPr>
        <w:instrText>86</w:instrText>
      </w:r>
      <w:r>
        <w:rPr>
          <w:color w:val="008000"/>
        </w:rPr>
        <w:fldChar w:fldCharType="end"/>
      </w:r>
      <w:r>
        <w:rPr>
          <w:color w:val="008000"/>
        </w:rPr>
        <w:fldChar w:fldCharType="end"/>
      </w:r>
      <w:r>
        <w:rPr>
          <w:color w:val="000000"/>
        </w:rPr>
        <w:t xml:space="preserve">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Deze optie is voor het automatisch berijden van draaischijven.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F0 = Telex »Page </w:t>
      </w:r>
      <w:r>
        <w:rPr>
          <w:color w:val="008000"/>
        </w:rPr>
        <w:fldChar w:fldCharType="begin"/>
      </w:r>
      <w:r>
        <w:rPr>
          <w:color w:val="008000"/>
        </w:rPr>
        <w:instrText>GOTOBUTTON B0xAE6CE0A8</w:instrText>
      </w:r>
      <w:r>
        <w:rPr>
          <w:color w:val="008000"/>
        </w:rPr>
        <w:fldChar w:fldCharType="begin"/>
      </w:r>
      <w:r>
        <w:rPr>
          <w:color w:val="008000"/>
        </w:rPr>
        <w:instrText>PAGEREF B0xAE6CE0A8</w:instrText>
      </w:r>
      <w:r>
        <w:rPr>
          <w:color w:val="008000"/>
        </w:rPr>
        <w:fldChar w:fldCharType="separate"/>
      </w:r>
      <w:r w:rsidR="00AF75D9">
        <w:rPr>
          <w:noProof/>
          <w:color w:val="008000"/>
        </w:rPr>
        <w:instrText>86</w:instrText>
      </w:r>
      <w:r>
        <w:rPr>
          <w:color w:val="008000"/>
        </w:rPr>
        <w:fldChar w:fldCharType="end"/>
      </w:r>
      <w:r>
        <w:rPr>
          <w:color w:val="008000"/>
        </w:rPr>
        <w:fldChar w:fldCharType="end"/>
      </w:r>
      <w:r>
        <w:rPr>
          <w:color w:val="000000"/>
        </w:rPr>
        <w:t xml:space="preserve">'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tabblad </w:t>
      </w:r>
      <w:r>
        <w:rPr>
          <w:color w:val="008000"/>
        </w:rPr>
        <w:t xml:space="preserve">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kan een functie ook worden gekenmerkt als een </w:t>
      </w:r>
      <w:r>
        <w:rPr>
          <w:color w:val="008000"/>
        </w:rPr>
        <w:t xml:space="preserve">ontkoppelfunctie »Page </w:t>
      </w:r>
      <w:r>
        <w:rPr>
          <w:color w:val="008000"/>
        </w:rPr>
        <w:fldChar w:fldCharType="begin"/>
      </w:r>
      <w:r>
        <w:rPr>
          <w:color w:val="008000"/>
        </w:rPr>
        <w:instrText>GOTOBUTTON BScribble2330</w:instrText>
      </w:r>
      <w:r>
        <w:rPr>
          <w:color w:val="008000"/>
        </w:rPr>
        <w:fldChar w:fldCharType="begin"/>
      </w:r>
      <w:r>
        <w:rPr>
          <w:color w:val="008000"/>
        </w:rPr>
        <w:instrText>PAGEREF BScribble2330</w:instrText>
      </w:r>
      <w:r>
        <w:rPr>
          <w:color w:val="008000"/>
        </w:rPr>
        <w:fldChar w:fldCharType="separate"/>
      </w:r>
      <w:r w:rsidR="00AF75D9">
        <w:rPr>
          <w:noProof/>
          <w:color w:val="008000"/>
        </w:rPr>
        <w:instrText>94</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w:t>
      </w:r>
      <w:r>
        <w:rPr>
          <w:color w:val="008000"/>
        </w:rPr>
        <w:t xml:space="preserve">functies uitgebreid'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is het nu mogelijk om functies te kopiëren van de ene locomotief naar een andere.</w:t>
      </w:r>
    </w:p>
    <w:p w:rsidR="00586BAE" w:rsidRDefault="00586BAE">
      <w:pPr>
        <w:rPr>
          <w:color w:val="000000"/>
        </w:rPr>
      </w:pPr>
    </w:p>
    <w:p w:rsidR="00586BAE" w:rsidRDefault="00586BAE">
      <w:pPr>
        <w:rPr>
          <w:color w:val="800000"/>
        </w:rPr>
      </w:pPr>
      <w:r>
        <w:rPr>
          <w:color w:val="008000"/>
        </w:rPr>
        <w:t xml:space="preserve">Onderhouden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richtingsverbod is uitgebreid met het blok waar de trein uit is komen rijden.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'geldt voor' is een nieuwe optie bijgekomen: </w:t>
      </w:r>
      <w:r>
        <w:rPr>
          <w:color w:val="008000"/>
        </w:rPr>
        <w:t xml:space="preserve">opstellen »Page </w:t>
      </w:r>
      <w:r>
        <w:rPr>
          <w:color w:val="008000"/>
        </w:rPr>
        <w:fldChar w:fldCharType="begin"/>
      </w:r>
      <w:r>
        <w:rPr>
          <w:color w:val="008000"/>
        </w:rPr>
        <w:instrText>GOTOBUTTON B0xAE719659</w:instrText>
      </w:r>
      <w:r>
        <w:rPr>
          <w:color w:val="008000"/>
        </w:rPr>
        <w:fldChar w:fldCharType="begin"/>
      </w:r>
      <w:r>
        <w:rPr>
          <w:color w:val="008000"/>
        </w:rPr>
        <w:instrText>PAGEREF B0xAE719659</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 xml:space="preserve">. </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richtingsafhankelijk de </w:t>
      </w:r>
      <w:r>
        <w:rPr>
          <w:color w:val="008000"/>
        </w:rPr>
        <w:t xml:space="preserve">stopkans in een blok op te heffen »Page </w:t>
      </w:r>
      <w:r>
        <w:rPr>
          <w:color w:val="008000"/>
        </w:rPr>
        <w:fldChar w:fldCharType="begin"/>
      </w:r>
      <w:r>
        <w:rPr>
          <w:color w:val="008000"/>
        </w:rPr>
        <w:instrText>GOTOBUTTON B0xAE71AD06</w:instrText>
      </w:r>
      <w:r>
        <w:rPr>
          <w:color w:val="008000"/>
        </w:rPr>
        <w:fldChar w:fldCharType="begin"/>
      </w:r>
      <w:r>
        <w:rPr>
          <w:color w:val="008000"/>
        </w:rPr>
        <w:instrText>PAGEREF B0xAE71AD06</w:instrText>
      </w:r>
      <w:r>
        <w:rPr>
          <w:color w:val="008000"/>
        </w:rPr>
        <w:fldChar w:fldCharType="separate"/>
      </w:r>
      <w:r w:rsidR="00AF75D9">
        <w:rPr>
          <w:noProof/>
          <w:color w:val="008000"/>
        </w:rPr>
        <w:instrText>108</w:instrText>
      </w:r>
      <w:r>
        <w:rPr>
          <w:color w:val="008000"/>
        </w:rPr>
        <w:fldChar w:fldCharType="end"/>
      </w:r>
      <w:r>
        <w:rPr>
          <w:color w:val="008000"/>
        </w:rPr>
        <w:fldChar w:fldCharType="end"/>
      </w:r>
      <w:r>
        <w:rPr>
          <w:color w:val="000000"/>
        </w:rPr>
        <w:t>. Hierdoor wordt het blok een 'normaal blok in vrije baan'.</w:t>
      </w:r>
    </w:p>
    <w:p w:rsidR="00586BAE" w:rsidRDefault="00586BAE">
      <w:pPr>
        <w:rPr>
          <w:color w:val="000000"/>
        </w:rPr>
      </w:pPr>
    </w:p>
    <w:p w:rsidR="00586BAE" w:rsidRDefault="00586BAE">
      <w:pPr>
        <w:rPr>
          <w:color w:val="000000"/>
        </w:rPr>
      </w:pPr>
      <w:r>
        <w:rPr>
          <w:color w:val="008000"/>
        </w:rPr>
        <w:t xml:space="preserve">Onderhouden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een trein kan nu aan het einde van een route het </w:t>
      </w:r>
      <w:r>
        <w:rPr>
          <w:color w:val="008000"/>
        </w:rPr>
        <w:t xml:space="preserve">automatisch rijden worden beëindigd »Page </w:t>
      </w:r>
      <w:r>
        <w:rPr>
          <w:color w:val="008000"/>
        </w:rPr>
        <w:fldChar w:fldCharType="begin"/>
      </w:r>
      <w:r>
        <w:rPr>
          <w:color w:val="008000"/>
        </w:rPr>
        <w:instrText>GOTOBUTTON BScribble8025</w:instrText>
      </w:r>
      <w:r>
        <w:rPr>
          <w:color w:val="008000"/>
        </w:rPr>
        <w:fldChar w:fldCharType="begin"/>
      </w:r>
      <w:r>
        <w:rPr>
          <w:color w:val="008000"/>
        </w:rPr>
        <w:instrText>PAGEREF BScribble8025</w:instrText>
      </w:r>
      <w:r>
        <w:rPr>
          <w:color w:val="008000"/>
        </w:rPr>
        <w:fldChar w:fldCharType="separate"/>
      </w:r>
      <w:r w:rsidR="00AF75D9">
        <w:rPr>
          <w:noProof/>
          <w:color w:val="008000"/>
        </w:rPr>
        <w:instrText>116</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blok in de vaste route kan worden gekenmerkt als een normaal blok in de vrije baan. Hierdoor is het mogelijk om stopkansen op te heffen.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Je kan een trein altijd laten stoppen in een blok, doch de wachttijden laten overnemen uit de combinatie trein-/bloktype.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 schakelaars en ontkoppelrailsen kan je per blok koppelen aan de route en op 4 verschillende momenten kan je deze items schakelen.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treintype »Page </w:t>
      </w:r>
      <w:r>
        <w:rPr>
          <w:color w:val="008000"/>
        </w:rPr>
        <w:fldChar w:fldCharType="begin"/>
      </w:r>
      <w:r>
        <w:rPr>
          <w:color w:val="008000"/>
        </w:rPr>
        <w:instrText>GOTOBUTTON BScribble8467</w:instrText>
      </w:r>
      <w:r>
        <w:rPr>
          <w:color w:val="008000"/>
        </w:rPr>
        <w:fldChar w:fldCharType="begin"/>
      </w:r>
      <w:r>
        <w:rPr>
          <w:color w:val="008000"/>
        </w:rPr>
        <w:instrText>PAGEREF BScribble8467</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xml:space="preserve"> kan worden gewijzigd.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Mogelijkheden tot ontkoppeling indien dit door een locomotief wordt ondersteund. Ook mogelijkheid tot ontkoppelen met Kadee door eerst een stukje in de tegengestelde richting te kunnen rijden.</w:t>
      </w:r>
    </w:p>
    <w:p w:rsidR="00586BAE" w:rsidRDefault="00586BAE">
      <w:pPr>
        <w:rPr>
          <w:color w:val="000000"/>
        </w:rPr>
      </w:pPr>
    </w:p>
    <w:p w:rsidR="00586BAE" w:rsidRDefault="00586BAE">
      <w:pPr>
        <w:rPr>
          <w:color w:val="000000"/>
        </w:rPr>
      </w:pPr>
      <w:r>
        <w:rPr>
          <w:color w:val="008000"/>
        </w:rPr>
        <w:t xml:space="preserve">Onderhouden 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nu ook een minimumsnelheid worden ingegeven.</w:t>
      </w:r>
    </w:p>
    <w:p w:rsidR="00586BAE" w:rsidRDefault="00586BAE">
      <w:pPr>
        <w:rPr>
          <w:color w:val="000000"/>
        </w:rPr>
      </w:pPr>
    </w:p>
    <w:p w:rsidR="00586BAE" w:rsidRDefault="00586BAE">
      <w:pPr>
        <w:rPr>
          <w:color w:val="0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Handregelaar op gamepoort (joystick)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Handregelaar op basis van 4 bezetmeldpunten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Actie F1/Knop »Page </w:t>
      </w:r>
      <w:r>
        <w:rPr>
          <w:color w:val="008000"/>
        </w:rPr>
        <w:fldChar w:fldCharType="begin"/>
      </w:r>
      <w:r>
        <w:rPr>
          <w:color w:val="008000"/>
        </w:rPr>
        <w:instrText>GOTOBUTTON BScribble10520</w:instrText>
      </w:r>
      <w:r>
        <w:rPr>
          <w:color w:val="008000"/>
        </w:rPr>
        <w:fldChar w:fldCharType="begin"/>
      </w:r>
      <w:r>
        <w:rPr>
          <w:color w:val="008000"/>
        </w:rPr>
        <w:instrText>PAGEREF BScribble10520</w:instrText>
      </w:r>
      <w:r>
        <w:rPr>
          <w:color w:val="008000"/>
        </w:rPr>
        <w:fldChar w:fldCharType="separate"/>
      </w:r>
      <w:r w:rsidR="00AF75D9">
        <w:rPr>
          <w:noProof/>
          <w:color w:val="008000"/>
        </w:rPr>
        <w:instrText>136</w:instrText>
      </w:r>
      <w:r>
        <w:rPr>
          <w:color w:val="008000"/>
        </w:rPr>
        <w:fldChar w:fldCharType="end"/>
      </w:r>
      <w:r>
        <w:rPr>
          <w:color w:val="008000"/>
        </w:rPr>
        <w:fldChar w:fldCharType="end"/>
      </w:r>
      <w:r>
        <w:rPr>
          <w:color w:val="000000"/>
        </w:rPr>
        <w:t xml:space="preserve"> toegevoegd.</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omschrijving van het blok worden vastgelegd.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mogelijkheid om snelheid te kunnen corrigeren met stap p/m (plus/min) is nu per bezetmeldpunt aan te geven en geldt dus niet meer voor het gehele blok. Eventueel bestaande punten worden geconverteerd over het gehele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om op te geven dat er nog een aantal centimeters doorgereden moet worden na het bereiken van de stopmelder. Deze optie werkt alleen bij locomotieven die rijden met geijkte snelheden.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Aantal te verwachten bezetmeldpunten is uitgebreid naar 10.</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reageren op bezetmeldpunten kan nu ook worden gereageerd op het vrijkomen van een bezetmeldpunt.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Groot aantal opties zijn verwijderd in dit programma en opgenomen in een </w:t>
      </w:r>
      <w:r>
        <w:rPr>
          <w:color w:val="008000"/>
        </w:rPr>
        <w:t xml:space="preserve">nieuw programma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Tabbladen algemeen en richting zijn gecombineerd. Alleen de echte basis zaken worden hier nu nog onderhouden.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mogelijkheden ter voorkoming deadlock zijn uitgebreid. Er kan nu ook een combinatie gelden van: uit een serie moeten alle blokken vrij zijn en van een andere serie moet een in te geven aantal vrij zijn.</w:t>
      </w:r>
    </w:p>
    <w:p w:rsidR="00586BAE" w:rsidRDefault="00586BAE">
      <w:pPr>
        <w:rPr>
          <w:color w:val="000000"/>
        </w:rPr>
      </w:pPr>
    </w:p>
    <w:p w:rsidR="00586BAE" w:rsidRDefault="00586B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Algemeen: de indicatie 'fout aangesloten' wordt nu ook in de hint erbij vermeld.</w:t>
      </w:r>
    </w:p>
    <w:p w:rsidR="00586BAE" w:rsidRDefault="00586BAE">
      <w:pPr>
        <w:tabs>
          <w:tab w:val="left" w:pos="180"/>
        </w:tabs>
        <w:ind w:left="180" w:hanging="170"/>
        <w:rPr>
          <w:color w:val="8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Wisseleigenschappen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800000"/>
        </w:rPr>
        <w:t>:</w:t>
      </w:r>
      <w:r>
        <w:rPr>
          <w:color w:val="000000"/>
        </w:rPr>
        <w:t xml:space="preserve"> een engelsman (kruiswissel) op 1 adres heeft een nieuwe indicatie </w:t>
      </w:r>
      <w:r>
        <w:rPr>
          <w:color w:val="008000"/>
        </w:rPr>
        <w:t xml:space="preserve">dubbele aandrijving op 1 uitgang »Page </w:t>
      </w:r>
      <w:r>
        <w:rPr>
          <w:color w:val="008000"/>
        </w:rPr>
        <w:fldChar w:fldCharType="begin"/>
      </w:r>
      <w:r>
        <w:rPr>
          <w:color w:val="008000"/>
        </w:rPr>
        <w:instrText>GOTOBUTTON BScribble20745</w:instrText>
      </w:r>
      <w:r>
        <w:rPr>
          <w:color w:val="008000"/>
        </w:rPr>
        <w:fldChar w:fldCharType="begin"/>
      </w:r>
      <w:r>
        <w:rPr>
          <w:color w:val="008000"/>
        </w:rPr>
        <w:instrText>PAGEREF BScribble20745</w:instrText>
      </w:r>
      <w:r>
        <w:rPr>
          <w:color w:val="008000"/>
        </w:rPr>
        <w:fldChar w:fldCharType="separate"/>
      </w:r>
      <w:r w:rsidR="00AF75D9">
        <w:rPr>
          <w:noProof/>
          <w:color w:val="008000"/>
        </w:rPr>
        <w:instrText>186</w:instrText>
      </w:r>
      <w:r>
        <w:rPr>
          <w:color w:val="008000"/>
        </w:rPr>
        <w:fldChar w:fldCharType="end"/>
      </w:r>
      <w:r>
        <w:rPr>
          <w:color w:val="008000"/>
        </w:rPr>
        <w:fldChar w:fldCharType="end"/>
      </w:r>
      <w:r>
        <w:rPr>
          <w:color w:val="000000"/>
        </w:rPr>
        <w:t xml:space="preserve"> erbij gekregen.</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Wisseleigenschappen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000000"/>
        </w:rPr>
        <w:t>: ook een halve engelsman kan nu in Koploper worden verwerkt.</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Lijnen/Punten handmatige wisselstraat koppelen aan een blok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000000"/>
        </w:rPr>
        <w:t>: een draaischijf kan worden gekoppeld aan een blok.</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een draaischijf kan nu worden opgenomen in een wisselstraat.</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 kan nu zelfs richtingsafhankelijk worden aangestuurd.</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 een draaischijf kan worden opgenomen in een handmatige wisselstraat.</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 bij een blokgestuurd systeem kan de rijrichting worden opgegeven.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aanvullende venster voor de </w:t>
      </w:r>
      <w:r>
        <w:rPr>
          <w:color w:val="008000"/>
        </w:rPr>
        <w:t xml:space="preserve">uitgebreide seineigenschappen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AF75D9">
        <w:rPr>
          <w:noProof/>
          <w:color w:val="008000"/>
        </w:rPr>
        <w:instrText>199</w:instrText>
      </w:r>
      <w:r>
        <w:rPr>
          <w:color w:val="008000"/>
        </w:rPr>
        <w:fldChar w:fldCharType="end"/>
      </w:r>
      <w:r>
        <w:rPr>
          <w:color w:val="008000"/>
        </w:rPr>
        <w:fldChar w:fldCharType="end"/>
      </w:r>
      <w:r>
        <w:rPr>
          <w:color w:val="000000"/>
        </w:rPr>
        <w:t xml:space="preserve"> accepteert nu ook als alle adressen op 0 staan en er is een knop om alle adressen op 0 te zetten.</w:t>
      </w:r>
    </w:p>
    <w:p w:rsidR="00586BAE" w:rsidRDefault="00586BAE">
      <w:pPr>
        <w:rPr>
          <w:color w:val="0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Aansturing van een </w:t>
      </w:r>
      <w:r>
        <w:rPr>
          <w:color w:val="008000"/>
        </w:rPr>
        <w:t xml:space="preserve">overweg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AF75D9">
        <w:rPr>
          <w:noProof/>
          <w:color w:val="008000"/>
        </w:rPr>
        <w:instrText>237</w:instrText>
      </w:r>
      <w:r>
        <w:rPr>
          <w:color w:val="008000"/>
        </w:rPr>
        <w:fldChar w:fldCharType="end"/>
      </w:r>
      <w:r>
        <w:rPr>
          <w:color w:val="008000"/>
        </w:rPr>
        <w:fldChar w:fldCharType="end"/>
      </w:r>
      <w:r>
        <w:rPr>
          <w:color w:val="000000"/>
        </w:rPr>
        <w:t xml:space="preserve"> is uitgebreid. Het is mogelijk om een overweg die meteen na een perron ligt, open te houden als de trein moet stoppen langs het perron.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nieuwe '</w:t>
      </w:r>
      <w:r>
        <w:rPr>
          <w:color w:val="008000"/>
        </w:rPr>
        <w:t xml:space="preserve">conditie »Page </w:t>
      </w:r>
      <w:r>
        <w:rPr>
          <w:color w:val="008000"/>
        </w:rPr>
        <w:fldChar w:fldCharType="begin"/>
      </w:r>
      <w:r>
        <w:rPr>
          <w:color w:val="008000"/>
        </w:rPr>
        <w:instrText>GOTOBUTTON BScribble30015</w:instrText>
      </w:r>
      <w:r>
        <w:rPr>
          <w:color w:val="008000"/>
        </w:rPr>
        <w:fldChar w:fldCharType="begin"/>
      </w:r>
      <w:r>
        <w:rPr>
          <w:color w:val="008000"/>
        </w:rPr>
        <w:instrText>PAGEREF BScribble30015</w:instrText>
      </w:r>
      <w:r>
        <w:rPr>
          <w:color w:val="008000"/>
        </w:rPr>
        <w:fldChar w:fldCharType="separate"/>
      </w:r>
      <w:r w:rsidR="00AF75D9">
        <w:rPr>
          <w:noProof/>
          <w:color w:val="008000"/>
        </w:rPr>
        <w:instrText>230</w:instrText>
      </w:r>
      <w:r>
        <w:rPr>
          <w:color w:val="008000"/>
        </w:rPr>
        <w:fldChar w:fldCharType="end"/>
      </w:r>
      <w:r>
        <w:rPr>
          <w:color w:val="008000"/>
        </w:rPr>
        <w:fldChar w:fldCharType="end"/>
      </w:r>
      <w:r>
        <w:rPr>
          <w:color w:val="000000"/>
        </w:rPr>
        <w:t>' Tijd obv. model- of Pc tijd' is toegevoegd om op basis van een tijdstip een actie uit te laten voeren.</w:t>
      </w:r>
    </w:p>
    <w:p w:rsidR="00586BAE" w:rsidRDefault="00586BAE">
      <w:pPr>
        <w:rPr>
          <w:color w:val="000000"/>
        </w:rPr>
      </w:pPr>
    </w:p>
    <w:p w:rsidR="00586BAE" w:rsidRDefault="00586B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(voorheen opstelsporen)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om vertrek bij gebruik van FIFO (First In/First Out) iets flexibeler te maken.</w:t>
      </w:r>
    </w:p>
    <w:p w:rsidR="00586BAE" w:rsidRDefault="00586BAE">
      <w:pPr>
        <w:rPr>
          <w:color w:val="000000"/>
        </w:rPr>
      </w:pPr>
    </w:p>
    <w:p w:rsidR="00586BAE" w:rsidRDefault="00586BAE">
      <w:pPr>
        <w:rPr>
          <w:color w:val="800000"/>
        </w:rPr>
      </w:pPr>
      <w:r>
        <w:rPr>
          <w:color w:val="008000"/>
        </w:rPr>
        <w:t xml:space="preserve">Onderhouden 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HCCM is als </w:t>
      </w:r>
      <w:r>
        <w:rPr>
          <w:color w:val="008000"/>
        </w:rPr>
        <w:t xml:space="preserve">2e digitaal systeem »Page </w:t>
      </w:r>
      <w:r>
        <w:rPr>
          <w:color w:val="008000"/>
        </w:rPr>
        <w:fldChar w:fldCharType="begin"/>
      </w:r>
      <w:r>
        <w:rPr>
          <w:color w:val="008000"/>
        </w:rPr>
        <w:instrText>GOTOBUTTON B0x4C792173</w:instrText>
      </w:r>
      <w:r>
        <w:rPr>
          <w:color w:val="008000"/>
        </w:rPr>
        <w:fldChar w:fldCharType="begin"/>
      </w:r>
      <w:r>
        <w:rPr>
          <w:color w:val="008000"/>
        </w:rPr>
        <w:instrText>PAGEREF B0x4C792173</w:instrText>
      </w:r>
      <w:r>
        <w:rPr>
          <w:color w:val="008000"/>
        </w:rPr>
        <w:fldChar w:fldCharType="separate"/>
      </w:r>
      <w:r w:rsidR="00AF75D9">
        <w:rPr>
          <w:noProof/>
          <w:color w:val="008000"/>
        </w:rPr>
        <w:instrText>265</w:instrText>
      </w:r>
      <w:r>
        <w:rPr>
          <w:color w:val="008000"/>
        </w:rPr>
        <w:fldChar w:fldCharType="end"/>
      </w:r>
      <w:r>
        <w:rPr>
          <w:color w:val="008000"/>
        </w:rPr>
        <w:fldChar w:fldCharType="end"/>
      </w:r>
      <w:r>
        <w:rPr>
          <w:color w:val="000000"/>
        </w:rPr>
        <w:t xml:space="preserve"> te kiezen (bedienen wissels en seinen)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blokkeuze eerst op juist lengte »Page </w:t>
      </w:r>
      <w:r>
        <w:rPr>
          <w:color w:val="008000"/>
        </w:rPr>
        <w:fldChar w:fldCharType="begin"/>
      </w:r>
      <w:r>
        <w:rPr>
          <w:color w:val="008000"/>
        </w:rPr>
        <w:instrText>GOTOBUTTON B0x4C7921F7</w:instrText>
      </w:r>
      <w:r>
        <w:rPr>
          <w:color w:val="008000"/>
        </w:rPr>
        <w:fldChar w:fldCharType="begin"/>
      </w:r>
      <w:r>
        <w:rPr>
          <w:color w:val="008000"/>
        </w:rPr>
        <w:instrText>PAGEREF B0x4C7921F7</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xml:space="preserve">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Bekrachtigingstijd </w:t>
      </w:r>
      <w:r>
        <w:rPr>
          <w:color w:val="008000"/>
        </w:rPr>
        <w:t xml:space="preserve">telexkoppeling op F0 »Page </w:t>
      </w:r>
      <w:r>
        <w:rPr>
          <w:color w:val="008000"/>
        </w:rPr>
        <w:fldChar w:fldCharType="begin"/>
      </w:r>
      <w:r>
        <w:rPr>
          <w:color w:val="008000"/>
        </w:rPr>
        <w:instrText>GOTOBUTTON B0x4C78E0D0</w:instrText>
      </w:r>
      <w:r>
        <w:rPr>
          <w:color w:val="008000"/>
        </w:rPr>
        <w:fldChar w:fldCharType="begin"/>
      </w:r>
      <w:r>
        <w:rPr>
          <w:color w:val="008000"/>
        </w:rPr>
        <w:instrText>PAGEREF B0x4C78E0D0</w:instrText>
      </w:r>
      <w:r>
        <w:rPr>
          <w:color w:val="008000"/>
        </w:rPr>
        <w:fldChar w:fldCharType="separate"/>
      </w:r>
      <w:r w:rsidR="00AF75D9">
        <w:rPr>
          <w:noProof/>
          <w:color w:val="008000"/>
        </w:rPr>
        <w:instrText>269</w:instrText>
      </w:r>
      <w:r>
        <w:rPr>
          <w:color w:val="008000"/>
        </w:rPr>
        <w:fldChar w:fldCharType="end"/>
      </w:r>
      <w:r>
        <w:rPr>
          <w:color w:val="008000"/>
        </w:rPr>
        <w:fldChar w:fldCharType="end"/>
      </w:r>
      <w:r>
        <w:rPr>
          <w:color w:val="000000"/>
        </w:rPr>
        <w:t xml:space="preserve">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Bezetmeldpunt zichtbaar »Page </w:t>
      </w:r>
      <w:r>
        <w:rPr>
          <w:color w:val="008000"/>
        </w:rPr>
        <w:fldChar w:fldCharType="begin"/>
      </w:r>
      <w:r>
        <w:rPr>
          <w:color w:val="008000"/>
        </w:rPr>
        <w:instrText>GOTOBUTTON B0x4C78E82F</w:instrText>
      </w:r>
      <w:r>
        <w:rPr>
          <w:color w:val="008000"/>
        </w:rPr>
        <w:fldChar w:fldCharType="begin"/>
      </w:r>
      <w:r>
        <w:rPr>
          <w:color w:val="008000"/>
        </w:rPr>
        <w:instrText>PAGEREF B0x4C78E82F</w:instrText>
      </w:r>
      <w:r>
        <w:rPr>
          <w:color w:val="008000"/>
        </w:rPr>
        <w:fldChar w:fldCharType="separate"/>
      </w:r>
      <w:r w:rsidR="00AF75D9">
        <w:rPr>
          <w:noProof/>
          <w:color w:val="008000"/>
        </w:rPr>
        <w:instrText>272</w:instrText>
      </w:r>
      <w:r>
        <w:rPr>
          <w:color w:val="008000"/>
        </w:rPr>
        <w:fldChar w:fldCharType="end"/>
      </w:r>
      <w:r>
        <w:rPr>
          <w:color w:val="008000"/>
        </w:rPr>
        <w:fldChar w:fldCharType="end"/>
      </w:r>
      <w:r>
        <w:rPr>
          <w:color w:val="000000"/>
        </w:rPr>
        <w:t xml:space="preserve">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leren remmen kan nu ook </w:t>
      </w:r>
      <w:r>
        <w:rPr>
          <w:color w:val="008000"/>
        </w:rPr>
        <w:t xml:space="preserve">richtingsafhankelijk »Page </w:t>
      </w:r>
      <w:r>
        <w:rPr>
          <w:color w:val="008000"/>
        </w:rPr>
        <w:fldChar w:fldCharType="begin"/>
      </w:r>
      <w:r>
        <w:rPr>
          <w:color w:val="008000"/>
        </w:rPr>
        <w:instrText>GOTOBUTTON B0x4C78FD2E</w:instrText>
      </w:r>
      <w:r>
        <w:rPr>
          <w:color w:val="008000"/>
        </w:rPr>
        <w:fldChar w:fldCharType="begin"/>
      </w:r>
      <w:r>
        <w:rPr>
          <w:color w:val="008000"/>
        </w:rPr>
        <w:instrText>PAGEREF B0x4C78FD2E</w:instrText>
      </w:r>
      <w:r>
        <w:rPr>
          <w:color w:val="008000"/>
        </w:rPr>
        <w:fldChar w:fldCharType="separate"/>
      </w:r>
      <w:r w:rsidR="00AF75D9">
        <w:rPr>
          <w:noProof/>
          <w:color w:val="008000"/>
        </w:rPr>
        <w:instrText>279</w:instrText>
      </w:r>
      <w:r>
        <w:rPr>
          <w:color w:val="008000"/>
        </w:rPr>
        <w:fldChar w:fldCharType="end"/>
      </w:r>
      <w:r>
        <w:rPr>
          <w:color w:val="008000"/>
        </w:rPr>
        <w:fldChar w:fldCharType="end"/>
      </w:r>
      <w:r>
        <w:rPr>
          <w:color w:val="000000"/>
        </w:rPr>
        <w:t xml:space="preserve"> worden geleerd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kleuren kan blokkleur worden opgegeven wanneer punt op extern tableau is ingedrukt.</w:t>
      </w:r>
    </w:p>
    <w:p w:rsidR="00586BAE" w:rsidRDefault="00586BAE">
      <w:pPr>
        <w:rPr>
          <w:color w:val="000000"/>
        </w:rPr>
      </w:pPr>
    </w:p>
    <w:p w:rsidR="00586BAE" w:rsidRDefault="00586BAE">
      <w:pPr>
        <w:rPr>
          <w:color w:val="000000"/>
        </w:rPr>
      </w:pPr>
      <w:r>
        <w:rPr>
          <w:color w:val="000000"/>
        </w:rPr>
        <w:t xml:space="preserve">Uitbreiding in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ontkoppelaar is nu ook te bedienen door 2x op het tekentje van een ontkoppelaar de klikken.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met de rechtermuisknop klikt op een blok zijn er extra opties toegevoegd voor informatie over de bezetmeldpunten en om de aanvullende gegevens van dit blok te kunnen onderhouden.</w:t>
      </w:r>
    </w:p>
    <w:p w:rsidR="00586BAE" w:rsidRDefault="00586BAE">
      <w:pPr>
        <w:rPr>
          <w:color w:val="000000"/>
        </w:rPr>
      </w:pPr>
    </w:p>
    <w:p w:rsidR="00586BAE" w:rsidRDefault="00586BAE">
      <w:pPr>
        <w:rPr>
          <w:color w:val="800000"/>
        </w:rPr>
      </w:pPr>
      <w:r>
        <w:rPr>
          <w:color w:val="000000"/>
        </w:rPr>
        <w:t>Wijzigingen in het rijwindow:</w:t>
      </w:r>
    </w:p>
    <w:p w:rsidR="00586BAE" w:rsidRDefault="00586BAE">
      <w:pPr>
        <w:rPr>
          <w:color w:val="000000"/>
        </w:rPr>
      </w:pPr>
      <w:r>
        <w:rPr>
          <w:color w:val="008000"/>
        </w:rPr>
        <w:t xml:space="preserve">Tabblad algemeen: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licht is veranderd. Lampje geeft nu indicatie aan of licht brand of niet.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ipv. licht de telexkoppeling op F0 te activeren.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onderhouden locomotieven ontkoppelfuncties zijn benoemd kan achter rijrichting de desbetreffende ontkoppelfunctie worden gestart.</w:t>
      </w:r>
    </w:p>
    <w:p w:rsidR="00586BAE" w:rsidRDefault="00586BAE">
      <w:pPr>
        <w:rPr>
          <w:color w:val="000000"/>
        </w:rPr>
      </w:pPr>
      <w:r>
        <w:rPr>
          <w:color w:val="008000"/>
        </w:rPr>
        <w:t xml:space="preserve">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meerdere vaste treinroutes worden aangevinkt waar naar gezocht moet worden om te starten.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variabele treinroutes zijn nu ook te wijzigen tijdens het rijden met een vaste treinroute. De wijzigingen worden natuurlijk pas merkbaar nadat de vaste treinroute is beëindigd.</w:t>
      </w:r>
    </w:p>
    <w:p w:rsidR="00586BAE" w:rsidRDefault="00586BAE">
      <w:pPr>
        <w:rPr>
          <w:color w:val="000000"/>
        </w:rPr>
      </w:pPr>
    </w:p>
    <w:p w:rsidR="00586BAE" w:rsidRDefault="00586BAE">
      <w:pPr>
        <w:rPr>
          <w:color w:val="000000"/>
        </w:rPr>
      </w:pPr>
      <w:r>
        <w:rPr>
          <w:color w:val="000000"/>
        </w:rPr>
        <w:t>Diverse wijzigingen in het rijgedrag van een locomotief: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leren remmen kan nu ook richtingsafhankelijk worden geleerd.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de afstand tussen het één na laatste en laatste bezetmeldpunt in een blok te kort is om netjes te kunnen stoppen met ingestelde massasimulatie, zal Koploper, wanneer leren remmen is ingeschakeld, de massasimulatie voor dit blok kleiner maken. Hierdoor zal een volgende keer de locomotief sneller remmen om op deze manier te proberen om toch netjes te kunnen stoppen.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leren remmen zal als er 3x goed is geremd pas weer wijzigingen doorvoeren als er 2x achter elkaar fout is gestopt. Dit werkt alleen als een locomotief rijdt met geijkte snelheid.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wordt geplaatst in een blok en het automatisch rijden wordt gestart, zal deze locomotief meteen in de verhoogde voorrang worden geplaatst. Het kon anders wel eens zeer lang duren voordat een locomotief die laag in de voorrangsregeling staat kan vertrekken.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verwerken van de uitgebreide functie aansturing gaat nu iets anders. In de oude situatie was het zo, dat als er iets gevonden was voor functie 1 er niet meer verder gezocht werd voor bijvoorbeeld functie 2. De volgorde waarin wordt gezocht is: combinatie 'uit blok' / 'huidig blok', alleen huidig blok, ieder blok. Als er nu voor functie 1 iets is vastgelegd wat alleen geldt voor het huidige blok en functie 2 moet werken in ieder blok, dan ging dit op de 'oude' situatie niet goed. Nadat er nu iets is gevonden voor een functie, wordt er voor de andere functies nog doorgezocht.</w:t>
      </w:r>
    </w:p>
    <w:p w:rsidR="00586BAE" w:rsidRDefault="00586BAE">
      <w:pPr>
        <w:rPr>
          <w:color w:val="000000"/>
        </w:rPr>
      </w:pPr>
    </w:p>
    <w:p w:rsidR="00586BAE" w:rsidRDefault="00586BAE">
      <w:pPr>
        <w:rPr>
          <w:color w:val="000000"/>
        </w:rPr>
      </w:pPr>
      <w:r>
        <w:rPr>
          <w:color w:val="000000"/>
        </w:rPr>
        <w:t>Diverse wijzigingen: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 het basis venster kan nu ook de grootte en positie worden vastgelegd op de manier waarop dit al in veel meer venster mogelijk is. Vanuit het systeemmenu (Koplopertje links boven) kan gekozen worden voor 'positie venster'.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back-up/restore wordt nu een indicatie voor datum en tijd weggeschreven in de back-upfile en deze wordt bij het teruglezen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onderdeel wat de </w:t>
      </w:r>
      <w:r>
        <w:rPr>
          <w:color w:val="008000"/>
        </w:rPr>
        <w:t xml:space="preserve">extra functies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AF75D9">
        <w:rPr>
          <w:noProof/>
          <w:color w:val="008000"/>
        </w:rPr>
        <w:instrText>333</w:instrText>
      </w:r>
      <w:r>
        <w:rPr>
          <w:color w:val="008000"/>
        </w:rPr>
        <w:fldChar w:fldCharType="end"/>
      </w:r>
      <w:r>
        <w:rPr>
          <w:color w:val="008000"/>
        </w:rPr>
        <w:fldChar w:fldCharType="end"/>
      </w:r>
      <w:r>
        <w:rPr>
          <w:color w:val="000000"/>
        </w:rPr>
        <w:t xml:space="preserve"> aanstuurt, zoals kranen en meetwagens van Märklin, is geheel herschreven. Er zijn nieuwe kranen en de mogelijkheid om macro's op te nemen en af te spelen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punten 'waar in blok' kunnen nu worden gekoppeld aan bezetmeldpunten, daar in de meeste gevallen altijd 1 op 1 kan worden ingesteld. Indien echter gebruik wordt gemaakt van de mogelijkheid uit 'eerdere' versies van Koploper om 1 blok te voorzien van 3 bezetmeldpunten die slechts fysiek op 2 bezetmeldpunten van digitale systeem zijn aangesloten, kan niet van deze nieuwe optie gebruik worden gemaakt. Wanneer een bezetmeldpunt is gekoppeld aan een punt 'waar in blok' zal in het baanoverzicht tijdens het rijden als hint (muis stilhouden boven punt waar in blok) het gekoppelde bezetmeldpunt worden getoond.</w:t>
      </w:r>
    </w:p>
    <w:p w:rsidR="00586BAE" w:rsidRDefault="00586BAE">
      <w:pPr>
        <w:rPr>
          <w:color w:val="000000"/>
        </w:rPr>
      </w:pPr>
    </w:p>
    <w:p w:rsidR="00586BAE" w:rsidRDefault="00586BAE">
      <w:pPr>
        <w:rPr>
          <w:color w:val="000000"/>
        </w:rPr>
      </w:pPr>
      <w:r>
        <w:rPr>
          <w:color w:val="008000"/>
        </w:rPr>
        <w:t xml:space="preserve">Specifiek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Baudrate kan nu worden ingesteld. Hierdoor kan het 'oude EDiTS' met 4800 baud worden aangestuurd. Dit moet wel hard in EDiTS worden geregeld, daar Koploper geen gebruik maakt van het omschakelcommando van EDiTS.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'Intellibox op 19200' is komen te vervallen daar nu bij de baudrate ook 19200 gekozen kan worden.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toegevoegd om GEEN locomotieffuncties te sturen naar de centrale eenheid. Sommige 'oude' Märklin centrale eenheden ondersteunen niet de mogelijkheid om functies aan te sturen.</w:t>
      </w:r>
    </w:p>
    <w:p w:rsidR="00586BAE" w:rsidRDefault="00586BAE">
      <w:pPr>
        <w:rPr>
          <w:color w:val="000000"/>
        </w:rPr>
      </w:pPr>
    </w:p>
    <w:p w:rsidR="00586BAE" w:rsidRDefault="00586BAE">
      <w:pPr>
        <w:rPr>
          <w:color w:val="000000"/>
        </w:rPr>
      </w:pPr>
      <w:r>
        <w:rPr>
          <w:color w:val="008000"/>
        </w:rPr>
        <w:t xml:space="preserve">Specifiek 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maximaal 510 wisseldecoders worden vastgelegd en dus 2010 wisselnummers worden aangestuurd.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de Intellibox kan nu ook 128 stappen worden ingesteld. Koploper zal deze locomotieven behandelen volgens 28 stappen.</w:t>
      </w:r>
    </w:p>
    <w:p w:rsidR="00586BAE" w:rsidRDefault="00586BAE">
      <w:pPr>
        <w:rPr>
          <w:color w:val="000000"/>
        </w:rPr>
      </w:pPr>
    </w:p>
    <w:p w:rsidR="00586BAE" w:rsidRDefault="00586BAE">
      <w:pPr>
        <w:rPr>
          <w:color w:val="000000"/>
        </w:rPr>
      </w:pPr>
      <w:r>
        <w:rPr>
          <w:color w:val="008000"/>
        </w:rPr>
        <w:t xml:space="preserve">Specifiek DINAMO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AF75D9">
        <w:rPr>
          <w:noProof/>
          <w:color w:val="008000"/>
        </w:rPr>
        <w:instrText>294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instellingen per database / </w:t>
      </w:r>
      <w:r>
        <w:rPr>
          <w:color w:val="008000"/>
        </w:rPr>
        <w:t xml:space="preserve">systeem specifiek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AF75D9">
        <w:rPr>
          <w:noProof/>
          <w:color w:val="008000"/>
        </w:rPr>
        <w:instrText>294</w:instrText>
      </w:r>
      <w:r>
        <w:rPr>
          <w:color w:val="008000"/>
        </w:rPr>
        <w:fldChar w:fldCharType="end"/>
      </w:r>
      <w:r>
        <w:rPr>
          <w:color w:val="008000"/>
        </w:rPr>
        <w:fldChar w:fldCharType="end"/>
      </w:r>
      <w:r>
        <w:rPr>
          <w:color w:val="000000"/>
        </w:rPr>
        <w:t xml:space="preserve"> is het versie nummer van DINAMO en het pad van een extern configuratiebestand in te 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DINAMO versie vanaf 2.1 is in onderhouden locomotieven ook de licht indicatie aan te sturen.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onderhouden locomotieven mag de stappenconversie nu meerdere gelijke stappen achter elkaar hebben.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onderhouden digitale onderdelen is het aantal aan te sturen blokken voor versie 2.1 uitgebreid van 32 naar 64. Ook is er een functiedecoder toegevoegd voor het aansturen van 'Events'.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info programma in menu help kan het versie nummer van DINAMO worden opgevraagd.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Koploper kan een eventuele externe configuratiefile worden ingelezen.</w:t>
      </w:r>
    </w:p>
    <w:p w:rsidR="00586BAE" w:rsidRDefault="00586BAE">
      <w:pPr>
        <w:rPr>
          <w:color w:val="000000"/>
        </w:rPr>
      </w:pPr>
    </w:p>
    <w:p w:rsidR="00586BAE" w:rsidRDefault="00586BAE">
      <w:pPr>
        <w:rPr>
          <w:color w:val="000000"/>
        </w:rPr>
      </w:pPr>
      <w:r>
        <w:rPr>
          <w:color w:val="000000"/>
        </w:rPr>
        <w:t>De meest in het oog springende opgeloste fouten zijn:</w:t>
      </w:r>
    </w:p>
    <w:p w:rsidR="00586BAE" w:rsidRDefault="00586BAE">
      <w:pPr>
        <w:rPr>
          <w:color w:val="0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verwijderen van lijnen konden de gedefinieerde items van wissels/lijnen bezet bij vervelend gaan verschuiven.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 schaduwstationsprint werkt nu ook goed samen met handmatige wisselstraten. De punten voor handmatige wisselstraten moeten wel aan blokken zijn toegekend zoals dit in de overgang van 5.2d naar 5.3 reeds is beschreven.</w:t>
      </w: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aansturing van de lichtfunctie in dubbeltractie en op basis van de uitgebreide functieaansturing bij een locomotief werkt nu wel goed samen. In het verleden kwamen niet altijd alle gegevens aan bij de stuurstand.</w:t>
      </w:r>
    </w:p>
    <w:p w:rsidR="00586BAE" w:rsidRDefault="00586BAE">
      <w:pPr>
        <w:rPr>
          <w:color w:val="000000"/>
        </w:rPr>
      </w:pPr>
      <w:r>
        <w:rPr>
          <w:color w:val="000000"/>
        </w:rPr>
        <w:t>Divers: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meetwagen van Märklin onder aansturing van de Intellibox werkt weer.</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 rijdt nu ook bij snelheidsheidsstap 1.</w:t>
      </w:r>
    </w:p>
    <w:bookmarkStart w:id="103" w:name="_00071A9E"/>
    <w:bookmarkStart w:id="104" w:name="B0x040E6F86"/>
    <w:bookmarkEnd w:id="103"/>
    <w:bookmarkEnd w:id="104"/>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05" w:name="_Toc479280090"/>
      <w:r w:rsidRPr="001F3289">
        <w:t>Koploper: versie 6.0 (03-2004)</w:t>
      </w:r>
      <w:bookmarkEnd w:id="105"/>
    </w:p>
    <w:p w:rsidR="00586BAE" w:rsidRDefault="00586BAE">
      <w:pPr>
        <w:rPr>
          <w:color w:val="000000"/>
        </w:rPr>
      </w:pPr>
      <w:r>
        <w:rPr>
          <w:color w:val="000000"/>
        </w:rPr>
        <w:t>Wederom is Koploper de afgelopen maanden uitgebreid. Eén uitbreiding heeft enorm veel tijd gekost en dat is de mogelijkheid om de gegevens te kunnen printen of exporteren naar Excel. Uit de testgroep en uit de bèta testers zijn echter positieve berichten gekomen over deze opties. Dit geeft me toch een goed gevoel over deze uitbreiding.</w:t>
      </w:r>
    </w:p>
    <w:p w:rsidR="00586BAE" w:rsidRDefault="00586BAE">
      <w:pPr>
        <w:rPr>
          <w:color w:val="000000"/>
        </w:rPr>
      </w:pPr>
      <w:r>
        <w:rPr>
          <w:color w:val="000000"/>
        </w:rPr>
        <w:t>Speciaal voor deze versie wil ik toch weer een aantal mensen bedanken: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uit het testteam die er weer voor hebben gezorgd dat ik met een rustig gevoel versie 6.0 uit kan brengen.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zonder helpfile naar de nieuwe mogelijkheden van Koploper gekeken.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Jaap Kramer van de Spoorkraam voor het ter beschikking stellen van een HSI-88 en een S88 waardoor Koploper nu ook deze interface ondersteunt.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Teun Visser, Tjeerdo Wieberdink, Wouter Verboon en Johan Huisman voor het testen van de HSI-88. De eerste twee zijn zelf aan de gang gegaan met de HSI-88. Bij de andere twee heb ik een keer op een avond hun treinbaan kunnen gebruiken voor het testen van de HSI-88.</w:t>
      </w:r>
    </w:p>
    <w:p w:rsidR="00586BAE" w:rsidRDefault="00586BAE">
      <w:pPr>
        <w:tabs>
          <w:tab w:val="left" w:pos="180"/>
        </w:tabs>
        <w:rPr>
          <w:color w:val="000000"/>
        </w:rPr>
      </w:pPr>
    </w:p>
    <w:p w:rsidR="00586BAE" w:rsidRDefault="00586BAE">
      <w:pPr>
        <w:tabs>
          <w:tab w:val="left" w:pos="180"/>
        </w:tabs>
        <w:rPr>
          <w:color w:val="000000"/>
        </w:rPr>
      </w:pPr>
      <w:r>
        <w:rPr>
          <w:color w:val="000000"/>
        </w:rPr>
        <w:t>Zoals bij de overgang naar iedere nieuwe versie is het raadzaam om even een back-up te maken van je huidige database voordat je Koploper gaat installeren.</w:t>
      </w:r>
    </w:p>
    <w:p w:rsidR="00586BAE" w:rsidRDefault="00586BAE">
      <w:pPr>
        <w:tabs>
          <w:tab w:val="left" w:pos="180"/>
        </w:tabs>
        <w:rPr>
          <w:color w:val="000000"/>
        </w:rPr>
      </w:pPr>
    </w:p>
    <w:p w:rsidR="00586BAE" w:rsidRDefault="00586BAE">
      <w:pPr>
        <w:tabs>
          <w:tab w:val="left" w:pos="180"/>
        </w:tabs>
        <w:rPr>
          <w:color w:val="000000"/>
        </w:rPr>
      </w:pPr>
      <w:r>
        <w:rPr>
          <w:color w:val="000000"/>
        </w:rPr>
        <w:t>Nieuwe programma's zijn: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Hernummeren van S88 modules</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Status bezetmeldpunten omdraaien</w:t>
      </w:r>
    </w:p>
    <w:p w:rsidR="00586BAE" w:rsidRDefault="00586BAE">
      <w:pPr>
        <w:rPr>
          <w:color w:val="000000"/>
        </w:rPr>
      </w:pPr>
    </w:p>
    <w:p w:rsidR="00586BAE" w:rsidRDefault="00586BAE">
      <w:pPr>
        <w:rPr>
          <w:color w:val="000000"/>
        </w:rPr>
      </w:pPr>
      <w:r>
        <w:rPr>
          <w:color w:val="000000"/>
        </w:rPr>
        <w:t>Wat is gewijzigd of toegevoegd aan bestaande programma's</w:t>
      </w:r>
    </w:p>
    <w:p w:rsidR="00586BAE" w:rsidRDefault="00586B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uitrekken grafische print »Page </w:t>
      </w:r>
      <w:r>
        <w:rPr>
          <w:color w:val="008000"/>
        </w:rPr>
        <w:fldChar w:fldCharType="begin"/>
      </w:r>
      <w:r>
        <w:rPr>
          <w:color w:val="008000"/>
        </w:rPr>
        <w:instrText>GOTOBUTTON BScribble35555</w:instrText>
      </w:r>
      <w:r>
        <w:rPr>
          <w:color w:val="008000"/>
        </w:rPr>
        <w:fldChar w:fldCharType="begin"/>
      </w:r>
      <w:r>
        <w:rPr>
          <w:color w:val="008000"/>
        </w:rPr>
        <w:instrText>PAGEREF BScribble35555</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xml:space="preserve"> (in combinatie met het afdrukken van baan- of blokoverzicht)</w:t>
      </w:r>
    </w:p>
    <w:p w:rsidR="00586BAE" w:rsidRDefault="00586BAE">
      <w:pPr>
        <w:tabs>
          <w:tab w:val="left" w:pos="18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op tabblad algemeen-1: '</w:t>
      </w:r>
      <w:r>
        <w:rPr>
          <w:color w:val="008000"/>
        </w:rPr>
        <w:t xml:space="preserve">Doorrijden cm houdt rekening met afremmen loc »Page </w:t>
      </w:r>
      <w:r>
        <w:rPr>
          <w:color w:val="008000"/>
        </w:rPr>
        <w:fldChar w:fldCharType="begin"/>
      </w:r>
      <w:r>
        <w:rPr>
          <w:color w:val="008000"/>
        </w:rPr>
        <w:instrText>GOTOBUTTON B0x4C7921FA</w:instrText>
      </w:r>
      <w:r>
        <w:rPr>
          <w:color w:val="008000"/>
        </w:rPr>
        <w:fldChar w:fldCharType="begin"/>
      </w:r>
      <w:r>
        <w:rPr>
          <w:color w:val="008000"/>
        </w:rPr>
        <w:instrText>PAGEREF B0x4C7921FA</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In de nieuwe database staat deze optie default aan en in een bestaande staat deze default uit.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op tabblad algemeen-2: Mogelijk om </w:t>
      </w:r>
      <w:r>
        <w:rPr>
          <w:color w:val="008000"/>
        </w:rPr>
        <w:t xml:space="preserve">centrale eenheid uit te zetten »Page </w:t>
      </w:r>
      <w:r>
        <w:rPr>
          <w:color w:val="008000"/>
        </w:rPr>
        <w:fldChar w:fldCharType="begin"/>
      </w:r>
      <w:r>
        <w:rPr>
          <w:color w:val="008000"/>
        </w:rPr>
        <w:instrText>GOTOBUTTON B0x4C78E126</w:instrText>
      </w:r>
      <w:r>
        <w:rPr>
          <w:color w:val="008000"/>
        </w:rPr>
        <w:fldChar w:fldCharType="begin"/>
      </w:r>
      <w:r>
        <w:rPr>
          <w:color w:val="008000"/>
        </w:rPr>
        <w:instrText>PAGEREF B0x4C78E126</w:instrText>
      </w:r>
      <w:r>
        <w:rPr>
          <w:color w:val="008000"/>
        </w:rPr>
        <w:fldChar w:fldCharType="separate"/>
      </w:r>
      <w:r w:rsidR="00AF75D9">
        <w:rPr>
          <w:noProof/>
          <w:color w:val="008000"/>
        </w:rPr>
        <w:instrText>269</w:instrText>
      </w:r>
      <w:r>
        <w:rPr>
          <w:color w:val="008000"/>
        </w:rPr>
        <w:fldChar w:fldCharType="end"/>
      </w:r>
      <w:r>
        <w:rPr>
          <w:color w:val="008000"/>
        </w:rPr>
        <w:fldChar w:fldCharType="end"/>
      </w:r>
      <w:r>
        <w:rPr>
          <w:color w:val="000000"/>
        </w:rPr>
        <w:t xml:space="preserve"> als er geen treinen meer rijden.</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 de lengte van de locomotief is vergroot. In plaats van 99 kan nu 999 cm worden ingevoerd. </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functies: aan een functie kan nu ook de indicatie </w:t>
      </w:r>
      <w:r>
        <w:rPr>
          <w:color w:val="008000"/>
        </w:rPr>
        <w:t xml:space="preserve">rangeerfunctie »Page </w:t>
      </w:r>
      <w:r>
        <w:rPr>
          <w:color w:val="008000"/>
        </w:rPr>
        <w:fldChar w:fldCharType="begin"/>
      </w:r>
      <w:r>
        <w:rPr>
          <w:color w:val="008000"/>
        </w:rPr>
        <w:instrText>GOTOBUTTON B0xAE6CAE47</w:instrText>
      </w:r>
      <w:r>
        <w:rPr>
          <w:color w:val="008000"/>
        </w:rPr>
        <w:fldChar w:fldCharType="begin"/>
      </w:r>
      <w:r>
        <w:rPr>
          <w:color w:val="008000"/>
        </w:rPr>
        <w:instrText>PAGEREF B0xAE6CAE47</w:instrText>
      </w:r>
      <w:r>
        <w:rPr>
          <w:color w:val="008000"/>
        </w:rPr>
        <w:fldChar w:fldCharType="separate"/>
      </w:r>
      <w:r w:rsidR="00AF75D9">
        <w:rPr>
          <w:noProof/>
          <w:color w:val="008000"/>
        </w:rPr>
        <w:instrText>94</w:instrText>
      </w:r>
      <w:r>
        <w:rPr>
          <w:color w:val="008000"/>
        </w:rPr>
        <w:fldChar w:fldCharType="end"/>
      </w:r>
      <w:r>
        <w:rPr>
          <w:color w:val="008000"/>
        </w:rPr>
        <w:fldChar w:fldCharType="end"/>
      </w:r>
      <w:r>
        <w:rPr>
          <w:color w:val="000000"/>
        </w:rPr>
        <w:t xml:space="preserve"> en </w:t>
      </w:r>
      <w:r>
        <w:rPr>
          <w:color w:val="008000"/>
        </w:rPr>
        <w:t xml:space="preserve">vervolgfunctie »Page </w:t>
      </w:r>
      <w:r>
        <w:rPr>
          <w:color w:val="008000"/>
        </w:rPr>
        <w:fldChar w:fldCharType="begin"/>
      </w:r>
      <w:r>
        <w:rPr>
          <w:color w:val="008000"/>
        </w:rPr>
        <w:instrText>GOTOBUTTON BScribble2335</w:instrText>
      </w:r>
      <w:r>
        <w:rPr>
          <w:color w:val="008000"/>
        </w:rPr>
        <w:fldChar w:fldCharType="begin"/>
      </w:r>
      <w:r>
        <w:rPr>
          <w:color w:val="008000"/>
        </w:rPr>
        <w:instrText>PAGEREF BScribble2335</w:instrText>
      </w:r>
      <w:r>
        <w:rPr>
          <w:color w:val="008000"/>
        </w:rPr>
        <w:fldChar w:fldCharType="separate"/>
      </w:r>
      <w:r w:rsidR="00AF75D9">
        <w:rPr>
          <w:noProof/>
          <w:color w:val="008000"/>
        </w:rPr>
        <w:instrText>94</w:instrText>
      </w:r>
      <w:r>
        <w:rPr>
          <w:color w:val="008000"/>
        </w:rPr>
        <w:fldChar w:fldCharType="end"/>
      </w:r>
      <w:r>
        <w:rPr>
          <w:color w:val="008000"/>
        </w:rPr>
        <w:fldChar w:fldCharType="end"/>
      </w:r>
      <w:r>
        <w:rPr>
          <w:color w:val="000000"/>
        </w:rPr>
        <w:t xml:space="preserve"> worden toegekend. Tabblad uitgebreide functie aansturing: extra conditie toegevoegd 'verandering van rijrichting'</w:t>
      </w:r>
    </w:p>
    <w:p w:rsidR="00586BAE" w:rsidRDefault="00586BAE">
      <w:pPr>
        <w:rPr>
          <w:color w:val="000000"/>
        </w:rPr>
      </w:pPr>
    </w:p>
    <w:p w:rsidR="00586BAE" w:rsidRDefault="00586BAE">
      <w:pPr>
        <w:rPr>
          <w:color w:val="000000"/>
        </w:rPr>
      </w:pP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 mogelijkheid om aan te geven dat delen van de variabele treinroute ook tijdens rijden met vaste treinroutes van toepassing zijn. Bij nieuwe variabele treinroutes is deze optie meteen actief; bij bestaande variabele treinroutes is deze optie niet actief.</w:t>
      </w:r>
    </w:p>
    <w:p w:rsidR="00586BAE" w:rsidRDefault="00586BAE">
      <w:pPr>
        <w:rPr>
          <w:color w:val="000000"/>
        </w:rPr>
      </w:pPr>
    </w:p>
    <w:p w:rsidR="00586BAE" w:rsidRDefault="00586B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tabblad 'netwerk' in de netwerkversie van Koploper is komen te vervallen. Door aanpassingen in versie 5.4 was deze optie overbodig geworden.</w:t>
      </w:r>
    </w:p>
    <w:p w:rsidR="00586BAE" w:rsidRDefault="00586BAE">
      <w:pPr>
        <w:rPr>
          <w:color w:val="000000"/>
        </w:rPr>
      </w:pPr>
    </w:p>
    <w:p w:rsidR="00586BAE" w:rsidRDefault="00586BAE">
      <w:pPr>
        <w:rPr>
          <w:color w:val="0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Uitbreiding met WL6 (Lenz wisseldecoder 6 uitgangen) en OM32 (DINAMO met 32 uitgangen).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onderdeel voor Littfinski HSI-88 interface</w:t>
      </w:r>
    </w:p>
    <w:p w:rsidR="00586BAE" w:rsidRDefault="00586BAE">
      <w:pPr>
        <w:tabs>
          <w:tab w:val="left" w:pos="180"/>
        </w:tabs>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alternatieve stopplaatsen »Page </w:t>
      </w:r>
      <w:r>
        <w:rPr>
          <w:color w:val="008000"/>
        </w:rPr>
        <w:fldChar w:fldCharType="begin"/>
      </w:r>
      <w:r>
        <w:rPr>
          <w:color w:val="008000"/>
        </w:rPr>
        <w:instrText>GOTOBUTTON B0x4C0F96DE</w:instrText>
      </w:r>
      <w:r>
        <w:rPr>
          <w:color w:val="008000"/>
        </w:rPr>
        <w:fldChar w:fldCharType="begin"/>
      </w:r>
      <w:r>
        <w:rPr>
          <w:color w:val="008000"/>
        </w:rPr>
        <w:instrText>PAGEREF B0x4C0F96DE</w:instrText>
      </w:r>
      <w:r>
        <w:rPr>
          <w:color w:val="008000"/>
        </w:rPr>
        <w:fldChar w:fldCharType="separate"/>
      </w:r>
      <w:r w:rsidR="00AF75D9">
        <w:rPr>
          <w:noProof/>
          <w:color w:val="008000"/>
        </w:rPr>
        <w:instrText>153</w:instrText>
      </w:r>
      <w:r>
        <w:rPr>
          <w:color w:val="008000"/>
        </w:rPr>
        <w:fldChar w:fldCharType="end"/>
      </w:r>
      <w:r>
        <w:rPr>
          <w:color w:val="008000"/>
        </w:rPr>
        <w:fldChar w:fldCharType="end"/>
      </w:r>
      <w:r>
        <w:rPr>
          <w:color w:val="000000"/>
        </w:rPr>
        <w:t xml:space="preserve"> kan worden opgegeven dat er gereageerd moet worden op het vrijkomen van een bezetmeldpunt.</w:t>
      </w:r>
    </w:p>
    <w:p w:rsidR="00586BAE" w:rsidRDefault="00586BAE">
      <w:pPr>
        <w:rPr>
          <w:color w:val="000000"/>
        </w:rPr>
      </w:pPr>
    </w:p>
    <w:p w:rsidR="00586BAE" w:rsidRDefault="00586B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onderhouden van de </w:t>
      </w:r>
      <w:r>
        <w:rPr>
          <w:color w:val="008000"/>
        </w:rPr>
        <w:t xml:space="preserve">eigenschappen van een 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kan worden opgegeven of de aansturing plaats vindt onder EDiTS. De te versturen adressen worden dan met drie verhoogd.</w:t>
      </w:r>
    </w:p>
    <w:p w:rsidR="00586BAE" w:rsidRDefault="00586BAE">
      <w:pPr>
        <w:rPr>
          <w:color w:val="000000"/>
        </w:rPr>
      </w:pPr>
    </w:p>
    <w:p w:rsidR="00586BAE" w:rsidRDefault="00586BAE">
      <w:pPr>
        <w:rPr>
          <w:color w:val="0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via bezetmeldpunt een handregelaar te koppelen aan een locomotief.</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aansturen van de functiedecoder kan hier nu ook de default bekrachtigingstijd worden overruled.</w:t>
      </w:r>
    </w:p>
    <w:p w:rsidR="00586BAE" w:rsidRDefault="00586BAE">
      <w:pPr>
        <w:rPr>
          <w:color w:val="000000"/>
        </w:rPr>
      </w:pPr>
    </w:p>
    <w:p w:rsidR="00586BAE" w:rsidRDefault="00586B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Item toegevoegd om maximum aantal treinen in de blokken van de blokgroep te kunnen beperken.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leegrijden kan nu ook op een aantal manieren worden gedaan.</w:t>
      </w:r>
    </w:p>
    <w:p w:rsidR="00586BAE" w:rsidRDefault="00586BAE">
      <w:pPr>
        <w:rPr>
          <w:color w:val="000000"/>
        </w:rPr>
      </w:pPr>
    </w:p>
    <w:p w:rsidR="00586BAE" w:rsidRDefault="00586B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werking van de noodstop is anders geworden. Het zet de trein wel stil, echter de locomotief blijft automatisch rijden en wanneer de locomotief met een vaste treinroute rijdt, blijft deze ook actief.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(multi)tractie kan worden opgegeven bij een elektrische locomotief dat deze in opzending wordt meegenomen. De locomotief levert in het echt dan geen vermogen en kan er worden gereden op delen zonder bovenleiding.</w:t>
      </w:r>
    </w:p>
    <w:p w:rsidR="00586BAE" w:rsidRDefault="00586BAE">
      <w:pPr>
        <w:rPr>
          <w:color w:val="000000"/>
        </w:rPr>
      </w:pPr>
      <w:r>
        <w:rPr>
          <w:color w:val="000000"/>
        </w:rPr>
        <w:tab/>
      </w:r>
      <w:r>
        <w:rPr>
          <w:color w:val="000000"/>
        </w:rPr>
        <w:tab/>
      </w:r>
    </w:p>
    <w:p w:rsidR="00586BAE" w:rsidRDefault="00586B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nu ook iedere 30 seconden de systeem items te laten loggen.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Betere mogelijkheid om het doorrijden in centimeters te volgen.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Eventuele fouten bij inlezen DINAMO configfile wordt ook gelogd bij de optie 'diverse foutmeldingen'.</w:t>
      </w:r>
    </w:p>
    <w:p w:rsidR="00586BAE" w:rsidRDefault="00586BAE">
      <w:pPr>
        <w:rPr>
          <w:color w:val="000000"/>
        </w:rPr>
      </w:pPr>
    </w:p>
    <w:p w:rsidR="00586BAE" w:rsidRDefault="00586BAE">
      <w:pPr>
        <w:rPr>
          <w:color w:val="000000"/>
        </w:rPr>
      </w:pPr>
      <w:r>
        <w:rPr>
          <w:color w:val="000000"/>
        </w:rPr>
        <w:t>Algemene wijzigingen: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back-up procedure kan nu ook de stand van de locomotieven worden gesaved en weer teruggelezen. Deze optie staat standaard uit om onplezierige situaties te voorkomen.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w:t>
      </w:r>
      <w:r>
        <w:rPr>
          <w:color w:val="008000"/>
        </w:rPr>
        <w:t xml:space="preserve">onderhoudsvensters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AF75D9">
        <w:rPr>
          <w:noProof/>
          <w:color w:val="008000"/>
        </w:rPr>
        <w:instrText>71</w:instrText>
      </w:r>
      <w:r>
        <w:rPr>
          <w:color w:val="008000"/>
        </w:rPr>
        <w:fldChar w:fldCharType="end"/>
      </w:r>
      <w:r>
        <w:rPr>
          <w:color w:val="008000"/>
        </w:rPr>
        <w:fldChar w:fldCharType="end"/>
      </w:r>
      <w:r>
        <w:rPr>
          <w:color w:val="000000"/>
        </w:rPr>
        <w:t xml:space="preserve"> zijn nu ook vast te positioneren.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Vensters zijn NIET meer geminimaliseerd te positioneren.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rijden met een vaste treinroute wordt als is aangegeven dat het rijden naar het volgende blok een rangeerbeweging is, de eventuele functie(s) aangezet met als indicatie 'rangeer'. Als het volgende blok deze indicatie niet heeft worden deze functie(s) weer uitgezet.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Vanuit overzicht </w:t>
      </w:r>
      <w:r>
        <w:rPr>
          <w:color w:val="008000"/>
        </w:rPr>
        <w:t xml:space="preserve">actieve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wordt na klikken met de rechtermuisknop een popupvenster getoond. Hieraan is toegevoegd 'Toon baanpositie'. Het blok waar de locomotief is zal gaan knipperen. Deze functie is ook beschikbaar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Druk hier op de &lt;F4&gt; toets.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het rijden in de toolbar wordt gekozen voor </w:t>
      </w:r>
      <w:r w:rsidR="00BA2C0C">
        <w:rPr>
          <w:noProof/>
          <w:color w:val="800000"/>
        </w:rPr>
        <w:drawing>
          <wp:inline distT="0" distB="0" distL="0" distR="0" wp14:anchorId="70B569B7" wp14:editId="7AA58FA8">
            <wp:extent cx="228600" cy="22860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zal als één van de te kiezen blokken een opstelblok is deze eerst worden gekozen.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Vernieuwde aansturing voor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om deze ook op Windows NT gerelateerde systemen goed te laten werken.</w:t>
      </w:r>
    </w:p>
    <w:p w:rsidR="00586BAE" w:rsidRDefault="00586BAE">
      <w:pPr>
        <w:tabs>
          <w:tab w:val="left" w:pos="200"/>
        </w:tabs>
        <w:rPr>
          <w:color w:val="000000"/>
        </w:rPr>
      </w:pPr>
    </w:p>
    <w:p w:rsidR="00586BAE" w:rsidRDefault="00586BAE">
      <w:pPr>
        <w:tabs>
          <w:tab w:val="left" w:pos="200"/>
        </w:tabs>
        <w:rPr>
          <w:color w:val="000000"/>
        </w:rPr>
      </w:pPr>
      <w:r>
        <w:rPr>
          <w:color w:val="000000"/>
        </w:rPr>
        <w:t>Een overzicht van een opgeloste fouten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sommige gevallen gaf een foutief ingevoerde tweerichtingsgroep een fout tijdens en opstarten en hierdoor was de database niet meer te gebruiken.</w:t>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schakelaar event 256 werkt nu ook.</w:t>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bezetmeldingen die binnenkomen tijdens noodstop worden nu verwerkt nadat de noodstop is opgeheven.</w:t>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Config-file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AF75D9">
        <w:rPr>
          <w:noProof/>
          <w:color w:val="008000"/>
        </w:rPr>
        <w:instrText>294</w:instrText>
      </w:r>
      <w:r>
        <w:rPr>
          <w:color w:val="008000"/>
        </w:rPr>
        <w:fldChar w:fldCharType="end"/>
      </w:r>
      <w:r>
        <w:rPr>
          <w:color w:val="008000"/>
        </w:rPr>
        <w:fldChar w:fldCharType="end"/>
      </w:r>
      <w:r>
        <w:rPr>
          <w:color w:val="000000"/>
        </w:rPr>
        <w:t xml:space="preserve">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nu altijd inlezen ook als er "" in de naam staan.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noodstop / stop alle locomotieven wordt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ook de trackbar weer op 0 gezet. Alleen optische verbetering.</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'rangeer' kon in sommige gevallen na het opnieuw opstarten van Koploper wel aan staan, doch de locomotief reageerde volgens zijn normale treintype.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versneld afremmen in te korte blokken ging ook in werking als er slechts twee bezetmeldpunten in een blok zijn en er een wisselstraatsnelheidsbeperking van toepassing is.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ijken van de snelheid is het licht van de locomotief afhankelijk van de indicatie of het licht aangestuurd mag worden.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handregelaar met snelheidsbegrenzing werkte niet mooi; bij afremmen meteen kiezen voor de minimum of stop snelheid en geen rekening houden met de toegestane afremcurve.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stap plus/min uit onderhouden blokken mag alleen werken bij rijden met snelheden 'decoderstappen'. De correctie werkte echter in sommige gevallen ook door naar de geijkte snelheid.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Tijdens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kon een sein in gebied komen buiten het venster aan de linkerkant. Hier was deze niet meer vandaan te krijgen en werd dus een 'spooksein'.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Verbeteringen tav. het inlezen van de database van de variabele treinroute(s).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werd in sommige gevallen de blokken 'doch niet vertrekken van' niet goed getoond. Tijdens het wegschrijven in de database werden deze gegevens soms onterecht verwijderd.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een wisseling van treintype door een vaste treinroute werd niet de juiste maximumsnelheid overgenomen uit de combinatie treintype/bloktype.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handmatige wisselstraat kon in een blokgestuurd systeem voor een access violation veroorzaken, als niet alle punten van de handmatige wisselstraten gekoppeld zijn aan blokken.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handmatige wisselstraten en speciaal het vrijgeven van seinen voor de HCCM: hierbij kon nooit het eerste adres uit de reeks worden gebruikt.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 / snelheidsijking in combinatie met alleen oud protocol werd niet juist aangestuurd.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Märklin kraan in combinatie met de Intellibox verstuurt nu ook weer de bijbehorende functies.</w:t>
      </w:r>
    </w:p>
    <w:bookmarkStart w:id="106" w:name="_00079AFD"/>
    <w:bookmarkStart w:id="107" w:name="B0x040E6F89"/>
    <w:bookmarkEnd w:id="106"/>
    <w:bookmarkEnd w:id="107"/>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08" w:name="_Toc479280091"/>
      <w:r w:rsidRPr="001F3289">
        <w:t>Koploper: versie 6.1 (02-2005)</w:t>
      </w:r>
      <w:bookmarkEnd w:id="108"/>
    </w:p>
    <w:p w:rsidR="00586BAE" w:rsidRDefault="00586BAE">
      <w:pPr>
        <w:rPr>
          <w:color w:val="000000"/>
        </w:rPr>
      </w:pPr>
      <w:r>
        <w:rPr>
          <w:color w:val="000000"/>
        </w:rPr>
        <w:t>Ondanks het feit dat ik de ontwikkeling op een iets lager pitje heb gezet (andere zaken hebben ook wel eens prioriteit), is Koploper de afgelopen periode toch weer verder uitgebreid.</w:t>
      </w:r>
    </w:p>
    <w:p w:rsidR="00586BAE" w:rsidRDefault="00586BAE">
      <w:pPr>
        <w:rPr>
          <w:color w:val="000000"/>
        </w:rPr>
      </w:pPr>
    </w:p>
    <w:p w:rsidR="00586BAE" w:rsidRDefault="00586BAE">
      <w:pPr>
        <w:rPr>
          <w:color w:val="000000"/>
        </w:rPr>
      </w:pPr>
      <w:r>
        <w:rPr>
          <w:color w:val="000000"/>
        </w:rPr>
        <w:t>Speciaal voor deze versie wil ik toch weer een aantal mensen bedanken: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uit het testteam die er weer voor hebben gezorgd dat ik met een rustig gevoel versie 6.1 uit kan brengen. Zij verdienen nu een echte pluim, daar ik het grootste deel tijdens de ontwikkeling van 6.1 zelf geen werkende modeltreinbaan had.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zonder helpfile naar de nieuwe mogelijkheden van Koploper gekeken.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Jos van der Kolk wil ik speciaal bedanken om belangeloos (rijdt zelf niet met Koploper) toch de Belgische seinstanden in Koploper te controleren.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Huub Baardemans voor het aanbrengen/testen van gegevens voor het Franse seinstelsel.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Alfons de Winter voor het aanbrengen/testen van gegevens van het Belgische seinstelsel.</w:t>
      </w:r>
    </w:p>
    <w:p w:rsidR="00586BAE" w:rsidRDefault="00586BAE">
      <w:pPr>
        <w:rPr>
          <w:color w:val="000000"/>
        </w:rPr>
      </w:pPr>
    </w:p>
    <w:p w:rsidR="00586BAE" w:rsidRDefault="00586BAE">
      <w:pPr>
        <w:rPr>
          <w:color w:val="000000"/>
        </w:rPr>
      </w:pPr>
      <w:r>
        <w:rPr>
          <w:color w:val="000000"/>
        </w:rPr>
        <w:t>Zoals bij de overgang naar iedere nieuwe versie is het raadzaam om even een back-up te maken van je huidige database voordat je Koploper gaat installeren. Als een database éénmaal door deze versie is gelezen, kan de database niet meer in een lagere versie worden gebruikt.</w:t>
      </w:r>
    </w:p>
    <w:p w:rsidR="00586BAE" w:rsidRDefault="00586BAE">
      <w:pPr>
        <w:rPr>
          <w:color w:val="000000"/>
        </w:rPr>
      </w:pPr>
    </w:p>
    <w:p w:rsidR="00586BAE" w:rsidRDefault="00586B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rPr>
          <w:color w:val="000000"/>
        </w:rPr>
      </w:pPr>
      <w:r>
        <w:rPr>
          <w:color w:val="000000"/>
        </w:rPr>
        <w:t>De indeling van de tabbladen is iets gewijzigd. Er is een tabblad extra bijgemaakt en sommige items van 'oude' tabpagina's zijn verplaatst naar de nieuwe pagina.</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"algemeen 1": </w:t>
      </w:r>
      <w:r>
        <w:rPr>
          <w:color w:val="008000"/>
        </w:rPr>
        <w:t xml:space="preserve">Bij koppeling tractie verberg de knecht automatisch »Page </w:t>
      </w:r>
      <w:r>
        <w:rPr>
          <w:color w:val="008000"/>
        </w:rPr>
        <w:fldChar w:fldCharType="begin"/>
      </w:r>
      <w:r>
        <w:rPr>
          <w:color w:val="008000"/>
        </w:rPr>
        <w:instrText>GOTOBUTTON B0x4C79221E</w:instrText>
      </w:r>
      <w:r>
        <w:rPr>
          <w:color w:val="008000"/>
        </w:rPr>
        <w:fldChar w:fldCharType="begin"/>
      </w:r>
      <w:r>
        <w:rPr>
          <w:color w:val="008000"/>
        </w:rPr>
        <w:instrText>PAGEREF B0x4C79221E</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8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"algemeen 2": </w:t>
      </w:r>
      <w:r>
        <w:rPr>
          <w:color w:val="008000"/>
        </w:rPr>
        <w:t xml:space="preserve">Selecteer default tabblad baanoverzicht na .. sec »Page </w:t>
      </w:r>
      <w:r>
        <w:rPr>
          <w:color w:val="008000"/>
        </w:rPr>
        <w:fldChar w:fldCharType="begin"/>
      </w:r>
      <w:r>
        <w:rPr>
          <w:color w:val="008000"/>
        </w:rPr>
        <w:instrText>GOTOBUTTON B0x4C78E121</w:instrText>
      </w:r>
      <w:r>
        <w:rPr>
          <w:color w:val="008000"/>
        </w:rPr>
        <w:fldChar w:fldCharType="begin"/>
      </w:r>
      <w:r>
        <w:rPr>
          <w:color w:val="008000"/>
        </w:rPr>
        <w:instrText>PAGEREF B0x4C78E121</w:instrText>
      </w:r>
      <w:r>
        <w:rPr>
          <w:color w:val="008000"/>
        </w:rPr>
        <w:fldChar w:fldCharType="separate"/>
      </w:r>
      <w:r w:rsidR="00AF75D9">
        <w:rPr>
          <w:noProof/>
          <w:color w:val="008000"/>
        </w:rPr>
        <w:instrText>269</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Uitbreiding op tabblad "algemeen 2": </w:t>
      </w:r>
      <w:r>
        <w:rPr>
          <w:color w:val="008000"/>
        </w:rPr>
        <w:t xml:space="preserve">Bezetmeldpunt zichtbaar »Page </w:t>
      </w:r>
      <w:r>
        <w:rPr>
          <w:color w:val="008000"/>
        </w:rPr>
        <w:fldChar w:fldCharType="begin"/>
      </w:r>
      <w:r>
        <w:rPr>
          <w:color w:val="008000"/>
        </w:rPr>
        <w:instrText>GOTOBUTTON B0x4C78E82F</w:instrText>
      </w:r>
      <w:r>
        <w:rPr>
          <w:color w:val="008000"/>
        </w:rPr>
        <w:fldChar w:fldCharType="begin"/>
      </w:r>
      <w:r>
        <w:rPr>
          <w:color w:val="008000"/>
        </w:rPr>
        <w:instrText>PAGEREF B0x4C78E82F</w:instrText>
      </w:r>
      <w:r>
        <w:rPr>
          <w:color w:val="008000"/>
        </w:rPr>
        <w:fldChar w:fldCharType="separate"/>
      </w:r>
      <w:r w:rsidR="00AF75D9">
        <w:rPr>
          <w:noProof/>
          <w:color w:val="008000"/>
        </w:rPr>
        <w:instrText>272</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"kleur": </w:t>
      </w:r>
      <w:r>
        <w:rPr>
          <w:color w:val="008000"/>
        </w:rPr>
        <w:t xml:space="preserve">Lijnkleur: geselecteerd »Page </w:t>
      </w:r>
      <w:r>
        <w:rPr>
          <w:color w:val="008000"/>
        </w:rPr>
        <w:fldChar w:fldCharType="begin"/>
      </w:r>
      <w:r>
        <w:rPr>
          <w:color w:val="008000"/>
        </w:rPr>
        <w:instrText>GOTOBUTTON B0x4C790497</w:instrText>
      </w:r>
      <w:r>
        <w:rPr>
          <w:color w:val="008000"/>
        </w:rPr>
        <w:fldChar w:fldCharType="begin"/>
      </w:r>
      <w:r>
        <w:rPr>
          <w:color w:val="008000"/>
        </w:rPr>
        <w:instrText>PAGEREF B0x4C790497</w:instrText>
      </w:r>
      <w:r>
        <w:rPr>
          <w:color w:val="008000"/>
        </w:rPr>
        <w:fldChar w:fldCharType="separate"/>
      </w:r>
      <w:r w:rsidR="00AF75D9">
        <w:rPr>
          <w:noProof/>
          <w:color w:val="008000"/>
        </w:rPr>
        <w:instrText>283</w:instrText>
      </w:r>
      <w:r>
        <w:rPr>
          <w:color w:val="008000"/>
        </w:rPr>
        <w:fldChar w:fldCharType="end"/>
      </w:r>
      <w:r>
        <w:rPr>
          <w:color w:val="008000"/>
        </w:rPr>
        <w:fldChar w:fldCharType="end"/>
      </w:r>
      <w:r>
        <w:rPr>
          <w:color w:val="800000"/>
        </w:rPr>
        <w:t xml:space="preserve"> en</w:t>
      </w:r>
      <w:r>
        <w:rPr>
          <w:color w:val="000000"/>
        </w:rPr>
        <w:t xml:space="preserve"> </w:t>
      </w:r>
      <w:r>
        <w:rPr>
          <w:color w:val="008000"/>
        </w:rPr>
        <w:t xml:space="preserve">Blokkleur: geclaimd »Page </w:t>
      </w:r>
      <w:r>
        <w:rPr>
          <w:color w:val="008000"/>
        </w:rPr>
        <w:fldChar w:fldCharType="begin"/>
      </w:r>
      <w:r>
        <w:rPr>
          <w:color w:val="008000"/>
        </w:rPr>
        <w:instrText>GOTOBUTTON B0x4C790592</w:instrText>
      </w:r>
      <w:r>
        <w:rPr>
          <w:color w:val="008000"/>
        </w:rPr>
        <w:fldChar w:fldCharType="begin"/>
      </w:r>
      <w:r>
        <w:rPr>
          <w:color w:val="008000"/>
        </w:rPr>
        <w:instrText>PAGEREF B0x4C790592</w:instrText>
      </w:r>
      <w:r>
        <w:rPr>
          <w:color w:val="008000"/>
        </w:rPr>
        <w:fldChar w:fldCharType="separate"/>
      </w:r>
      <w:r w:rsidR="00AF75D9">
        <w:rPr>
          <w:noProof/>
          <w:color w:val="008000"/>
        </w:rPr>
        <w:instrText>284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kleur is optie 'claim van netwerk' (lijnkleur) gewijzigd in 'claim wissels/blokken'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seinen/wissels: </w:t>
      </w:r>
      <w:r>
        <w:rPr>
          <w:color w:val="008000"/>
        </w:rPr>
        <w:t xml:space="preserve">Altijd serie selecteren »Page </w:t>
      </w:r>
      <w:r>
        <w:rPr>
          <w:color w:val="008000"/>
        </w:rPr>
        <w:fldChar w:fldCharType="begin"/>
      </w:r>
      <w:r>
        <w:rPr>
          <w:color w:val="008000"/>
        </w:rPr>
        <w:instrText>GOTOBUTTON B0x4C790BD0</w:instrText>
      </w:r>
      <w:r>
        <w:rPr>
          <w:color w:val="008000"/>
        </w:rPr>
        <w:fldChar w:fldCharType="begin"/>
      </w:r>
      <w:r>
        <w:rPr>
          <w:color w:val="008000"/>
        </w:rPr>
        <w:instrText>PAGEREF B0x4C790BD0</w:instrText>
      </w:r>
      <w:r>
        <w:rPr>
          <w:color w:val="008000"/>
        </w:rPr>
        <w:fldChar w:fldCharType="separate"/>
      </w:r>
      <w:r w:rsidR="00AF75D9">
        <w:rPr>
          <w:noProof/>
          <w:color w:val="008000"/>
        </w:rPr>
        <w:instrText>286</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t>
      </w:r>
      <w:r>
        <w:rPr>
          <w:color w:val="008000"/>
        </w:rPr>
        <w:t xml:space="preserve">'Parallel63/Om32 Serial/Plaatjes'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rPr>
          <w:color w:val="000000"/>
        </w:rPr>
      </w:pPr>
      <w:r>
        <w:rPr>
          <w:color w:val="000000"/>
        </w:rPr>
        <w:tab/>
      </w:r>
    </w:p>
    <w:p w:rsidR="00586BAE" w:rsidRDefault="00586BAE">
      <w:pPr>
        <w:rPr>
          <w:color w:val="0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ab/>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toegevoegd: </w:t>
      </w:r>
      <w:r>
        <w:rPr>
          <w:color w:val="008000"/>
        </w:rPr>
        <w:t xml:space="preserve">Alleen als locomotief rijdt »Page </w:t>
      </w:r>
      <w:r>
        <w:rPr>
          <w:color w:val="008000"/>
        </w:rPr>
        <w:fldChar w:fldCharType="begin"/>
      </w:r>
      <w:r>
        <w:rPr>
          <w:color w:val="008000"/>
        </w:rPr>
        <w:instrText>GOTOBUTTON B0xAE6DF29B</w:instrText>
      </w:r>
      <w:r>
        <w:rPr>
          <w:color w:val="008000"/>
        </w:rPr>
        <w:fldChar w:fldCharType="begin"/>
      </w:r>
      <w:r>
        <w:rPr>
          <w:color w:val="008000"/>
        </w:rPr>
        <w:instrText>PAGEREF B0xAE6DF29B</w:instrText>
      </w:r>
      <w:r>
        <w:rPr>
          <w:color w:val="008000"/>
        </w:rPr>
        <w:fldChar w:fldCharType="separate"/>
      </w:r>
      <w:r w:rsidR="00AF75D9">
        <w:rPr>
          <w:noProof/>
          <w:color w:val="008000"/>
        </w:rPr>
        <w:instrText>101</w:instrText>
      </w:r>
      <w:r>
        <w:rPr>
          <w:color w:val="008000"/>
        </w:rPr>
        <w:fldChar w:fldCharType="end"/>
      </w:r>
      <w:r>
        <w:rPr>
          <w:color w:val="008000"/>
        </w:rPr>
        <w:fldChar w:fldCharType="end"/>
      </w:r>
      <w:r>
        <w:rPr>
          <w:color w:val="000000"/>
        </w:rPr>
        <w:t xml:space="preserve">, </w:t>
      </w:r>
      <w:r>
        <w:rPr>
          <w:color w:val="008000"/>
        </w:rPr>
        <w:t xml:space="preserve">Rijrichting: locomotief »Page </w:t>
      </w:r>
      <w:r>
        <w:rPr>
          <w:color w:val="008000"/>
        </w:rPr>
        <w:fldChar w:fldCharType="begin"/>
      </w:r>
      <w:r>
        <w:rPr>
          <w:color w:val="008000"/>
        </w:rPr>
        <w:instrText>GOTOBUTTON B0xAE6DF2CB</w:instrText>
      </w:r>
      <w:r>
        <w:rPr>
          <w:color w:val="008000"/>
        </w:rPr>
        <w:fldChar w:fldCharType="begin"/>
      </w:r>
      <w:r>
        <w:rPr>
          <w:color w:val="008000"/>
        </w:rPr>
        <w:instrText>PAGEREF B0xAE6DF2CB</w:instrText>
      </w:r>
      <w:r>
        <w:rPr>
          <w:color w:val="008000"/>
        </w:rPr>
        <w:fldChar w:fldCharType="separate"/>
      </w:r>
      <w:r w:rsidR="00AF75D9">
        <w:rPr>
          <w:noProof/>
          <w:color w:val="008000"/>
        </w:rPr>
        <w:instrText>101</w:instrText>
      </w:r>
      <w:r>
        <w:rPr>
          <w:color w:val="008000"/>
        </w:rPr>
        <w:fldChar w:fldCharType="end"/>
      </w:r>
      <w:r>
        <w:rPr>
          <w:color w:val="008000"/>
        </w:rPr>
        <w:fldChar w:fldCharType="end"/>
      </w:r>
    </w:p>
    <w:p w:rsidR="00586BAE" w:rsidRDefault="00586BAE">
      <w:pPr>
        <w:rPr>
          <w:color w:val="000000"/>
        </w:rPr>
      </w:pPr>
      <w:r>
        <w:rPr>
          <w:color w:val="000000"/>
        </w:rPr>
        <w:t>Beide opties zijn gemaakt om een stofzuiger van Lux of Tomix mee te laten rijden over de baan.</w:t>
      </w:r>
    </w:p>
    <w:p w:rsidR="00586BAE" w:rsidRDefault="00586BAE">
      <w:pPr>
        <w:rPr>
          <w:color w:val="000000"/>
        </w:rPr>
      </w:pPr>
    </w:p>
    <w:p w:rsidR="00586BAE" w:rsidRDefault="00586B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w:t>
      </w:r>
      <w:r>
        <w:rPr>
          <w:color w:val="008000"/>
        </w:rPr>
        <w:t xml:space="preserve">opslaan en ophalen van de lengte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van een trein in een blok.</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tot</w:t>
      </w:r>
      <w:r>
        <w:rPr>
          <w:color w:val="800000"/>
        </w:rPr>
        <w:t xml:space="preserve"> </w:t>
      </w:r>
      <w:r>
        <w:rPr>
          <w:color w:val="008000"/>
        </w:rPr>
        <w:t xml:space="preserve">claimen van blokken en wissels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8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w:t>
      </w:r>
      <w:r>
        <w:rPr>
          <w:color w:val="008000"/>
        </w:rPr>
        <w:t xml:space="preserve">Bij start route .. blok(ken) vrij »Page </w:t>
      </w:r>
      <w:r>
        <w:rPr>
          <w:color w:val="008000"/>
        </w:rPr>
        <w:fldChar w:fldCharType="begin"/>
      </w:r>
      <w:r>
        <w:rPr>
          <w:color w:val="008000"/>
        </w:rPr>
        <w:instrText>GOTOBUTTON BScribble8041</w:instrText>
      </w:r>
      <w:r>
        <w:rPr>
          <w:color w:val="008000"/>
        </w:rPr>
        <w:fldChar w:fldCharType="begin"/>
      </w:r>
      <w:r>
        <w:rPr>
          <w:color w:val="008000"/>
        </w:rPr>
        <w:instrText>PAGEREF BScribble8041</w:instrText>
      </w:r>
      <w:r>
        <w:rPr>
          <w:color w:val="008000"/>
        </w:rPr>
        <w:fldChar w:fldCharType="separate"/>
      </w:r>
      <w:r w:rsidR="00AF75D9">
        <w:rPr>
          <w:noProof/>
          <w:color w:val="008000"/>
        </w:rPr>
        <w:instrText>116</w:instrText>
      </w:r>
      <w:r>
        <w:rPr>
          <w:color w:val="008000"/>
        </w:rPr>
        <w:fldChar w:fldCharType="end"/>
      </w:r>
      <w:r>
        <w:rPr>
          <w:color w:val="008000"/>
        </w:rPr>
        <w:fldChar w:fldCharType="end"/>
      </w:r>
      <w:r>
        <w:rPr>
          <w:color w:val="000000"/>
        </w:rPr>
        <w:t xml:space="preserve"> en </w:t>
      </w:r>
      <w:r>
        <w:rPr>
          <w:color w:val="008000"/>
        </w:rPr>
        <w:t xml:space="preserve">Claim blokken meteen »Page </w:t>
      </w:r>
      <w:r>
        <w:rPr>
          <w:color w:val="008000"/>
        </w:rPr>
        <w:fldChar w:fldCharType="begin"/>
      </w:r>
      <w:r>
        <w:rPr>
          <w:color w:val="008000"/>
        </w:rPr>
        <w:instrText>GOTOBUTTON BScribble8042</w:instrText>
      </w:r>
      <w:r>
        <w:rPr>
          <w:color w:val="008000"/>
        </w:rPr>
        <w:fldChar w:fldCharType="begin"/>
      </w:r>
      <w:r>
        <w:rPr>
          <w:color w:val="008000"/>
        </w:rPr>
        <w:instrText>PAGEREF BScribble8042</w:instrText>
      </w:r>
      <w:r>
        <w:rPr>
          <w:color w:val="008000"/>
        </w:rPr>
        <w:fldChar w:fldCharType="separate"/>
      </w:r>
      <w:r w:rsidR="00AF75D9">
        <w:rPr>
          <w:noProof/>
          <w:color w:val="008000"/>
        </w:rPr>
        <w:instrText>116</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8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Wijziging voor het DINAMO systeem: 'switch events' hoeven nu niet meer voor alle 256 vastgelegd te worden. Adres 0 kan worden gebruikt voor alle 'switch events'</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dit programma is het nu ook mogelijk geworden om de blokken te verdelen over meerdere tabbladen. Hierdoor kan makkelijker het overzicht worden behouden bij grote treinbanen.</w:t>
      </w:r>
    </w:p>
    <w:p w:rsidR="00586BAE" w:rsidRDefault="00586BAE">
      <w:pPr>
        <w:rPr>
          <w:color w:val="000000"/>
        </w:rPr>
      </w:pPr>
    </w:p>
    <w:p w:rsidR="00586BAE" w:rsidRDefault="00586BAE">
      <w:pPr>
        <w:tabs>
          <w:tab w:val="left" w:pos="180"/>
        </w:tabs>
        <w:rPr>
          <w:color w:val="000000"/>
        </w:rPr>
      </w:pP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aantal mogelijke standen is uitgebreid naar 12</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selecteren van een seinplaatje gaat nu iets anders.</w:t>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onderhouden van de </w:t>
      </w:r>
      <w:r>
        <w:rPr>
          <w:color w:val="008000"/>
        </w:rPr>
        <w:t xml:space="preserve">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is vernieuwd. Tevens kan er nu een korte indicatie bij een aansluiting worden vermeld.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het plaatsen van een item in het baanontwerp kan door ergens anders te dubbel te klikken en de &lt;ctrl&gt;toets ingedrukt te houden, het laatste item worden herhaald.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zijn twee extra vaste kruiswissels om overlopende wisselkruisingen makkelijker te kunnen beveiligen.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wisselstraat kan nu ook worden aangegeven voor een schakelaar wanneer deze uitgezet moet worden.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Wisselstraatsnelheidsbeperking: kan ook worden opgeheven als de wisselstraat vrij komt.</w:t>
      </w:r>
    </w:p>
    <w:p w:rsidR="00586BAE" w:rsidRDefault="00586BAE">
      <w:pPr>
        <w:rPr>
          <w:color w:val="000000"/>
        </w:rPr>
      </w:pPr>
    </w:p>
    <w:p w:rsidR="00586BAE" w:rsidRDefault="00586BAE">
      <w:pPr>
        <w:rPr>
          <w:color w:val="8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onderhouden is nu verdeeld over 2 tabbladen om het venster niet te groot te laten worden.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opsturen van repeterende opdracht</w:t>
      </w:r>
    </w:p>
    <w:p w:rsidR="00586BAE" w:rsidRDefault="00586BAE">
      <w:pPr>
        <w:rPr>
          <w:color w:val="000000"/>
        </w:rPr>
      </w:pPr>
    </w:p>
    <w:p w:rsidR="00586BAE" w:rsidRDefault="00586BAE">
      <w:pPr>
        <w:rPr>
          <w:color w:val="8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indicatie: </w:t>
      </w:r>
      <w:r>
        <w:rPr>
          <w:color w:val="008000"/>
        </w:rPr>
        <w:t xml:space="preserve">Geen vervolgblok: verwijder locomotief »Page </w:t>
      </w:r>
      <w:r>
        <w:rPr>
          <w:color w:val="008000"/>
        </w:rPr>
        <w:fldChar w:fldCharType="begin"/>
      </w:r>
      <w:r>
        <w:rPr>
          <w:color w:val="008000"/>
        </w:rPr>
        <w:instrText>GOTOBUTTON B0x4C76B52C</w:instrText>
      </w:r>
      <w:r>
        <w:rPr>
          <w:color w:val="008000"/>
        </w:rPr>
        <w:fldChar w:fldCharType="begin"/>
      </w:r>
      <w:r>
        <w:rPr>
          <w:color w:val="008000"/>
        </w:rPr>
        <w:instrText>PAGEREF B0x4C76B52C</w:instrText>
      </w:r>
      <w:r>
        <w:rPr>
          <w:color w:val="008000"/>
        </w:rPr>
        <w:fldChar w:fldCharType="separate"/>
      </w:r>
      <w:r w:rsidR="00AF75D9">
        <w:rPr>
          <w:noProof/>
          <w:color w:val="008000"/>
        </w:rPr>
        <w:instrText>255</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Hier zijn een aantal opties toegevoegd om het werken met lange treinen makkelijker te maken: </w:t>
      </w:r>
      <w:r>
        <w:rPr>
          <w:color w:val="008000"/>
        </w:rPr>
        <w:t xml:space="preserve">Te lang: langer bezetten van 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800000"/>
        </w:rPr>
        <w:t xml:space="preserve">, </w:t>
      </w:r>
      <w:r>
        <w:rPr>
          <w:color w:val="008000"/>
        </w:rPr>
        <w:t xml:space="preserve">Te lang: langer bezetten van wisselstraat »Page </w:t>
      </w:r>
      <w:r>
        <w:rPr>
          <w:color w:val="008000"/>
        </w:rPr>
        <w:fldChar w:fldCharType="begin"/>
      </w:r>
      <w:r>
        <w:rPr>
          <w:color w:val="008000"/>
        </w:rPr>
        <w:instrText>GOTOBUTTON B0x4C76B54F</w:instrText>
      </w:r>
      <w:r>
        <w:rPr>
          <w:color w:val="008000"/>
        </w:rPr>
        <w:fldChar w:fldCharType="begin"/>
      </w:r>
      <w:r>
        <w:rPr>
          <w:color w:val="008000"/>
        </w:rPr>
        <w:instrText>PAGEREF B0x4C76B54F</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xml:space="preserve"> en </w:t>
      </w:r>
      <w:r>
        <w:rPr>
          <w:color w:val="008000"/>
        </w:rPr>
        <w:t xml:space="preserve">Te lang: stopverbod in blok »Page </w:t>
      </w:r>
      <w:r>
        <w:rPr>
          <w:color w:val="008000"/>
        </w:rPr>
        <w:fldChar w:fldCharType="begin"/>
      </w:r>
      <w:r>
        <w:rPr>
          <w:color w:val="008000"/>
        </w:rPr>
        <w:instrText>GOTOBUTTON B0x4C76B552</w:instrText>
      </w:r>
      <w:r>
        <w:rPr>
          <w:color w:val="008000"/>
        </w:rPr>
        <w:fldChar w:fldCharType="begin"/>
      </w:r>
      <w:r>
        <w:rPr>
          <w:color w:val="008000"/>
        </w:rPr>
        <w:instrText>PAGEREF B0x4C76B552</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t>
      </w:r>
      <w:r>
        <w:rPr>
          <w:color w:val="008000"/>
        </w:rPr>
        <w:t xml:space="preserve">doorrijden cm/sec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AF75D9">
        <w:rPr>
          <w:noProof/>
          <w:color w:val="008000"/>
        </w:rPr>
        <w:instrText>257</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 een klik op een regel ook de &lt;shift&gt;toets wordt ingedrukt zal de locomotief uit de regel altijd in een nieuw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800000"/>
        </w:rPr>
        <w:t xml:space="preserve"> </w:t>
      </w:r>
      <w:r>
        <w:rPr>
          <w:color w:val="000000"/>
        </w:rPr>
        <w:t>worden getoond.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muiscursor wordt stil gehouden boven de snelheidslabel wordt in een hint zichtbaar hoe de snelheid is berekend.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Vanuit de meeste velden in het locomotiefoverzicht kan nu de locomotief worden geplaatst in een blok. Vanuit een kolom waarin een update plaats vindt kan niet worden gesleept.</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kilometeraantal is nu te wijzigen.</w:t>
      </w:r>
    </w:p>
    <w:p w:rsidR="00586BAE" w:rsidRDefault="00586BAE">
      <w:pPr>
        <w:rPr>
          <w:color w:val="000000"/>
        </w:rPr>
      </w:pPr>
    </w:p>
    <w:p w:rsidR="00586BAE" w:rsidRDefault="00586B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toegevoegd om voorrangsregeling </w:t>
      </w:r>
      <w:r>
        <w:rPr>
          <w:color w:val="008000"/>
        </w:rPr>
        <w:t xml:space="preserve">uit te schakelen »Page </w:t>
      </w:r>
      <w:r>
        <w:rPr>
          <w:color w:val="008000"/>
        </w:rPr>
        <w:fldChar w:fldCharType="begin"/>
      </w:r>
      <w:r>
        <w:rPr>
          <w:color w:val="008000"/>
        </w:rPr>
        <w:instrText>GOTOBUTTON B0x4D44F1C8</w:instrText>
      </w:r>
      <w:r>
        <w:rPr>
          <w:color w:val="008000"/>
        </w:rPr>
        <w:fldChar w:fldCharType="begin"/>
      </w:r>
      <w:r>
        <w:rPr>
          <w:color w:val="008000"/>
        </w:rPr>
        <w:instrText>PAGEREF B0x4D44F1C8</w:instrText>
      </w:r>
      <w:r>
        <w:rPr>
          <w:color w:val="008000"/>
        </w:rPr>
        <w:fldChar w:fldCharType="separate"/>
      </w:r>
      <w:r w:rsidR="00AF75D9">
        <w:rPr>
          <w:noProof/>
          <w:color w:val="008000"/>
        </w:rPr>
        <w:instrText>364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Bediening van extern tableau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 kan nu meerdere blokken vooruit worden gestuurd.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om een locomotief die niet automatisch rijdt en die staat in één van de blokken van het tableau te laten starten met automatisch rijden.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1 of 2 knopsbediening kan een locomotief die in een blok staat en niet automatisch rijdt, worden gekeerd door 2x achter elkaar op de knop te drukken van het blok waar de locomotief zich bevindt.</w:t>
      </w:r>
    </w:p>
    <w:p w:rsidR="00586BAE" w:rsidRDefault="00586BAE">
      <w:pPr>
        <w:rPr>
          <w:color w:val="000000"/>
        </w:rPr>
      </w:pPr>
    </w:p>
    <w:p w:rsidR="00586BAE" w:rsidRDefault="00586BAE">
      <w:pPr>
        <w:rPr>
          <w:color w:val="800000"/>
        </w:rPr>
      </w:pP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AF75D9">
        <w:rPr>
          <w:noProof/>
          <w:color w:val="008000"/>
        </w:rPr>
        <w:instrText>306</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w:t>
      </w:r>
      <w:r>
        <w:rPr>
          <w:color w:val="008000"/>
        </w:rPr>
        <w:t xml:space="preserve">alle claims »Page </w:t>
      </w:r>
      <w:r>
        <w:rPr>
          <w:color w:val="008000"/>
        </w:rPr>
        <w:fldChar w:fldCharType="begin"/>
      </w:r>
      <w:r>
        <w:rPr>
          <w:color w:val="008000"/>
        </w:rPr>
        <w:instrText>GOTOBUTTON B0x4CAE8315</w:instrText>
      </w:r>
      <w:r>
        <w:rPr>
          <w:color w:val="008000"/>
        </w:rPr>
        <w:fldChar w:fldCharType="begin"/>
      </w:r>
      <w:r>
        <w:rPr>
          <w:color w:val="008000"/>
        </w:rPr>
        <w:instrText>PAGEREF B0x4CAE8315</w:instrText>
      </w:r>
      <w:r>
        <w:rPr>
          <w:color w:val="008000"/>
        </w:rPr>
        <w:fldChar w:fldCharType="separate"/>
      </w:r>
      <w:r w:rsidR="00AF75D9">
        <w:rPr>
          <w:noProof/>
          <w:color w:val="008000"/>
        </w:rPr>
        <w:instrText>307</w:instrText>
      </w:r>
      <w:r>
        <w:rPr>
          <w:color w:val="008000"/>
        </w:rPr>
        <w:fldChar w:fldCharType="end"/>
      </w:r>
      <w:r>
        <w:rPr>
          <w:color w:val="008000"/>
        </w:rPr>
        <w:fldChar w:fldCharType="end"/>
      </w:r>
      <w:r>
        <w:rPr>
          <w:color w:val="000000"/>
        </w:rPr>
        <w:t xml:space="preserve"> op te kunnen heffen toegevoegd</w:t>
      </w:r>
    </w:p>
    <w:p w:rsidR="00586BAE" w:rsidRDefault="00586B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Hernieuwd inlezen »Page </w:t>
      </w:r>
      <w:r>
        <w:rPr>
          <w:color w:val="008000"/>
        </w:rPr>
        <w:fldChar w:fldCharType="begin"/>
      </w:r>
      <w:r>
        <w:rPr>
          <w:color w:val="008000"/>
        </w:rPr>
        <w:instrText>GOTOBUTTON B0x4CAE8315</w:instrText>
      </w:r>
      <w:r>
        <w:rPr>
          <w:color w:val="008000"/>
        </w:rPr>
        <w:fldChar w:fldCharType="begin"/>
      </w:r>
      <w:r>
        <w:rPr>
          <w:color w:val="008000"/>
        </w:rPr>
        <w:instrText>PAGEREF B0x4CAE8315</w:instrText>
      </w:r>
      <w:r>
        <w:rPr>
          <w:color w:val="008000"/>
        </w:rPr>
        <w:fldChar w:fldCharType="separate"/>
      </w:r>
      <w:r w:rsidR="00AF75D9">
        <w:rPr>
          <w:noProof/>
          <w:color w:val="008000"/>
        </w:rPr>
        <w:instrText>307</w:instrText>
      </w:r>
      <w:r>
        <w:rPr>
          <w:color w:val="008000"/>
        </w:rPr>
        <w:fldChar w:fldCharType="end"/>
      </w:r>
      <w:r>
        <w:rPr>
          <w:color w:val="008000"/>
        </w:rPr>
        <w:fldChar w:fldCharType="end"/>
      </w:r>
      <w:r>
        <w:rPr>
          <w:color w:val="800000"/>
        </w:rPr>
        <w:t xml:space="preserve"> van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configuratiebestand toegevoegd.</w:t>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systeeminformatie is het aantal rijdende treinen toegevoegd.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logging voor lengte wordt ook aantal seconde getoond dat een locomotief eventueel extra zal doorrijden</w:t>
      </w:r>
    </w:p>
    <w:p w:rsidR="00586BAE" w:rsidRDefault="00586BAE">
      <w:pPr>
        <w:rPr>
          <w:color w:val="000000"/>
        </w:rPr>
      </w:pPr>
    </w:p>
    <w:p w:rsidR="00586BAE" w:rsidRDefault="00586BAE">
      <w:pPr>
        <w:rPr>
          <w:color w:val="000000"/>
        </w:rPr>
      </w:pP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werking van het Duitse seinstelsel zijn wat extra mogelijkheden gekomen voor rangeren. Ook is het mogelijk om een groepssein te definiëren.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seinstelsels: </w:t>
      </w:r>
      <w:r>
        <w:rPr>
          <w:color w:val="008000"/>
        </w:rPr>
        <w:t xml:space="preserve">Frans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AF75D9">
        <w:rPr>
          <w:noProof/>
          <w:color w:val="008000"/>
        </w:rPr>
        <w:instrText>390</w:instrText>
      </w:r>
      <w:r>
        <w:rPr>
          <w:color w:val="008000"/>
        </w:rPr>
        <w:fldChar w:fldCharType="end"/>
      </w:r>
      <w:r>
        <w:rPr>
          <w:color w:val="008000"/>
        </w:rPr>
        <w:fldChar w:fldCharType="end"/>
      </w:r>
      <w:r>
        <w:rPr>
          <w:color w:val="000000"/>
        </w:rPr>
        <w:t xml:space="preserve"> en </w:t>
      </w:r>
      <w:r>
        <w:rPr>
          <w:color w:val="008000"/>
        </w:rPr>
        <w:t xml:space="preserve">Belgisch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Testprogramma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AF75D9">
        <w:rPr>
          <w:noProof/>
          <w:color w:val="008000"/>
        </w:rPr>
        <w:instrText>310</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locomotief is mogelijkheid toegevoegd om te kunnen zoeken naar een locomotief decoder adres.</w:t>
      </w:r>
    </w:p>
    <w:p w:rsidR="00586BAE" w:rsidRDefault="00586BAE">
      <w:pPr>
        <w:rPr>
          <w:color w:val="000000"/>
        </w:rPr>
      </w:pPr>
    </w:p>
    <w:p w:rsidR="00586BAE" w:rsidRDefault="00586BAE">
      <w:pPr>
        <w:rPr>
          <w:color w:val="000000"/>
        </w:rPr>
      </w:pPr>
      <w:r>
        <w:rPr>
          <w:color w:val="000000"/>
        </w:rPr>
        <w:t>Tijdens het automatisch rijden: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doorrijden van aantal seconde werkt nu ook als is aangegeven dat er niet netjes afgeremd mag worden op de stopsectie. Werkt nu gelijk aan het doorrijden in cm.</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vertraging van vrijkomen bezetmeldpunt (zoals ingegeven in </w:t>
      </w:r>
      <w:r>
        <w:rPr>
          <w:color w:val="008000"/>
        </w:rPr>
        <w:t xml:space="preserve">instellingen per database »Page </w:t>
      </w:r>
      <w:r>
        <w:rPr>
          <w:color w:val="008000"/>
        </w:rPr>
        <w:fldChar w:fldCharType="begin"/>
      </w:r>
      <w:r>
        <w:rPr>
          <w:color w:val="008000"/>
        </w:rPr>
        <w:instrText>GOTOBUTTON B0x4C78E0A5</w:instrText>
      </w:r>
      <w:r>
        <w:rPr>
          <w:color w:val="008000"/>
        </w:rPr>
        <w:fldChar w:fldCharType="begin"/>
      </w:r>
      <w:r>
        <w:rPr>
          <w:color w:val="008000"/>
        </w:rPr>
        <w:instrText>PAGEREF B0x4C78E0A5</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werkt nu overal en is dus consequent doorgevoerd.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Claim en vrijgeven claims. 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kan een blok of een wissel worden geclaimd. De claim wordt automatisch opgeheven als de locomotief over blok of wissel rijdt. Een geclaimd blok en/of wissel kan alleen door de locomotief bereden worden die de claim heeft gelegd. Een blok en/of wissel kunnen ook door meerdere locomotieven tegelijk worden geclaimd.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claim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krijgt een </w:t>
      </w:r>
      <w:r>
        <w:rPr>
          <w:color w:val="008000"/>
        </w:rPr>
        <w:t xml:space="preserve">aparte kleur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Van een blok en/of wissel die zijn geclaimd kan door middel van de rechtermuisknop de claim worden opgeheven door kiezen van het juiste item uit het popup-menu.</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de dubbelklik op een blok ook de &lt;shift&gt;toets wordt ingedrukt, zal de locomotief een nieuw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openen en geen bestaand rijwindow gebruiken.</w:t>
      </w:r>
    </w:p>
    <w:p w:rsidR="00586BAE" w:rsidRDefault="00586BAE">
      <w:pPr>
        <w:rPr>
          <w:color w:val="000000"/>
        </w:rPr>
      </w:pPr>
    </w:p>
    <w:p w:rsidR="00586BAE" w:rsidRDefault="00586BAE">
      <w:pPr>
        <w:rPr>
          <w:color w:val="000000"/>
        </w:rPr>
      </w:pPr>
      <w:r>
        <w:rPr>
          <w:color w:val="000000"/>
        </w:rPr>
        <w:t>Ook nu zijn er weer een aantal fouten uit voorgaande versies verholpen. Niet alle aanpassingen worden genoemd. Een aantal in het oog springende verbeteringen zijn:</w:t>
      </w:r>
    </w:p>
    <w:p w:rsidR="00586BAE" w:rsidRDefault="00586B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versie 2.1 de verwerking van de bezetmeldpunten hoger dan 128 werkt nu goed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dubbele klik in rijwindow op een </w:t>
      </w:r>
      <w:r>
        <w:rPr>
          <w:color w:val="008000"/>
        </w:rPr>
        <w:t xml:space="preserve">locomotieffunctie »Page </w:t>
      </w:r>
      <w:r>
        <w:rPr>
          <w:color w:val="008000"/>
        </w:rPr>
        <w:fldChar w:fldCharType="begin"/>
      </w:r>
      <w:r>
        <w:rPr>
          <w:color w:val="008000"/>
        </w:rPr>
        <w:instrText>GOTOBUTTON B0x4D15691E</w:instrText>
      </w:r>
      <w:r>
        <w:rPr>
          <w:color w:val="008000"/>
        </w:rPr>
        <w:fldChar w:fldCharType="begin"/>
      </w:r>
      <w:r>
        <w:rPr>
          <w:color w:val="008000"/>
        </w:rPr>
        <w:instrText>PAGEREF B0x4D15691E</w:instrText>
      </w:r>
      <w:r>
        <w:rPr>
          <w:color w:val="008000"/>
        </w:rPr>
        <w:fldChar w:fldCharType="separate"/>
      </w:r>
      <w:r w:rsidR="00AF75D9">
        <w:rPr>
          <w:noProof/>
          <w:color w:val="008000"/>
        </w:rPr>
        <w:instrText>353</w:instrText>
      </w:r>
      <w:r>
        <w:rPr>
          <w:color w:val="008000"/>
        </w:rPr>
        <w:fldChar w:fldCharType="end"/>
      </w:r>
      <w:r>
        <w:rPr>
          <w:color w:val="008000"/>
        </w:rPr>
        <w:fldChar w:fldCharType="end"/>
      </w:r>
      <w:r>
        <w:rPr>
          <w:color w:val="000000"/>
        </w:rPr>
        <w:t xml:space="preserve"> die op basis van een tijd werkt, werd de functie niet meer uitgezet. Dit is verholpen.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een punt van een handmatige wisselstraat werd verwijderd tijdens het tekenen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werden niet de hieraan gerelateerde handmatige wisselstraten verwijderd. Dit kon fouten veroorzaken en is verholpen.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kon er een verkeerde poling ontstaan in de aanvullende blokkaarten, wanneer er meer dan 1 blok extra vooruit wordt gereserveerd.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werd een blok wat gekoppeld was door middel van een relais niet goed aangestuurd.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rijden in </w:t>
      </w:r>
      <w:r>
        <w:rPr>
          <w:color w:val="008000"/>
        </w:rPr>
        <w:t xml:space="preserve">(multi)tractie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 xml:space="preserve"> kon vanuit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ook een knecht worden geplaatst in een blok. Dit is niet meer toegestaan voor een knecht.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printen van het document werkte de selectie van de pagina's niet goed.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print- en exportlijst werden seinen niet afgedrukt als deze slechts aangestuurd worden met 1 uitgang. Ook de punten van extern tableau blok werden niet vermeld.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werking van de telexkoppeling die met functie F0 wordt aangestuurd vanuit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ging niet geheel goed.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combinatie </w:t>
      </w:r>
      <w:r>
        <w:rPr>
          <w:color w:val="008000"/>
        </w:rPr>
        <w:t xml:space="preserve">minimale decoderstap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(groter dan 1) en niet netjes optrekken in een blok werkte niet. De locomotief ging wel altijd netjes optrekken.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testonderdeel voor </w:t>
      </w:r>
      <w:r>
        <w:rPr>
          <w:color w:val="008000"/>
        </w:rPr>
        <w:t xml:space="preserve">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 xml:space="preserve"> werkte met meer dan 8 S88 modules niet goed.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de </w:t>
      </w:r>
      <w:r>
        <w:rPr>
          <w:color w:val="008000"/>
        </w:rPr>
        <w:t xml:space="preserve">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 xml:space="preserve"> werd gebruikt om te signaleren dat de </w:t>
      </w:r>
      <w:r>
        <w:rPr>
          <w:color w:val="008000"/>
        </w:rPr>
        <w:t xml:space="preserve">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nog draait, werd dit niet goed afgehandeld.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het onderhouden van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een punt uit een handmatige wisselstraat werd verwijderd, kon het voorkomen dat bij het wegschrijven een fout ontstond. Hierdoor was het niet mogelijk om punten van een </w:t>
      </w:r>
      <w:r>
        <w:rPr>
          <w:color w:val="008000"/>
        </w:rPr>
        <w:t xml:space="preserve">handmatige wisselstraat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 xml:space="preserve"> te verwijderen.</w:t>
      </w:r>
    </w:p>
    <w:bookmarkStart w:id="109" w:name="_000885B0"/>
    <w:bookmarkStart w:id="110" w:name="B0x040E6F8C"/>
    <w:bookmarkEnd w:id="109"/>
    <w:bookmarkEnd w:id="110"/>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11" w:name="_Toc479280092"/>
      <w:r w:rsidRPr="001F3289">
        <w:t>Koploper: versie 6.2 (10-2005)</w:t>
      </w:r>
      <w:bookmarkEnd w:id="111"/>
    </w:p>
    <w:p w:rsidR="00586BAE" w:rsidRDefault="00586BAE">
      <w:pPr>
        <w:rPr>
          <w:color w:val="000000"/>
        </w:rPr>
      </w:pPr>
      <w:r>
        <w:rPr>
          <w:color w:val="000000"/>
        </w:rPr>
        <w:t>Ondanks het feit dat ik de ontwikkeling op een iets lager pitje heb gezet (andere zaken hebben ook wel eens prioriteit), is Koploper de afgelopen periode toch weer verder uitgebreid.</w:t>
      </w:r>
    </w:p>
    <w:p w:rsidR="00586BAE" w:rsidRDefault="00586BAE">
      <w:pPr>
        <w:rPr>
          <w:color w:val="000000"/>
        </w:rPr>
      </w:pPr>
    </w:p>
    <w:p w:rsidR="00586BAE" w:rsidRDefault="00586BAE">
      <w:pPr>
        <w:rPr>
          <w:color w:val="000000"/>
        </w:rPr>
      </w:pPr>
      <w:r>
        <w:rPr>
          <w:color w:val="000000"/>
        </w:rPr>
        <w:t>Speciaal voor deze versie wil ik toch weer een aantal mensen bedanken en wat meedelen: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6.2 uit kan brengen.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Met behulp van Johan de Reuver is het Zwitsers seinstelsel ingebouwd. Huub Baardemans wil ik nog speciaal bedanken voor zijn vlotte controle en aanvullingen van het resultaat.</w:t>
      </w:r>
    </w:p>
    <w:p w:rsidR="00586BAE" w:rsidRDefault="00586BAE">
      <w:pPr>
        <w:rPr>
          <w:color w:val="000000"/>
        </w:rPr>
      </w:pPr>
      <w:r>
        <w:rPr>
          <w:color w:val="000000"/>
        </w:rPr>
        <w:t xml:space="preserve"> </w:t>
      </w:r>
    </w:p>
    <w:p w:rsidR="00586BAE" w:rsidRDefault="00586BAE">
      <w:pPr>
        <w:rPr>
          <w:color w:val="000000"/>
        </w:rPr>
      </w:pPr>
      <w:r>
        <w:rPr>
          <w:color w:val="000000"/>
        </w:rPr>
        <w:t>Zoals bij de overgang naar iedere nieuwe versie is het raadzaam om even een back-up te maken van je huidige database voordat je Koploper gaat installeren. Als een database éénmaal door deze versie is gelezen, kan de database niet meer in een lagere versie worden gebruikt. Na het opstarten van versie 6.2 bestaat de kans dat je niet meteen kan rijden. In dit geval moet je éénmalig het onderhouden van blokken opstarten. Dit programma vult bij het afsluiten een aantal gegevens aan in de database.</w:t>
      </w:r>
    </w:p>
    <w:p w:rsidR="00586BAE" w:rsidRDefault="00586BAE">
      <w:pPr>
        <w:rPr>
          <w:color w:val="000000"/>
        </w:rPr>
      </w:pPr>
    </w:p>
    <w:p w:rsidR="00586BAE" w:rsidRDefault="00586BAE">
      <w:pPr>
        <w:rPr>
          <w:color w:val="000000"/>
        </w:rPr>
      </w:pPr>
      <w:r>
        <w:rPr>
          <w:color w:val="000000"/>
        </w:rPr>
        <w:t>Wat is er nieuw:</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rPr>
          <w:color w:val="000000"/>
        </w:rPr>
      </w:pPr>
      <w:r>
        <w:rPr>
          <w:color w:val="000000"/>
        </w:rPr>
        <w:t>·</w:t>
      </w:r>
    </w:p>
    <w:p w:rsidR="00586BAE" w:rsidRDefault="00586BAE">
      <w:pPr>
        <w:rPr>
          <w:color w:val="000000"/>
        </w:rPr>
      </w:pPr>
      <w:r>
        <w:rPr>
          <w:color w:val="000000"/>
        </w:rPr>
        <w:t>Wat is er allemaal gewijzigd:</w:t>
      </w:r>
    </w:p>
    <w:p w:rsidR="00586BAE" w:rsidRDefault="00586BAE">
      <w:pPr>
        <w:rPr>
          <w:color w:val="000000"/>
        </w:rPr>
      </w:pPr>
    </w:p>
    <w:p w:rsidR="00586BAE" w:rsidRDefault="00586B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"algemeen 1": </w:t>
      </w:r>
      <w:r>
        <w:rPr>
          <w:color w:val="008000"/>
        </w:rPr>
        <w:t xml:space="preserve">Lengte rijwindow: inclusief locomotief &amp; dubbeltractie alleen baas »Page </w:t>
      </w:r>
      <w:r>
        <w:rPr>
          <w:color w:val="008000"/>
        </w:rPr>
        <w:fldChar w:fldCharType="begin"/>
      </w:r>
      <w:r>
        <w:rPr>
          <w:color w:val="008000"/>
        </w:rPr>
        <w:instrText>GOTOBUTTON B0x4C792221</w:instrText>
      </w:r>
      <w:r>
        <w:rPr>
          <w:color w:val="008000"/>
        </w:rPr>
        <w:fldChar w:fldCharType="begin"/>
      </w:r>
      <w:r>
        <w:rPr>
          <w:color w:val="008000"/>
        </w:rPr>
        <w:instrText>PAGEREF B0x4C792221</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xml:space="preserve"> en </w:t>
      </w:r>
      <w:r>
        <w:rPr>
          <w:color w:val="008000"/>
        </w:rPr>
        <w:t xml:space="preserve">Blok knippert: automatisch -&gt; handmatig / wacht in blok »Page </w:t>
      </w:r>
      <w:r>
        <w:rPr>
          <w:color w:val="008000"/>
        </w:rPr>
        <w:fldChar w:fldCharType="begin"/>
      </w:r>
      <w:r>
        <w:rPr>
          <w:color w:val="008000"/>
        </w:rPr>
        <w:instrText>GOTOBUTTON B0x4C792224</w:instrText>
      </w:r>
      <w:r>
        <w:rPr>
          <w:color w:val="008000"/>
        </w:rPr>
        <w:fldChar w:fldCharType="begin"/>
      </w:r>
      <w:r>
        <w:rPr>
          <w:color w:val="008000"/>
        </w:rPr>
        <w:instrText>PAGEREF B0x4C792224</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op tabblad "Remmen/Spook/Massa:</w:t>
      </w:r>
      <w:r>
        <w:rPr>
          <w:color w:val="800000"/>
        </w:rPr>
        <w:t xml:space="preserve"> </w:t>
      </w:r>
      <w:r>
        <w:rPr>
          <w:color w:val="008000"/>
        </w:rPr>
        <w:t xml:space="preserve">Geijkte snelheid (van 0 naar 50 km/uur) in .. sec  »Page </w:t>
      </w:r>
      <w:r>
        <w:rPr>
          <w:color w:val="008000"/>
        </w:rPr>
        <w:fldChar w:fldCharType="begin"/>
      </w:r>
      <w:r>
        <w:rPr>
          <w:color w:val="008000"/>
        </w:rPr>
        <w:instrText>GOTOBUTTON B0x4C78FE35</w:instrText>
      </w:r>
      <w:r>
        <w:rPr>
          <w:color w:val="008000"/>
        </w:rPr>
        <w:fldChar w:fldCharType="begin"/>
      </w:r>
      <w:r>
        <w:rPr>
          <w:color w:val="008000"/>
        </w:rPr>
        <w:instrText>PAGEREF B0x4C78FE35</w:instrText>
      </w:r>
      <w:r>
        <w:rPr>
          <w:color w:val="008000"/>
        </w:rPr>
        <w:fldChar w:fldCharType="separate"/>
      </w:r>
      <w:r w:rsidR="00AF75D9">
        <w:rPr>
          <w:noProof/>
          <w:color w:val="008000"/>
        </w:rPr>
        <w:instrText>280</w:instrText>
      </w:r>
      <w:r>
        <w:rPr>
          <w:color w:val="008000"/>
        </w:rPr>
        <w:fldChar w:fldCharType="end"/>
      </w:r>
      <w:r>
        <w:rPr>
          <w:color w:val="008000"/>
        </w:rPr>
        <w:fldChar w:fldCharType="end"/>
      </w:r>
      <w:r>
        <w:rPr>
          <w:color w:val="000000"/>
        </w:rPr>
        <w:t xml:space="preserve"> en </w:t>
      </w:r>
      <w:r>
        <w:rPr>
          <w:color w:val="008000"/>
        </w:rPr>
        <w:t xml:space="preserve">Decoderstappen (stap 0 naar maximum) in .. sec »Page </w:t>
      </w:r>
      <w:r>
        <w:rPr>
          <w:color w:val="008000"/>
        </w:rPr>
        <w:fldChar w:fldCharType="begin"/>
      </w:r>
      <w:r>
        <w:rPr>
          <w:color w:val="008000"/>
        </w:rPr>
        <w:instrText>GOTOBUTTON B0x4C78FE60</w:instrText>
      </w:r>
      <w:r>
        <w:rPr>
          <w:color w:val="008000"/>
        </w:rPr>
        <w:fldChar w:fldCharType="begin"/>
      </w:r>
      <w:r>
        <w:rPr>
          <w:color w:val="008000"/>
        </w:rPr>
        <w:instrText>PAGEREF B0x4C78FE60</w:instrText>
      </w:r>
      <w:r>
        <w:rPr>
          <w:color w:val="008000"/>
        </w:rPr>
        <w:fldChar w:fldCharType="separate"/>
      </w:r>
      <w:r w:rsidR="00AF75D9">
        <w:rPr>
          <w:noProof/>
          <w:color w:val="008000"/>
        </w:rPr>
        <w:instrText>280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op tabblad "Seinen/Wissels":</w:t>
      </w:r>
      <w:r>
        <w:rPr>
          <w:color w:val="800000"/>
        </w:rPr>
        <w:t xml:space="preserve"> </w:t>
      </w:r>
      <w:r>
        <w:rPr>
          <w:color w:val="008000"/>
        </w:rPr>
        <w:t xml:space="preserve">Terug naar default stand .. sec na vrijkomen wissel »Page </w:t>
      </w:r>
      <w:r>
        <w:rPr>
          <w:color w:val="008000"/>
        </w:rPr>
        <w:fldChar w:fldCharType="begin"/>
      </w:r>
      <w:r>
        <w:rPr>
          <w:color w:val="008000"/>
        </w:rPr>
        <w:instrText>GOTOBUTTON B0x4C78EFBE</w:instrText>
      </w:r>
      <w:r>
        <w:rPr>
          <w:color w:val="008000"/>
        </w:rPr>
        <w:fldChar w:fldCharType="begin"/>
      </w:r>
      <w:r>
        <w:rPr>
          <w:color w:val="008000"/>
        </w:rPr>
        <w:instrText>PAGEREF B0x4C78EFBE</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000000"/>
        </w:rPr>
        <w:t xml:space="preserve"> en </w:t>
      </w:r>
      <w:r>
        <w:rPr>
          <w:color w:val="008000"/>
        </w:rPr>
        <w:t xml:space="preserve">Minimale tijd tussen omzetten in .. sec »Page </w:t>
      </w:r>
      <w:r>
        <w:rPr>
          <w:color w:val="008000"/>
        </w:rPr>
        <w:fldChar w:fldCharType="begin"/>
      </w:r>
      <w:r>
        <w:rPr>
          <w:color w:val="008000"/>
        </w:rPr>
        <w:instrText>GOTOBUTTON B0x4C78EFEE</w:instrText>
      </w:r>
      <w:r>
        <w:rPr>
          <w:color w:val="008000"/>
        </w:rPr>
        <w:fldChar w:fldCharType="begin"/>
      </w:r>
      <w:r>
        <w:rPr>
          <w:color w:val="008000"/>
        </w:rPr>
        <w:instrText>PAGEREF B0x4C78EFEE</w:instrText>
      </w:r>
      <w:r>
        <w:rPr>
          <w:color w:val="008000"/>
        </w:rPr>
        <w:fldChar w:fldCharType="separate"/>
      </w:r>
      <w:r w:rsidR="00AF75D9">
        <w:rPr>
          <w:noProof/>
          <w:color w:val="008000"/>
        </w:rPr>
        <w:instrText>275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w:t>
      </w:r>
      <w:r>
        <w:rPr>
          <w:color w:val="008000"/>
        </w:rPr>
        <w:t xml:space="preserve">tabblad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is een mogelijkheid gekomen om verschillende kleurenschema's vast te leggen.</w:t>
      </w:r>
      <w:r>
        <w:rPr>
          <w:color w:val="800000"/>
        </w:rPr>
        <w:t xml:space="preserve"> </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met de rechtermuisknop tijdens automatisch rijden op het huidige blok wordt geklikt, is er een mogelijkheid om de laatste vijf blokken op te vragen waar de locomotief heeft gereden.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locomotief niet automatisch rijdt, kan je via twee nieuwe knoppen de lengte van de trein opslaan in / ophalen uit een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multitractie is het mogelijk om de lengte van alle locomotieven als totale treinlengte te laten gelden. Denk hierbij aan het koppelen van bijvoorbeeld twee koplopers.</w:t>
      </w:r>
    </w:p>
    <w:p w:rsidR="00586BAE" w:rsidRDefault="00586BAE">
      <w:pPr>
        <w:rPr>
          <w:color w:val="000000"/>
        </w:rPr>
      </w:pPr>
    </w:p>
    <w:p w:rsidR="00586BAE" w:rsidRDefault="00586B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ijken van de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xml:space="preserve"> is het nu mogelijk om locomotieffuncties aan/uit te zetten.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van de uitgebreide locomotieffuncties kunnen nu worden gebruikt als de locomotief niet automatisch rijdt: "verandering van de rijrichting", "gaat weer rijden (gewenst en werkelijk)", "gestopt".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uitgebreide locomotieffuncties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is uitgebreid wanneer met het </w:t>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worden gereden. Het starten met kickstart is aan Koploper toegevoegd. Deze mogelijkheid kan alleen maar worden geselecteerd bij "gaat weer rijden werkelijk".</w:t>
      </w:r>
    </w:p>
    <w:p w:rsidR="00586BAE" w:rsidRDefault="00586BAE">
      <w:pPr>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tabblad met gecombineerd verbod toegevoegd.</w:t>
      </w:r>
    </w:p>
    <w:p w:rsidR="00586BAE" w:rsidRDefault="00586BAE">
      <w:pPr>
        <w:rPr>
          <w:color w:val="000000"/>
        </w:rPr>
      </w:pPr>
    </w:p>
    <w:p w:rsidR="00586BAE" w:rsidRDefault="00586B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rPr>
          <w:color w:val="000000"/>
        </w:rPr>
      </w:pPr>
      <w:r>
        <w:rPr>
          <w:color w:val="000000"/>
        </w:rPr>
        <w:t>Op het tabblad algemeen is aangepast: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aan het einde van een vaste treinroute het automatisch rijden wordt beëindigd, kan de locomotief nog even van rijrichting worden gewijzigd.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extra actie tijdstip bijgekomen in de lijst met diverse opties: 'einde stoptijd'.</w:t>
      </w:r>
    </w:p>
    <w:p w:rsidR="00586BAE" w:rsidRDefault="00586BAE">
      <w:pPr>
        <w:rPr>
          <w:color w:val="000000"/>
        </w:rPr>
      </w:pPr>
      <w:r>
        <w:rPr>
          <w:color w:val="000000"/>
        </w:rPr>
        <w:t xml:space="preserve">In de </w:t>
      </w:r>
      <w:r>
        <w:rPr>
          <w:color w:val="008000"/>
        </w:rPr>
        <w:t xml:space="preserve">detailgegevens van een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is aangepast: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maximumsnelheid worden opgegeven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optie 'niet netjes afremmen' is de mogelijkheid gekomen om afwijkende massasimulatie voor remmen en optrekken op te geven.</w:t>
      </w:r>
    </w:p>
    <w:p w:rsidR="00586BAE" w:rsidRDefault="00586BAE">
      <w:pPr>
        <w:rPr>
          <w:color w:val="000000"/>
        </w:rPr>
      </w:pPr>
      <w:r>
        <w:rPr>
          <w:color w:val="000000"/>
        </w:rPr>
        <w:tab/>
      </w:r>
    </w:p>
    <w:p w:rsidR="00586BAE" w:rsidRDefault="00586BAE">
      <w:pPr>
        <w:rPr>
          <w:color w:val="000000"/>
        </w:rPr>
      </w:pPr>
      <w:r>
        <w:rPr>
          <w:color w:val="008000"/>
        </w:rPr>
        <w:t xml:space="preserve">Speciale actie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noodstop volgens bezetmelder kan nu een geluid worden geselecteerd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speciale actie kan reageren op een logische actie en/of een logische actie als resultaat hebben.</w:t>
      </w:r>
    </w:p>
    <w:p w:rsidR="00586BAE" w:rsidRDefault="00586BAE">
      <w:pPr>
        <w:rPr>
          <w:color w:val="000000"/>
        </w:rPr>
      </w:pPr>
    </w:p>
    <w:p w:rsidR="00586BAE" w:rsidRDefault="00586BAE">
      <w:pPr>
        <w:rPr>
          <w:color w:val="000000"/>
        </w:rPr>
      </w:pP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item "wel vertrek bij verhoogde voorrang" is gewijzigd in "</w:t>
      </w:r>
      <w:r>
        <w:rPr>
          <w:color w:val="008000"/>
        </w:rPr>
        <w:t xml:space="preserve">FIFO vrijer interpreteren (wel vertrekken)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opgave van de te verwachten bezetmelders kan nu een kolom worden verplaatst.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doorrijden in centimeters en/of secondes is hier verwijderd en verplaatst naar aanvullende blokgegevens.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extra optie gekomen. Hiermee worden de van/naar verbindingen van één blok zichtbaar.</w:t>
      </w:r>
    </w:p>
    <w:p w:rsidR="00586BAE" w:rsidRDefault="00586BAE">
      <w:pPr>
        <w:rPr>
          <w:color w:val="000000"/>
        </w:rPr>
      </w:pPr>
    </w:p>
    <w:p w:rsidR="00586BAE" w:rsidRDefault="00586B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wissels is een default stand op te geven.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kan een afwijkende bekrachtigingstijd worden toegekend. </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draaischijf kan groter worden getekend in het baanoverzicht.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schakelaar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AF75D9">
        <w:rPr>
          <w:noProof/>
          <w:color w:val="008000"/>
        </w:rPr>
        <w:instrText>191</w:instrText>
      </w:r>
      <w:r>
        <w:rPr>
          <w:color w:val="008000"/>
        </w:rPr>
        <w:fldChar w:fldCharType="end"/>
      </w:r>
      <w:r>
        <w:rPr>
          <w:color w:val="008000"/>
        </w:rPr>
        <w:fldChar w:fldCharType="end"/>
      </w:r>
      <w:r>
        <w:rPr>
          <w:color w:val="000000"/>
        </w:rPr>
        <w:t xml:space="preserve"> is een logische actie te koppelen aan de schakelaar.</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Met een klik van de rechtermuis op een blok, kunnen nu de bezetmeldpunten worden opgevraagd.</w:t>
      </w:r>
    </w:p>
    <w:p w:rsidR="00586BAE" w:rsidRDefault="00586BAE">
      <w:pPr>
        <w:rPr>
          <w:color w:val="000000"/>
        </w:rPr>
      </w:pPr>
    </w:p>
    <w:p w:rsidR="00586BAE" w:rsidRDefault="00586BAE">
      <w:pPr>
        <w:rPr>
          <w:color w:val="000000"/>
        </w:rPr>
      </w:pP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handmatige blokkade van een blok is uitgebreid. Wanneer de lengte is gesaved geldt dit ook als een blokkade.</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paar zaken kunnen nu worden ingesteld met de rechtermuisknop / popup-menu. Klik ergens waar niets staat. Het zijn items die ook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per database te onderhouden zijn.</w:t>
      </w:r>
    </w:p>
    <w:p w:rsidR="00586BAE" w:rsidRDefault="00586BAE">
      <w:pPr>
        <w:rPr>
          <w:color w:val="000000"/>
        </w:rPr>
      </w:pPr>
    </w:p>
    <w:p w:rsidR="00586BAE" w:rsidRDefault="00586BAE">
      <w:pPr>
        <w:rPr>
          <w:color w:val="000000"/>
        </w:rPr>
      </w:pPr>
      <w:r>
        <w:rPr>
          <w:color w:val="000000"/>
        </w:rPr>
        <w:t>Tijdens het rijden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bepaling deadlock geldt nu een blok met alleen een claim ook als bezet, tenzij de locomotief zelf de claim heeft gelegd.</w:t>
      </w:r>
    </w:p>
    <w:p w:rsidR="00586BAE" w:rsidRDefault="00586BAE">
      <w:pPr>
        <w:rPr>
          <w:color w:val="000000"/>
        </w:rPr>
      </w:pPr>
    </w:p>
    <w:p w:rsidR="00586BAE" w:rsidRDefault="00586B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knop toegevoegd om stand van de verhoogde voorrang opnieuw in te lezen.</w:t>
      </w:r>
    </w:p>
    <w:p w:rsidR="00586BAE" w:rsidRDefault="00586BAE">
      <w:pPr>
        <w:rPr>
          <w:color w:val="000000"/>
        </w:rPr>
      </w:pPr>
    </w:p>
    <w:p w:rsidR="00586BAE" w:rsidRDefault="00586BAE">
      <w:pPr>
        <w:rPr>
          <w:color w:val="000000"/>
        </w:rPr>
      </w:pPr>
      <w:r>
        <w:rPr>
          <w:color w:val="000000"/>
        </w:rPr>
        <w:t>Per digitaal systeem</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verbetering van verwerking opdrachten ten behoeve van het Motorola-formaat</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ondersteuning nieuwe USB</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'toggle bit' altijd op 0 zetten bij uitzetten van Koploper</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bij start zowel met toggle bit 0 proberen als met toggle bit 1.</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aansturing van OM32 via DINAMO.</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Kickstartcommando toegevoegd.</w:t>
      </w:r>
    </w:p>
    <w:p w:rsidR="00586BAE" w:rsidRDefault="00586BAE">
      <w:pPr>
        <w:rPr>
          <w:color w:val="000000"/>
        </w:rPr>
      </w:pPr>
    </w:p>
    <w:p w:rsidR="00586BAE" w:rsidRDefault="00586BAE">
      <w:pPr>
        <w:rPr>
          <w:color w:val="000000"/>
        </w:rPr>
      </w:pPr>
      <w:r>
        <w:rPr>
          <w:color w:val="000000"/>
        </w:rPr>
        <w:t>Er zijn weer verschillende fouten opgelost. Hieronder de belangrijkste: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vaste treinroute eindigt in een blok met een stopverbod. Tevens is opgegeven bij de vaste treinroute dat de locomotief niet meer automatisch mag rijden. Dit resulteerde in een "list-index out of bounds" foutmelding.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basis venster van Koploper wordt nu per schermresolutie opgeslagen. Hierdoor zijn er minder problemen bij de overgang naar een andere Pc waarvan de resolutie anders is.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de bios van de Pc de compoorten zijn gedisabled, kwam bij het opstarten van de instellingen per database een wazige foutmelding 'registry error (win errorcode 2)'. Ook kon op een Pc zonder compoorten geen nieuwe database worden aangemaakt.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het locomotiefoverzicht is gekozen om alle locomotieven die niet in een blok staan op niet actief te zetten, werden ook locomotieven die als knecht meereden in (multi)tractie verwijderd.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verwijderen van lijnpunten in het baanoverzicht komt geen access violation meer voor.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koppelen van locomotieven voor het rijden in dubbel- of multitractie, kwamen situaties voor waarbij de bepaling baas/knecht onjuist was.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dubbel- of multitractie werd bij sommige digitale systemen de rijopdracht tweemaal naar de knechten opgestuurd.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een locomotief een vaste treinroute actief is, werden niet alle items bij het afsluiten van Koploper op een juiste manier opgeslagen. Hierdoor kon bij het opstarten van Koploper andere dingen gebeuren of juist niet gebeuren. </w:t>
      </w:r>
    </w:p>
    <w:bookmarkStart w:id="112" w:name="_00090625"/>
    <w:bookmarkStart w:id="113" w:name="B0x040E6FBA"/>
    <w:bookmarkEnd w:id="112"/>
    <w:bookmarkEnd w:id="113"/>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14" w:name="_Toc479280093"/>
      <w:r w:rsidRPr="001F3289">
        <w:t>Koploper: versie 6.3 (06-2006)</w:t>
      </w:r>
      <w:bookmarkEnd w:id="114"/>
    </w:p>
    <w:p w:rsidR="00586BAE" w:rsidRDefault="00586BAE">
      <w:pPr>
        <w:rPr>
          <w:color w:val="000000"/>
        </w:rPr>
      </w:pPr>
      <w:r>
        <w:rPr>
          <w:color w:val="000000"/>
        </w:rPr>
        <w:t>Speciaal voor deze versie wil ik toch weer een aantal mensen bedanken en wat meedelen: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6.3 uit kan brengen.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w:t>
      </w:r>
    </w:p>
    <w:p w:rsidR="00586BAE" w:rsidRDefault="00586BAE">
      <w:pPr>
        <w:rPr>
          <w:color w:val="000000"/>
        </w:rPr>
      </w:pPr>
    </w:p>
    <w:p w:rsidR="00586BAE" w:rsidRDefault="00586BAE">
      <w:pPr>
        <w:rPr>
          <w:color w:val="000000"/>
        </w:rPr>
      </w:pPr>
      <w:r>
        <w:rPr>
          <w:color w:val="000000"/>
        </w:rPr>
        <w:t xml:space="preserve">Zoals bij de overgang naar iedere nieuwe versie is het raadzaam om even een back-up te maken van je huidige database voordat je Koploper gaat installeren. Als een database éénmaal door deze versie is gelezen, kan de database niet meer in een lagere versie worden gebruikt. </w:t>
      </w:r>
    </w:p>
    <w:p w:rsidR="00586BAE" w:rsidRDefault="00586BAE">
      <w:pPr>
        <w:rPr>
          <w:color w:val="000000"/>
        </w:rPr>
      </w:pPr>
    </w:p>
    <w:p w:rsidR="00586BAE" w:rsidRDefault="00586BAE">
      <w:pPr>
        <w:rPr>
          <w:color w:val="000000"/>
        </w:rPr>
      </w:pPr>
      <w:r>
        <w:rPr>
          <w:color w:val="000000"/>
        </w:rPr>
        <w:t>Algemene wijzigingen: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sneltoetsen zijn gewijzigd daar de &lt;ctrl&gt;&lt;f6&gt; voor opstarten bloktypes al een andere (Windows) functie bleek te hebben. De items in het menu 'baan definities' zijn nu op te starten met &lt;shift&gt;&lt;f..&gt; in plaats van &lt;ctrl&gt;&lt;f..&gt; Het rijden volgens bestemming is nu verplaatst van &lt;shift&gt;&lt;f7&gt; naar &lt;ctrl&gt;&lt;f7&gt;.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Standaard onderhoudswindows: er is een kopieer knop toegevoegd (dubbele plus).</w:t>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is geplaatst in een blok, is het mogelijk om voor dit blok het venster trein/bloktype rechtstreeks op te starten (rechtermuisknop op het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de verwerking van het </w:t>
      </w:r>
      <w:r>
        <w:rPr>
          <w:color w:val="008000"/>
        </w:rPr>
        <w:t xml:space="preserve">Nederlandse seinstelsel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AF75D9">
        <w:rPr>
          <w:noProof/>
          <w:color w:val="008000"/>
        </w:rPr>
        <w:instrText>385</w:instrText>
      </w:r>
      <w:r>
        <w:rPr>
          <w:color w:val="008000"/>
        </w:rPr>
        <w:fldChar w:fldCharType="end"/>
      </w:r>
      <w:r>
        <w:rPr>
          <w:color w:val="008000"/>
        </w:rPr>
        <w:fldChar w:fldCharType="end"/>
      </w:r>
      <w:r>
        <w:rPr>
          <w:color w:val="000000"/>
        </w:rPr>
        <w:t xml:space="preserve"> is een aanpassing gedaan voor een blok met een snelheidsbeperking die gelijk of kleiner is dan de wisselstraat snelheidsbeperking.</w:t>
      </w:r>
    </w:p>
    <w:p w:rsidR="00586BAE" w:rsidRDefault="00586BAE">
      <w:pPr>
        <w:rPr>
          <w:color w:val="000000"/>
        </w:rPr>
      </w:pPr>
    </w:p>
    <w:p w:rsidR="00586BAE" w:rsidRDefault="00586BAE">
      <w:pPr>
        <w:rPr>
          <w:color w:val="000000"/>
        </w:rPr>
      </w:pPr>
      <w:r>
        <w:rPr>
          <w:color w:val="000000"/>
        </w:rPr>
        <w:t>Verwerking tijdens rijden: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wisselstraat vrijgeven gebeurt nu op de volgende wijze: is een trein geheel gedetecteerd en is er voor de wisselstraat '</w:t>
      </w:r>
      <w:r>
        <w:rPr>
          <w:color w:val="008000"/>
        </w:rPr>
        <w:t xml:space="preserve">vrij na bezetmelders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r>
        <w:rPr>
          <w:color w:val="000000"/>
        </w:rPr>
        <w:t>' vastgelegd, dan wordt deze manier gebruikt. In het andere geval wordt de optie 'vrij op' een te verwachten bezetmeldpunt gebruikt.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is aangegeven in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dat de wissels na een noodstop geinitialiseerd moeten worden, gaan de treinen pas rijden na de initialisatie van de wissels.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wachttijd van een locomotief telt niet meer af als er gekozen is voor de 'stop' knop</w:t>
      </w:r>
    </w:p>
    <w:p w:rsidR="00586BAE" w:rsidRDefault="00586BAE">
      <w:pPr>
        <w:rPr>
          <w:color w:val="000000"/>
        </w:rPr>
      </w:pPr>
    </w:p>
    <w:p w:rsidR="00586BAE" w:rsidRDefault="00586BAE">
      <w:pPr>
        <w:rPr>
          <w:color w:val="000000"/>
        </w:rPr>
      </w:pP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dit overzicht kan een kolom worden geselecteerd hoe de snelheid is berekend.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in het locomotiefoverzicht locomotieven automatisch te kunnen verbergen. Voor grote banen met veel locomotieven kan het handig zijn om alleen die locomotieven te zien die rijden of de locomotieven zonder wachttijden.</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en item vaste treinroute; met rechtermuisknop kan het onderhouden van de geselecteerde vaste treinroute worden gestart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en item variabele treinroute; met rechtermuisknop kan het onderhouden van de geselecteerde variabele treinroute worden gestart. Ook kan er informatie worden opgevraagd over de uitsluitingen die zijn opgelegd met de variabele treinroute(s) en eventueel gespecificeerd per variabele treinroute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en item treintype: met rechtermuisknop kan het onderhouden van treintypes worden opgestart. Wanneer de locomotief nog in een blok is geplaatst kunnen de gegevens per treintype/bloktype worden onderhouden.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stuurstand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 xml:space="preserve"> en item stuurstandrijtuig; met de rechtermuisknop kan het geselecteerde stuurstandrijtuig worden onderhouden.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de knop extra voorrang is verplaatst naar knopjes rechtsboven en is nu altijd zichtbaar.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extra mogelijkheid om aan te geven of de </w:t>
      </w:r>
      <w:r>
        <w:rPr>
          <w:color w:val="008000"/>
        </w:rPr>
        <w:t xml:space="preserve">gehele trein is gedetecteerd »Page </w:t>
      </w:r>
      <w:r>
        <w:rPr>
          <w:color w:val="008000"/>
        </w:rPr>
        <w:fldChar w:fldCharType="begin"/>
      </w:r>
      <w:r>
        <w:rPr>
          <w:color w:val="008000"/>
        </w:rPr>
        <w:instrText>GOTOBUTTON B0x4D1560B8</w:instrText>
      </w:r>
      <w:r>
        <w:rPr>
          <w:color w:val="008000"/>
        </w:rPr>
        <w:fldChar w:fldCharType="begin"/>
      </w:r>
      <w:r>
        <w:rPr>
          <w:color w:val="008000"/>
        </w:rPr>
        <w:instrText>PAGEREF B0x4D1560B8</w:instrText>
      </w:r>
      <w:r>
        <w:rPr>
          <w:color w:val="008000"/>
        </w:rPr>
        <w:fldChar w:fldCharType="separate"/>
      </w:r>
      <w:r w:rsidR="00AF75D9">
        <w:rPr>
          <w:noProof/>
          <w:color w:val="008000"/>
        </w:rPr>
        <w:instrText>352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Twee nieuwe mogelijkheden bij de optie "geldt voor": </w:t>
      </w:r>
      <w:r>
        <w:rPr>
          <w:color w:val="008000"/>
        </w:rPr>
        <w:t xml:space="preserve">getrokken treinen »Page </w:t>
      </w:r>
      <w:r>
        <w:rPr>
          <w:color w:val="008000"/>
        </w:rPr>
        <w:fldChar w:fldCharType="begin"/>
      </w:r>
      <w:r>
        <w:rPr>
          <w:color w:val="008000"/>
        </w:rPr>
        <w:instrText>GOTOBUTTON B0xAE7195FE</w:instrText>
      </w:r>
      <w:r>
        <w:rPr>
          <w:color w:val="008000"/>
        </w:rPr>
        <w:fldChar w:fldCharType="begin"/>
      </w:r>
      <w:r>
        <w:rPr>
          <w:color w:val="008000"/>
        </w:rPr>
        <w:instrText>PAGEREF B0xAE7195FE</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 xml:space="preserve"> of </w:t>
      </w:r>
      <w:r>
        <w:rPr>
          <w:color w:val="008000"/>
        </w:rPr>
        <w:t xml:space="preserve">treinstellen/trekduw »Page </w:t>
      </w:r>
      <w:r>
        <w:rPr>
          <w:color w:val="008000"/>
        </w:rPr>
        <w:fldChar w:fldCharType="begin"/>
      </w:r>
      <w:r>
        <w:rPr>
          <w:color w:val="008000"/>
        </w:rPr>
        <w:instrText>GOTOBUTTON B0xAE71962E</w:instrText>
      </w:r>
      <w:r>
        <w:rPr>
          <w:color w:val="008000"/>
        </w:rPr>
        <w:fldChar w:fldCharType="begin"/>
      </w:r>
      <w:r>
        <w:rPr>
          <w:color w:val="008000"/>
        </w:rPr>
        <w:instrText>PAGEREF B0xAE71962E</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bijwerken van de variabele treinroute wordt meteen na het wegschrijven uitgevoerd.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gecombineerde verbod kan nu ook een * bevatten bij een blok. Wanneer bijvoorbeeld de reeks 1,*,3,4,5,6 wordt opgegeven, kan op de plaats van het sterretje één willekeurig blok worden gekozen.</w:t>
      </w:r>
    </w:p>
    <w:p w:rsidR="00586BAE" w:rsidRDefault="00586BAE">
      <w:pPr>
        <w:rPr>
          <w:color w:val="000000"/>
        </w:rPr>
      </w:pPr>
    </w:p>
    <w:p w:rsidR="00586BAE" w:rsidRDefault="00586B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treinroute wordt gewijzigd en deze is ook bij een locomotief actief, worden nu de gewijzigde gegevens in een aantal situaties meteen actief bij de locomotief.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Tijdens het wachten om te mogen vertrekken uit een blok kan nu ook worden gewacht op de status van een </w:t>
      </w:r>
      <w:r>
        <w:rPr>
          <w:color w:val="008000"/>
        </w:rPr>
        <w:t xml:space="preserve">logische actie »Page </w:t>
      </w:r>
      <w:r>
        <w:rPr>
          <w:color w:val="008000"/>
        </w:rPr>
        <w:fldChar w:fldCharType="begin"/>
      </w:r>
      <w:r>
        <w:rPr>
          <w:color w:val="008000"/>
        </w:rPr>
        <w:instrText>GOTOBUTTON BScribble8440</w:instrText>
      </w:r>
      <w:r>
        <w:rPr>
          <w:color w:val="008000"/>
        </w:rPr>
        <w:fldChar w:fldCharType="begin"/>
      </w:r>
      <w:r>
        <w:rPr>
          <w:color w:val="008000"/>
        </w:rPr>
        <w:instrText>PAGEREF BScribble8440</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 het opheffen van de wachttijd kan de locomotief meteen in </w:t>
      </w:r>
      <w:r>
        <w:rPr>
          <w:color w:val="008000"/>
        </w:rPr>
        <w:t xml:space="preserve">verhoogde voorrang »Page </w:t>
      </w:r>
      <w:r>
        <w:rPr>
          <w:color w:val="008000"/>
        </w:rPr>
        <w:fldChar w:fldCharType="begin"/>
      </w:r>
      <w:r>
        <w:rPr>
          <w:color w:val="008000"/>
        </w:rPr>
        <w:instrText>GOTOBUTTON BScribble8450</w:instrText>
      </w:r>
      <w:r>
        <w:rPr>
          <w:color w:val="008000"/>
        </w:rPr>
        <w:fldChar w:fldCharType="begin"/>
      </w:r>
      <w:r>
        <w:rPr>
          <w:color w:val="008000"/>
        </w:rPr>
        <w:instrText>PAGEREF BScribble8450</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 xml:space="preserve"> worden geplaatst.</w:t>
      </w:r>
    </w:p>
    <w:p w:rsidR="00586BAE" w:rsidRDefault="00586BAE">
      <w:pPr>
        <w:rPr>
          <w:color w:val="000000"/>
        </w:rPr>
      </w:pPr>
    </w:p>
    <w:p w:rsidR="00586BAE" w:rsidRDefault="00586BAE">
      <w:pPr>
        <w:rPr>
          <w:color w:val="000000"/>
        </w:rPr>
      </w:pP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'negeer vertrekvertraging' »Page </w:t>
      </w:r>
      <w:r>
        <w:rPr>
          <w:color w:val="008000"/>
        </w:rPr>
        <w:fldChar w:fldCharType="begin"/>
      </w:r>
      <w:r>
        <w:rPr>
          <w:color w:val="008000"/>
        </w:rPr>
        <w:instrText>GOTOBUTTON B0x4C0BCDDB</w:instrText>
      </w:r>
      <w:r>
        <w:rPr>
          <w:color w:val="008000"/>
        </w:rPr>
        <w:fldChar w:fldCharType="begin"/>
      </w:r>
      <w:r>
        <w:rPr>
          <w:color w:val="008000"/>
        </w:rPr>
        <w:instrText>PAGEREF B0x4C0BCDDB</w:instrText>
      </w:r>
      <w:r>
        <w:rPr>
          <w:color w:val="008000"/>
        </w:rPr>
        <w:fldChar w:fldCharType="separate"/>
      </w:r>
      <w:r w:rsidR="00AF75D9">
        <w:rPr>
          <w:noProof/>
          <w:color w:val="008000"/>
        </w:rPr>
        <w:instrText>142</w:instrText>
      </w:r>
      <w:r>
        <w:rPr>
          <w:color w:val="008000"/>
        </w:rPr>
        <w:fldChar w:fldCharType="end"/>
      </w:r>
      <w:r>
        <w:rPr>
          <w:color w:val="008000"/>
        </w:rPr>
        <w:fldChar w:fldCharType="end"/>
      </w:r>
      <w:r>
        <w:rPr>
          <w:color w:val="000000"/>
        </w:rPr>
        <w:t xml:space="preserve"> toegevoegd.</w:t>
      </w:r>
    </w:p>
    <w:p w:rsidR="00586BAE" w:rsidRDefault="00586B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Maximumsnelheid »Page </w:t>
      </w:r>
      <w:r>
        <w:rPr>
          <w:color w:val="008000"/>
        </w:rPr>
        <w:fldChar w:fldCharType="begin"/>
      </w:r>
      <w:r>
        <w:rPr>
          <w:color w:val="008000"/>
        </w:rPr>
        <w:instrText>GOTOBUTTON B0x4C0BCE01</w:instrText>
      </w:r>
      <w:r>
        <w:rPr>
          <w:color w:val="008000"/>
        </w:rPr>
        <w:fldChar w:fldCharType="begin"/>
      </w:r>
      <w:r>
        <w:rPr>
          <w:color w:val="008000"/>
        </w:rPr>
        <w:instrText>PAGEREF B0x4C0BCE01</w:instrText>
      </w:r>
      <w:r>
        <w:rPr>
          <w:color w:val="008000"/>
        </w:rPr>
        <w:fldChar w:fldCharType="separate"/>
      </w:r>
      <w:r w:rsidR="00AF75D9">
        <w:rPr>
          <w:noProof/>
          <w:color w:val="008000"/>
        </w:rPr>
        <w:instrText>142</w:instrText>
      </w:r>
      <w:r>
        <w:rPr>
          <w:color w:val="008000"/>
        </w:rPr>
        <w:fldChar w:fldCharType="end"/>
      </w:r>
      <w:r>
        <w:rPr>
          <w:color w:val="008000"/>
        </w:rPr>
        <w:fldChar w:fldCharType="end"/>
      </w:r>
      <w:r>
        <w:rPr>
          <w:color w:val="000000"/>
        </w:rPr>
        <w:t xml:space="preserve"> voor het bloktype</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 wijzigingen te activeren hoeft het baanoverzicht niet opnieuw worden opgebouwd.</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bloknummer is vergroot van 999 tot 9999.</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Betere verwerking van HSI bezetmeldpunten als de indicatie nog op 'oude' notatie staat in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of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keuze van blokken is uitgebreid met een mogelijkheid van '</w:t>
      </w:r>
      <w:r>
        <w:rPr>
          <w:color w:val="008000"/>
        </w:rPr>
        <w:t xml:space="preserve">optimale lengte »Page </w:t>
      </w:r>
      <w:r>
        <w:rPr>
          <w:color w:val="008000"/>
        </w:rPr>
        <w:fldChar w:fldCharType="begin"/>
      </w:r>
      <w:r>
        <w:rPr>
          <w:color w:val="008000"/>
        </w:rPr>
        <w:instrText>GOTOBUTTON B0x4C0E3B7C</w:instrText>
      </w:r>
      <w:r>
        <w:rPr>
          <w:color w:val="008000"/>
        </w:rPr>
        <w:fldChar w:fldCharType="begin"/>
      </w:r>
      <w:r>
        <w:rPr>
          <w:color w:val="008000"/>
        </w:rPr>
        <w:instrText>PAGEREF B0x4C0E3B7C</w:instrText>
      </w:r>
      <w:r>
        <w:rPr>
          <w:color w:val="008000"/>
        </w:rPr>
        <w:fldChar w:fldCharType="separate"/>
      </w:r>
      <w:r w:rsidR="00AF75D9">
        <w:rPr>
          <w:noProof/>
          <w:color w:val="008000"/>
        </w:rPr>
        <w:instrText>148</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veld </w:t>
      </w:r>
      <w:r>
        <w:rPr>
          <w:color w:val="008000"/>
        </w:rPr>
        <w:t xml:space="preserve">netwerkovergang »Page </w:t>
      </w:r>
      <w:r>
        <w:rPr>
          <w:color w:val="008000"/>
        </w:rPr>
        <w:fldChar w:fldCharType="begin"/>
      </w:r>
      <w:r>
        <w:rPr>
          <w:color w:val="008000"/>
        </w:rPr>
        <w:instrText>GOTOBUTTON B0x4C0E3AFB</w:instrText>
      </w:r>
      <w:r>
        <w:rPr>
          <w:color w:val="008000"/>
        </w:rPr>
        <w:fldChar w:fldCharType="begin"/>
      </w:r>
      <w:r>
        <w:rPr>
          <w:color w:val="008000"/>
        </w:rPr>
        <w:instrText>PAGEREF B0x4C0E3AFB</w:instrText>
      </w:r>
      <w:r>
        <w:rPr>
          <w:color w:val="008000"/>
        </w:rPr>
        <w:fldChar w:fldCharType="separate"/>
      </w:r>
      <w:r w:rsidR="00AF75D9">
        <w:rPr>
          <w:noProof/>
          <w:color w:val="008000"/>
        </w:rPr>
        <w:instrText>147</w:instrText>
      </w:r>
      <w:r>
        <w:rPr>
          <w:color w:val="008000"/>
        </w:rPr>
        <w:fldChar w:fldCharType="end"/>
      </w:r>
      <w:r>
        <w:rPr>
          <w:color w:val="008000"/>
        </w:rPr>
        <w:fldChar w:fldCharType="end"/>
      </w:r>
      <w:r>
        <w:rPr>
          <w:color w:val="000000"/>
        </w:rPr>
        <w:t xml:space="preserve"> in de eigenschappen van een blok is alleen in de netwerkversie te onderhouden.</w:t>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sein kan van type worden veranderd door drag/drop. </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vrijgeven van een wisselstraat is verplaatst naar een </w:t>
      </w:r>
      <w:r>
        <w:rPr>
          <w:color w:val="008000"/>
        </w:rPr>
        <w:t xml:space="preserve">aanvullend scherm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perron kan nu naar de </w:t>
      </w:r>
      <w:r>
        <w:rPr>
          <w:color w:val="008000"/>
        </w:rPr>
        <w:t xml:space="preserve">voorgrond of achtergrond »Page </w:t>
      </w:r>
      <w:r>
        <w:rPr>
          <w:color w:val="008000"/>
        </w:rPr>
        <w:fldChar w:fldCharType="begin"/>
      </w:r>
      <w:r>
        <w:rPr>
          <w:color w:val="008000"/>
        </w:rPr>
        <w:instrText>GOTOBUTTON B0x4C3EAD7B</w:instrText>
      </w:r>
      <w:r>
        <w:rPr>
          <w:color w:val="008000"/>
        </w:rPr>
        <w:fldChar w:fldCharType="begin"/>
      </w:r>
      <w:r>
        <w:rPr>
          <w:color w:val="008000"/>
        </w:rPr>
        <w:instrText>PAGEREF B0x4C3EAD7B</w:instrText>
      </w:r>
      <w:r>
        <w:rPr>
          <w:color w:val="008000"/>
        </w:rPr>
        <w:fldChar w:fldCharType="separate"/>
      </w:r>
      <w:r w:rsidR="00AF75D9">
        <w:rPr>
          <w:noProof/>
          <w:color w:val="008000"/>
        </w:rPr>
        <w:instrText>194</w:instrText>
      </w:r>
      <w:r>
        <w:rPr>
          <w:color w:val="008000"/>
        </w:rPr>
        <w:fldChar w:fldCharType="end"/>
      </w:r>
      <w:r>
        <w:rPr>
          <w:color w:val="008000"/>
        </w:rPr>
        <w:fldChar w:fldCharType="end"/>
      </w:r>
      <w:r>
        <w:rPr>
          <w:color w:val="000000"/>
        </w:rPr>
        <w:t xml:space="preserve"> worden verplaatst.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pijl »Page </w:t>
      </w:r>
      <w:r>
        <w:rPr>
          <w:color w:val="008000"/>
        </w:rPr>
        <w:fldChar w:fldCharType="begin"/>
      </w:r>
      <w:r>
        <w:rPr>
          <w:color w:val="008000"/>
        </w:rPr>
        <w:instrText>GOTOBUTTON B0x4C411368</w:instrText>
      </w:r>
      <w:r>
        <w:rPr>
          <w:color w:val="008000"/>
        </w:rPr>
        <w:fldChar w:fldCharType="begin"/>
      </w:r>
      <w:r>
        <w:rPr>
          <w:color w:val="008000"/>
        </w:rPr>
        <w:instrText>PAGEREF B0x4C411368</w:instrText>
      </w:r>
      <w:r>
        <w:rPr>
          <w:color w:val="008000"/>
        </w:rPr>
        <w:fldChar w:fldCharType="separate"/>
      </w:r>
      <w:r w:rsidR="00AF75D9">
        <w:rPr>
          <w:noProof/>
          <w:color w:val="008000"/>
        </w:rPr>
        <w:instrText>213</w:instrText>
      </w:r>
      <w:r>
        <w:rPr>
          <w:color w:val="008000"/>
        </w:rPr>
        <w:fldChar w:fldCharType="end"/>
      </w:r>
      <w:r>
        <w:rPr>
          <w:color w:val="008000"/>
        </w:rPr>
        <w:fldChar w:fldCharType="end"/>
      </w:r>
      <w:r>
        <w:rPr>
          <w:color w:val="000000"/>
        </w:rPr>
        <w:t xml:space="preserve"> ten behoeve van een globaal overzicht van de baan.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tekenen kan een lijn nu ook met slepen worden verplaatst.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onderhouden wisselstraten kan nu met rechtermuisknop ergens in het venster worden aangegeven of de gekoppelde lijnen van een blok ook zichtbaar moeten zijn of niet.</w:t>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Logische acties kunnen nu ook reageren op </w:t>
      </w:r>
      <w:r>
        <w:rPr>
          <w:color w:val="008000"/>
        </w:rPr>
        <w:t xml:space="preserve">acties op de baan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Kraanmacro kan nu ook worden gestart vanuit </w:t>
      </w: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mogelijkheden van stopverbod in blok en alleen treinstellen zijn vervallen bij de aanvullende blokgegevens. Deze worden wel geconverteerd naar variabele treinroutes.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optie: '</w:t>
      </w:r>
      <w:r>
        <w:rPr>
          <w:color w:val="008000"/>
        </w:rPr>
        <w:t xml:space="preserve">negeer extra blokken reservering »Page </w:t>
      </w:r>
      <w:r>
        <w:rPr>
          <w:color w:val="008000"/>
        </w:rPr>
        <w:fldChar w:fldCharType="begin"/>
      </w:r>
      <w:r>
        <w:rPr>
          <w:color w:val="008000"/>
        </w:rPr>
        <w:instrText>GOTOBUTTON B0x4C76B4CE</w:instrText>
      </w:r>
      <w:r>
        <w:rPr>
          <w:color w:val="008000"/>
        </w:rPr>
        <w:fldChar w:fldCharType="begin"/>
      </w:r>
      <w:r>
        <w:rPr>
          <w:color w:val="008000"/>
        </w:rPr>
        <w:instrText>PAGEREF B0x4C76B4CE</w:instrText>
      </w:r>
      <w:r>
        <w:rPr>
          <w:color w:val="008000"/>
        </w:rPr>
        <w:fldChar w:fldCharType="separate"/>
      </w:r>
      <w:r w:rsidR="00AF75D9">
        <w:rPr>
          <w:noProof/>
          <w:color w:val="008000"/>
        </w:rPr>
        <w:instrText>255</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verhoogde voorrang kan bij alle locomotieven worden opgeheven.</w:t>
      </w:r>
    </w:p>
    <w:p w:rsidR="00586BAE" w:rsidRDefault="00586BAE">
      <w:pPr>
        <w:rPr>
          <w:color w:val="000000"/>
        </w:rPr>
      </w:pPr>
    </w:p>
    <w:p w:rsidR="00586BAE" w:rsidRDefault="00586B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toegevoegd voor beeldschermprinter: </w:t>
      </w:r>
      <w:r>
        <w:rPr>
          <w:color w:val="008000"/>
        </w:rPr>
        <w:t xml:space="preserve">printer marge bovenkant »Page </w:t>
      </w:r>
      <w:r>
        <w:rPr>
          <w:color w:val="008000"/>
        </w:rPr>
        <w:fldChar w:fldCharType="begin"/>
      </w:r>
      <w:r>
        <w:rPr>
          <w:color w:val="008000"/>
        </w:rPr>
        <w:instrText>GOTOBUTTON BScribble35565</w:instrText>
      </w:r>
      <w:r>
        <w:rPr>
          <w:color w:val="008000"/>
        </w:rPr>
        <w:fldChar w:fldCharType="begin"/>
      </w:r>
      <w:r>
        <w:rPr>
          <w:color w:val="008000"/>
        </w:rPr>
        <w:instrText>PAGEREF BScribble35565</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printer marge onderkant »Page </w:t>
      </w:r>
      <w:r>
        <w:rPr>
          <w:color w:val="008000"/>
        </w:rPr>
        <w:fldChar w:fldCharType="begin"/>
      </w:r>
      <w:r>
        <w:rPr>
          <w:color w:val="008000"/>
        </w:rPr>
        <w:instrText>GOTOBUTTON BScribble35575</w:instrText>
      </w:r>
      <w:r>
        <w:rPr>
          <w:color w:val="008000"/>
        </w:rPr>
        <w:fldChar w:fldCharType="begin"/>
      </w:r>
      <w:r>
        <w:rPr>
          <w:color w:val="008000"/>
        </w:rPr>
        <w:instrText>PAGEREF BScribble35575</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om meteen de </w:t>
      </w:r>
      <w:r>
        <w:rPr>
          <w:color w:val="008000"/>
        </w:rPr>
        <w:t xml:space="preserve">communicatielogging te kunnen starten »Page </w:t>
      </w:r>
      <w:r>
        <w:rPr>
          <w:color w:val="008000"/>
        </w:rPr>
        <w:fldChar w:fldCharType="begin"/>
      </w:r>
      <w:r>
        <w:rPr>
          <w:color w:val="008000"/>
        </w:rPr>
        <w:instrText>GOTOBUTTON BScribble35560</w:instrText>
      </w:r>
      <w:r>
        <w:rPr>
          <w:color w:val="008000"/>
        </w:rPr>
        <w:fldChar w:fldCharType="begin"/>
      </w:r>
      <w:r>
        <w:rPr>
          <w:color w:val="008000"/>
        </w:rPr>
        <w:instrText>PAGEREF BScribble35560</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wissels/seinen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alle treinen worden gedetecteerd »Page </w:t>
      </w:r>
      <w:r>
        <w:rPr>
          <w:color w:val="008000"/>
        </w:rPr>
        <w:fldChar w:fldCharType="begin"/>
      </w:r>
      <w:r>
        <w:rPr>
          <w:color w:val="008000"/>
        </w:rPr>
        <w:instrText>GOTOBUTTON B0x4C78EF6A</w:instrText>
      </w:r>
      <w:r>
        <w:rPr>
          <w:color w:val="008000"/>
        </w:rPr>
        <w:fldChar w:fldCharType="begin"/>
      </w:r>
      <w:r>
        <w:rPr>
          <w:color w:val="008000"/>
        </w:rPr>
        <w:instrText>PAGEREF B0x4C78EF6A</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kleuren van 'pijl vrij' en 'pijl bezet'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kleuren is het mogelijk om het blok nog breder te tekenen.</w:t>
      </w:r>
    </w:p>
    <w:p w:rsidR="00586BAE" w:rsidRDefault="00586BAE">
      <w:pPr>
        <w:rPr>
          <w:color w:val="000000"/>
        </w:rPr>
      </w:pPr>
    </w:p>
    <w:p w:rsidR="00586BAE" w:rsidRDefault="00586BAE">
      <w:pPr>
        <w:rPr>
          <w:color w:val="000000"/>
        </w:rPr>
      </w:pPr>
      <w:r>
        <w:rPr>
          <w:color w:val="000000"/>
        </w:rPr>
        <w:t>Digitale systemen:</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xml:space="preserve">: uitbreiding voor keuze SX-bussen. </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ondersteuning van de Rautenhaus uitgebreide mogelijkheid van de interface (automatische terugmelding)</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DINAMO/SOM32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de aansturing kan nu ook plaats vinden middels de uitgebreide seinaansturing in onderhouden baanoverzicht. Bij de eigenschappen van een sein kan je aangeven of de aansturing moet plaats vinden op basis van HCCM/SOM32 of een aantal uitgangen. Kies je hier voor SOM32 dan veranderd er niets. Kies je hier voor een aantal uitgangen, is de aansturing volgens de uitgebreide seinaansturing.</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verbeterde werking als er een noodstop/kortsluiting op de baan door de Lenz centrale eenheid is geconstateerd.</w:t>
      </w:r>
    </w:p>
    <w:p w:rsidR="00586BAE" w:rsidRDefault="00586BAE">
      <w:pPr>
        <w:rPr>
          <w:color w:val="000000"/>
        </w:rPr>
      </w:pPr>
    </w:p>
    <w:p w:rsidR="00586BAE" w:rsidRDefault="00586BAE">
      <w:pPr>
        <w:rPr>
          <w:color w:val="000000"/>
        </w:rPr>
      </w:pPr>
      <w:r>
        <w:rPr>
          <w:color w:val="008000"/>
        </w:rPr>
        <w:t xml:space="preserve">Lenz communicatielogging »Page </w:t>
      </w:r>
      <w:r>
        <w:rPr>
          <w:color w:val="008000"/>
        </w:rPr>
        <w:fldChar w:fldCharType="begin"/>
      </w:r>
      <w:r>
        <w:rPr>
          <w:color w:val="008000"/>
        </w:rPr>
        <w:instrText>GOTOBUTTON B0x4CE041A2</w:instrText>
      </w:r>
      <w:r>
        <w:rPr>
          <w:color w:val="008000"/>
        </w:rPr>
        <w:fldChar w:fldCharType="begin"/>
      </w:r>
      <w:r>
        <w:rPr>
          <w:color w:val="008000"/>
        </w:rPr>
        <w:instrText>PAGEREF B0x4CE041A2</w:instrText>
      </w:r>
      <w:r>
        <w:rPr>
          <w:color w:val="008000"/>
        </w:rPr>
        <w:fldChar w:fldCharType="separate"/>
      </w:r>
      <w:r w:rsidR="00AF75D9">
        <w:rPr>
          <w:noProof/>
          <w:color w:val="008000"/>
        </w:rPr>
        <w:instrText>322</w:instrText>
      </w:r>
      <w:r>
        <w:rPr>
          <w:color w:val="008000"/>
        </w:rPr>
        <w:fldChar w:fldCharType="end"/>
      </w:r>
      <w:r>
        <w:rPr>
          <w:color w:val="008000"/>
        </w:rPr>
        <w:fldChar w:fldCharType="end"/>
      </w:r>
      <w:r>
        <w:rPr>
          <w:color w:val="000000"/>
        </w:rPr>
        <w:t xml:space="preserve">: </w:t>
      </w:r>
    </w:p>
    <w:p w:rsidR="00586BAE" w:rsidRDefault="00586BAE">
      <w:pPr>
        <w:tabs>
          <w:tab w:val="left" w:pos="22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opnieuw zenden van onbekende opdracht nu de opdracht in getallen weergegeven in plaats van ??</w:t>
      </w:r>
    </w:p>
    <w:p w:rsidR="00586BAE" w:rsidRDefault="00586BAE">
      <w:pPr>
        <w:tabs>
          <w:tab w:val="left" w:pos="220"/>
        </w:tabs>
        <w:rPr>
          <w:color w:val="000000"/>
        </w:rPr>
      </w:pPr>
    </w:p>
    <w:p w:rsidR="00586BAE" w:rsidRDefault="00586BAE">
      <w:pPr>
        <w:rPr>
          <w:color w:val="000000"/>
        </w:rPr>
      </w:pPr>
      <w:r>
        <w:rPr>
          <w:color w:val="000000"/>
        </w:rPr>
        <w:t>Schakeltableau:</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is nu voor ieder systeem ook als zuiver schakeltableau te gebruiken. Wanneer er GEEN bezetmelders zijn gedefinieerd in onderhouden digitale onderdelen is het mogelijk om de seinen handmatig te schakelen.</w:t>
      </w:r>
    </w:p>
    <w:p w:rsidR="00586BAE" w:rsidRDefault="00586BAE">
      <w:pPr>
        <w:rPr>
          <w:color w:val="000000"/>
        </w:rPr>
      </w:pPr>
    </w:p>
    <w:p w:rsidR="00586BAE" w:rsidRDefault="00586BAE">
      <w:pPr>
        <w:rPr>
          <w:color w:val="000000"/>
        </w:rPr>
      </w:pPr>
      <w:r>
        <w:rPr>
          <w:color w:val="000000"/>
        </w:rPr>
        <w:t>Er zijn weer verschillende fouten opgelost. Hieronder de belangrijkste: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decoder63 als digitaal systeem kon in een zeer specifiek geval gevraagd worden om onderhouden blokken op te starten. Onderhouden blokken is niet van toepassing bij dit systeem en hierdoor kwam de gebruiker vast te zitten.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fout na een noodstop bij DINAMO (list index out of bounds) is verholpen.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tekenen van een ontkoppelrail ging in sommige gevallen niet goed.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fout met Belgisch liggend sein naar kopspoor is opgelost.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te verwachten bezetmeldpunten in onderhouden blokken kan nu ook gebruik worden gemaakt van de mogelijkheden bij het 9e punt (vrijgave vorig blok &amp; start afremmen). De database werd onbruikbaar bij gebruik van het 9e punt.</w:t>
      </w:r>
    </w:p>
    <w:bookmarkStart w:id="115" w:name="_0009892F"/>
    <w:bookmarkStart w:id="116" w:name="B0x040E6FB3"/>
    <w:bookmarkEnd w:id="115"/>
    <w:bookmarkEnd w:id="116"/>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17" w:name="_Toc479280094"/>
      <w:r w:rsidRPr="001F3289">
        <w:t>Koploper: versie 6.4 (07-2007)</w:t>
      </w:r>
      <w:bookmarkEnd w:id="117"/>
    </w:p>
    <w:p w:rsidR="00586BAE" w:rsidRDefault="00586BAE">
      <w:pPr>
        <w:rPr>
          <w:color w:val="000000"/>
        </w:rPr>
      </w:pPr>
      <w:r>
        <w:rPr>
          <w:color w:val="000000"/>
        </w:rPr>
        <w:t>Speciaal voor deze versie wil ik toch weer een aantal mensen bedanken en wat meedelen: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6.4 uit kan brengen.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 en er slordigheden en één echte storende fout uitgehaald. Waarvoor weer mijn hartelijke dank.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Railz Miniworld in Rotterdam; veel wijzigingen zijn doorgevoerd op hun aangeven en hun wensen.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Tom Prins voor het ter beschikking stellen van Märklinkraan 46715 en zijn Intellibox.</w:t>
      </w:r>
    </w:p>
    <w:p w:rsidR="00586BAE" w:rsidRDefault="00586BAE">
      <w:pPr>
        <w:rPr>
          <w:color w:val="000000"/>
        </w:rPr>
      </w:pPr>
    </w:p>
    <w:p w:rsidR="00586BAE" w:rsidRDefault="00586BAE">
      <w:pPr>
        <w:rPr>
          <w:color w:val="000000"/>
        </w:rPr>
      </w:pPr>
      <w:r>
        <w:rPr>
          <w:color w:val="000000"/>
        </w:rPr>
        <w:t xml:space="preserve">Zoals bij de overgang naar iedere nieuwe versie is het raadzaam om even een back-up te maken van je huidige database voordat je Koploper gaat installeren. Als een database éénmaal door deze versie is gelezen, kan de database niet meer in een lagere versie worden gebruikt. </w:t>
      </w:r>
    </w:p>
    <w:p w:rsidR="00586BAE" w:rsidRDefault="00586BAE">
      <w:pPr>
        <w:rPr>
          <w:color w:val="000000"/>
        </w:rPr>
      </w:pPr>
    </w:p>
    <w:p w:rsidR="00586BAE" w:rsidRDefault="00586BAE">
      <w:pPr>
        <w:rPr>
          <w:color w:val="000000"/>
        </w:rPr>
      </w:pPr>
      <w:r>
        <w:rPr>
          <w:color w:val="000000"/>
        </w:rPr>
        <w:t>Met een viertal zaken moet rekening worden gehouden bij de overgang naar versie 6.4:</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database is niet meer te gebruiken in een lagere versie van Koploper.</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een versie 5.3 of lager wordt geüpgrade naar deze versie moet in onderhouden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de richtingsverboden worden gecontroleerd. Door een structuurwijziging kan dit niet meer automatisch worden geconverteerd.</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Conversie minimum/gemiddelde snelheid in gegevens per </w:t>
      </w:r>
      <w:r>
        <w:rPr>
          <w:color w:val="008000"/>
        </w:rPr>
        <w:t xml:space="preserve">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er zijn twee nieuwe items bijgekomen (minimum en gemiddelde snelheid). Deze kunnen nooit goed worden bepaald tijdens de conversie. Koploper zet standaard de minimum snelheid op 15 km/uur en de gemiddelde snelheid is het gemiddelde tussen de maximum en de minimumsnelheid. Het is zaak om dit zelf na te kijken hoe één en ander ingesteld moet worden.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moeten even worden geopend en worden weggeschreven. Dit in verband met de nieuwe regel dat er niet in twee blokken die achter elkaar zijn ingevuld in de vaste treinroute in beide blokken alternatieve blokken gekozen mogen worden.</w:t>
      </w:r>
    </w:p>
    <w:p w:rsidR="00586BAE" w:rsidRDefault="00586BAE">
      <w:pPr>
        <w:tabs>
          <w:tab w:val="left" w:pos="220"/>
        </w:tabs>
        <w:ind w:left="180" w:hanging="170"/>
        <w:rPr>
          <w:color w:val="000000"/>
        </w:rPr>
      </w:pPr>
    </w:p>
    <w:p w:rsidR="00586BAE" w:rsidRDefault="00586BAE">
      <w:pPr>
        <w:rPr>
          <w:color w:val="000000"/>
        </w:rPr>
      </w:pPr>
      <w:r>
        <w:rPr>
          <w:color w:val="000000"/>
        </w:rPr>
        <w:t xml:space="preserve">Nieuw programma's: </w:t>
      </w:r>
    </w:p>
    <w:p w:rsidR="00586BAE" w:rsidRDefault="00586BAE">
      <w:pPr>
        <w:tabs>
          <w:tab w:val="left" w:pos="22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2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AF75D9">
        <w:rPr>
          <w:noProof/>
          <w:color w:val="008000"/>
        </w:rPr>
        <w:instrText>130</w:instrText>
      </w:r>
      <w:r>
        <w:rPr>
          <w:color w:val="008000"/>
        </w:rPr>
        <w:fldChar w:fldCharType="end"/>
      </w:r>
      <w:r>
        <w:rPr>
          <w:color w:val="008000"/>
        </w:rPr>
        <w:fldChar w:fldCharType="end"/>
      </w:r>
    </w:p>
    <w:p w:rsidR="00586BAE" w:rsidRDefault="00586BAE">
      <w:pPr>
        <w:tabs>
          <w:tab w:val="left" w:pos="220"/>
        </w:tabs>
        <w:rPr>
          <w:color w:val="000000"/>
        </w:rPr>
      </w:pPr>
    </w:p>
    <w:p w:rsidR="00586BAE" w:rsidRDefault="00586BAE">
      <w:pPr>
        <w:rPr>
          <w:color w:val="000000"/>
        </w:rPr>
      </w:pPr>
      <w:r>
        <w:rPr>
          <w:color w:val="000000"/>
        </w:rPr>
        <w:t>Rijgedrag:</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trein die rijdt als treinstel of trekduw in een blok moet stoppen en bij alle mogelijke vervolgblokken is keren van toepassing, zal nu op de helft van de stoptijd reeds de rijrichting worden gekeerd. Voorheen werkte dit alleen bij een vaste treinroute.</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een binnenkomst blok is gedefinieerd en is aangegeven "bij vol dan vertrek", zal een spoor worden vrijgemaakt. Het spoor wat wordt vrijgemaakt zal qua lengte voldoende zijn om de wachtende trein in te laten rijden. Dit werkt niet als er reeds andere locomotieven uit de blokgroep een verhoogde voorrang hebben.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stopt ermee als de Pc meer dan 23 dagen achter elkaar aanstaat.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voor een trein om terug te rijden over </w:t>
      </w:r>
      <w:r>
        <w:rPr>
          <w:color w:val="008000"/>
        </w:rPr>
        <w:t xml:space="preserve">zijn eigen staart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indien deze nog in het vorige blok aanwezig is.</w:t>
      </w:r>
    </w:p>
    <w:p w:rsidR="00586BAE" w:rsidRDefault="00586BAE">
      <w:pPr>
        <w:tabs>
          <w:tab w:val="left" w:pos="200"/>
        </w:tabs>
        <w:rPr>
          <w:color w:val="000000"/>
        </w:rPr>
      </w:pPr>
    </w:p>
    <w:p w:rsidR="00586BAE" w:rsidRDefault="00586BAE">
      <w:pPr>
        <w:rPr>
          <w:color w:val="000000"/>
        </w:rPr>
      </w:pPr>
      <w:r>
        <w:rPr>
          <w:color w:val="008000"/>
        </w:rPr>
        <w:t xml:space="preserve">Locomotief 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kolommen: lengte van de trein, dagteller afstand, dagteller tijd</w:t>
      </w:r>
    </w:p>
    <w:p w:rsidR="00586BAE" w:rsidRDefault="00586BAE">
      <w:pPr>
        <w:rPr>
          <w:color w:val="000000"/>
        </w:rPr>
      </w:pPr>
    </w:p>
    <w:p w:rsidR="00586BAE" w:rsidRDefault="00586B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scherm met de onderlinge voorrang is de indicatie van verhoogde voorrang verdwenen.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waarin locomotieven met </w:t>
      </w:r>
      <w:r>
        <w:rPr>
          <w:color w:val="008000"/>
        </w:rPr>
        <w:t xml:space="preserve">verhoogde voorrang »Page </w:t>
      </w:r>
      <w:r>
        <w:rPr>
          <w:color w:val="008000"/>
        </w:rPr>
        <w:fldChar w:fldCharType="begin"/>
      </w:r>
      <w:r>
        <w:rPr>
          <w:color w:val="008000"/>
        </w:rPr>
        <w:instrText>GOTOBUTTON B0x4D44B24A</w:instrText>
      </w:r>
      <w:r>
        <w:rPr>
          <w:color w:val="008000"/>
        </w:rPr>
        <w:fldChar w:fldCharType="begin"/>
      </w:r>
      <w:r>
        <w:rPr>
          <w:color w:val="008000"/>
        </w:rPr>
        <w:instrText>PAGEREF B0x4D44B24A</w:instrText>
      </w:r>
      <w:r>
        <w:rPr>
          <w:color w:val="008000"/>
        </w:rPr>
        <w:fldChar w:fldCharType="separate"/>
      </w:r>
      <w:r w:rsidR="00AF75D9">
        <w:rPr>
          <w:noProof/>
          <w:color w:val="008000"/>
        </w:rPr>
        <w:instrText>365</w:instrText>
      </w:r>
      <w:r>
        <w:rPr>
          <w:color w:val="008000"/>
        </w:rPr>
        <w:fldChar w:fldCharType="end"/>
      </w:r>
      <w:r>
        <w:rPr>
          <w:color w:val="008000"/>
        </w:rPr>
        <w:fldChar w:fldCharType="end"/>
      </w:r>
      <w:r>
        <w:rPr>
          <w:color w:val="000000"/>
        </w:rPr>
        <w:t xml:space="preserve"> worden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beide tabbladen kan je dubbel klikken op een regel.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 locomotief wordt getoond.</w:t>
      </w:r>
    </w:p>
    <w:p w:rsidR="00586BAE" w:rsidRDefault="00586BAE">
      <w:pPr>
        <w:rPr>
          <w:color w:val="000000"/>
        </w:rPr>
      </w:pPr>
    </w:p>
    <w:p w:rsidR="00586BAE" w:rsidRDefault="00586BAE">
      <w:pPr>
        <w:rPr>
          <w:color w:val="000000"/>
        </w:rPr>
      </w:pPr>
      <w:r>
        <w:rPr>
          <w:color w:val="008000"/>
        </w:rPr>
        <w:t xml:space="preserve">Globale instellingen per database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 van verschillende accounts(gebruikers) op één Pc werden de globale instellingen per gebruiker vastgelegd. Dit was niet gewenst en deze gegevens worden nu opgeslagen in een ander bestand, welke voor beide gebruikers gelijk is.</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Automatisch cycli tuning »Page </w:t>
      </w:r>
      <w:r>
        <w:rPr>
          <w:color w:val="008000"/>
        </w:rPr>
        <w:fldChar w:fldCharType="begin"/>
      </w:r>
      <w:r>
        <w:rPr>
          <w:color w:val="008000"/>
        </w:rPr>
        <w:instrText>GOTOBUTTON BScribble35562</w:instrText>
      </w:r>
      <w:r>
        <w:rPr>
          <w:color w:val="008000"/>
        </w:rPr>
        <w:fldChar w:fldCharType="begin"/>
      </w:r>
      <w:r>
        <w:rPr>
          <w:color w:val="008000"/>
        </w:rPr>
        <w:instrText>PAGEREF BScribble35562</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speciaal voor oudere Pc's en grotere banen. Als het aantal cycli erg laag is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(kleiner dan 200), heeft deze optie nut. Koploper zal proberen om het aantal cycli tussen de 500 en 800 te krijgen. Pas op: deze optie werkt niet voor het HCCM systeem. Hier kost het aansturen/uitlezen van de blokkaarten al veel te veel tijd.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actuele database bij afsluiten Koploper wegschrijven in »Page </w:t>
      </w:r>
      <w:r>
        <w:rPr>
          <w:color w:val="008000"/>
        </w:rPr>
        <w:fldChar w:fldCharType="begin"/>
      </w:r>
      <w:r>
        <w:rPr>
          <w:color w:val="008000"/>
        </w:rPr>
        <w:instrText>GOTOBUTTON BScribble35580</w:instrText>
      </w:r>
      <w:r>
        <w:rPr>
          <w:color w:val="008000"/>
        </w:rPr>
        <w:fldChar w:fldCharType="begin"/>
      </w:r>
      <w:r>
        <w:rPr>
          <w:color w:val="008000"/>
        </w:rPr>
        <w:instrText>PAGEREF BScribble35580</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Met deze optie kunnen automatisch back-ups worden gemaakt als Koploper wordt afgesloten. Aan de naam van de database wordt nog een datum en tijd toegevoegd.</w:t>
      </w:r>
    </w:p>
    <w:p w:rsidR="00586BAE" w:rsidRDefault="00586BAE">
      <w:pPr>
        <w:tabs>
          <w:tab w:val="left" w:pos="26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algemeen-1: nieuw item </w:t>
      </w:r>
      <w:r>
        <w:rPr>
          <w:color w:val="008000"/>
        </w:rPr>
        <w:t xml:space="preserve">Uitgebreide mogelijkheden »Page </w:t>
      </w:r>
      <w:r>
        <w:rPr>
          <w:color w:val="008000"/>
        </w:rPr>
        <w:fldChar w:fldCharType="begin"/>
      </w:r>
      <w:r>
        <w:rPr>
          <w:color w:val="008000"/>
        </w:rPr>
        <w:instrText>GOTOBUTTON B0x4C792278</w:instrText>
      </w:r>
      <w:r>
        <w:rPr>
          <w:color w:val="008000"/>
        </w:rPr>
        <w:fldChar w:fldCharType="begin"/>
      </w:r>
      <w:r>
        <w:rPr>
          <w:color w:val="008000"/>
        </w:rPr>
        <w:instrText>PAGEREF B0x4C792278</w:instrText>
      </w:r>
      <w:r>
        <w:rPr>
          <w:color w:val="008000"/>
        </w:rPr>
        <w:fldChar w:fldCharType="separate"/>
      </w:r>
      <w:r w:rsidR="00AF75D9">
        <w:rPr>
          <w:noProof/>
          <w:color w:val="008000"/>
        </w:rPr>
        <w:instrText>267</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algemeen-2: nieuw item om </w:t>
      </w:r>
      <w:r>
        <w:rPr>
          <w:color w:val="008000"/>
        </w:rPr>
        <w:t xml:space="preserve">resttijd »Page </w:t>
      </w:r>
      <w:r>
        <w:rPr>
          <w:color w:val="008000"/>
        </w:rPr>
        <w:fldChar w:fldCharType="begin"/>
      </w:r>
      <w:r>
        <w:rPr>
          <w:color w:val="008000"/>
        </w:rPr>
        <w:instrText>GOTOBUTTON B0x4C78E85F</w:instrText>
      </w:r>
      <w:r>
        <w:rPr>
          <w:color w:val="008000"/>
        </w:rPr>
        <w:fldChar w:fldCharType="begin"/>
      </w:r>
      <w:r>
        <w:rPr>
          <w:color w:val="008000"/>
        </w:rPr>
        <w:instrText>PAGEREF B0x4C78E85F</w:instrText>
      </w:r>
      <w:r>
        <w:rPr>
          <w:color w:val="008000"/>
        </w:rPr>
        <w:fldChar w:fldCharType="separate"/>
      </w:r>
      <w:r w:rsidR="00AF75D9">
        <w:rPr>
          <w:noProof/>
          <w:color w:val="008000"/>
        </w:rPr>
        <w:instrText>272</w:instrText>
      </w:r>
      <w:r>
        <w:rPr>
          <w:color w:val="008000"/>
        </w:rPr>
        <w:fldChar w:fldCharType="end"/>
      </w:r>
      <w:r>
        <w:rPr>
          <w:color w:val="008000"/>
        </w:rPr>
        <w:fldChar w:fldCharType="end"/>
      </w:r>
      <w:r>
        <w:rPr>
          <w:color w:val="000000"/>
        </w:rPr>
        <w:t xml:space="preserve"> in het rijwindow anders te kunnen tonen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snelheid/Bestemming: opgeven hoe de </w:t>
      </w:r>
      <w:r>
        <w:rPr>
          <w:color w:val="008000"/>
        </w:rPr>
        <w:t xml:space="preserve">snelheidsmeting »Page </w:t>
      </w:r>
      <w:r>
        <w:rPr>
          <w:color w:val="008000"/>
        </w:rPr>
        <w:fldChar w:fldCharType="begin"/>
      </w:r>
      <w:r>
        <w:rPr>
          <w:color w:val="008000"/>
        </w:rPr>
        <w:instrText>GOTOBUTTON B0x4C78F64B</w:instrText>
      </w:r>
      <w:r>
        <w:rPr>
          <w:color w:val="008000"/>
        </w:rPr>
        <w:fldChar w:fldCharType="begin"/>
      </w:r>
      <w:r>
        <w:rPr>
          <w:color w:val="008000"/>
        </w:rPr>
        <w:instrText>PAGEREF B0x4C78F64B</w:instrText>
      </w:r>
      <w:r>
        <w:rPr>
          <w:color w:val="008000"/>
        </w:rPr>
        <w:fldChar w:fldCharType="separate"/>
      </w:r>
      <w:r w:rsidR="00AF75D9">
        <w:rPr>
          <w:noProof/>
          <w:color w:val="008000"/>
        </w:rPr>
        <w:instrText>277</w:instrText>
      </w:r>
      <w:r>
        <w:rPr>
          <w:color w:val="008000"/>
        </w:rPr>
        <w:fldChar w:fldCharType="end"/>
      </w:r>
      <w:r>
        <w:rPr>
          <w:color w:val="008000"/>
        </w:rPr>
        <w:fldChar w:fldCharType="end"/>
      </w:r>
      <w:r>
        <w:rPr>
          <w:color w:val="000000"/>
        </w:rPr>
        <w:t xml:space="preserve"> moet plaatsvinden. Tevens nieuwe items inzake automatisch routezoeken bij het geven van een bestemming.</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remmen/spooktrein/massa: twee nieuwe items: </w:t>
      </w:r>
      <w:r>
        <w:rPr>
          <w:color w:val="008000"/>
        </w:rPr>
        <w:t xml:space="preserve">afremmen geijkte snelheid »Page </w:t>
      </w:r>
      <w:r>
        <w:rPr>
          <w:color w:val="008000"/>
        </w:rPr>
        <w:fldChar w:fldCharType="begin"/>
      </w:r>
      <w:r>
        <w:rPr>
          <w:color w:val="008000"/>
        </w:rPr>
        <w:instrText>GOTOBUTTON B0x4C78FE30</w:instrText>
      </w:r>
      <w:r>
        <w:rPr>
          <w:color w:val="008000"/>
        </w:rPr>
        <w:fldChar w:fldCharType="begin"/>
      </w:r>
      <w:r>
        <w:rPr>
          <w:color w:val="008000"/>
        </w:rPr>
        <w:instrText>PAGEREF B0x4C78FE30</w:instrText>
      </w:r>
      <w:r>
        <w:rPr>
          <w:color w:val="008000"/>
        </w:rPr>
        <w:fldChar w:fldCharType="separate"/>
      </w:r>
      <w:r w:rsidR="00AF75D9">
        <w:rPr>
          <w:noProof/>
          <w:color w:val="008000"/>
        </w:rPr>
        <w:instrText>280</w:instrText>
      </w:r>
      <w:r>
        <w:rPr>
          <w:color w:val="008000"/>
        </w:rPr>
        <w:fldChar w:fldCharType="end"/>
      </w:r>
      <w:r>
        <w:rPr>
          <w:color w:val="008000"/>
        </w:rPr>
        <w:fldChar w:fldCharType="end"/>
      </w:r>
      <w:r>
        <w:rPr>
          <w:color w:val="000000"/>
        </w:rPr>
        <w:t xml:space="preserve"> en </w:t>
      </w:r>
      <w:r>
        <w:rPr>
          <w:color w:val="008000"/>
        </w:rPr>
        <w:t xml:space="preserve">afremmen decoderstappen »Page </w:t>
      </w:r>
      <w:r>
        <w:rPr>
          <w:color w:val="008000"/>
        </w:rPr>
        <w:fldChar w:fldCharType="begin"/>
      </w:r>
      <w:r>
        <w:rPr>
          <w:color w:val="008000"/>
        </w:rPr>
        <w:instrText>GOTOBUTTON B0x4C78FE5B</w:instrText>
      </w:r>
      <w:r>
        <w:rPr>
          <w:color w:val="008000"/>
        </w:rPr>
        <w:fldChar w:fldCharType="begin"/>
      </w:r>
      <w:r>
        <w:rPr>
          <w:color w:val="008000"/>
        </w:rPr>
        <w:instrText>PAGEREF B0x4C78FE5B</w:instrText>
      </w:r>
      <w:r>
        <w:rPr>
          <w:color w:val="008000"/>
        </w:rPr>
        <w:fldChar w:fldCharType="separate"/>
      </w:r>
      <w:r w:rsidR="00AF75D9">
        <w:rPr>
          <w:noProof/>
          <w:color w:val="008000"/>
        </w:rPr>
        <w:instrText>280</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logfile heet nu 'naam database' + datum/tijd in plaats van 'kopl' + datum/tijd</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keuze voor soort aansturing DCC/Analoog (DINAMO 3.0).</w:t>
      </w:r>
    </w:p>
    <w:p w:rsidR="00586BAE" w:rsidRDefault="00586BAE">
      <w:pPr>
        <w:rPr>
          <w:color w:val="000000"/>
        </w:rPr>
      </w:pPr>
    </w:p>
    <w:p w:rsidR="00586BAE" w:rsidRDefault="00586BAE">
      <w:pPr>
        <w:rPr>
          <w:color w:val="0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de luxslijpwagen in DCC uitvoering</w:t>
      </w:r>
    </w:p>
    <w:p w:rsidR="00586BAE" w:rsidRDefault="00586BAE">
      <w:pPr>
        <w:rPr>
          <w:color w:val="000000"/>
        </w:rPr>
      </w:pPr>
    </w:p>
    <w:p w:rsidR="00586BAE" w:rsidRDefault="00586BAE">
      <w:pPr>
        <w:rPr>
          <w:color w:val="000000"/>
        </w:rPr>
      </w:pP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 nieuwe keuze bij geldt voor: '</w:t>
      </w:r>
      <w:r>
        <w:rPr>
          <w:color w:val="008000"/>
        </w:rPr>
        <w:t xml:space="preserve">Treintype/Rijwindow »Page </w:t>
      </w:r>
      <w:r>
        <w:rPr>
          <w:color w:val="008000"/>
        </w:rPr>
        <w:fldChar w:fldCharType="begin"/>
      </w:r>
      <w:r>
        <w:rPr>
          <w:color w:val="008000"/>
        </w:rPr>
        <w:instrText>GOTOBUTTON B0xAE719650</w:instrText>
      </w:r>
      <w:r>
        <w:rPr>
          <w:color w:val="008000"/>
        </w:rPr>
        <w:fldChar w:fldCharType="begin"/>
      </w:r>
      <w:r>
        <w:rPr>
          <w:color w:val="008000"/>
        </w:rPr>
        <w:instrText>PAGEREF B0xAE719650</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 xml:space="preserve">'. </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stopverbod: nieuw item: '</w:t>
      </w:r>
      <w:r>
        <w:rPr>
          <w:color w:val="008000"/>
        </w:rPr>
        <w:t xml:space="preserve">geldt alleen als trein stilstaat »Page </w:t>
      </w:r>
      <w:r>
        <w:rPr>
          <w:color w:val="008000"/>
        </w:rPr>
        <w:fldChar w:fldCharType="begin"/>
      </w:r>
      <w:r>
        <w:rPr>
          <w:color w:val="008000"/>
        </w:rPr>
        <w:instrText>GOTOBUTTON B0xAE71A44A</w:instrText>
      </w:r>
      <w:r>
        <w:rPr>
          <w:color w:val="008000"/>
        </w:rPr>
        <w:fldChar w:fldCharType="begin"/>
      </w:r>
      <w:r>
        <w:rPr>
          <w:color w:val="008000"/>
        </w:rPr>
        <w:instrText>PAGEREF B0xAE71A44A</w:instrText>
      </w:r>
      <w:r>
        <w:rPr>
          <w:color w:val="008000"/>
        </w:rPr>
        <w:fldChar w:fldCharType="separate"/>
      </w:r>
      <w:r w:rsidR="00AF75D9">
        <w:rPr>
          <w:noProof/>
          <w:color w:val="008000"/>
        </w:rPr>
        <w:instrText>107</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bij '</w:t>
      </w:r>
      <w:r>
        <w:rPr>
          <w:color w:val="008000"/>
        </w:rPr>
        <w:t xml:space="preserve">Rij en stopgedrag »Page </w:t>
      </w:r>
      <w:r>
        <w:rPr>
          <w:color w:val="008000"/>
        </w:rPr>
        <w:fldChar w:fldCharType="begin"/>
      </w:r>
      <w:r>
        <w:rPr>
          <w:color w:val="008000"/>
        </w:rPr>
        <w:instrText>GOTOBUTTON BScribble8434</w:instrText>
      </w:r>
      <w:r>
        <w:rPr>
          <w:color w:val="008000"/>
        </w:rPr>
        <w:fldChar w:fldCharType="begin"/>
      </w:r>
      <w:r>
        <w:rPr>
          <w:color w:val="008000"/>
        </w:rPr>
        <w:instrText>PAGEREF BScribble8434</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000000"/>
        </w:rPr>
        <w:t xml:space="preserve">' van de </w:t>
      </w:r>
      <w:r>
        <w:rPr>
          <w:color w:val="008000"/>
        </w:rPr>
        <w:t xml:space="preserve">detailitems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van een blok: 'vertrek indien logische actie voldoet aan conditie'.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Aanpassing alternatieve blokken: er mag niet meer bij twee blokken achter elkaar alternatieve blokken worden vastgelegd.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Extra knop 'ok + vorige' gekomen in venster </w:t>
      </w:r>
      <w:r>
        <w:rPr>
          <w:color w:val="008000"/>
        </w:rPr>
        <w:t xml:space="preserve">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mogelijkheid om alle snelheden aan te kunnen passen.</w:t>
      </w:r>
    </w:p>
    <w:p w:rsidR="00586BAE" w:rsidRDefault="00586BAE">
      <w:pPr>
        <w:rPr>
          <w:color w:val="000000"/>
        </w:rPr>
      </w:pPr>
    </w:p>
    <w:p w:rsidR="00586BAE" w:rsidRDefault="00586BAE">
      <w:pPr>
        <w:rPr>
          <w:color w:val="0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acties bij F1: "start automatisch rijden" en "volgende actie handmatige route"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'starten in en ga naar »Page </w:t>
      </w:r>
      <w:r>
        <w:rPr>
          <w:color w:val="008000"/>
        </w:rPr>
        <w:fldChar w:fldCharType="begin"/>
      </w:r>
      <w:r>
        <w:rPr>
          <w:color w:val="008000"/>
        </w:rPr>
        <w:instrText>GOTOBUTTON BScribble10527</w:instrText>
      </w:r>
      <w:r>
        <w:rPr>
          <w:color w:val="008000"/>
        </w:rPr>
        <w:fldChar w:fldCharType="begin"/>
      </w:r>
      <w:r>
        <w:rPr>
          <w:color w:val="008000"/>
        </w:rPr>
        <w:instrText>PAGEREF BScribble10527</w:instrText>
      </w:r>
      <w:r>
        <w:rPr>
          <w:color w:val="008000"/>
        </w:rPr>
        <w:fldChar w:fldCharType="separate"/>
      </w:r>
      <w:r w:rsidR="00AF75D9">
        <w:rPr>
          <w:noProof/>
          <w:color w:val="008000"/>
        </w:rPr>
        <w:instrText>136</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mogelijkheden bij </w:t>
      </w:r>
      <w:r>
        <w:rPr>
          <w:color w:val="008000"/>
        </w:rPr>
        <w:t xml:space="preserve">wat te doen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r>
        <w:rPr>
          <w:color w:val="000000"/>
        </w:rPr>
        <w:t>: "start automatisch rijden in blok" en "Blokkeer rijden van/naar blok"</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t>
      </w:r>
      <w:r>
        <w:rPr>
          <w:color w:val="008000"/>
        </w:rPr>
        <w:t xml:space="preserve">keer eerst locomotief voor starten automatisch rijden »Page </w:t>
      </w:r>
      <w:r>
        <w:rPr>
          <w:color w:val="008000"/>
        </w:rPr>
        <w:fldChar w:fldCharType="begin"/>
      </w:r>
      <w:r>
        <w:rPr>
          <w:color w:val="008000"/>
        </w:rPr>
        <w:instrText>GOTOBUTTON B0x4C7DBBC8</w:instrText>
      </w:r>
      <w:r>
        <w:rPr>
          <w:color w:val="008000"/>
        </w:rPr>
        <w:fldChar w:fldCharType="begin"/>
      </w:r>
      <w:r>
        <w:rPr>
          <w:color w:val="008000"/>
        </w:rPr>
        <w:instrText>PAGEREF B0x4C7DBBC8</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minimale vrije tijd »Page </w:t>
      </w:r>
      <w:r>
        <w:rPr>
          <w:color w:val="008000"/>
        </w:rPr>
        <w:fldChar w:fldCharType="begin"/>
      </w:r>
      <w:r>
        <w:rPr>
          <w:color w:val="008000"/>
        </w:rPr>
        <w:instrText>GOTOBUTTON B0x4C76B426</w:instrText>
      </w:r>
      <w:r>
        <w:rPr>
          <w:color w:val="008000"/>
        </w:rPr>
        <w:fldChar w:fldCharType="begin"/>
      </w:r>
      <w:r>
        <w:rPr>
          <w:color w:val="008000"/>
        </w:rPr>
        <w:instrText>PAGEREF B0x4C76B426</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item bloklengte heet voortaan </w:t>
      </w:r>
      <w:r>
        <w:rPr>
          <w:color w:val="008000"/>
        </w:rPr>
        <w:t xml:space="preserve">maximale treinlengte »Page </w:t>
      </w:r>
      <w:r>
        <w:rPr>
          <w:color w:val="008000"/>
        </w:rPr>
        <w:fldChar w:fldCharType="begin"/>
      </w:r>
      <w:r>
        <w:rPr>
          <w:color w:val="008000"/>
        </w:rPr>
        <w:instrText>GOTOBUTTON B0x4C76B423</w:instrText>
      </w:r>
      <w:r>
        <w:rPr>
          <w:color w:val="008000"/>
        </w:rPr>
        <w:fldChar w:fldCharType="begin"/>
      </w:r>
      <w:r>
        <w:rPr>
          <w:color w:val="008000"/>
        </w:rPr>
        <w:instrText>PAGEREF B0x4C76B423</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snelheden van treintype te kunnen overschrijven.</w:t>
      </w:r>
    </w:p>
    <w:p w:rsidR="00586BAE" w:rsidRDefault="00586BAE">
      <w:pPr>
        <w:rPr>
          <w:color w:val="000000"/>
        </w:rPr>
      </w:pPr>
    </w:p>
    <w:p w:rsidR="00586BAE" w:rsidRDefault="00586B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indicatie voor </w:t>
      </w:r>
      <w:r>
        <w:rPr>
          <w:color w:val="008000"/>
        </w:rPr>
        <w:t xml:space="preserve">gemeenschappelijke stopmelder »Page </w:t>
      </w:r>
      <w:r>
        <w:rPr>
          <w:color w:val="008000"/>
        </w:rPr>
        <w:fldChar w:fldCharType="begin"/>
      </w:r>
      <w:r>
        <w:rPr>
          <w:color w:val="008000"/>
        </w:rPr>
        <w:instrText>GOTOBUTTON B0x4C72ECD0</w:instrText>
      </w:r>
      <w:r>
        <w:rPr>
          <w:color w:val="008000"/>
        </w:rPr>
        <w:fldChar w:fldCharType="begin"/>
      </w:r>
      <w:r>
        <w:rPr>
          <w:color w:val="008000"/>
        </w:rPr>
        <w:instrText>PAGEREF B0x4C72ECD0</w:instrText>
      </w:r>
      <w:r>
        <w:rPr>
          <w:color w:val="008000"/>
        </w:rPr>
        <w:fldChar w:fldCharType="separate"/>
      </w:r>
      <w:r w:rsidR="00AF75D9">
        <w:rPr>
          <w:noProof/>
          <w:color w:val="008000"/>
        </w:rPr>
        <w:instrText>241</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Vertrek uit blok »Page </w:t>
      </w:r>
      <w:r>
        <w:rPr>
          <w:color w:val="008000"/>
        </w:rPr>
        <w:fldChar w:fldCharType="begin"/>
      </w:r>
      <w:r>
        <w:rPr>
          <w:color w:val="008000"/>
        </w:rPr>
        <w:instrText>GOTOBUTTON B0x4C72F3B8</w:instrText>
      </w:r>
      <w:r>
        <w:rPr>
          <w:color w:val="008000"/>
        </w:rPr>
        <w:fldChar w:fldCharType="begin"/>
      </w:r>
      <w:r>
        <w:rPr>
          <w:color w:val="008000"/>
        </w:rPr>
        <w:instrText>PAGEREF B0x4C72F3B8</w:instrText>
      </w:r>
      <w:r>
        <w:rPr>
          <w:color w:val="008000"/>
        </w:rPr>
        <w:fldChar w:fldCharType="separate"/>
      </w:r>
      <w:r w:rsidR="00AF75D9">
        <w:rPr>
          <w:noProof/>
          <w:color w:val="008000"/>
        </w:rPr>
        <w:instrText>243</w:instrText>
      </w:r>
      <w:r>
        <w:rPr>
          <w:color w:val="008000"/>
        </w:rPr>
        <w:fldChar w:fldCharType="end"/>
      </w:r>
      <w:r>
        <w:rPr>
          <w:color w:val="008000"/>
        </w:rPr>
        <w:fldChar w:fldCharType="end"/>
      </w:r>
      <w:r>
        <w:rPr>
          <w:color w:val="000000"/>
        </w:rPr>
        <w:t xml:space="preserve"> ook indien het minimale aantal treinen aanwezig is.</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keuze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op basis van volgorde makkelijker omgaan met volgnummer.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ingave van 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AF75D9">
        <w:rPr>
          <w:noProof/>
          <w:color w:val="008000"/>
        </w:rPr>
        <w:instrText>154</w:instrText>
      </w:r>
      <w:r>
        <w:rPr>
          <w:color w:val="008000"/>
        </w:rPr>
        <w:fldChar w:fldCharType="end"/>
      </w:r>
      <w:r>
        <w:rPr>
          <w:color w:val="008000"/>
        </w:rPr>
        <w:fldChar w:fldCharType="end"/>
      </w:r>
      <w:r>
        <w:rPr>
          <w:color w:val="000000"/>
        </w:rPr>
        <w:t xml:space="preserve"> mogelijkheid om met de rechtermuisknop of met ctrl-c/ctrl-v een bezetmeldpunt te kopiëren.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uitgebreide versie van Koploper kan </w:t>
      </w:r>
      <w:r>
        <w:rPr>
          <w:color w:val="008000"/>
        </w:rPr>
        <w:t xml:space="preserve">punt afremmen naar minimum »Page </w:t>
      </w:r>
      <w:r>
        <w:rPr>
          <w:color w:val="008000"/>
        </w:rPr>
        <w:fldChar w:fldCharType="begin"/>
      </w:r>
      <w:r>
        <w:rPr>
          <w:color w:val="008000"/>
        </w:rPr>
        <w:instrText>GOTOBUTTON BScribble15130</w:instrText>
      </w:r>
      <w:r>
        <w:rPr>
          <w:color w:val="008000"/>
        </w:rPr>
        <w:fldChar w:fldCharType="begin"/>
      </w:r>
      <w:r>
        <w:rPr>
          <w:color w:val="008000"/>
        </w:rPr>
        <w:instrText>PAGEREF BScribble15130</w:instrText>
      </w:r>
      <w:r>
        <w:rPr>
          <w:color w:val="008000"/>
        </w:rPr>
        <w:fldChar w:fldCharType="separate"/>
      </w:r>
      <w:r w:rsidR="00AF75D9">
        <w:rPr>
          <w:noProof/>
          <w:color w:val="008000"/>
        </w:rPr>
        <w:instrText>155</w:instrText>
      </w:r>
      <w:r>
        <w:rPr>
          <w:color w:val="008000"/>
        </w:rPr>
        <w:fldChar w:fldCharType="end"/>
      </w:r>
      <w:r>
        <w:rPr>
          <w:color w:val="008000"/>
        </w:rPr>
        <w:fldChar w:fldCharType="end"/>
      </w:r>
      <w:r>
        <w:rPr>
          <w:color w:val="000000"/>
        </w:rPr>
        <w:t xml:space="preserve"> en </w:t>
      </w:r>
      <w:r>
        <w:rPr>
          <w:color w:val="008000"/>
        </w:rPr>
        <w:t xml:space="preserve">start wisselstraatsnelheidsbeperking »Page </w:t>
      </w:r>
      <w:r>
        <w:rPr>
          <w:color w:val="008000"/>
        </w:rPr>
        <w:fldChar w:fldCharType="begin"/>
      </w:r>
      <w:r>
        <w:rPr>
          <w:color w:val="008000"/>
        </w:rPr>
        <w:instrText>GOTOBUTTON BScribble15140</w:instrText>
      </w:r>
      <w:r>
        <w:rPr>
          <w:color w:val="008000"/>
        </w:rPr>
        <w:fldChar w:fldCharType="begin"/>
      </w:r>
      <w:r>
        <w:rPr>
          <w:color w:val="008000"/>
        </w:rPr>
        <w:instrText>PAGEREF BScribble15140</w:instrText>
      </w:r>
      <w:r>
        <w:rPr>
          <w:color w:val="008000"/>
        </w:rPr>
        <w:fldChar w:fldCharType="separate"/>
      </w:r>
      <w:r w:rsidR="00AF75D9">
        <w:rPr>
          <w:noProof/>
          <w:color w:val="008000"/>
        </w:rPr>
        <w:instrText>155</w:instrText>
      </w:r>
      <w:r>
        <w:rPr>
          <w:color w:val="008000"/>
        </w:rPr>
        <w:fldChar w:fldCharType="end"/>
      </w:r>
      <w:r>
        <w:rPr>
          <w:color w:val="008000"/>
        </w:rPr>
        <w:fldChar w:fldCharType="end"/>
      </w:r>
      <w:r>
        <w:rPr>
          <w:color w:val="000000"/>
        </w:rPr>
        <w:t xml:space="preserve"> worden opgegeven.</w:t>
      </w:r>
    </w:p>
    <w:p w:rsidR="00586BAE" w:rsidRDefault="00586BAE">
      <w:pPr>
        <w:tabs>
          <w:tab w:val="left" w:pos="180"/>
        </w:tabs>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kan je nu ook seinen en seinstanden vastleggen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voor geldigheid wisselstraatsnelheidsbeperking: '</w:t>
      </w:r>
      <w:r>
        <w:rPr>
          <w:color w:val="008000"/>
        </w:rPr>
        <w:t xml:space="preserve">Alleen bij stop in volgend blok »Page </w:t>
      </w:r>
      <w:r>
        <w:rPr>
          <w:color w:val="008000"/>
        </w:rPr>
        <w:fldChar w:fldCharType="begin"/>
      </w:r>
      <w:r>
        <w:rPr>
          <w:color w:val="008000"/>
        </w:rPr>
        <w:instrText>GOTOBUTTON BScribble20325</w:instrText>
      </w:r>
      <w:r>
        <w:rPr>
          <w:color w:val="008000"/>
        </w:rPr>
        <w:fldChar w:fldCharType="begin"/>
      </w:r>
      <w:r>
        <w:rPr>
          <w:color w:val="008000"/>
        </w:rPr>
        <w:instrText>PAGEREF BScribble20325</w:instrText>
      </w:r>
      <w:r>
        <w:rPr>
          <w:color w:val="008000"/>
        </w:rPr>
        <w:fldChar w:fldCharType="separate"/>
      </w:r>
      <w:r w:rsidR="00AF75D9">
        <w:rPr>
          <w:noProof/>
          <w:color w:val="008000"/>
        </w:rPr>
        <w:instrText>179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Overzichten van baanoverzicht »Page </w:t>
      </w:r>
      <w:r>
        <w:rPr>
          <w:color w:val="008000"/>
        </w:rPr>
        <w:fldChar w:fldCharType="begin"/>
      </w:r>
      <w:r>
        <w:rPr>
          <w:color w:val="008000"/>
        </w:rPr>
        <w:instrText>GOTOBUTTON B0x4D4C3ABD</w:instrText>
      </w:r>
      <w:r>
        <w:rPr>
          <w:color w:val="008000"/>
        </w:rPr>
        <w:fldChar w:fldCharType="begin"/>
      </w:r>
      <w:r>
        <w:rPr>
          <w:color w:val="008000"/>
        </w:rPr>
        <w:instrText>PAGEREF B0x4D4C3ABD</w:instrText>
      </w:r>
      <w:r>
        <w:rPr>
          <w:color w:val="008000"/>
        </w:rPr>
        <w:fldChar w:fldCharType="separate"/>
      </w:r>
      <w:r w:rsidR="00AF75D9">
        <w:rPr>
          <w:noProof/>
          <w:color w:val="008000"/>
        </w:rPr>
        <w:instrText>370</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gebruikte bezetmeldpunten die zijn opgenomen voor het vrijgeven van een wisselstraat worden ook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Voor blokgestuurde systemen mogelijkheid tot opvragen waar blokkaarten in gebruik zijn.</w:t>
      </w:r>
    </w:p>
    <w:p w:rsidR="00586BAE" w:rsidRDefault="00586BAE">
      <w:pPr>
        <w:rPr>
          <w:color w:val="000000"/>
        </w:rPr>
      </w:pPr>
    </w:p>
    <w:p w:rsidR="00586BAE" w:rsidRDefault="00586BAE">
      <w:pPr>
        <w:rPr>
          <w:color w:val="0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wat toont hoeveel locomotieven er handmatig zijn gestopt.</w:t>
      </w:r>
    </w:p>
    <w:p w:rsidR="00586BAE" w:rsidRDefault="00586BAE">
      <w:pPr>
        <w:rPr>
          <w:color w:val="000000"/>
        </w:rPr>
      </w:pPr>
    </w:p>
    <w:p w:rsidR="00586BAE" w:rsidRDefault="00586BAE">
      <w:pPr>
        <w:rPr>
          <w:color w:val="000000"/>
        </w:rPr>
      </w:pPr>
      <w:r>
        <w:rPr>
          <w:color w:val="008000"/>
        </w:rPr>
        <w:t xml:space="preserve">Speciaal voor netwerkversie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AF75D9">
        <w:rPr>
          <w:noProof/>
          <w:color w:val="008000"/>
        </w:rPr>
        <w:instrText>401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baanontwerp is bij </w:t>
      </w:r>
      <w:r>
        <w:rPr>
          <w:color w:val="008000"/>
        </w:rPr>
        <w:t xml:space="preserve">eigenschap wissel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000000"/>
        </w:rPr>
        <w:t xml:space="preserve"> een </w:t>
      </w:r>
      <w:r>
        <w:rPr>
          <w:color w:val="008000"/>
        </w:rPr>
        <w:t xml:space="preserve">netwerkid »Page </w:t>
      </w:r>
      <w:r>
        <w:rPr>
          <w:color w:val="008000"/>
        </w:rPr>
        <w:fldChar w:fldCharType="begin"/>
      </w:r>
      <w:r>
        <w:rPr>
          <w:color w:val="008000"/>
        </w:rPr>
        <w:instrText>GOTOBUTTON BScribble20760</w:instrText>
      </w:r>
      <w:r>
        <w:rPr>
          <w:color w:val="008000"/>
        </w:rPr>
        <w:fldChar w:fldCharType="begin"/>
      </w:r>
      <w:r>
        <w:rPr>
          <w:color w:val="008000"/>
        </w:rPr>
        <w:instrText>PAGEREF BScribble20760</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en </w:t>
      </w:r>
      <w:r>
        <w:rPr>
          <w:color w:val="008000"/>
        </w:rPr>
        <w:t xml:space="preserve">type »Page </w:t>
      </w:r>
      <w:r>
        <w:rPr>
          <w:color w:val="008000"/>
        </w:rPr>
        <w:fldChar w:fldCharType="begin"/>
      </w:r>
      <w:r>
        <w:rPr>
          <w:color w:val="008000"/>
        </w:rPr>
        <w:instrText>GOTOBUTTON BScribble20765</w:instrText>
      </w:r>
      <w:r>
        <w:rPr>
          <w:color w:val="008000"/>
        </w:rPr>
        <w:fldChar w:fldCharType="begin"/>
      </w:r>
      <w:r>
        <w:rPr>
          <w:color w:val="008000"/>
        </w:rPr>
        <w:instrText>PAGEREF BScribble20765</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toegevoegd.</w:t>
      </w:r>
    </w:p>
    <w:p w:rsidR="00586BAE" w:rsidRDefault="00586BAE">
      <w:pPr>
        <w:rPr>
          <w:color w:val="000000"/>
        </w:rPr>
      </w:pPr>
    </w:p>
    <w:p w:rsidR="00586BAE" w:rsidRDefault="00586BAE">
      <w:pPr>
        <w:rPr>
          <w:color w:val="000000"/>
        </w:rPr>
      </w:pP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Nederlandse seinstelsel is uitgebreid met de mogelijkheid dat tussen het gele sein en het rode sein de remafstand te kort is. Het voorafgaande sein zal dan geel met cijfer gaan tonen. De indicatie moet gezet worden in de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w:t>
      </w:r>
      <w:r>
        <w:rPr>
          <w:color w:val="008000"/>
        </w:rPr>
        <w:t xml:space="preserve">sein: remweg naar blok te kort »Page </w:t>
      </w:r>
      <w:r>
        <w:rPr>
          <w:color w:val="008000"/>
        </w:rPr>
        <w:fldChar w:fldCharType="begin"/>
      </w:r>
      <w:r>
        <w:rPr>
          <w:color w:val="008000"/>
        </w:rPr>
        <w:instrText>GOTOBUTTON BScribble20344</w:instrText>
      </w:r>
      <w:r>
        <w:rPr>
          <w:color w:val="008000"/>
        </w:rPr>
        <w:fldChar w:fldCharType="begin"/>
      </w:r>
      <w:r>
        <w:rPr>
          <w:color w:val="008000"/>
        </w:rPr>
        <w:instrText>PAGEREF BScribble20344</w:instrText>
      </w:r>
      <w:r>
        <w:rPr>
          <w:color w:val="008000"/>
        </w:rPr>
        <w:fldChar w:fldCharType="separate"/>
      </w:r>
      <w:r w:rsidR="00AF75D9">
        <w:rPr>
          <w:noProof/>
          <w:color w:val="008000"/>
        </w:rPr>
        <w:instrText>180</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het </w:t>
      </w:r>
      <w:r>
        <w:rPr>
          <w:color w:val="008000"/>
        </w:rPr>
        <w:t xml:space="preserve">Nederlandse armseinstelsel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AF75D9">
        <w:rPr>
          <w:noProof/>
          <w:color w:val="008000"/>
        </w:rPr>
        <w:instrText>386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Digitale systemen:</w:t>
      </w:r>
    </w:p>
    <w:p w:rsidR="00586BAE" w:rsidRDefault="00586BAE">
      <w:pPr>
        <w:rPr>
          <w:color w:val="000000"/>
        </w:rPr>
      </w:pP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DINAMO 3.0</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vanaf DINAMO 3.0 verwacht Koploper van iedere wisselopdracht de bevestiging terug</w:t>
      </w:r>
    </w:p>
    <w:p w:rsidR="00586BAE" w:rsidRDefault="00586BAE">
      <w:pPr>
        <w:rPr>
          <w:color w:val="000000"/>
        </w:rPr>
      </w:pP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Aanpassing opstart procedure. Een aantal instellingen worden overgenomen vanuit de Intellibox.</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parameters voor de Intellibox is de optie vervallen om aan te geven hoe optie '26' staat ingesteld op de Intellibox.</w:t>
      </w:r>
    </w:p>
    <w:p w:rsidR="00586BAE" w:rsidRDefault="00586BAE">
      <w:pPr>
        <w:tabs>
          <w:tab w:val="left" w:pos="240"/>
        </w:tabs>
        <w:rPr>
          <w:color w:val="000000"/>
        </w:rPr>
      </w:pPr>
    </w:p>
    <w:p w:rsidR="00586BAE" w:rsidRDefault="00586BAE">
      <w:pPr>
        <w:tabs>
          <w:tab w:val="left" w:pos="240"/>
        </w:tabs>
        <w:rPr>
          <w:color w:val="000000"/>
        </w:rPr>
      </w:pPr>
      <w:r>
        <w:rPr>
          <w:color w:val="000000"/>
        </w:rPr>
        <w:t>Koploper is software en zoals het hoort bij 'goede' software zitten er ook fouten in. Een aantal van de opgeloste fouten in versie 6.4:</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fout die er al zeer lang in zat: het is nu mogelijk om steeds één wissel te schakelen (dus geen niet meerdere!). Dit ging fout wanneer dit meer dan 65000 keer werd gedaan.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initialisatie van wissels wordt een overloopwissel nu maar één keer geinitialiseerd. Er werd voor beide wissels een initialisatie commando opgestuurd.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'nare' scrollen onder Xp is verleden tijd. Als voorbeeld de variabele treinroutes met de vele vinkjes mogelijkheden ging het reeds naar links scrollen als op de meest rechter kolom werd geklikt.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werd ten onrechte een remrecord gelezen als reeds een volgend blok was gereserveerd. Dit resulteerde bij een wisselstraatsnelheidsbeperking in combinatie met een te kort blok in sneller afremmen van de trein.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gebruik van stippellijnen was het vaste kruispunt een pixel verschoven.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testprogramma werkte de bezetmeldingen niet goed als er meer dan 16 S88 werden aangesloten op de Intellibox of HSI-88. Het ging alleen fout in het testprogramma en dus niet tijdens het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aansturing van de OM32 (serieel) werd door Koploper niet goed aangestuurd via het DINAMO systeem. Het ging wel goed bij de aansturing van de OM32 die via de aparte commpoort wordt aangestuurd.</w:t>
      </w:r>
    </w:p>
    <w:bookmarkStart w:id="118" w:name="_000A135E"/>
    <w:bookmarkStart w:id="119" w:name="B0x040E6FB6"/>
    <w:bookmarkEnd w:id="118"/>
    <w:bookmarkEnd w:id="119"/>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20" w:name="_Toc479280095"/>
      <w:r w:rsidRPr="001F3289">
        <w:t>Koploper: versie 6.5 (03-2008)</w:t>
      </w:r>
      <w:bookmarkEnd w:id="120"/>
    </w:p>
    <w:p w:rsidR="00586BAE" w:rsidRDefault="00586BAE">
      <w:pPr>
        <w:rPr>
          <w:color w:val="000000"/>
        </w:rPr>
      </w:pPr>
      <w:r>
        <w:rPr>
          <w:color w:val="000000"/>
        </w:rPr>
        <w:t>Speciaal voor deze versie wil ik toch weer een aantal mensen bedanken en wat meedelen: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Alle mensen uit het testteam die er weer voor hebben gezorgd dat ik met een rustig gevoel versie 6.5 uit kan brengen. </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Ook Railz Miniworld moet ik bedanken. Zij voeren duurtests uit met Koploper en Koploper blijkt daar keer op keer zijn mannetje te staan.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Ook de bètatesters; zij hebben met een deels reeds aangepaste helpfile naar de nieuwe mogelijkheden van Koploper gekeken.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Bert van Gelder wil ik in het bijzonder bedanken voor het beschikbaar stellen van zijn Ecos en de daarbij behorende testbaan met twee locomotieven. Hierdoor is de ondersteuning van de Ecos op zeer plezierige wijze ingebouwd. Ook Hans Kleton en Rene de Haan wil ik bedanken voor het uitproberen van de aanpassingen inzake de Ecos en Walter Wissels bedankt voor het testen van Märklin Central Station.</w:t>
      </w:r>
    </w:p>
    <w:p w:rsidR="00586BAE" w:rsidRDefault="00586BAE">
      <w:pPr>
        <w:rPr>
          <w:color w:val="000000"/>
        </w:rPr>
      </w:pPr>
    </w:p>
    <w:p w:rsidR="00586BAE" w:rsidRDefault="00586B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586BAE" w:rsidRDefault="00586BAE">
      <w:pPr>
        <w:rPr>
          <w:color w:val="000000"/>
        </w:rPr>
      </w:pPr>
    </w:p>
    <w:p w:rsidR="00586BAE" w:rsidRDefault="00586BAE">
      <w:pPr>
        <w:rPr>
          <w:color w:val="000000"/>
        </w:rPr>
      </w:pPr>
      <w:r>
        <w:rPr>
          <w:color w:val="000000"/>
        </w:rPr>
        <w:t>Nieuwe programma</w:t>
      </w:r>
    </w:p>
    <w:p w:rsidR="00586BAE" w:rsidRDefault="00586BAE">
      <w:pPr>
        <w:tabs>
          <w:tab w:val="left" w:pos="180"/>
        </w:tabs>
        <w:ind w:left="200" w:hanging="190"/>
        <w:rPr>
          <w:color w:val="000000"/>
        </w:rPr>
      </w:pPr>
      <w:r>
        <w:rPr>
          <w:color w:val="008000"/>
          <w:sz w:val="18"/>
          <w:szCs w:val="18"/>
        </w:rPr>
        <w:t>·</w:t>
      </w:r>
      <w:r>
        <w:rPr>
          <w:color w:val="008000"/>
          <w:sz w:val="18"/>
          <w:szCs w:val="18"/>
        </w:rPr>
        <w:tab/>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xml:space="preserve"> (alleen in uitgebreide versie beschikbaar)</w:t>
      </w:r>
    </w:p>
    <w:p w:rsidR="00586BAE" w:rsidRDefault="00586BAE">
      <w:pPr>
        <w:rPr>
          <w:color w:val="000000"/>
        </w:rPr>
      </w:pPr>
    </w:p>
    <w:p w:rsidR="00586BAE" w:rsidRDefault="00586BAE">
      <w:pPr>
        <w:rPr>
          <w:color w:val="800000"/>
        </w:rPr>
      </w:pPr>
      <w:r>
        <w:rPr>
          <w:color w:val="008000"/>
        </w:rPr>
        <w:t xml:space="preserve">Initialisaties: Klok/Remmen »Page </w:t>
      </w:r>
      <w:r>
        <w:rPr>
          <w:color w:val="008000"/>
        </w:rPr>
        <w:fldChar w:fldCharType="begin"/>
      </w:r>
      <w:r>
        <w:rPr>
          <w:color w:val="008000"/>
        </w:rPr>
        <w:instrText>GOTOBUTTON B0x4CAE4316</w:instrText>
      </w:r>
      <w:r>
        <w:rPr>
          <w:color w:val="008000"/>
        </w:rPr>
        <w:fldChar w:fldCharType="begin"/>
      </w:r>
      <w:r>
        <w:rPr>
          <w:color w:val="008000"/>
        </w:rPr>
        <w:instrText>PAGEREF B0x4CAE4316</w:instrText>
      </w:r>
      <w:r>
        <w:rPr>
          <w:color w:val="008000"/>
        </w:rPr>
        <w:fldChar w:fldCharType="separate"/>
      </w:r>
      <w:r w:rsidR="00AF75D9">
        <w:rPr>
          <w:noProof/>
          <w:color w:val="008000"/>
        </w:rPr>
        <w:instrText>307</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color w:val="000000"/>
          <w:sz w:val="18"/>
          <w:szCs w:val="18"/>
        </w:rPr>
        <w:t>·</w:t>
      </w:r>
      <w:r>
        <w:rPr>
          <w:color w:val="000000"/>
          <w:sz w:val="18"/>
          <w:szCs w:val="18"/>
        </w:rPr>
        <w:tab/>
      </w:r>
      <w:r>
        <w:rPr>
          <w:color w:val="000000"/>
        </w:rPr>
        <w:t>Bij het resetten van de modeltijd kan nu zelf een tijd worden opgegeven.</w:t>
      </w:r>
    </w:p>
    <w:p w:rsidR="00586BAE" w:rsidRDefault="00586BAE">
      <w:pPr>
        <w:rPr>
          <w:color w:val="000000"/>
        </w:rPr>
      </w:pPr>
    </w:p>
    <w:p w:rsidR="00586BAE" w:rsidRDefault="00586B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opslaan met unieke naam »Page </w:t>
      </w:r>
      <w:r>
        <w:rPr>
          <w:color w:val="008000"/>
        </w:rPr>
        <w:fldChar w:fldCharType="begin"/>
      </w:r>
      <w:r>
        <w:rPr>
          <w:color w:val="008000"/>
        </w:rPr>
        <w:instrText>GOTOBUTTON BScribble35585</w:instrText>
      </w:r>
      <w:r>
        <w:rPr>
          <w:color w:val="008000"/>
        </w:rPr>
        <w:fldChar w:fldCharType="begin"/>
      </w:r>
      <w:r>
        <w:rPr>
          <w:color w:val="008000"/>
        </w:rPr>
        <w:instrText>PAGEREF BScribble35585</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en </w:t>
      </w:r>
      <w:r>
        <w:rPr>
          <w:color w:val="008000"/>
        </w:rPr>
        <w:t xml:space="preserve">inclusief locomotief standen »Page </w:t>
      </w:r>
      <w:r>
        <w:rPr>
          <w:color w:val="008000"/>
        </w:rPr>
        <w:fldChar w:fldCharType="begin"/>
      </w:r>
      <w:r>
        <w:rPr>
          <w:color w:val="008000"/>
        </w:rPr>
        <w:instrText>GOTOBUTTON BScribble35590</w:instrText>
      </w:r>
      <w:r>
        <w:rPr>
          <w:color w:val="008000"/>
        </w:rPr>
        <w:fldChar w:fldCharType="begin"/>
      </w:r>
      <w:r>
        <w:rPr>
          <w:color w:val="008000"/>
        </w:rPr>
        <w:instrText>PAGEREF BScribble35590</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w:t>
      </w:r>
      <w:r>
        <w:rPr>
          <w:color w:val="008000"/>
        </w:rPr>
        <w:t xml:space="preserve">Stappen uitgebreide functies »Page </w:t>
      </w:r>
      <w:r>
        <w:rPr>
          <w:color w:val="008000"/>
        </w:rPr>
        <w:fldChar w:fldCharType="begin"/>
      </w:r>
      <w:r>
        <w:rPr>
          <w:color w:val="008000"/>
        </w:rPr>
        <w:instrText>GOTOBUTTON B0x4C78E88A</w:instrText>
      </w:r>
      <w:r>
        <w:rPr>
          <w:color w:val="008000"/>
        </w:rPr>
        <w:fldChar w:fldCharType="begin"/>
      </w:r>
      <w:r>
        <w:rPr>
          <w:color w:val="008000"/>
        </w:rPr>
        <w:instrText>PAGEREF B0x4C78E88A</w:instrText>
      </w:r>
      <w:r>
        <w:rPr>
          <w:color w:val="008000"/>
        </w:rPr>
        <w:fldChar w:fldCharType="separate"/>
      </w:r>
      <w:r w:rsidR="00AF75D9">
        <w:rPr>
          <w:noProof/>
          <w:color w:val="008000"/>
        </w:rPr>
        <w:instrText>272</w:instrText>
      </w:r>
      <w:r>
        <w:rPr>
          <w:color w:val="008000"/>
        </w:rPr>
        <w:fldChar w:fldCharType="end"/>
      </w:r>
      <w:r>
        <w:rPr>
          <w:color w:val="008000"/>
        </w:rPr>
        <w:fldChar w:fldCharType="end"/>
      </w:r>
      <w:r>
        <w:rPr>
          <w:color w:val="000000"/>
        </w:rPr>
        <w:t xml:space="preserve"> en </w:t>
      </w:r>
      <w:r>
        <w:rPr>
          <w:color w:val="008000"/>
        </w:rPr>
        <w:t xml:space="preserve">Dagteller rijwindow »Page </w:t>
      </w:r>
      <w:r>
        <w:rPr>
          <w:color w:val="008000"/>
        </w:rPr>
        <w:fldChar w:fldCharType="begin"/>
      </w:r>
      <w:r>
        <w:rPr>
          <w:color w:val="008000"/>
        </w:rPr>
        <w:instrText>GOTOBUTTON B0x4C78E85A</w:instrText>
      </w:r>
      <w:r>
        <w:rPr>
          <w:color w:val="008000"/>
        </w:rPr>
        <w:fldChar w:fldCharType="begin"/>
      </w:r>
      <w:r>
        <w:rPr>
          <w:color w:val="008000"/>
        </w:rPr>
        <w:instrText>PAGEREF B0x4C78E85A</w:instrText>
      </w:r>
      <w:r>
        <w:rPr>
          <w:color w:val="008000"/>
        </w:rPr>
        <w:fldChar w:fldCharType="separate"/>
      </w:r>
      <w:r w:rsidR="00AF75D9">
        <w:rPr>
          <w:noProof/>
          <w:color w:val="008000"/>
        </w:rPr>
        <w:instrText>272</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mogelijkheid om </w:t>
      </w:r>
      <w:r>
        <w:rPr>
          <w:color w:val="008000"/>
        </w:rPr>
        <w:t xml:space="preserve">kleurenschema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te importeren vanuit andere database.</w:t>
      </w:r>
    </w:p>
    <w:p w:rsidR="00586BAE" w:rsidRDefault="00586BAE">
      <w:pPr>
        <w:rPr>
          <w:color w:val="000000"/>
        </w:rPr>
      </w:pPr>
    </w:p>
    <w:p w:rsidR="00586BAE" w:rsidRDefault="00586BAE">
      <w:pPr>
        <w:tabs>
          <w:tab w:val="left" w:pos="180"/>
        </w:tabs>
        <w:rPr>
          <w:color w:val="800000"/>
        </w:rPr>
      </w:pP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tabblad: </w:t>
      </w:r>
      <w:r>
        <w:rPr>
          <w:color w:val="008000"/>
        </w:rPr>
        <w:t xml:space="preserve">Treintypes (info) »Page </w:t>
      </w:r>
      <w:r>
        <w:rPr>
          <w:color w:val="008000"/>
        </w:rPr>
        <w:fldChar w:fldCharType="begin"/>
      </w:r>
      <w:r>
        <w:rPr>
          <w:color w:val="008000"/>
        </w:rPr>
        <w:instrText>GOTOBUTTON B0x040E9483</w:instrText>
      </w:r>
      <w:r>
        <w:rPr>
          <w:color w:val="008000"/>
        </w:rPr>
        <w:fldChar w:fldCharType="begin"/>
      </w:r>
      <w:r>
        <w:rPr>
          <w:color w:val="008000"/>
        </w:rPr>
        <w:instrText>PAGEREF B0x040E9483</w:instrText>
      </w:r>
      <w:r>
        <w:rPr>
          <w:color w:val="008000"/>
        </w:rPr>
        <w:fldChar w:fldCharType="separate"/>
      </w:r>
      <w:r w:rsidR="00AF75D9">
        <w:rPr>
          <w:noProof/>
          <w:color w:val="008000"/>
        </w:rPr>
        <w:instrText>78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item bij </w:t>
      </w: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t>
      </w:r>
      <w:r>
        <w:rPr>
          <w:color w:val="008000"/>
        </w:rPr>
        <w:t xml:space="preserve">vaste lengte »Page </w:t>
      </w:r>
      <w:r>
        <w:rPr>
          <w:color w:val="008000"/>
        </w:rPr>
        <w:fldChar w:fldCharType="begin"/>
      </w:r>
      <w:r>
        <w:rPr>
          <w:color w:val="008000"/>
        </w:rPr>
        <w:instrText>GOTOBUTTON B0xAE6CE101</w:instrText>
      </w:r>
      <w:r>
        <w:rPr>
          <w:color w:val="008000"/>
        </w:rPr>
        <w:fldChar w:fldCharType="begin"/>
      </w:r>
      <w:r>
        <w:rPr>
          <w:color w:val="008000"/>
        </w:rPr>
        <w:instrText>PAGEREF B0xAE6CE101</w:instrText>
      </w:r>
      <w:r>
        <w:rPr>
          <w:color w:val="008000"/>
        </w:rPr>
        <w:fldChar w:fldCharType="separate"/>
      </w:r>
      <w:r w:rsidR="00AF75D9">
        <w:rPr>
          <w:noProof/>
          <w:color w:val="008000"/>
        </w:rPr>
        <w:instrText>86</w:instrText>
      </w:r>
      <w:r>
        <w:rPr>
          <w:color w:val="008000"/>
        </w:rPr>
        <w:fldChar w:fldCharType="end"/>
      </w:r>
      <w:r>
        <w:rPr>
          <w:color w:val="008000"/>
        </w:rPr>
        <w:fldChar w:fldCharType="end"/>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 xml:space="preserve">Het kenmerk op tabblad </w:t>
      </w: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f2} is vergroot naar 16 posities.</w:t>
      </w:r>
    </w:p>
    <w:p w:rsidR="00586BAE" w:rsidRDefault="00586BAE">
      <w:pPr>
        <w:tabs>
          <w:tab w:val="left" w:pos="180"/>
        </w:tabs>
        <w:ind w:left="200" w:hanging="190"/>
        <w:rPr>
          <w:color w:val="000000"/>
        </w:rPr>
      </w:pPr>
      <w:r>
        <w:rPr>
          <w:color w:val="800000"/>
          <w:sz w:val="18"/>
          <w:szCs w:val="18"/>
        </w:rPr>
        <w:t>·</w:t>
      </w:r>
      <w:r>
        <w:rPr>
          <w:color w:val="800000"/>
          <w:sz w:val="18"/>
          <w:szCs w:val="18"/>
        </w:rPr>
        <w:tab/>
      </w:r>
      <w:r>
        <w:rPr>
          <w:color w:val="800000"/>
        </w:rPr>
        <w:t xml:space="preserve">Nieuw item </w:t>
      </w:r>
      <w:r>
        <w:rPr>
          <w:color w:val="008000"/>
        </w:rPr>
        <w:t xml:space="preserve">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800000"/>
        </w:rPr>
        <w:t xml:space="preserve">: </w:t>
      </w:r>
      <w:r>
        <w:rPr>
          <w:color w:val="008000"/>
        </w:rPr>
        <w:t xml:space="preserve">Geluidsfunctie »Page </w:t>
      </w:r>
      <w:r>
        <w:rPr>
          <w:color w:val="008000"/>
        </w:rPr>
        <w:fldChar w:fldCharType="begin"/>
      </w:r>
      <w:r>
        <w:rPr>
          <w:color w:val="008000"/>
        </w:rPr>
        <w:instrText>GOTOBUTTON BScribble2360</w:instrText>
      </w:r>
      <w:r>
        <w:rPr>
          <w:color w:val="008000"/>
        </w:rPr>
        <w:fldChar w:fldCharType="begin"/>
      </w:r>
      <w:r>
        <w:rPr>
          <w:color w:val="008000"/>
        </w:rPr>
        <w:instrText>PAGEREF BScribble2360</w:instrText>
      </w:r>
      <w:r>
        <w:rPr>
          <w:color w:val="008000"/>
        </w:rPr>
        <w:fldChar w:fldCharType="separate"/>
      </w:r>
      <w:r w:rsidR="00AF75D9">
        <w:rPr>
          <w:noProof/>
          <w:color w:val="008000"/>
        </w:rPr>
        <w:instrText>94</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tabblad: </w:t>
      </w:r>
      <w:r>
        <w:rPr>
          <w:color w:val="008000"/>
        </w:rPr>
        <w:t xml:space="preserve">info »Page </w:t>
      </w:r>
      <w:r>
        <w:rPr>
          <w:color w:val="008000"/>
        </w:rPr>
        <w:fldChar w:fldCharType="begin"/>
      </w:r>
      <w:r>
        <w:rPr>
          <w:color w:val="008000"/>
        </w:rPr>
        <w:instrText>GOTOBUTTON B0xAE72F20B</w:instrText>
      </w:r>
      <w:r>
        <w:rPr>
          <w:color w:val="008000"/>
        </w:rPr>
        <w:fldChar w:fldCharType="begin"/>
      </w:r>
      <w:r>
        <w:rPr>
          <w:color w:val="008000"/>
        </w:rPr>
        <w:instrText>PAGEREF B0xAE72F20B</w:instrText>
      </w:r>
      <w:r>
        <w:rPr>
          <w:color w:val="008000"/>
        </w:rPr>
        <w:fldChar w:fldCharType="separate"/>
      </w:r>
      <w:r w:rsidR="00AF75D9">
        <w:rPr>
          <w:noProof/>
          <w:color w:val="008000"/>
        </w:rPr>
        <w:instrText>111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Nieuw tabblad:</w:t>
      </w:r>
      <w:r>
        <w:rPr>
          <w:color w:val="800000"/>
        </w:rPr>
        <w:t xml:space="preserve">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AF75D9">
        <w:rPr>
          <w:noProof/>
          <w:color w:val="008000"/>
        </w:rPr>
        <w:instrText>112</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Speciale acties: actie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r>
        <w:rPr>
          <w:color w:val="000000"/>
        </w:rPr>
        <w:t xml:space="preserve">: </w:t>
      </w:r>
      <w:r>
        <w:rPr>
          <w:color w:val="008000"/>
        </w:rPr>
        <w:t xml:space="preserve">Kraanvenster afsluiten na beëindigen macro »Page </w:t>
      </w:r>
      <w:r>
        <w:rPr>
          <w:color w:val="008000"/>
        </w:rPr>
        <w:fldChar w:fldCharType="begin"/>
      </w:r>
      <w:r>
        <w:rPr>
          <w:color w:val="008000"/>
        </w:rPr>
        <w:instrText>GOTOBUTTON B0x4C7DBB42</w:instrText>
      </w:r>
      <w:r>
        <w:rPr>
          <w:color w:val="008000"/>
        </w:rPr>
        <w:fldChar w:fldCharType="begin"/>
      </w:r>
      <w:r>
        <w:rPr>
          <w:color w:val="008000"/>
        </w:rPr>
        <w:instrText>PAGEREF B0x4C7DBB42</w:instrText>
      </w:r>
      <w:r>
        <w:rPr>
          <w:color w:val="008000"/>
        </w:rPr>
        <w:fldChar w:fldCharType="separate"/>
      </w:r>
      <w:r w:rsidR="00AF75D9">
        <w:rPr>
          <w:noProof/>
          <w:color w:val="008000"/>
        </w:rPr>
        <w:instrText>234</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Extra keuze mogelijkheid bij wat te doen "Ontvang bezetmelding binnen interval .. seconde".</w:t>
      </w:r>
    </w:p>
    <w:p w:rsidR="00586BAE" w:rsidRDefault="00586BAE">
      <w:pPr>
        <w:rPr>
          <w:color w:val="000000"/>
        </w:rPr>
      </w:pPr>
    </w:p>
    <w:p w:rsidR="00586BAE" w:rsidRDefault="00586B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De infoknop laat eventueel ook andere informatie zie uit treintype en/of variabele treinroutes</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De noodstop bij een locomotief die net is gestart met automatisch rijden, werkt nu hetzelfde als bij een locomotief die langer rijdt. De locomotief viel in het eerste geval weer terug naar handmatig rijden.</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Bij keuze van de rij-optie "rijden naar opstelsporen" is het nu mogelijk om toch een trein te laten vertrekken uit een blok met als kenmerk opstelspoor middels de 'GO' knop in het rijwindow en/of locomotiefoverzicht</w:t>
      </w:r>
    </w:p>
    <w:p w:rsidR="00586BAE" w:rsidRDefault="00586BAE">
      <w:pPr>
        <w:rPr>
          <w:color w:val="000000"/>
        </w:rPr>
      </w:pPr>
    </w:p>
    <w:p w:rsidR="00586BAE" w:rsidRDefault="00586BAE">
      <w:pPr>
        <w:rPr>
          <w:color w:val="000000"/>
        </w:rPr>
      </w:pPr>
      <w:r>
        <w:rPr>
          <w:color w:val="008000"/>
        </w:rPr>
        <w:t xml:space="preserve">Selecteer database »Page </w:t>
      </w:r>
      <w:r>
        <w:rPr>
          <w:color w:val="008000"/>
        </w:rPr>
        <w:fldChar w:fldCharType="begin"/>
      </w:r>
      <w:r>
        <w:rPr>
          <w:color w:val="008000"/>
        </w:rPr>
        <w:instrText>GOTOBUTTON B0x4C77EC40</w:instrText>
      </w:r>
      <w:r>
        <w:rPr>
          <w:color w:val="008000"/>
        </w:rPr>
        <w:fldChar w:fldCharType="begin"/>
      </w:r>
      <w:r>
        <w:rPr>
          <w:color w:val="008000"/>
        </w:rPr>
        <w:instrText>PAGEREF B0x4C77EC40</w:instrText>
      </w:r>
      <w:r>
        <w:rPr>
          <w:color w:val="008000"/>
        </w:rPr>
        <w:fldChar w:fldCharType="separate"/>
      </w:r>
      <w:r w:rsidR="00AF75D9">
        <w:rPr>
          <w:noProof/>
          <w:color w:val="008000"/>
        </w:rPr>
        <w:instrText>261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Het is nu voor de gebruiker ook mogelijk om de </w:t>
      </w:r>
      <w:r>
        <w:rPr>
          <w:color w:val="008000"/>
        </w:rPr>
        <w:t xml:space="preserve">basisdirectory »Page </w:t>
      </w:r>
      <w:r>
        <w:rPr>
          <w:color w:val="008000"/>
        </w:rPr>
        <w:fldChar w:fldCharType="begin"/>
      </w:r>
      <w:r>
        <w:rPr>
          <w:color w:val="008000"/>
        </w:rPr>
        <w:instrText>GOTOBUTTON BScribble35010</w:instrText>
      </w:r>
      <w:r>
        <w:rPr>
          <w:color w:val="008000"/>
        </w:rPr>
        <w:fldChar w:fldCharType="begin"/>
      </w:r>
      <w:r>
        <w:rPr>
          <w:color w:val="008000"/>
        </w:rPr>
        <w:instrText>PAGEREF BScribble35010</w:instrText>
      </w:r>
      <w:r>
        <w:rPr>
          <w:color w:val="008000"/>
        </w:rPr>
        <w:fldChar w:fldCharType="separate"/>
      </w:r>
      <w:r w:rsidR="00AF75D9">
        <w:rPr>
          <w:noProof/>
          <w:color w:val="008000"/>
        </w:rPr>
        <w:instrText>261</w:instrText>
      </w:r>
      <w:r>
        <w:rPr>
          <w:color w:val="008000"/>
        </w:rPr>
        <w:fldChar w:fldCharType="end"/>
      </w:r>
      <w:r>
        <w:rPr>
          <w:color w:val="008000"/>
        </w:rPr>
        <w:fldChar w:fldCharType="end"/>
      </w:r>
      <w:r>
        <w:rPr>
          <w:color w:val="000000"/>
        </w:rPr>
        <w:t xml:space="preserve"> aan te passen.</w:t>
      </w:r>
    </w:p>
    <w:p w:rsidR="00586BAE" w:rsidRDefault="00586BAE">
      <w:pPr>
        <w:rPr>
          <w:color w:val="000000"/>
        </w:rPr>
      </w:pPr>
    </w:p>
    <w:p w:rsidR="00586BAE" w:rsidRDefault="00586BAE">
      <w:pPr>
        <w:rPr>
          <w:color w:val="000000"/>
        </w:rPr>
      </w:pPr>
      <w:r>
        <w:rPr>
          <w:color w:val="000000"/>
        </w:rPr>
        <w:t>Verwijderen database</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Wanneer in Koploper een database wordt verwijderd, zal deze in de prullenbak van Windows worden geplaatst.</w:t>
      </w:r>
    </w:p>
    <w:p w:rsidR="00586BAE" w:rsidRDefault="00586BAE">
      <w:pPr>
        <w:rPr>
          <w:color w:val="000000"/>
        </w:rPr>
      </w:pPr>
    </w:p>
    <w:p w:rsidR="00586BAE" w:rsidRDefault="00586BAE">
      <w:pPr>
        <w:rPr>
          <w:color w:val="000000"/>
        </w:rPr>
      </w:pPr>
      <w:r>
        <w:rPr>
          <w:color w:val="000000"/>
        </w:rPr>
        <w:t>Digitale systemen</w:t>
      </w:r>
    </w:p>
    <w:p w:rsidR="00586BAE" w:rsidRDefault="00586BAE">
      <w:pPr>
        <w:tabs>
          <w:tab w:val="left" w:pos="180"/>
        </w:tabs>
        <w:ind w:left="200" w:hanging="190"/>
        <w:rPr>
          <w:color w:val="000000"/>
        </w:rPr>
      </w:pPr>
      <w:r>
        <w:rPr>
          <w:color w:val="008000"/>
          <w:sz w:val="18"/>
          <w:szCs w:val="18"/>
        </w:rPr>
        <w:t>·</w:t>
      </w:r>
      <w:r>
        <w:rPr>
          <w:color w:val="008000"/>
          <w:sz w:val="18"/>
          <w:szCs w:val="18"/>
        </w:rPr>
        <w:tab/>
      </w:r>
      <w:r>
        <w:rPr>
          <w:color w:val="008000"/>
        </w:rPr>
        <w:t xml:space="preserve">Tams Easy Control (geheel gelijk aan 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8000"/>
          <w:sz w:val="18"/>
          <w:szCs w:val="18"/>
        </w:rPr>
        <w:t>·</w:t>
      </w:r>
      <w:r>
        <w:rPr>
          <w:color w:val="008000"/>
          <w:sz w:val="18"/>
          <w:szCs w:val="18"/>
        </w:rPr>
        <w:tab/>
      </w:r>
      <w:r>
        <w:rPr>
          <w:color w:val="008000"/>
        </w:rPr>
        <w:t xml:space="preserve">Ecos centrale toegevoegd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8000"/>
          <w:sz w:val="18"/>
          <w:szCs w:val="18"/>
        </w:rPr>
        <w:t>·</w:t>
      </w:r>
      <w:r>
        <w:rPr>
          <w:color w:val="008000"/>
          <w:sz w:val="18"/>
          <w:szCs w:val="18"/>
        </w:rPr>
        <w:tab/>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Extra mogelijkheid bij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r>
        <w:rPr>
          <w:color w:val="000000"/>
        </w:rPr>
        <w:t xml:space="preserve">: </w:t>
      </w:r>
      <w:r>
        <w:rPr>
          <w:color w:val="008000"/>
        </w:rPr>
        <w:t xml:space="preserve">Gebruik altijd "Vrijgeven na bezetmelding" »Page </w:t>
      </w:r>
      <w:r>
        <w:rPr>
          <w:color w:val="008000"/>
        </w:rPr>
        <w:fldChar w:fldCharType="begin"/>
      </w:r>
      <w:r>
        <w:rPr>
          <w:color w:val="008000"/>
        </w:rPr>
        <w:instrText>GOTOBUTTON BScribble21925</w:instrText>
      </w:r>
      <w:r>
        <w:rPr>
          <w:color w:val="008000"/>
        </w:rPr>
        <w:fldChar w:fldCharType="begin"/>
      </w:r>
      <w:r>
        <w:rPr>
          <w:color w:val="008000"/>
        </w:rPr>
        <w:instrText>PAGEREF BScribble21925</w:instrText>
      </w:r>
      <w:r>
        <w:rPr>
          <w:color w:val="008000"/>
        </w:rPr>
        <w:fldChar w:fldCharType="separate"/>
      </w:r>
      <w:r w:rsidR="00AF75D9">
        <w:rPr>
          <w:noProof/>
          <w:color w:val="008000"/>
        </w:rPr>
        <w:instrText>198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Automatisch kunnen verbergen van locomotieven die handmatig zijn gestopt.</w:t>
      </w:r>
    </w:p>
    <w:p w:rsidR="00586BAE" w:rsidRDefault="00586BAE">
      <w:pPr>
        <w:rPr>
          <w:color w:val="000000"/>
        </w:rPr>
      </w:pPr>
    </w:p>
    <w:p w:rsidR="00586BAE" w:rsidRDefault="00586B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Mogelijkheid om </w:t>
      </w:r>
      <w:r>
        <w:rPr>
          <w:color w:val="008000"/>
        </w:rPr>
        <w:t xml:space="preserve">bloktype »Page </w:t>
      </w:r>
      <w:r>
        <w:rPr>
          <w:color w:val="008000"/>
        </w:rPr>
        <w:fldChar w:fldCharType="begin"/>
      </w:r>
      <w:r>
        <w:rPr>
          <w:color w:val="008000"/>
        </w:rPr>
        <w:instrText>GOTOBUTTON B0x4C76B42A</w:instrText>
      </w:r>
      <w:r>
        <w:rPr>
          <w:color w:val="008000"/>
        </w:rPr>
        <w:fldChar w:fldCharType="begin"/>
      </w:r>
      <w:r>
        <w:rPr>
          <w:color w:val="008000"/>
        </w:rPr>
        <w:instrText>PAGEREF B0x4C76B42A</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aan te passen</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voorrangsindicatie »Page </w:t>
      </w:r>
      <w:r>
        <w:rPr>
          <w:color w:val="008000"/>
        </w:rPr>
        <w:fldChar w:fldCharType="begin"/>
      </w:r>
      <w:r>
        <w:rPr>
          <w:color w:val="008000"/>
        </w:rPr>
        <w:instrText>GOTOBUTTON B0x4C76B450</w:instrText>
      </w:r>
      <w:r>
        <w:rPr>
          <w:color w:val="008000"/>
        </w:rPr>
        <w:fldChar w:fldCharType="begin"/>
      </w:r>
      <w:r>
        <w:rPr>
          <w:color w:val="008000"/>
        </w:rPr>
        <w:instrText>PAGEREF B0x4C76B450</w:instrText>
      </w:r>
      <w:r>
        <w:rPr>
          <w:color w:val="008000"/>
        </w:rPr>
        <w:fldChar w:fldCharType="separate"/>
      </w:r>
      <w:r w:rsidR="00AF75D9">
        <w:rPr>
          <w:noProof/>
          <w:color w:val="008000"/>
        </w:rPr>
        <w:instrText>254</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Bij opvragen informatie over blok (rechtermuisknop op blok) wordt ook vermeld indien het blok onderdeel is van een blokgroep</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Ook kan rechtstreeks uit het popupmenu het onderhouden van blokgroepen worden gestart, indien het blok onderdeel is van een blokgroep.</w:t>
      </w:r>
    </w:p>
    <w:p w:rsidR="00586BAE" w:rsidRDefault="00586BAE">
      <w:pPr>
        <w:rPr>
          <w:color w:val="000000"/>
        </w:rPr>
      </w:pPr>
    </w:p>
    <w:p w:rsidR="00586BAE" w:rsidRDefault="00586BAE">
      <w:pPr>
        <w:rPr>
          <w:color w:val="000000"/>
        </w:rPr>
      </w:pPr>
      <w:r>
        <w:rPr>
          <w:color w:val="000000"/>
        </w:rPr>
        <w:t>Algemeen</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Alle geluidsfuncties van locomotieven reageren nu op indicatie 'Geen geluid' in menu algemeen. Als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een functie is voorzien van de indicatie "geluidsfunctie", zal deze functie niet meer worden aangestuurd als de optie 'Geen geluid' in het menu algemeen is geactiveerd.</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Een niet geregistreerde versie laat nu wel alle locomotieven toe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Er zullen echter slechts maximaal 3 treinen tegelijk kunnen rijden.</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Wanneer is gekozen voor het rijden naar opstelsporen kunnen één of meer </w:t>
      </w:r>
      <w:r>
        <w:rPr>
          <w:color w:val="008000"/>
        </w:rPr>
        <w:t xml:space="preserve">variabele dienstregelingen »Page </w:t>
      </w:r>
      <w:r>
        <w:rPr>
          <w:color w:val="008000"/>
        </w:rPr>
        <w:fldChar w:fldCharType="begin"/>
      </w:r>
      <w:r>
        <w:rPr>
          <w:color w:val="008000"/>
        </w:rPr>
        <w:instrText>GOTOBUTTON B0xAE719E94</w:instrText>
      </w:r>
      <w:r>
        <w:rPr>
          <w:color w:val="008000"/>
        </w:rPr>
        <w:fldChar w:fldCharType="begin"/>
      </w:r>
      <w:r>
        <w:rPr>
          <w:color w:val="008000"/>
        </w:rPr>
        <w:instrText>PAGEREF B0xAE719E94</w:instrText>
      </w:r>
      <w:r>
        <w:rPr>
          <w:color w:val="008000"/>
        </w:rPr>
        <w:fldChar w:fldCharType="separate"/>
      </w:r>
      <w:r w:rsidR="00AF75D9">
        <w:rPr>
          <w:noProof/>
          <w:color w:val="008000"/>
        </w:rPr>
        <w:instrText>106</w:instrText>
      </w:r>
      <w:r>
        <w:rPr>
          <w:color w:val="008000"/>
        </w:rPr>
        <w:fldChar w:fldCharType="end"/>
      </w:r>
      <w:r>
        <w:rPr>
          <w:color w:val="008000"/>
        </w:rPr>
        <w:fldChar w:fldCharType="end"/>
      </w:r>
      <w:r>
        <w:rPr>
          <w:color w:val="000000"/>
        </w:rPr>
        <w:t xml:space="preserve"> gekoppeld zijn aan dit type rijden. In een dergelijke variabele dienstregeling worden blokken/richtingen uitgesloten om de treinen sneller naar de opstelsporen te laten rijden. Er kunnen ook blokken worden veranderd in blokken "zonder stopkans". Dit wordt gedaan om in die blokken de treinen door te laten rijden om een spoor vrij te maken. Voor treinen die tijdens het rijden naar opstelsporen zo'n blok binnen komen rijden werkt dit prima. Echter als een trein reeds in zo'n blok stilstond, werd de 'normale' wachttijd eerst afgewerkt. Dit laatste is nu aangepast. Bij het kiezen voor het rijden naar opstelsporen, wordt de wachttijd in eerder genoemde blokken opgeheven.</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Bij </w:t>
      </w:r>
      <w:r>
        <w:rPr>
          <w:color w:val="008000"/>
        </w:rPr>
        <w:t xml:space="preserve">dynamische blokken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 xml:space="preserve"> mag nu de gecombineerde stopmelder van de tweede serie blokken worden opgenomen in de indicatie 'ook bezet bij'. Hierdoor kunnen de speciale acties vervallen, die in de vorige versie nodig waren om het rijden in andere blokken tegen te houden </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Veel verbeteringen in de netwerkversie (ten behoeve van Railz Miniworld).</w:t>
      </w:r>
    </w:p>
    <w:bookmarkStart w:id="121" w:name="_000A90E5"/>
    <w:bookmarkStart w:id="122" w:name="B0x040E6FB9"/>
    <w:bookmarkEnd w:id="121"/>
    <w:bookmarkEnd w:id="122"/>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23" w:name="_Toc479280096"/>
      <w:r w:rsidRPr="001F3289">
        <w:t>Koploper: versie 6.6 (01-2009)</w:t>
      </w:r>
      <w:bookmarkEnd w:id="123"/>
    </w:p>
    <w:p w:rsidR="00586BAE" w:rsidRDefault="00586BAE">
      <w:pPr>
        <w:rPr>
          <w:color w:val="000000"/>
        </w:rPr>
      </w:pPr>
      <w:r>
        <w:rPr>
          <w:color w:val="000000"/>
        </w:rPr>
        <w:t>Speciaal voor deze versie wil ik toch weer een aantal mensen bedanken: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6.6 uit kan brengen.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Railz Miniworld wil ik bedanken. Zij voeren duurtests uit met Koploper. Koploper blijkt daar keer op keer zijn mannetje te staan.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deze versie een iets groter testteam geweest voor het testen van DDW en Loconet. Alle betrokkenen wil ik hierbij hartelijk bedanken.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Wim Ros moet ik wel even apart noemen. Zonder hem zou er geen aansturing in Loconet geweest zijn.</w:t>
      </w:r>
    </w:p>
    <w:p w:rsidR="00586BAE" w:rsidRDefault="00586BAE">
      <w:pPr>
        <w:rPr>
          <w:color w:val="000000"/>
        </w:rPr>
      </w:pPr>
    </w:p>
    <w:p w:rsidR="00586BAE" w:rsidRDefault="00586B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586BAE" w:rsidRDefault="00586BAE">
      <w:pPr>
        <w:rPr>
          <w:color w:val="000000"/>
        </w:rPr>
      </w:pPr>
    </w:p>
    <w:p w:rsidR="00586BAE" w:rsidRDefault="00586BAE">
      <w:pPr>
        <w:rPr>
          <w:color w:val="000000"/>
        </w:rPr>
      </w:pPr>
      <w:r>
        <w:rPr>
          <w:color w:val="000000"/>
        </w:rPr>
        <w:t>Nieuwe programma's:</w:t>
      </w:r>
    </w:p>
    <w:p w:rsidR="00586BAE" w:rsidRDefault="00586B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Blokcontroles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AF75D9">
        <w:rPr>
          <w:noProof/>
          <w:color w:val="008000"/>
        </w:rPr>
        <w:instrText>213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Nieuwe digitale systemen die worden ondersteund:</w:t>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SRCP (DDW)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AF75D9">
        <w:rPr>
          <w:noProof/>
          <w:color w:val="008000"/>
        </w:rPr>
        <w:instrText>429</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AF75D9">
        <w:rPr>
          <w:noProof/>
          <w:color w:val="008000"/>
        </w:rPr>
        <w:instrText>430</w:instrText>
      </w:r>
      <w:r>
        <w:rPr>
          <w:color w:val="008000"/>
        </w:rPr>
        <w:fldChar w:fldCharType="end"/>
      </w:r>
      <w:r>
        <w:rPr>
          <w:color w:val="008000"/>
        </w:rPr>
        <w:fldChar w:fldCharType="end"/>
      </w:r>
    </w:p>
    <w:p w:rsidR="00586BAE" w:rsidRDefault="00586BAE">
      <w:pPr>
        <w:tabs>
          <w:tab w:val="left" w:pos="160"/>
        </w:tabs>
        <w:rPr>
          <w:color w:val="000000"/>
        </w:rPr>
      </w:pPr>
    </w:p>
    <w:p w:rsidR="00586BAE" w:rsidRDefault="00586B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Tweede adres »Page </w:t>
      </w:r>
      <w:r>
        <w:rPr>
          <w:color w:val="008000"/>
        </w:rPr>
        <w:fldChar w:fldCharType="begin"/>
      </w:r>
      <w:r>
        <w:rPr>
          <w:color w:val="008000"/>
        </w:rPr>
        <w:instrText>GOTOBUTTON B0xAE6CE023</w:instrText>
      </w:r>
      <w:r>
        <w:rPr>
          <w:color w:val="008000"/>
        </w:rPr>
        <w:fldChar w:fldCharType="begin"/>
      </w:r>
      <w:r>
        <w:rPr>
          <w:color w:val="008000"/>
        </w:rPr>
        <w:instrText>PAGEREF B0xAE6CE023</w:instrText>
      </w:r>
      <w:r>
        <w:rPr>
          <w:color w:val="008000"/>
        </w:rPr>
        <w:fldChar w:fldCharType="separate"/>
      </w:r>
      <w:r w:rsidR="00AF75D9">
        <w:rPr>
          <w:noProof/>
          <w:color w:val="008000"/>
        </w:rPr>
        <w:instrText>85</w:instrText>
      </w:r>
      <w:r>
        <w:rPr>
          <w:color w:val="008000"/>
        </w:rPr>
        <w:fldChar w:fldCharType="end"/>
      </w:r>
      <w:r>
        <w:rPr>
          <w:color w:val="008000"/>
        </w:rPr>
        <w:fldChar w:fldCharType="end"/>
      </w:r>
      <w:r>
        <w:rPr>
          <w:color w:val="000000"/>
        </w:rPr>
        <w:t xml:space="preserve"> op te geven (bij Motorola) indien de locomotiefdecoder meer dan vier functies heeft. Hiermee kan voor zulke locomotieven het stuurstandrijtuig komen te vervallen.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Toegevoegd indicatie aan een functie: </w:t>
      </w:r>
      <w:r>
        <w:rPr>
          <w:color w:val="008000"/>
        </w:rPr>
        <w:t xml:space="preserve">rookgenerator »Page </w:t>
      </w:r>
      <w:r>
        <w:rPr>
          <w:color w:val="008000"/>
        </w:rPr>
        <w:fldChar w:fldCharType="begin"/>
      </w:r>
      <w:r>
        <w:rPr>
          <w:color w:val="008000"/>
        </w:rPr>
        <w:instrText>GOTOBUTTON BScribble2355</w:instrText>
      </w:r>
      <w:r>
        <w:rPr>
          <w:color w:val="008000"/>
        </w:rPr>
        <w:fldChar w:fldCharType="begin"/>
      </w:r>
      <w:r>
        <w:rPr>
          <w:color w:val="008000"/>
        </w:rPr>
        <w:instrText>PAGEREF BScribble2355</w:instrText>
      </w:r>
      <w:r>
        <w:rPr>
          <w:color w:val="008000"/>
        </w:rPr>
        <w:fldChar w:fldCharType="separate"/>
      </w:r>
      <w:r w:rsidR="00AF75D9">
        <w:rPr>
          <w:noProof/>
          <w:color w:val="008000"/>
        </w:rPr>
        <w:instrText>94</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divers is het mogelijk om in de reeks meerdere blokken op te geven.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teksten zijn veranderd. Als er stond "1 -&gt; 2" dan gold de beperking in blok 2. Er staat nu "2 (uit 1)". Dit schept minder verwarring.</w:t>
      </w:r>
    </w:p>
    <w:p w:rsidR="00586BAE" w:rsidRDefault="00586BAE">
      <w:pPr>
        <w:rPr>
          <w:color w:val="000000"/>
        </w:rPr>
      </w:pPr>
      <w:r>
        <w:rPr>
          <w:color w:val="000000"/>
        </w:rPr>
        <w:t>Onderstaande items zijn alleen in uitgebreide versie van toepassing: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geldt wanneer »Page </w:t>
      </w:r>
      <w:r>
        <w:rPr>
          <w:color w:val="008000"/>
        </w:rPr>
        <w:fldChar w:fldCharType="begin"/>
      </w:r>
      <w:r>
        <w:rPr>
          <w:color w:val="008000"/>
        </w:rPr>
        <w:instrText>GOTOBUTTON B0xAE719656</w:instrText>
      </w:r>
      <w:r>
        <w:rPr>
          <w:color w:val="008000"/>
        </w:rPr>
        <w:fldChar w:fldCharType="begin"/>
      </w:r>
      <w:r>
        <w:rPr>
          <w:color w:val="008000"/>
        </w:rPr>
        <w:instrText>PAGEREF B0xAE719656</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 xml:space="preserve"> + </w:t>
      </w:r>
      <w:r>
        <w:rPr>
          <w:color w:val="008000"/>
        </w:rPr>
        <w:t xml:space="preserve">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hoge prioriteit / doorrijden opstelblokken »Page </w:t>
      </w:r>
      <w:r>
        <w:rPr>
          <w:color w:val="008000"/>
        </w:rPr>
        <w:fldChar w:fldCharType="begin"/>
      </w:r>
      <w:r>
        <w:rPr>
          <w:color w:val="008000"/>
        </w:rPr>
        <w:instrText>GOTOBUTTON B0xAE719681</w:instrText>
      </w:r>
      <w:r>
        <w:rPr>
          <w:color w:val="008000"/>
        </w:rPr>
        <w:fldChar w:fldCharType="begin"/>
      </w:r>
      <w:r>
        <w:rPr>
          <w:color w:val="008000"/>
        </w:rPr>
        <w:instrText>PAGEREF B0xAE719681</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geldt altijd tenzij geselecteerd »Page </w:t>
      </w:r>
      <w:r>
        <w:rPr>
          <w:color w:val="008000"/>
        </w:rPr>
        <w:fldChar w:fldCharType="begin"/>
      </w:r>
      <w:r>
        <w:rPr>
          <w:color w:val="008000"/>
        </w:rPr>
        <w:instrText>GOTOBUTTON B0xAE719682</w:instrText>
      </w:r>
      <w:r>
        <w:rPr>
          <w:color w:val="008000"/>
        </w:rPr>
        <w:fldChar w:fldCharType="begin"/>
      </w:r>
      <w:r>
        <w:rPr>
          <w:color w:val="008000"/>
        </w:rPr>
        <w:instrText>PAGEREF B0xAE719682</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bij eventuele stopkans opheffen: </w:t>
      </w:r>
      <w:r>
        <w:rPr>
          <w:color w:val="008000"/>
        </w:rPr>
        <w:t xml:space="preserve">geldt voor alle blokken »Page </w:t>
      </w:r>
      <w:r>
        <w:rPr>
          <w:color w:val="008000"/>
        </w:rPr>
        <w:fldChar w:fldCharType="begin"/>
      </w:r>
      <w:r>
        <w:rPr>
          <w:color w:val="008000"/>
        </w:rPr>
        <w:instrText>GOTOBUTTON B0xAE719D37</w:instrText>
      </w:r>
      <w:r>
        <w:rPr>
          <w:color w:val="008000"/>
        </w:rPr>
        <w:fldChar w:fldCharType="begin"/>
      </w:r>
      <w:r>
        <w:rPr>
          <w:color w:val="008000"/>
        </w:rPr>
        <w:instrText>PAGEREF B0xAE719D37</w:instrText>
      </w:r>
      <w:r>
        <w:rPr>
          <w:color w:val="008000"/>
        </w:rPr>
        <w:fldChar w:fldCharType="separate"/>
      </w:r>
      <w:r w:rsidR="00AF75D9">
        <w:rPr>
          <w:noProof/>
          <w:color w:val="008000"/>
        </w:rPr>
        <w:instrText>106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op tabblad divers ook een trein toestemming te geven om te mogen </w:t>
      </w:r>
      <w:r>
        <w:rPr>
          <w:color w:val="008000"/>
        </w:rPr>
        <w:t xml:space="preserve">keren »Page </w:t>
      </w:r>
      <w:r>
        <w:rPr>
          <w:color w:val="008000"/>
        </w:rPr>
        <w:fldChar w:fldCharType="begin"/>
      </w:r>
      <w:r>
        <w:rPr>
          <w:color w:val="008000"/>
        </w:rPr>
        <w:instrText>GOTOBUTTON B0xAE71B368</w:instrText>
      </w:r>
      <w:r>
        <w:rPr>
          <w:color w:val="008000"/>
        </w:rPr>
        <w:fldChar w:fldCharType="begin"/>
      </w:r>
      <w:r>
        <w:rPr>
          <w:color w:val="008000"/>
        </w:rPr>
        <w:instrText>PAGEREF B0xAE71B368</w:instrText>
      </w:r>
      <w:r>
        <w:rPr>
          <w:color w:val="008000"/>
        </w:rPr>
        <w:fldChar w:fldCharType="separate"/>
      </w:r>
      <w:r w:rsidR="00AF75D9">
        <w:rPr>
          <w:noProof/>
          <w:color w:val="008000"/>
        </w:rPr>
        <w:instrText>110</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is gekozen voor logische acte bij "geldt wanneer", is tabblad divers anders. Er kan nu worden gekozen om een trein </w:t>
      </w:r>
      <w:r>
        <w:rPr>
          <w:color w:val="008000"/>
        </w:rPr>
        <w:t xml:space="preserve">niet te laten vertrekken »Page </w:t>
      </w:r>
      <w:r>
        <w:rPr>
          <w:color w:val="008000"/>
        </w:rPr>
        <w:fldChar w:fldCharType="begin"/>
      </w:r>
      <w:r>
        <w:rPr>
          <w:color w:val="008000"/>
        </w:rPr>
        <w:instrText>GOTOBUTTON B0xAE71B363</w:instrText>
      </w:r>
      <w:r>
        <w:rPr>
          <w:color w:val="008000"/>
        </w:rPr>
        <w:fldChar w:fldCharType="begin"/>
      </w:r>
      <w:r>
        <w:rPr>
          <w:color w:val="008000"/>
        </w:rPr>
        <w:instrText>PAGEREF B0xAE71B363</w:instrText>
      </w:r>
      <w:r>
        <w:rPr>
          <w:color w:val="008000"/>
        </w:rPr>
        <w:fldChar w:fldCharType="separate"/>
      </w:r>
      <w:r w:rsidR="00AF75D9">
        <w:rPr>
          <w:noProof/>
          <w:color w:val="008000"/>
        </w:rPr>
        <w:instrText>111</w:instrText>
      </w:r>
      <w:r>
        <w:rPr>
          <w:color w:val="008000"/>
        </w:rPr>
        <w:fldChar w:fldCharType="end"/>
      </w:r>
      <w:r>
        <w:rPr>
          <w:color w:val="008000"/>
        </w:rPr>
        <w:fldChar w:fldCharType="end"/>
      </w:r>
      <w:r>
        <w:rPr>
          <w:color w:val="000000"/>
        </w:rPr>
        <w:t xml:space="preserve"> uit een blok.</w:t>
      </w:r>
    </w:p>
    <w:p w:rsidR="00586BAE" w:rsidRDefault="00586BAE">
      <w:pPr>
        <w:rPr>
          <w:color w:val="000000"/>
        </w:rPr>
      </w:pPr>
    </w:p>
    <w:p w:rsidR="00586BAE" w:rsidRDefault="00586BAE">
      <w:pPr>
        <w:rPr>
          <w:color w:val="800000"/>
        </w:rPr>
      </w:pP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80"/>
          <w:sz w:val="18"/>
          <w:szCs w:val="18"/>
        </w:rPr>
        <w:t></w:t>
      </w:r>
      <w:r>
        <w:rPr>
          <w:rFonts w:ascii="Symbol" w:hAnsi="Symbol" w:cs="Symbol"/>
          <w:color w:val="000080"/>
          <w:sz w:val="18"/>
          <w:szCs w:val="18"/>
        </w:rPr>
        <w:tab/>
      </w:r>
      <w:r>
        <w:rPr>
          <w:color w:val="000080"/>
        </w:rPr>
        <w:t xml:space="preserve">In het </w:t>
      </w:r>
      <w:r>
        <w:rPr>
          <w:color w:val="008000"/>
        </w:rPr>
        <w:t xml:space="preserve">detailscherm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van een blok zijn twee items toegevoegd: </w:t>
      </w:r>
      <w:r>
        <w:rPr>
          <w:color w:val="008000"/>
        </w:rPr>
        <w:t xml:space="preserve">alternatieve stopmelder »Page </w:t>
      </w:r>
      <w:r>
        <w:rPr>
          <w:color w:val="008000"/>
        </w:rPr>
        <w:fldChar w:fldCharType="begin"/>
      </w:r>
      <w:r>
        <w:rPr>
          <w:color w:val="008000"/>
        </w:rPr>
        <w:instrText>GOTOBUTTON BScribble8457</w:instrText>
      </w:r>
      <w:r>
        <w:rPr>
          <w:color w:val="008000"/>
        </w:rPr>
        <w:fldChar w:fldCharType="begin"/>
      </w:r>
      <w:r>
        <w:rPr>
          <w:color w:val="008000"/>
        </w:rPr>
        <w:instrText>PAGEREF BScribble8457</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 xml:space="preserve"> en </w:t>
      </w:r>
      <w:r>
        <w:rPr>
          <w:color w:val="008000"/>
        </w:rPr>
        <w:t xml:space="preserve">extra doorrijden .. sec »Page </w:t>
      </w:r>
      <w:r>
        <w:rPr>
          <w:color w:val="008000"/>
        </w:rPr>
        <w:fldChar w:fldCharType="begin"/>
      </w:r>
      <w:r>
        <w:rPr>
          <w:color w:val="008000"/>
        </w:rPr>
        <w:instrText>GOTOBUTTON BScribble8460</w:instrText>
      </w:r>
      <w:r>
        <w:rPr>
          <w:color w:val="008000"/>
        </w:rPr>
        <w:fldChar w:fldCharType="begin"/>
      </w:r>
      <w:r>
        <w:rPr>
          <w:color w:val="008000"/>
        </w:rPr>
        <w:instrText>PAGEREF BScribble8460</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starten van een vaste treinroute en indien een minimum aantal vrije blokken is opgegeven, wordt nu ook met alternatieve blokken rekening gehouden.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een blok is geclaimd zal de trein altijd via dit blok gaan rijden, ook al zijn er alternatieven beschikbaar. </w:t>
      </w:r>
    </w:p>
    <w:p w:rsidR="00586BAE" w:rsidRDefault="00586BAE">
      <w:pPr>
        <w:rPr>
          <w:color w:val="000000"/>
        </w:rPr>
      </w:pPr>
    </w:p>
    <w:p w:rsidR="00586BAE" w:rsidRDefault="00586BAE">
      <w:pPr>
        <w:rPr>
          <w:color w:val="8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eigenschappen van een blok kan in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de bezetmelders worden overgenomen naar 'bezet bij'.</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eigenschappen van een blok kan in tabblad</w:t>
      </w:r>
      <w:r>
        <w:rPr>
          <w:color w:val="008000"/>
        </w:rPr>
        <w:t xml:space="preserve"> 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de reeks bezetmelders worden omgedraaid door middel van &lt;ctrl&gt;-o.</w:t>
      </w:r>
    </w:p>
    <w:p w:rsidR="00586BAE" w:rsidRDefault="00586BAE">
      <w:pPr>
        <w:rPr>
          <w:color w:val="000000"/>
        </w:rPr>
      </w:pPr>
    </w:p>
    <w:p w:rsidR="00586BAE" w:rsidRDefault="00586B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treintype in blok is of juist niet in een blok is.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getrokken trein in een blok is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treinstel/trekduw trein in een blok is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controles op de status van rijden: 'niet rijden', 'naar opstelsporen', 'volgens bestemming', 'geheel automatisch'.</w:t>
      </w:r>
    </w:p>
    <w:p w:rsidR="00586BAE" w:rsidRDefault="00586BAE">
      <w:pPr>
        <w:rPr>
          <w:color w:val="000000"/>
        </w:rPr>
      </w:pPr>
    </w:p>
    <w:p w:rsidR="00586BAE" w:rsidRDefault="00586BAE">
      <w:pPr>
        <w:rPr>
          <w:color w:val="800000"/>
        </w:rPr>
      </w:pPr>
      <w:r>
        <w:rPr>
          <w:color w:val="008000"/>
        </w:rPr>
        <w:t xml:space="preserve">Speciale acties: stamgegevens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conditie toegevoegd: </w:t>
      </w:r>
      <w:r>
        <w:rPr>
          <w:color w:val="008000"/>
        </w:rPr>
        <w:t xml:space="preserve">aantal logische acties waar »Page </w:t>
      </w:r>
      <w:r>
        <w:rPr>
          <w:color w:val="008000"/>
        </w:rPr>
        <w:fldChar w:fldCharType="begin"/>
      </w:r>
      <w:r>
        <w:rPr>
          <w:color w:val="008000"/>
        </w:rPr>
        <w:instrText>GOTOBUTTON B0x4C7DFBF2</w:instrText>
      </w:r>
      <w:r>
        <w:rPr>
          <w:color w:val="008000"/>
        </w:rPr>
        <w:fldChar w:fldCharType="begin"/>
      </w:r>
      <w:r>
        <w:rPr>
          <w:color w:val="008000"/>
        </w:rPr>
        <w:instrText>PAGEREF B0x4C7DFBF2</w:instrText>
      </w:r>
      <w:r>
        <w:rPr>
          <w:color w:val="008000"/>
        </w:rPr>
        <w:fldChar w:fldCharType="separate"/>
      </w:r>
      <w:r w:rsidR="00AF75D9">
        <w:rPr>
          <w:noProof/>
          <w:color w:val="008000"/>
        </w:rPr>
        <w:instrText>230</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80"/>
          <w:sz w:val="18"/>
          <w:szCs w:val="18"/>
        </w:rPr>
        <w:t></w:t>
      </w:r>
      <w:r>
        <w:rPr>
          <w:rFonts w:ascii="Symbol" w:hAnsi="Symbol" w:cs="Symbol"/>
          <w:color w:val="008080"/>
          <w:sz w:val="18"/>
          <w:szCs w:val="18"/>
        </w:rPr>
        <w:tab/>
      </w:r>
      <w:r>
        <w:rPr>
          <w:color w:val="008080"/>
        </w:rPr>
        <w:t xml:space="preserve">Nieuw item: </w:t>
      </w:r>
      <w:r>
        <w:rPr>
          <w:color w:val="008000"/>
        </w:rPr>
        <w:t xml:space="preserve">Maximale treinlengte .. in cm »Page </w:t>
      </w:r>
      <w:r>
        <w:rPr>
          <w:color w:val="008000"/>
        </w:rPr>
        <w:fldChar w:fldCharType="begin"/>
      </w:r>
      <w:r>
        <w:rPr>
          <w:color w:val="008000"/>
        </w:rPr>
        <w:instrText>GOTOBUTTON BScribble33527</w:instrText>
      </w:r>
      <w:r>
        <w:rPr>
          <w:color w:val="008000"/>
        </w:rPr>
        <w:fldChar w:fldCharType="begin"/>
      </w:r>
      <w:r>
        <w:rPr>
          <w:color w:val="008000"/>
        </w:rPr>
        <w:instrText>PAGEREF BScribble33527</w:instrText>
      </w:r>
      <w:r>
        <w:rPr>
          <w:color w:val="008000"/>
        </w:rPr>
        <w:fldChar w:fldCharType="separate"/>
      </w:r>
      <w:r w:rsidR="00AF75D9">
        <w:rPr>
          <w:noProof/>
          <w:color w:val="008000"/>
        </w:rPr>
        <w:instrText>252</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Maak plaats »Page </w:t>
      </w:r>
      <w:r>
        <w:rPr>
          <w:color w:val="008000"/>
        </w:rPr>
        <w:fldChar w:fldCharType="begin"/>
      </w:r>
      <w:r>
        <w:rPr>
          <w:color w:val="008000"/>
        </w:rPr>
        <w:instrText>GOTOBUTTON B0x4C72F3DE</w:instrText>
      </w:r>
      <w:r>
        <w:rPr>
          <w:color w:val="008000"/>
        </w:rPr>
        <w:fldChar w:fldCharType="begin"/>
      </w:r>
      <w:r>
        <w:rPr>
          <w:color w:val="008000"/>
        </w:rPr>
        <w:instrText>PAGEREF B0x4C72F3DE</w:instrText>
      </w:r>
      <w:r>
        <w:rPr>
          <w:color w:val="008000"/>
        </w:rPr>
        <w:fldChar w:fldCharType="separate"/>
      </w:r>
      <w:r w:rsidR="00AF75D9">
        <w:rPr>
          <w:noProof/>
          <w:color w:val="008000"/>
        </w:rPr>
        <w:instrText>244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Keuze vertrekken »Page </w:t>
      </w:r>
      <w:r>
        <w:rPr>
          <w:color w:val="008000"/>
        </w:rPr>
        <w:fldChar w:fldCharType="begin"/>
      </w:r>
      <w:r>
        <w:rPr>
          <w:color w:val="008000"/>
        </w:rPr>
        <w:instrText>GOTOBUTTON B0x4C72F409</w:instrText>
      </w:r>
      <w:r>
        <w:rPr>
          <w:color w:val="008000"/>
        </w:rPr>
        <w:fldChar w:fldCharType="begin"/>
      </w:r>
      <w:r>
        <w:rPr>
          <w:color w:val="008000"/>
        </w:rPr>
        <w:instrText>PAGEREF B0x4C72F409</w:instrText>
      </w:r>
      <w:r>
        <w:rPr>
          <w:color w:val="008000"/>
        </w:rPr>
        <w:fldChar w:fldCharType="separate"/>
      </w:r>
      <w:r w:rsidR="00AF75D9">
        <w:rPr>
          <w:noProof/>
          <w:color w:val="008000"/>
        </w:rPr>
        <w:instrText>244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Dempen geluidsfuncties »Page </w:t>
      </w:r>
      <w:r>
        <w:rPr>
          <w:color w:val="008000"/>
        </w:rPr>
        <w:fldChar w:fldCharType="begin"/>
      </w:r>
      <w:r>
        <w:rPr>
          <w:color w:val="008000"/>
        </w:rPr>
        <w:instrText>GOTOBUTTON B0x4C76B4D4</w:instrText>
      </w:r>
      <w:r>
        <w:rPr>
          <w:color w:val="008000"/>
        </w:rPr>
        <w:fldChar w:fldCharType="begin"/>
      </w:r>
      <w:r>
        <w:rPr>
          <w:color w:val="008000"/>
        </w:rPr>
        <w:instrText>PAGEREF B0x4C76B4D4</w:instrText>
      </w:r>
      <w:r>
        <w:rPr>
          <w:color w:val="008000"/>
        </w:rPr>
        <w:fldChar w:fldCharType="separate"/>
      </w:r>
      <w:r w:rsidR="00AF75D9">
        <w:rPr>
          <w:noProof/>
          <w:color w:val="008000"/>
        </w:rPr>
        <w:instrText>255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Stop rookgenerator »Page </w:t>
      </w:r>
      <w:r>
        <w:rPr>
          <w:color w:val="008000"/>
        </w:rPr>
        <w:fldChar w:fldCharType="begin"/>
      </w:r>
      <w:r>
        <w:rPr>
          <w:color w:val="008000"/>
        </w:rPr>
        <w:instrText>GOTOBUTTON B0x4C76B4FB</w:instrText>
      </w:r>
      <w:r>
        <w:rPr>
          <w:color w:val="008000"/>
        </w:rPr>
        <w:fldChar w:fldCharType="begin"/>
      </w:r>
      <w:r>
        <w:rPr>
          <w:color w:val="008000"/>
        </w:rPr>
        <w:instrText>PAGEREF B0x4C76B4FB</w:instrText>
      </w:r>
      <w:r>
        <w:rPr>
          <w:color w:val="008000"/>
        </w:rPr>
        <w:fldChar w:fldCharType="separate"/>
      </w:r>
      <w:r w:rsidR="00AF75D9">
        <w:rPr>
          <w:noProof/>
          <w:color w:val="008000"/>
        </w:rPr>
        <w:instrText>255</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 kan nu ook het scrollwiel van de muis worden gebruikt.</w:t>
      </w:r>
    </w:p>
    <w:p w:rsidR="00586BAE" w:rsidRDefault="00586BAE">
      <w:pPr>
        <w:rPr>
          <w:color w:val="000000"/>
        </w:rPr>
      </w:pPr>
    </w:p>
    <w:p w:rsidR="00586BAE" w:rsidRDefault="00586BAE">
      <w:pPr>
        <w:rPr>
          <w:color w:val="800000"/>
        </w:rPr>
      </w:pPr>
      <w:r>
        <w:rPr>
          <w:color w:val="008000"/>
        </w:rPr>
        <w:t xml:space="preserve">Toon locomotieven »Page </w:t>
      </w:r>
      <w:r>
        <w:rPr>
          <w:color w:val="008000"/>
        </w:rPr>
        <w:fldChar w:fldCharType="begin"/>
      </w:r>
      <w:r>
        <w:rPr>
          <w:color w:val="008000"/>
        </w:rPr>
        <w:instrText>GOTOBUTTON B0x4D144836</w:instrText>
      </w:r>
      <w:r>
        <w:rPr>
          <w:color w:val="008000"/>
        </w:rPr>
        <w:fldChar w:fldCharType="begin"/>
      </w:r>
      <w:r>
        <w:rPr>
          <w:color w:val="008000"/>
        </w:rPr>
        <w:instrText>PAGEREF B0x4D144836</w:instrText>
      </w:r>
      <w:r>
        <w:rPr>
          <w:color w:val="008000"/>
        </w:rPr>
        <w:fldChar w:fldCharType="separate"/>
      </w:r>
      <w:r w:rsidR="00AF75D9">
        <w:rPr>
          <w:noProof/>
          <w:color w:val="008000"/>
        </w:rPr>
        <w:instrText>342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Decodernummer + kenmerk »Page </w:t>
      </w:r>
      <w:r>
        <w:rPr>
          <w:color w:val="008000"/>
        </w:rPr>
        <w:fldChar w:fldCharType="begin"/>
      </w:r>
      <w:r>
        <w:rPr>
          <w:color w:val="008000"/>
        </w:rPr>
        <w:instrText>GOTOBUTTON BScribble65515</w:instrText>
      </w:r>
      <w:r>
        <w:rPr>
          <w:color w:val="008000"/>
        </w:rPr>
        <w:fldChar w:fldCharType="begin"/>
      </w:r>
      <w:r>
        <w:rPr>
          <w:color w:val="008000"/>
        </w:rPr>
        <w:instrText>PAGEREF BScribble65515</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Records tellen »Page </w:t>
      </w:r>
      <w:r>
        <w:rPr>
          <w:color w:val="008000"/>
        </w:rPr>
        <w:fldChar w:fldCharType="begin"/>
      </w:r>
      <w:r>
        <w:rPr>
          <w:color w:val="008000"/>
        </w:rPr>
        <w:instrText>GOTOBUTTON BScribble35539</w:instrText>
      </w:r>
      <w:r>
        <w:rPr>
          <w:color w:val="008000"/>
        </w:rPr>
        <w:fldChar w:fldCharType="begin"/>
      </w:r>
      <w:r>
        <w:rPr>
          <w:color w:val="008000"/>
        </w:rPr>
        <w:instrText>PAGEREF BScribble35539</w:instrText>
      </w:r>
      <w:r>
        <w:rPr>
          <w:color w:val="008000"/>
        </w:rPr>
        <w:fldChar w:fldCharType="separate"/>
      </w:r>
      <w:r w:rsidR="00AF75D9">
        <w:rPr>
          <w:noProof/>
          <w:color w:val="008000"/>
        </w:rPr>
        <w:instrText>263</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Snelheid/bestemming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AF75D9">
        <w:rPr>
          <w:noProof/>
          <w:color w:val="008000"/>
        </w:rPr>
        <w:instrText>276</w:instrText>
      </w:r>
      <w:r>
        <w:rPr>
          <w:color w:val="008000"/>
        </w:rPr>
        <w:fldChar w:fldCharType="end"/>
      </w:r>
      <w:r>
        <w:rPr>
          <w:color w:val="008000"/>
        </w:rPr>
        <w:fldChar w:fldCharType="end"/>
      </w:r>
      <w:r>
        <w:rPr>
          <w:color w:val="000000"/>
        </w:rPr>
        <w:t xml:space="preserve">: </w:t>
      </w:r>
      <w:r>
        <w:rPr>
          <w:color w:val="008000"/>
        </w:rPr>
        <w:t xml:space="preserve">Uitsluiten: "toegang bij bestemming" »Page </w:t>
      </w:r>
      <w:r>
        <w:rPr>
          <w:color w:val="008000"/>
        </w:rPr>
        <w:fldChar w:fldCharType="begin"/>
      </w:r>
      <w:r>
        <w:rPr>
          <w:color w:val="008000"/>
        </w:rPr>
        <w:instrText>GOTOBUTTON B0x4C78F6A3</w:instrText>
      </w:r>
      <w:r>
        <w:rPr>
          <w:color w:val="008000"/>
        </w:rPr>
        <w:fldChar w:fldCharType="begin"/>
      </w:r>
      <w:r>
        <w:rPr>
          <w:color w:val="008000"/>
        </w:rPr>
        <w:instrText>PAGEREF B0x4C78F6A3</w:instrText>
      </w:r>
      <w:r>
        <w:rPr>
          <w:color w:val="008000"/>
        </w:rPr>
        <w:fldChar w:fldCharType="separate"/>
      </w:r>
      <w:r w:rsidR="00AF75D9">
        <w:rPr>
          <w:noProof/>
          <w:color w:val="008000"/>
        </w:rPr>
        <w:instrText>277</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Sein op 1 adres: rechtdoor is ... »Page </w:t>
      </w:r>
      <w:r>
        <w:rPr>
          <w:color w:val="008000"/>
        </w:rPr>
        <w:fldChar w:fldCharType="begin"/>
      </w:r>
      <w:r>
        <w:rPr>
          <w:color w:val="008000"/>
        </w:rPr>
        <w:instrText>GOTOBUTTON B0x4C78EF14</w:instrText>
      </w:r>
      <w:r>
        <w:rPr>
          <w:color w:val="008000"/>
        </w:rPr>
        <w:fldChar w:fldCharType="begin"/>
      </w:r>
      <w:r>
        <w:rPr>
          <w:color w:val="008000"/>
        </w:rPr>
        <w:instrText>PAGEREF B0x4C78EF14</w:instrText>
      </w:r>
      <w:r>
        <w:rPr>
          <w:color w:val="008000"/>
        </w:rPr>
        <w:fldChar w:fldCharType="separate"/>
      </w:r>
      <w:r w:rsidR="00AF75D9">
        <w:rPr>
          <w:noProof/>
          <w:color w:val="008000"/>
        </w:rPr>
        <w:instrText>274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digitaal specifiek voor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xml:space="preserve">: </w:t>
      </w:r>
      <w:r>
        <w:rPr>
          <w:color w:val="008000"/>
        </w:rPr>
        <w:t xml:space="preserve">Loconetprotocol voor communicatie »Page </w:t>
      </w:r>
      <w:r>
        <w:rPr>
          <w:color w:val="008000"/>
        </w:rPr>
        <w:fldChar w:fldCharType="begin"/>
      </w:r>
      <w:r>
        <w:rPr>
          <w:color w:val="008000"/>
        </w:rPr>
        <w:instrText>GOTOBUTTON BScribble40035</w:instrText>
      </w:r>
      <w:r>
        <w:rPr>
          <w:color w:val="008000"/>
        </w:rPr>
        <w:fldChar w:fldCharType="begin"/>
      </w:r>
      <w:r>
        <w:rPr>
          <w:color w:val="008000"/>
        </w:rPr>
        <w:instrText>PAGEREF BScribble40035</w:instrText>
      </w:r>
      <w:r>
        <w:rPr>
          <w:color w:val="008000"/>
        </w:rPr>
        <w:fldChar w:fldCharType="separate"/>
      </w:r>
      <w:r w:rsidR="00AF75D9">
        <w:rPr>
          <w:noProof/>
          <w:color w:val="008000"/>
        </w:rPr>
        <w:instrText>294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Meer informatie: verzonden locomotief, sein en wisselopdrachten en ontvangen bezetmeld wijzigingen</w:t>
      </w:r>
    </w:p>
    <w:p w:rsidR="00586BAE" w:rsidRDefault="00586BAE">
      <w:pPr>
        <w:rPr>
          <w:color w:val="000000"/>
        </w:rPr>
      </w:pPr>
    </w:p>
    <w:p w:rsidR="00586BAE" w:rsidRDefault="00586BAE">
      <w:pPr>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Route correcties »Page </w:t>
      </w:r>
      <w:r>
        <w:rPr>
          <w:color w:val="008000"/>
        </w:rPr>
        <w:fldChar w:fldCharType="begin"/>
      </w:r>
      <w:r>
        <w:rPr>
          <w:color w:val="008000"/>
        </w:rPr>
        <w:instrText>GOTOBUTTON B0x4CE65250</w:instrText>
      </w:r>
      <w:r>
        <w:rPr>
          <w:color w:val="008000"/>
        </w:rPr>
        <w:fldChar w:fldCharType="begin"/>
      </w:r>
      <w:r>
        <w:rPr>
          <w:color w:val="008000"/>
        </w:rPr>
        <w:instrText>PAGEREF B0x4CE65250</w:instrText>
      </w:r>
      <w:r>
        <w:rPr>
          <w:color w:val="008000"/>
        </w:rPr>
        <w:fldChar w:fldCharType="separate"/>
      </w:r>
      <w:r w:rsidR="00AF75D9">
        <w:rPr>
          <w:noProof/>
          <w:color w:val="008000"/>
        </w:rPr>
        <w:instrText>319</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Instellingen netwerk »Page </w:t>
      </w:r>
      <w:r>
        <w:rPr>
          <w:color w:val="008000"/>
        </w:rPr>
        <w:fldChar w:fldCharType="begin"/>
      </w:r>
      <w:r>
        <w:rPr>
          <w:color w:val="008000"/>
        </w:rPr>
        <w:instrText>GOTOBUTTON B0x4D7F0ABE</w:instrText>
      </w:r>
      <w:r>
        <w:rPr>
          <w:color w:val="008000"/>
        </w:rPr>
        <w:fldChar w:fldCharType="begin"/>
      </w:r>
      <w:r>
        <w:rPr>
          <w:color w:val="008000"/>
        </w:rPr>
        <w:instrText>PAGEREF B0x4D7F0ABE</w:instrText>
      </w:r>
      <w:r>
        <w:rPr>
          <w:color w:val="008000"/>
        </w:rPr>
        <w:fldChar w:fldCharType="separate"/>
      </w:r>
      <w:r w:rsidR="00AF75D9">
        <w:rPr>
          <w:noProof/>
          <w:color w:val="008000"/>
        </w:rPr>
        <w:instrText>373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Ontvang afsluiten »Page </w:t>
      </w:r>
      <w:r>
        <w:rPr>
          <w:color w:val="008000"/>
        </w:rPr>
        <w:fldChar w:fldCharType="begin"/>
      </w:r>
      <w:r>
        <w:rPr>
          <w:color w:val="008000"/>
        </w:rPr>
        <w:instrText>GOTOBUTTON BScribble87530</w:instrText>
      </w:r>
      <w:r>
        <w:rPr>
          <w:color w:val="008000"/>
        </w:rPr>
        <w:fldChar w:fldCharType="begin"/>
      </w:r>
      <w:r>
        <w:rPr>
          <w:color w:val="008000"/>
        </w:rPr>
        <w:instrText>PAGEREF BScribble87530</w:instrText>
      </w:r>
      <w:r>
        <w:rPr>
          <w:color w:val="008000"/>
        </w:rPr>
        <w:fldChar w:fldCharType="separate"/>
      </w:r>
      <w:r w:rsidR="00AF75D9">
        <w:rPr>
          <w:noProof/>
          <w:color w:val="008000"/>
        </w:rPr>
        <w:instrText>373</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Bij spookmelding alleen melding en geen noodstop (vervallen in versie 7.1; zie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Bij uitblijven bezetmelding geef auto noodstop »Page </w:t>
      </w:r>
      <w:r>
        <w:rPr>
          <w:color w:val="008000"/>
        </w:rPr>
        <w:fldChar w:fldCharType="begin"/>
      </w:r>
      <w:r>
        <w:rPr>
          <w:color w:val="008000"/>
        </w:rPr>
        <w:instrText>GOTOBUTTON B0x4CAC15BF</w:instrText>
      </w:r>
      <w:r>
        <w:rPr>
          <w:color w:val="008000"/>
        </w:rPr>
        <w:fldChar w:fldCharType="begin"/>
      </w:r>
      <w:r>
        <w:rPr>
          <w:color w:val="008000"/>
        </w:rPr>
        <w:instrText>PAGEREF B0x4CAC15BF</w:instrText>
      </w:r>
      <w:r>
        <w:rPr>
          <w:color w:val="008000"/>
        </w:rPr>
        <w:fldChar w:fldCharType="separate"/>
      </w:r>
      <w:r w:rsidR="00AF75D9">
        <w:rPr>
          <w:noProof/>
          <w:color w:val="008000"/>
        </w:rPr>
        <w:instrText>301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Algemeen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icoon toegevoegd en een menu-item in menu algemeen waarmee functies uitgezet worden die als indicatie 'Rookgenerator' hebben.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icoon toegevoegd en een menu-item in menu algemeen waarmee de klok verborgen kan worden.</w:t>
      </w:r>
    </w:p>
    <w:p w:rsidR="00586BAE" w:rsidRDefault="00586BAE">
      <w:pPr>
        <w:rPr>
          <w:color w:val="000000"/>
        </w:rPr>
      </w:pPr>
    </w:p>
    <w:p w:rsidR="00586BAE" w:rsidRDefault="00586BAE">
      <w:pPr>
        <w:rPr>
          <w:color w:val="000000"/>
        </w:rPr>
      </w:pPr>
      <w:r>
        <w:rPr>
          <w:color w:val="000000"/>
        </w:rPr>
        <w:t>Autobesturing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spookmeldingen zijn geactiveerd en een auto neemt op een wissel de verkeerde afslag, wordt dit door Koploper gecorrigeerd. Koploper volgt de auto in de richting waarin de auto is gaan rijden en negeert hierbij dus eventuele variabele routes.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bezetmelding wordt gemist (overgeslagen) en een bezetmelding van een volgend gereserveerd blok wordt bezet, worden de tussenliggende gemiste bezetmeldpunten in Koploper overgeslagen.</w:t>
      </w:r>
    </w:p>
    <w:bookmarkStart w:id="124" w:name="_000B0C8C"/>
    <w:bookmarkStart w:id="125" w:name="B0x040E6FDD"/>
    <w:bookmarkEnd w:id="124"/>
    <w:bookmarkEnd w:id="125"/>
    <w:p w:rsidR="00586BAE" w:rsidRPr="001F3289" w:rsidRDefault="00586BAE" w:rsidP="001F3289">
      <w:pPr>
        <w:pStyle w:val="Kop2"/>
        <w:rPr>
          <w:color w:val="000000"/>
        </w:rPr>
      </w:pPr>
      <w:r w:rsidRPr="001F3289">
        <w:rPr>
          <w:szCs w:val="24"/>
        </w:rPr>
        <w:fldChar w:fldCharType="begin"/>
      </w:r>
      <w:r w:rsidRPr="001F3289">
        <w:rPr>
          <w:szCs w:val="24"/>
        </w:rPr>
        <w:instrText>xe "Versie"</w:instrText>
      </w:r>
      <w:r w:rsidRPr="001F3289">
        <w:rPr>
          <w:szCs w:val="24"/>
        </w:rPr>
        <w:fldChar w:fldCharType="end"/>
      </w:r>
      <w:bookmarkStart w:id="126" w:name="_Toc479280097"/>
      <w:r w:rsidRPr="001F3289">
        <w:t>Koploper: versie 6.7 (11-2009)</w:t>
      </w:r>
      <w:bookmarkEnd w:id="126"/>
    </w:p>
    <w:p w:rsidR="00586BAE" w:rsidRDefault="00586BAE">
      <w:pPr>
        <w:rPr>
          <w:color w:val="000000"/>
        </w:rPr>
      </w:pPr>
      <w:r>
        <w:rPr>
          <w:color w:val="000000"/>
        </w:rPr>
        <w:t>Speciaal voor deze versie wil ik toch weer een aantal mensen bedanken: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Mijn echtgenote Corrie heeft mij weer menig avondje moeten missen.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Alle mensen uit het testteam die er weer voor hebben gezorgd dat ik met een rustig gevoel versie 6.7 uit kan brengen. </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Ook Railz Miniworld wil ik bedanken. Zij blijven duurtests uitvoeren met Koploper. Koploper blijkt daar keer op keer zijn mannetje te staan.</w:t>
      </w:r>
    </w:p>
    <w:p w:rsidR="00586BAE" w:rsidRDefault="00586BAE">
      <w:pPr>
        <w:rPr>
          <w:color w:val="000000"/>
        </w:rPr>
      </w:pPr>
    </w:p>
    <w:p w:rsidR="00586BAE" w:rsidRDefault="00586B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586BAE" w:rsidRDefault="00586BAE">
      <w:pPr>
        <w:rPr>
          <w:color w:val="000000"/>
        </w:rPr>
      </w:pPr>
    </w:p>
    <w:p w:rsidR="00586BAE" w:rsidRDefault="00586BAE">
      <w:pPr>
        <w:rPr>
          <w:color w:val="000000"/>
        </w:rPr>
      </w:pPr>
      <w:r>
        <w:rPr>
          <w:color w:val="000000"/>
        </w:rPr>
        <w:t>Nieuwe programma's:</w:t>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AF75D9">
        <w:rPr>
          <w:noProof/>
          <w:color w:val="008000"/>
        </w:rPr>
        <w:instrText>368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Logboek »Page </w:t>
      </w:r>
      <w:r>
        <w:rPr>
          <w:color w:val="008000"/>
        </w:rPr>
        <w:fldChar w:fldCharType="begin"/>
      </w:r>
      <w:r>
        <w:rPr>
          <w:color w:val="008000"/>
        </w:rPr>
        <w:instrText>GOTOBUTTON B0x4C769190</w:instrText>
      </w:r>
      <w:r>
        <w:rPr>
          <w:color w:val="008000"/>
        </w:rPr>
        <w:fldChar w:fldCharType="begin"/>
      </w:r>
      <w:r>
        <w:rPr>
          <w:color w:val="008000"/>
        </w:rPr>
        <w:instrText>PAGEREF B0x4C769190</w:instrText>
      </w:r>
      <w:r>
        <w:rPr>
          <w:color w:val="008000"/>
        </w:rPr>
        <w:fldChar w:fldCharType="separate"/>
      </w:r>
      <w:r w:rsidR="00AF75D9">
        <w:rPr>
          <w:noProof/>
          <w:color w:val="008000"/>
        </w:rPr>
        <w:instrText>260</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Nieuwe optie "</w:t>
      </w:r>
      <w:r>
        <w:rPr>
          <w:color w:val="008000"/>
        </w:rPr>
        <w:t xml:space="preserve">Rijwindow(s) heropenen »Page </w:t>
      </w:r>
      <w:r>
        <w:rPr>
          <w:color w:val="008000"/>
        </w:rPr>
        <w:fldChar w:fldCharType="begin"/>
      </w:r>
      <w:r>
        <w:rPr>
          <w:color w:val="008000"/>
        </w:rPr>
        <w:instrText>GOTOBUTTON BScribble35563</w:instrText>
      </w:r>
      <w:r>
        <w:rPr>
          <w:color w:val="008000"/>
        </w:rPr>
        <w:fldChar w:fldCharType="begin"/>
      </w:r>
      <w:r>
        <w:rPr>
          <w:color w:val="008000"/>
        </w:rPr>
        <w:instrText>PAGEREF BScribble35563</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toegevoegd.</w:t>
      </w:r>
    </w:p>
    <w:p w:rsidR="00586BAE" w:rsidRDefault="00586BAE">
      <w:pPr>
        <w:tabs>
          <w:tab w:val="left" w:pos="22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tabbladen Algemeen-1 en Algemeen-2 zijn nu verdeeld over Algemeen-1, Algemeen-2 en Algemeen-3</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w:t>
      </w:r>
      <w:r>
        <w:rPr>
          <w:color w:val="008000"/>
        </w:rPr>
        <w:t xml:space="preserve">Overgang wel/geen controle bloklengte: vrijgave op laatste punt »Page </w:t>
      </w:r>
      <w:r>
        <w:rPr>
          <w:color w:val="008000"/>
        </w:rPr>
        <w:fldChar w:fldCharType="begin"/>
      </w:r>
      <w:r>
        <w:rPr>
          <w:color w:val="008000"/>
        </w:rPr>
        <w:instrText>GOTOBUTTON B0x4C79224B</w:instrText>
      </w:r>
      <w:r>
        <w:rPr>
          <w:color w:val="008000"/>
        </w:rPr>
        <w:fldChar w:fldCharType="begin"/>
      </w:r>
      <w:r>
        <w:rPr>
          <w:color w:val="008000"/>
        </w:rPr>
        <w:instrText>PAGEREF B0x4C79224B</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w:t>
      </w:r>
      <w:r>
        <w:rPr>
          <w:color w:val="008000"/>
        </w:rPr>
        <w:t xml:space="preserve">Statistiek mogelijkheid »Page </w:t>
      </w:r>
      <w:r>
        <w:rPr>
          <w:color w:val="008000"/>
        </w:rPr>
        <w:fldChar w:fldCharType="begin"/>
      </w:r>
      <w:r>
        <w:rPr>
          <w:color w:val="008000"/>
        </w:rPr>
        <w:instrText>GOTOBUTTON B0x4C78E7D6</w:instrText>
      </w:r>
      <w:r>
        <w:rPr>
          <w:color w:val="008000"/>
        </w:rPr>
        <w:fldChar w:fldCharType="begin"/>
      </w:r>
      <w:r>
        <w:rPr>
          <w:color w:val="008000"/>
        </w:rPr>
        <w:instrText>PAGEREF B0x4C78E7D6</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Algemeen-2: </w:t>
      </w:r>
      <w:r>
        <w:rPr>
          <w:color w:val="008000"/>
        </w:rPr>
        <w:t xml:space="preserve">Tevens noodstop »Page </w:t>
      </w:r>
      <w:r>
        <w:rPr>
          <w:color w:val="008000"/>
        </w:rPr>
        <w:fldChar w:fldCharType="begin"/>
      </w:r>
      <w:r>
        <w:rPr>
          <w:color w:val="008000"/>
        </w:rPr>
        <w:instrText>GOTOBUTTON B0x4C78E07A</w:instrText>
      </w:r>
      <w:r>
        <w:rPr>
          <w:color w:val="008000"/>
        </w:rPr>
        <w:fldChar w:fldCharType="begin"/>
      </w:r>
      <w:r>
        <w:rPr>
          <w:color w:val="008000"/>
        </w:rPr>
        <w:instrText>PAGEREF B0x4C78E07A</w:instrText>
      </w:r>
      <w:r>
        <w:rPr>
          <w:color w:val="008000"/>
        </w:rPr>
        <w:fldChar w:fldCharType="separate"/>
      </w:r>
      <w:r w:rsidR="00AF75D9">
        <w:rPr>
          <w:noProof/>
          <w:color w:val="008000"/>
        </w:rPr>
        <w:instrText>268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Algemeen-3: </w:t>
      </w:r>
      <w:r>
        <w:rPr>
          <w:color w:val="008000"/>
        </w:rPr>
        <w:t xml:space="preserve">Toon informatieve tekst »Page </w:t>
      </w:r>
      <w:r>
        <w:rPr>
          <w:color w:val="008000"/>
        </w:rPr>
        <w:fldChar w:fldCharType="begin"/>
      </w:r>
      <w:r>
        <w:rPr>
          <w:color w:val="008000"/>
        </w:rPr>
        <w:instrText>GOTOBUTTON B0x4C78E7AC</w:instrText>
      </w:r>
      <w:r>
        <w:rPr>
          <w:color w:val="008000"/>
        </w:rPr>
        <w:fldChar w:fldCharType="begin"/>
      </w:r>
      <w:r>
        <w:rPr>
          <w:color w:val="008000"/>
        </w:rPr>
        <w:instrText>PAGEREF B0x4C78E7AC</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 item in tabblad Algemeen-3:</w:t>
      </w:r>
      <w:r>
        <w:rPr>
          <w:color w:val="800000"/>
        </w:rPr>
        <w:t xml:space="preserve"> </w:t>
      </w:r>
      <w:r>
        <w:rPr>
          <w:color w:val="008000"/>
        </w:rPr>
        <w:t xml:space="preserve">Virtuele punten obv gereden lengte of tijd »Page </w:t>
      </w:r>
      <w:r>
        <w:rPr>
          <w:color w:val="008000"/>
        </w:rPr>
        <w:fldChar w:fldCharType="begin"/>
      </w:r>
      <w:r>
        <w:rPr>
          <w:color w:val="008000"/>
        </w:rPr>
        <w:instrText>GOTOBUTTON B0x4C78E7DE</w:instrText>
      </w:r>
      <w:r>
        <w:rPr>
          <w:color w:val="008000"/>
        </w:rPr>
        <w:fldChar w:fldCharType="begin"/>
      </w:r>
      <w:r>
        <w:rPr>
          <w:color w:val="008000"/>
        </w:rPr>
        <w:instrText>PAGEREF B0x4C78E7DE</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Remmen/Spooktrein/Massa: </w:t>
      </w:r>
      <w:r>
        <w:rPr>
          <w:color w:val="008000"/>
        </w:rPr>
        <w:t xml:space="preserve">In gereserveerde blokken ook spooktrein detectie »Page </w:t>
      </w:r>
      <w:r>
        <w:rPr>
          <w:color w:val="008000"/>
        </w:rPr>
        <w:fldChar w:fldCharType="begin"/>
      </w:r>
      <w:r>
        <w:rPr>
          <w:color w:val="008000"/>
        </w:rPr>
        <w:instrText>GOTOBUTTON B0x4C78FDDF</w:instrText>
      </w:r>
      <w:r>
        <w:rPr>
          <w:color w:val="008000"/>
        </w:rPr>
        <w:fldChar w:fldCharType="begin"/>
      </w:r>
      <w:r>
        <w:rPr>
          <w:color w:val="008000"/>
        </w:rPr>
        <w:instrText>PAGEREF B0x4C78FDDF</w:instrText>
      </w:r>
      <w:r>
        <w:rPr>
          <w:color w:val="008000"/>
        </w:rPr>
        <w:fldChar w:fldCharType="separate"/>
      </w:r>
      <w:r w:rsidR="00AF75D9">
        <w:rPr>
          <w:noProof/>
          <w:color w:val="008000"/>
        </w:rPr>
        <w:instrText>279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Remmen/Spooktrein/Massa: </w:t>
      </w:r>
      <w:r>
        <w:rPr>
          <w:color w:val="008000"/>
        </w:rPr>
        <w:t xml:space="preserve">Na opheffen noodstop wacht met spookcontrole »Page </w:t>
      </w:r>
      <w:r>
        <w:rPr>
          <w:color w:val="008000"/>
        </w:rPr>
        <w:fldChar w:fldCharType="begin"/>
      </w:r>
      <w:r>
        <w:rPr>
          <w:color w:val="008000"/>
        </w:rPr>
        <w:instrText>GOTOBUTTON B0x4C78FE0A</w:instrText>
      </w:r>
      <w:r>
        <w:rPr>
          <w:color w:val="008000"/>
        </w:rPr>
        <w:fldChar w:fldCharType="begin"/>
      </w:r>
      <w:r>
        <w:rPr>
          <w:color w:val="008000"/>
        </w:rPr>
        <w:instrText>PAGEREF B0x4C78FE0A</w:instrText>
      </w:r>
      <w:r>
        <w:rPr>
          <w:color w:val="008000"/>
        </w:rPr>
        <w:fldChar w:fldCharType="separate"/>
      </w:r>
      <w:r w:rsidR="00AF75D9">
        <w:rPr>
          <w:noProof/>
          <w:color w:val="008000"/>
        </w:rPr>
        <w:instrText>280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Speciaal digitaal systeem specifiek voor </w:t>
      </w:r>
      <w:r>
        <w:rPr>
          <w:color w:val="008000"/>
        </w:rPr>
        <w:t xml:space="preserve">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AF75D9">
        <w:rPr>
          <w:noProof/>
          <w:color w:val="008000"/>
        </w:rPr>
        <w:instrText>292</w:instrText>
      </w:r>
      <w:r>
        <w:rPr>
          <w:color w:val="008000"/>
        </w:rPr>
        <w:fldChar w:fldCharType="end"/>
      </w:r>
      <w:r>
        <w:rPr>
          <w:color w:val="008000"/>
        </w:rPr>
        <w:fldChar w:fldCharType="end"/>
      </w:r>
      <w:r>
        <w:rPr>
          <w:color w:val="000000"/>
        </w:rPr>
        <w:t xml:space="preserve">: </w:t>
      </w:r>
      <w:r>
        <w:rPr>
          <w:color w:val="008000"/>
        </w:rPr>
        <w:t xml:space="preserve">Lenzversie »Page </w:t>
      </w:r>
      <w:r>
        <w:rPr>
          <w:color w:val="008000"/>
        </w:rPr>
        <w:fldChar w:fldCharType="begin"/>
      </w:r>
      <w:r>
        <w:rPr>
          <w:color w:val="008000"/>
        </w:rPr>
        <w:instrText>GOTOBUTTON BScribble39515</w:instrText>
      </w:r>
      <w:r>
        <w:rPr>
          <w:color w:val="008000"/>
        </w:rPr>
        <w:fldChar w:fldCharType="begin"/>
      </w:r>
      <w:r>
        <w:rPr>
          <w:color w:val="008000"/>
        </w:rPr>
        <w:instrText>PAGEREF BScribble39515</w:instrText>
      </w:r>
      <w:r>
        <w:rPr>
          <w:color w:val="008000"/>
        </w:rPr>
        <w:fldChar w:fldCharType="separate"/>
      </w:r>
      <w:r w:rsidR="00AF75D9">
        <w:rPr>
          <w:noProof/>
          <w:color w:val="008000"/>
        </w:rPr>
        <w:instrText>292</w:instrText>
      </w:r>
      <w:r>
        <w:rPr>
          <w:color w:val="008000"/>
        </w:rPr>
        <w:fldChar w:fldCharType="end"/>
      </w:r>
      <w:r>
        <w:rPr>
          <w:color w:val="008000"/>
        </w:rPr>
        <w:fldChar w:fldCharType="end"/>
      </w:r>
      <w:r>
        <w:rPr>
          <w:color w:val="000000"/>
        </w:rPr>
        <w:t xml:space="preserve"> (ivm ondersteuning 28 functies)</w:t>
      </w:r>
    </w:p>
    <w:p w:rsidR="00586BAE" w:rsidRDefault="00586BAE">
      <w:pPr>
        <w:rPr>
          <w:color w:val="000000"/>
        </w:rPr>
      </w:pPr>
    </w:p>
    <w:p w:rsidR="00586BAE" w:rsidRDefault="00586BAE">
      <w:pPr>
        <w:rPr>
          <w:color w:val="8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Is aangepast op mogelijk 28 functies per locomotiefdecoder (natuurlijk moet het digitale systeem dit wel ondersteunen)</w:t>
      </w:r>
    </w:p>
    <w:p w:rsidR="00586BAE" w:rsidRDefault="00586BAE">
      <w:pPr>
        <w:rPr>
          <w:color w:val="000000"/>
        </w:rPr>
      </w:pPr>
    </w:p>
    <w:p w:rsidR="00586BAE" w:rsidRDefault="00586BAE">
      <w:pPr>
        <w:rPr>
          <w:color w:val="8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p>
    <w:p w:rsidR="00586BAE" w:rsidRDefault="00586BAE">
      <w:pPr>
        <w:tabs>
          <w:tab w:val="left" w:pos="24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aantal functies is hier van 4 naar 16 functies uitgebreid (ook hier natuurlijk afhankelijk van de mogelijkheden van het digitale systeem)</w:t>
      </w:r>
    </w:p>
    <w:p w:rsidR="00586BAE" w:rsidRDefault="00586BAE">
      <w:pPr>
        <w:rPr>
          <w:color w:val="000000"/>
        </w:rPr>
      </w:pPr>
    </w:p>
    <w:p w:rsidR="00586BAE" w:rsidRDefault="00586B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Logische actie »Page </w:t>
      </w:r>
      <w:r>
        <w:rPr>
          <w:color w:val="008000"/>
        </w:rPr>
        <w:fldChar w:fldCharType="begin"/>
      </w:r>
      <w:r>
        <w:rPr>
          <w:color w:val="008000"/>
        </w:rPr>
        <w:instrText>GOTOBUTTON BScribble8045</w:instrText>
      </w:r>
      <w:r>
        <w:rPr>
          <w:color w:val="008000"/>
        </w:rPr>
        <w:fldChar w:fldCharType="begin"/>
      </w:r>
      <w:r>
        <w:rPr>
          <w:color w:val="008000"/>
        </w:rPr>
        <w:instrText>PAGEREF BScribble8045</w:instrText>
      </w:r>
      <w:r>
        <w:rPr>
          <w:color w:val="008000"/>
        </w:rPr>
        <w:fldChar w:fldCharType="separate"/>
      </w:r>
      <w:r w:rsidR="00AF75D9">
        <w:rPr>
          <w:noProof/>
          <w:color w:val="008000"/>
        </w:rPr>
        <w:instrText>116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diverse opties »Page </w:t>
      </w:r>
      <w:r>
        <w:rPr>
          <w:color w:val="008000"/>
        </w:rPr>
        <w:fldChar w:fldCharType="begin"/>
      </w:r>
      <w:r>
        <w:rPr>
          <w:color w:val="008000"/>
        </w:rPr>
        <w:instrText>GOTOBUTTON BScribble8075</w:instrText>
      </w:r>
      <w:r>
        <w:rPr>
          <w:color w:val="008000"/>
        </w:rPr>
        <w:fldChar w:fldCharType="begin"/>
      </w:r>
      <w:r>
        <w:rPr>
          <w:color w:val="008000"/>
        </w:rPr>
        <w:instrText>PAGEREF BScribble8075</w:instrText>
      </w:r>
      <w:r>
        <w:rPr>
          <w:color w:val="008000"/>
        </w:rPr>
        <w:fldChar w:fldCharType="separate"/>
      </w:r>
      <w:r w:rsidR="00AF75D9">
        <w:rPr>
          <w:noProof/>
          <w:color w:val="008000"/>
        </w:rPr>
        <w:instrText>117</w:instrText>
      </w:r>
      <w:r>
        <w:rPr>
          <w:color w:val="008000"/>
        </w:rPr>
        <w:fldChar w:fldCharType="end"/>
      </w:r>
      <w:r>
        <w:rPr>
          <w:color w:val="008000"/>
        </w:rPr>
        <w:fldChar w:fldCharType="end"/>
      </w:r>
      <w:r>
        <w:rPr>
          <w:color w:val="000000"/>
        </w:rPr>
        <w:t xml:space="preserve"> nieuwe mogelijkheid: </w:t>
      </w:r>
      <w:r>
        <w:rPr>
          <w:color w:val="008000"/>
        </w:rPr>
        <w:t xml:space="preserve">Stoptijd minder dan .. sec »Page </w:t>
      </w:r>
      <w:r>
        <w:rPr>
          <w:color w:val="008000"/>
        </w:rPr>
        <w:fldChar w:fldCharType="begin"/>
      </w:r>
      <w:r>
        <w:rPr>
          <w:color w:val="008000"/>
        </w:rPr>
        <w:instrText>GOTOBUTTON BScribble8094</w:instrText>
      </w:r>
      <w:r>
        <w:rPr>
          <w:color w:val="008000"/>
        </w:rPr>
        <w:fldChar w:fldCharType="begin"/>
      </w:r>
      <w:r>
        <w:rPr>
          <w:color w:val="008000"/>
        </w:rPr>
        <w:instrText>PAGEREF BScribble8094</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800000"/>
          <w:sz w:val="18"/>
          <w:szCs w:val="18"/>
        </w:rPr>
        <w:t>·</w:t>
      </w:r>
      <w:r>
        <w:rPr>
          <w:rFonts w:ascii="Courier New" w:hAnsi="Courier New" w:cs="Courier New"/>
          <w:color w:val="800000"/>
          <w:sz w:val="18"/>
          <w:szCs w:val="18"/>
        </w:rPr>
        <w:tab/>
      </w:r>
      <w:r>
        <w:rPr>
          <w:color w:val="800000"/>
        </w:rPr>
        <w:t xml:space="preserve">Bij detailitems van een blok zijn nieuwe opties: </w:t>
      </w:r>
      <w:r>
        <w:rPr>
          <w:color w:val="008000"/>
        </w:rPr>
        <w:t xml:space="preserve">snelheid: geldigheid snelheidsbeperking »Page </w:t>
      </w:r>
      <w:r>
        <w:rPr>
          <w:color w:val="008000"/>
        </w:rPr>
        <w:fldChar w:fldCharType="begin"/>
      </w:r>
      <w:r>
        <w:rPr>
          <w:color w:val="008000"/>
        </w:rPr>
        <w:instrText>GOTOBUTTON BScribble8431</w:instrText>
      </w:r>
      <w:r>
        <w:rPr>
          <w:color w:val="008000"/>
        </w:rPr>
        <w:fldChar w:fldCharType="begin"/>
      </w:r>
      <w:r>
        <w:rPr>
          <w:color w:val="008000"/>
        </w:rPr>
        <w:instrText>PAGEREF BScribble8431</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800000"/>
        </w:rPr>
        <w:t xml:space="preserve">, </w:t>
      </w:r>
      <w:r>
        <w:rPr>
          <w:color w:val="008000"/>
        </w:rPr>
        <w:t xml:space="preserve">stopgedrag: in alternatieve blokken geldt stopverbod »Page </w:t>
      </w:r>
      <w:r>
        <w:rPr>
          <w:color w:val="008000"/>
        </w:rPr>
        <w:fldChar w:fldCharType="begin"/>
      </w:r>
      <w:r>
        <w:rPr>
          <w:color w:val="008000"/>
        </w:rPr>
        <w:instrText>GOTOBUTTON BScribble8435</w:instrText>
      </w:r>
      <w:r>
        <w:rPr>
          <w:color w:val="008000"/>
        </w:rPr>
        <w:fldChar w:fldCharType="begin"/>
      </w:r>
      <w:r>
        <w:rPr>
          <w:color w:val="008000"/>
        </w:rPr>
        <w:instrText>PAGEREF BScribble8435</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800000"/>
        </w:rPr>
        <w:t xml:space="preserve">, </w:t>
      </w:r>
      <w:r>
        <w:rPr>
          <w:color w:val="008000"/>
        </w:rPr>
        <w:t xml:space="preserve">extra doorrijden .. cm »Page </w:t>
      </w:r>
      <w:r>
        <w:rPr>
          <w:color w:val="008000"/>
        </w:rPr>
        <w:fldChar w:fldCharType="begin"/>
      </w:r>
      <w:r>
        <w:rPr>
          <w:color w:val="008000"/>
        </w:rPr>
        <w:instrText>GOTOBUTTON BScribble8459</w:instrText>
      </w:r>
      <w:r>
        <w:rPr>
          <w:color w:val="008000"/>
        </w:rPr>
        <w:fldChar w:fldCharType="begin"/>
      </w:r>
      <w:r>
        <w:rPr>
          <w:color w:val="008000"/>
        </w:rPr>
        <w:instrText>PAGEREF BScribble8459</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800000"/>
        </w:rPr>
        <w:t xml:space="preserve">, </w:t>
      </w:r>
      <w:r>
        <w:rPr>
          <w:color w:val="008000"/>
        </w:rPr>
        <w:t xml:space="preserve">tijdelijk in/uit blok »Page </w:t>
      </w:r>
      <w:r>
        <w:rPr>
          <w:color w:val="008000"/>
        </w:rPr>
        <w:fldChar w:fldCharType="begin"/>
      </w:r>
      <w:r>
        <w:rPr>
          <w:color w:val="008000"/>
        </w:rPr>
        <w:instrText>GOTOBUTTON BScribble8473</w:instrText>
      </w:r>
      <w:r>
        <w:rPr>
          <w:color w:val="008000"/>
        </w:rPr>
        <w:fldChar w:fldCharType="begin"/>
      </w:r>
      <w:r>
        <w:rPr>
          <w:color w:val="008000"/>
        </w:rPr>
        <w:instrText>PAGEREF BScribble8473</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xml:space="preserve"> (ook opslaan treintype)</w:t>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Het </w:t>
      </w:r>
      <w:r>
        <w:rPr>
          <w:color w:val="008000"/>
        </w:rPr>
        <w:t xml:space="preserve">tekstitem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is van een groot aantal aanvullende eigenschappen voorzien: </w:t>
      </w:r>
      <w:r>
        <w:rPr>
          <w:color w:val="008000"/>
        </w:rPr>
        <w:t xml:space="preserve">achtergrond (optie) »Page </w:t>
      </w:r>
      <w:r>
        <w:rPr>
          <w:color w:val="008000"/>
        </w:rPr>
        <w:fldChar w:fldCharType="begin"/>
      </w:r>
      <w:r>
        <w:rPr>
          <w:color w:val="008000"/>
        </w:rPr>
        <w:instrText>GOTOBUTTON BScribble22925</w:instrText>
      </w:r>
      <w:r>
        <w:rPr>
          <w:color w:val="008000"/>
        </w:rPr>
        <w:fldChar w:fldCharType="begin"/>
      </w:r>
      <w:r>
        <w:rPr>
          <w:color w:val="008000"/>
        </w:rPr>
        <w:instrText>PAGEREF BScribble22925</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000000"/>
        </w:rPr>
        <w:t xml:space="preserve">, </w:t>
      </w:r>
      <w:r>
        <w:rPr>
          <w:color w:val="008000"/>
        </w:rPr>
        <w:t xml:space="preserve">tekenen van rand »Page </w:t>
      </w:r>
      <w:r>
        <w:rPr>
          <w:color w:val="008000"/>
        </w:rPr>
        <w:fldChar w:fldCharType="begin"/>
      </w:r>
      <w:r>
        <w:rPr>
          <w:color w:val="008000"/>
        </w:rPr>
        <w:instrText>GOTOBUTTON BScribble22928</w:instrText>
      </w:r>
      <w:r>
        <w:rPr>
          <w:color w:val="008000"/>
        </w:rPr>
        <w:fldChar w:fldCharType="begin"/>
      </w:r>
      <w:r>
        <w:rPr>
          <w:color w:val="008000"/>
        </w:rPr>
        <w:instrText>PAGEREF BScribble22928</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800000"/>
        </w:rPr>
        <w:t xml:space="preserve">, </w:t>
      </w:r>
      <w:r>
        <w:rPr>
          <w:color w:val="008000"/>
        </w:rPr>
        <w:t xml:space="preserve">altijd opnieuw tekenen »Page </w:t>
      </w:r>
      <w:r>
        <w:rPr>
          <w:color w:val="008000"/>
        </w:rPr>
        <w:fldChar w:fldCharType="begin"/>
      </w:r>
      <w:r>
        <w:rPr>
          <w:color w:val="008000"/>
        </w:rPr>
        <w:instrText>GOTOBUTTON BScribble22933</w:instrText>
      </w:r>
      <w:r>
        <w:rPr>
          <w:color w:val="008000"/>
        </w:rPr>
        <w:fldChar w:fldCharType="begin"/>
      </w:r>
      <w:r>
        <w:rPr>
          <w:color w:val="008000"/>
        </w:rPr>
        <w:instrText>PAGEREF BScribble22933</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800000"/>
        </w:rPr>
        <w:t xml:space="preserve">, </w:t>
      </w:r>
      <w:r>
        <w:rPr>
          <w:color w:val="008000"/>
        </w:rPr>
        <w:t xml:space="preserve">informatieve tekst »Page </w:t>
      </w:r>
      <w:r>
        <w:rPr>
          <w:color w:val="008000"/>
        </w:rPr>
        <w:fldChar w:fldCharType="begin"/>
      </w:r>
      <w:r>
        <w:rPr>
          <w:color w:val="008000"/>
        </w:rPr>
        <w:instrText>GOTOBUTTON BScribble22936</w:instrText>
      </w:r>
      <w:r>
        <w:rPr>
          <w:color w:val="008000"/>
        </w:rPr>
        <w:fldChar w:fldCharType="begin"/>
      </w:r>
      <w:r>
        <w:rPr>
          <w:color w:val="008000"/>
        </w:rPr>
        <w:instrText>PAGEREF BScribble22936</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800000"/>
        </w:rPr>
        <w:t xml:space="preserve">, </w:t>
      </w:r>
      <w:r>
        <w:rPr>
          <w:color w:val="008000"/>
        </w:rPr>
        <w:t xml:space="preserve">gekoppeld met blok »Page </w:t>
      </w:r>
      <w:r>
        <w:rPr>
          <w:color w:val="008000"/>
        </w:rPr>
        <w:fldChar w:fldCharType="begin"/>
      </w:r>
      <w:r>
        <w:rPr>
          <w:color w:val="008000"/>
        </w:rPr>
        <w:instrText>GOTOBUTTON BScribble22970</w:instrText>
      </w:r>
      <w:r>
        <w:rPr>
          <w:color w:val="008000"/>
        </w:rPr>
        <w:fldChar w:fldCharType="begin"/>
      </w:r>
      <w:r>
        <w:rPr>
          <w:color w:val="008000"/>
        </w:rPr>
        <w:instrText>PAGEREF BScribble22970</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vaste breedte »Page </w:t>
      </w:r>
      <w:r>
        <w:rPr>
          <w:color w:val="008000"/>
        </w:rPr>
        <w:fldChar w:fldCharType="begin"/>
      </w:r>
      <w:r>
        <w:rPr>
          <w:color w:val="008000"/>
        </w:rPr>
        <w:instrText>GOTOBUTTON BScribble22965</w:instrText>
      </w:r>
      <w:r>
        <w:rPr>
          <w:color w:val="008000"/>
        </w:rPr>
        <w:fldChar w:fldCharType="begin"/>
      </w:r>
      <w:r>
        <w:rPr>
          <w:color w:val="008000"/>
        </w:rPr>
        <w:instrText>PAGEREF BScribble22965</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overnemen kleuren »Page </w:t>
      </w:r>
      <w:r>
        <w:rPr>
          <w:color w:val="008000"/>
        </w:rPr>
        <w:fldChar w:fldCharType="begin"/>
      </w:r>
      <w:r>
        <w:rPr>
          <w:color w:val="008000"/>
        </w:rPr>
        <w:instrText>GOTOBUTTON BScribble22975</w:instrText>
      </w:r>
      <w:r>
        <w:rPr>
          <w:color w:val="008000"/>
        </w:rPr>
        <w:fldChar w:fldCharType="begin"/>
      </w:r>
      <w:r>
        <w:rPr>
          <w:color w:val="008000"/>
        </w:rPr>
        <w:instrText>PAGEREF BScribble22975</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overnemen tekst »Page </w:t>
      </w:r>
      <w:r>
        <w:rPr>
          <w:color w:val="008000"/>
        </w:rPr>
        <w:fldChar w:fldCharType="begin"/>
      </w:r>
      <w:r>
        <w:rPr>
          <w:color w:val="008000"/>
        </w:rPr>
        <w:instrText>GOTOBUTTON BScribble22980</w:instrText>
      </w:r>
      <w:r>
        <w:rPr>
          <w:color w:val="008000"/>
        </w:rPr>
        <w:fldChar w:fldCharType="begin"/>
      </w:r>
      <w:r>
        <w:rPr>
          <w:color w:val="008000"/>
        </w:rPr>
        <w:instrText>PAGEREF BScribble22980</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800000"/>
        </w:rPr>
        <w:t xml:space="preserve"> en </w:t>
      </w:r>
      <w:r>
        <w:rPr>
          <w:color w:val="008000"/>
        </w:rPr>
        <w:t xml:space="preserve">alleen zichtbaar met tekst »Page </w:t>
      </w:r>
      <w:r>
        <w:rPr>
          <w:color w:val="008000"/>
        </w:rPr>
        <w:fldChar w:fldCharType="begin"/>
      </w:r>
      <w:r>
        <w:rPr>
          <w:color w:val="008000"/>
        </w:rPr>
        <w:instrText>GOTOBUTTON BScribble22985</w:instrText>
      </w:r>
      <w:r>
        <w:rPr>
          <w:color w:val="008000"/>
        </w:rPr>
        <w:fldChar w:fldCharType="begin"/>
      </w:r>
      <w:r>
        <w:rPr>
          <w:color w:val="008000"/>
        </w:rPr>
        <w:instrText>PAGEREF BScribble22985</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in groep »Page </w:t>
      </w:r>
      <w:r>
        <w:rPr>
          <w:color w:val="008000"/>
        </w:rPr>
        <w:fldChar w:fldCharType="begin"/>
      </w:r>
      <w:r>
        <w:rPr>
          <w:color w:val="008000"/>
        </w:rPr>
        <w:instrText>GOTOBUTTON B0x4C462D5D</w:instrText>
      </w:r>
      <w:r>
        <w:rPr>
          <w:color w:val="008000"/>
        </w:rPr>
        <w:fldChar w:fldCharType="begin"/>
      </w:r>
      <w:r>
        <w:rPr>
          <w:color w:val="008000"/>
        </w:rPr>
        <w:instrText>PAGEREF B0x4C462D5D</w:instrText>
      </w:r>
      <w:r>
        <w:rPr>
          <w:color w:val="008000"/>
        </w:rPr>
        <w:fldChar w:fldCharType="separate"/>
      </w:r>
      <w:r w:rsidR="00AF75D9">
        <w:rPr>
          <w:noProof/>
          <w:color w:val="008000"/>
        </w:rPr>
        <w:instrText>218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Inverteer uitkomst »Page </w:t>
      </w:r>
      <w:r>
        <w:rPr>
          <w:color w:val="008000"/>
        </w:rPr>
        <w:fldChar w:fldCharType="begin"/>
      </w:r>
      <w:r>
        <w:rPr>
          <w:color w:val="008000"/>
        </w:rPr>
        <w:instrText>GOTOBUTTON B0x4C462D83</w:instrText>
      </w:r>
      <w:r>
        <w:rPr>
          <w:color w:val="008000"/>
        </w:rPr>
        <w:fldChar w:fldCharType="begin"/>
      </w:r>
      <w:r>
        <w:rPr>
          <w:color w:val="008000"/>
        </w:rPr>
        <w:instrText>PAGEREF B0x4C462D83</w:instrText>
      </w:r>
      <w:r>
        <w:rPr>
          <w:color w:val="008000"/>
        </w:rPr>
        <w:fldChar w:fldCharType="separate"/>
      </w:r>
      <w:r w:rsidR="00AF75D9">
        <w:rPr>
          <w:noProof/>
          <w:color w:val="008000"/>
        </w:rPr>
        <w:instrText>219</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Mogelijkheid tot definiëren van AND en OR poorten (</w:t>
      </w:r>
      <w:r>
        <w:rPr>
          <w:color w:val="008000"/>
        </w:rPr>
        <w:t xml:space="preserve">logische acties: AND/OR »Page </w:t>
      </w:r>
      <w:r>
        <w:rPr>
          <w:color w:val="008000"/>
        </w:rPr>
        <w:fldChar w:fldCharType="begin"/>
      </w:r>
      <w:r>
        <w:rPr>
          <w:color w:val="008000"/>
        </w:rPr>
        <w:instrText>GOTOBUTTON B0x4C45EDB4</w:instrText>
      </w:r>
      <w:r>
        <w:rPr>
          <w:color w:val="008000"/>
        </w:rPr>
        <w:fldChar w:fldCharType="begin"/>
      </w:r>
      <w:r>
        <w:rPr>
          <w:color w:val="008000"/>
        </w:rPr>
        <w:instrText>PAGEREF B0x4C45EDB4</w:instrText>
      </w:r>
      <w:r>
        <w:rPr>
          <w:color w:val="008000"/>
        </w:rPr>
        <w:fldChar w:fldCharType="separate"/>
      </w:r>
      <w:r w:rsidR="00AF75D9">
        <w:rPr>
          <w:noProof/>
          <w:color w:val="008000"/>
        </w:rPr>
        <w:instrText>220</w:instrText>
      </w:r>
      <w:r>
        <w:rPr>
          <w:color w:val="008000"/>
        </w:rPr>
        <w:fldChar w:fldCharType="end"/>
      </w:r>
      <w:r>
        <w:rPr>
          <w:color w:val="008000"/>
        </w:rPr>
        <w:fldChar w:fldCharType="end"/>
      </w:r>
      <w:r>
        <w:rPr>
          <w:color w:val="800000"/>
        </w:rPr>
        <w: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waar: kan ook reageren op bezetmeldpunt</w:t>
      </w:r>
    </w:p>
    <w:p w:rsidR="00586BAE" w:rsidRDefault="00586BAE">
      <w:pPr>
        <w:rPr>
          <w:color w:val="8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de aansturing van de overweg op de uitgebreide manier kan nu ook een geluid worden afgespeeld.</w:t>
      </w:r>
    </w:p>
    <w:p w:rsidR="00586BAE" w:rsidRDefault="00586BAE">
      <w:pPr>
        <w:rPr>
          <w:color w:val="000000"/>
        </w:rPr>
      </w:pPr>
    </w:p>
    <w:p w:rsidR="00586BAE" w:rsidRDefault="00586BAE">
      <w:pPr>
        <w:rPr>
          <w:color w:val="800000"/>
        </w:rPr>
      </w:pP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Extra blokken die wel horen bij extern tableau maar waarbij de trein niet zal stoppen. Dit zijn blokken voor het uitrijden van het externe tableau (</w:t>
      </w:r>
      <w:r>
        <w:rPr>
          <w:color w:val="008000"/>
        </w:rPr>
        <w:t xml:space="preserve">extern tableau (blokken)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AF75D9">
        <w:rPr>
          <w:noProof/>
          <w:color w:val="008000"/>
        </w:rPr>
        <w:instrText>247</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maximaal aantal blokken .. tijdens zoeken route »Page </w:t>
      </w:r>
      <w:r>
        <w:rPr>
          <w:color w:val="008000"/>
        </w:rPr>
        <w:fldChar w:fldCharType="begin"/>
      </w:r>
      <w:r>
        <w:rPr>
          <w:color w:val="008000"/>
        </w:rPr>
        <w:instrText>GOTOBUTTON B0x4C74233D</w:instrText>
      </w:r>
      <w:r>
        <w:rPr>
          <w:color w:val="008000"/>
        </w:rPr>
        <w:fldChar w:fldCharType="begin"/>
      </w:r>
      <w:r>
        <w:rPr>
          <w:color w:val="008000"/>
        </w:rPr>
        <w:instrText>PAGEREF B0x4C74233D</w:instrText>
      </w:r>
      <w:r>
        <w:rPr>
          <w:color w:val="008000"/>
        </w:rPr>
        <w:fldChar w:fldCharType="separate"/>
      </w:r>
      <w:r w:rsidR="00AF75D9">
        <w:rPr>
          <w:noProof/>
          <w:color w:val="008000"/>
        </w:rPr>
        <w:instrText>247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tabblad: </w:t>
      </w:r>
      <w:r>
        <w:rPr>
          <w:color w:val="008000"/>
        </w:rPr>
        <w:t xml:space="preserve">Aanvulling blokgegevens: info »Page </w:t>
      </w:r>
      <w:r>
        <w:rPr>
          <w:color w:val="008000"/>
        </w:rPr>
        <w:fldChar w:fldCharType="begin"/>
      </w:r>
      <w:r>
        <w:rPr>
          <w:color w:val="008000"/>
        </w:rPr>
        <w:instrText>GOTOBUTTON B0x4C767BE5</w:instrText>
      </w:r>
      <w:r>
        <w:rPr>
          <w:color w:val="008000"/>
        </w:rPr>
        <w:fldChar w:fldCharType="begin"/>
      </w:r>
      <w:r>
        <w:rPr>
          <w:color w:val="008000"/>
        </w:rPr>
        <w:instrText>PAGEREF B0x4C767BE5</w:instrText>
      </w:r>
      <w:r>
        <w:rPr>
          <w:color w:val="008000"/>
        </w:rPr>
        <w:fldChar w:fldCharType="separate"/>
      </w:r>
      <w:r w:rsidR="00AF75D9">
        <w:rPr>
          <w:noProof/>
          <w:color w:val="008000"/>
        </w:rPr>
        <w:instrText>259</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Back-up en restore</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Hier wordt laatste stand onthouden van wegschrijven 'stand locomotieven'. Bij teruglezen wordt deze bewust NOOIT gezet om fouten te voorkomen.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Keuze voor diskette of directory wordt nu ook opgeslagen.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Lijst van in te lezen databases bij restore kan nu ook van een datum van aanmaak worden voorzien.</w:t>
      </w:r>
    </w:p>
    <w:p w:rsidR="00586BAE" w:rsidRDefault="00586BAE">
      <w:pPr>
        <w:rPr>
          <w:color w:val="000000"/>
        </w:rPr>
      </w:pPr>
    </w:p>
    <w:p w:rsidR="00586BAE" w:rsidRDefault="00586BAE">
      <w:pPr>
        <w:rPr>
          <w:color w:val="000000"/>
        </w:rPr>
      </w:pPr>
      <w:r>
        <w:rPr>
          <w:color w:val="000000"/>
        </w:rPr>
        <w:t>Algemeen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met vaste treinroutes: bij de controle of een vaste treinroute gestart mag worden, wordt nu ook gekeken naar de lengte van de trein en naar de indicatie elektrische locomotief. Aan beide items moet nu ook worden voldaan wil een vaste treinroute kunnen starten.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in (multi)tractie: uitgebreide functie aansturing wordt nu niet meer alleen bij de baas gedaan, maar ook bij alle knechten. Ook de indicaties rook en/of geluid dempen, werkt ook bij alle knechten.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een locomotief is gestopt met automatische rijden gaat de foutstatus in het desbetreffende blok aan. Wanneer de locomotief weer in automatisch rijden wordt opgenomen vervalt automatisch de foutstatus van het blok.</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communicatie poort(en) worden bij stoppen communicatie (rode spiegel) nu altijd gesloten. Er zijn uitzonderingen: niet bij Windows95, Windows98 en Windows ME.</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naar opstelsporen: er wordt nu wel doorgereden in een opstelblok als het volgend blok ook opstelblok is</w:t>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alle blokkades »Page </w:t>
      </w:r>
      <w:r>
        <w:rPr>
          <w:color w:val="008000"/>
        </w:rPr>
        <w:fldChar w:fldCharType="begin"/>
      </w:r>
      <w:r>
        <w:rPr>
          <w:color w:val="008000"/>
        </w:rPr>
        <w:instrText>GOTOBUTTON B0x4D4E83C6</w:instrText>
      </w:r>
      <w:r>
        <w:rPr>
          <w:color w:val="008000"/>
        </w:rPr>
        <w:fldChar w:fldCharType="begin"/>
      </w:r>
      <w:r>
        <w:rPr>
          <w:color w:val="008000"/>
        </w:rPr>
        <w:instrText>PAGEREF B0x4D4E83C6</w:instrText>
      </w:r>
      <w:r>
        <w:rPr>
          <w:color w:val="008000"/>
        </w:rPr>
        <w:fldChar w:fldCharType="separate"/>
      </w:r>
      <w:r w:rsidR="00AF75D9">
        <w:rPr>
          <w:noProof/>
          <w:color w:val="008000"/>
        </w:rPr>
        <w:instrText>362</w:instrText>
      </w:r>
      <w:r>
        <w:rPr>
          <w:color w:val="008000"/>
        </w:rPr>
        <w:fldChar w:fldCharType="end"/>
      </w:r>
      <w:r>
        <w:rPr>
          <w:color w:val="008000"/>
        </w:rPr>
        <w:fldChar w:fldCharType="end"/>
      </w:r>
      <w:r>
        <w:rPr>
          <w:color w:val="000000"/>
        </w:rPr>
        <w:t xml:space="preserve">: nieuw item: </w:t>
      </w:r>
      <w:r>
        <w:rPr>
          <w:color w:val="008000"/>
        </w:rPr>
        <w:t xml:space="preserve">Treintype »Page </w:t>
      </w:r>
      <w:r>
        <w:rPr>
          <w:color w:val="008000"/>
        </w:rPr>
        <w:fldChar w:fldCharType="begin"/>
      </w:r>
      <w:r>
        <w:rPr>
          <w:color w:val="008000"/>
        </w:rPr>
        <w:instrText>GOTOBUTTON BScribble70520</w:instrText>
      </w:r>
      <w:r>
        <w:rPr>
          <w:color w:val="008000"/>
        </w:rPr>
        <w:fldChar w:fldCharType="begin"/>
      </w:r>
      <w:r>
        <w:rPr>
          <w:color w:val="008000"/>
        </w:rPr>
        <w:instrText>PAGEREF BScribble70520</w:instrText>
      </w:r>
      <w:r>
        <w:rPr>
          <w:color w:val="008000"/>
        </w:rPr>
        <w:fldChar w:fldCharType="separate"/>
      </w:r>
      <w:r w:rsidR="00AF75D9">
        <w:rPr>
          <w:noProof/>
          <w:color w:val="008000"/>
        </w:rPr>
        <w:instrText>362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algemeen popupmenu: 'toon informatieve tekst' (zie </w:t>
      </w:r>
      <w:r>
        <w:rPr>
          <w:color w:val="008000"/>
        </w:rPr>
        <w:t xml:space="preserve">tekst in baanontwerp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Tijdens rijden kan je met (shift)tab heen en weer bewegen tussen de tabbladen als het baanoverzicht het actieve venster is</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wissels, seinen, ontkoppelrails, schakelaars en draaischijf (niet simpel) is nieuw item in het popupmenu bijgekomen en die verwijst naar het </w:t>
      </w:r>
      <w:r>
        <w:rPr>
          <w:color w:val="008000"/>
        </w:rPr>
        <w:t xml:space="preserve">logboek »Page </w:t>
      </w:r>
      <w:r>
        <w:rPr>
          <w:color w:val="008000"/>
        </w:rPr>
        <w:fldChar w:fldCharType="begin"/>
      </w:r>
      <w:r>
        <w:rPr>
          <w:color w:val="008000"/>
        </w:rPr>
        <w:instrText>GOTOBUTTON BScribble34520</w:instrText>
      </w:r>
      <w:r>
        <w:rPr>
          <w:color w:val="008000"/>
        </w:rPr>
        <w:fldChar w:fldCharType="begin"/>
      </w:r>
      <w:r>
        <w:rPr>
          <w:color w:val="008000"/>
        </w:rPr>
        <w:instrText>PAGEREF BScribble34520</w:instrText>
      </w:r>
      <w:r>
        <w:rPr>
          <w:color w:val="008000"/>
        </w:rPr>
        <w:fldChar w:fldCharType="separate"/>
      </w:r>
      <w:r w:rsidR="00AF75D9">
        <w:rPr>
          <w:noProof/>
          <w:color w:val="008000"/>
        </w:rPr>
        <w:instrText>261</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Besturing van MCC autodatabase</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Als door de </w:t>
      </w:r>
      <w:r>
        <w:rPr>
          <w:color w:val="008000"/>
        </w:rPr>
        <w:t xml:space="preserve">variabele treinroute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r>
        <w:rPr>
          <w:color w:val="000000"/>
        </w:rPr>
        <w:t xml:space="preserve"> de auto naar de afneem plaats heeft gereden, wordt nu ook de gereden tijd en afstand gereset. Als de auto weer automatisch gaat rijden, worden deze tellingen weer vanaf het begin gestart.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het rijwindow kan nu door middel van de rechtermuisknop op de dagteller gekozen worden om de tellers uit de voorgaande regel ook te resetten.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Richtingsaanwijzer wordt nu, indien mogelijk, één blok eerder aangedaan.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onderdeel: </w:t>
      </w:r>
      <w:r>
        <w:rPr>
          <w:color w:val="008000"/>
        </w:rPr>
        <w:t xml:space="preserve">verkeerslichten »Page </w:t>
      </w:r>
      <w:r>
        <w:rPr>
          <w:color w:val="008000"/>
        </w:rPr>
        <w:fldChar w:fldCharType="begin"/>
      </w:r>
      <w:r>
        <w:rPr>
          <w:color w:val="008000"/>
        </w:rPr>
        <w:instrText>GOTOBUTTON B0x4CABF2D4</w:instrText>
      </w:r>
      <w:r>
        <w:rPr>
          <w:color w:val="008000"/>
        </w:rPr>
        <w:fldChar w:fldCharType="begin"/>
      </w:r>
      <w:r>
        <w:rPr>
          <w:color w:val="008000"/>
        </w:rPr>
        <w:instrText>PAGEREF B0x4CABF2D4</w:instrText>
      </w:r>
      <w:r>
        <w:rPr>
          <w:color w:val="008000"/>
        </w:rPr>
        <w:fldChar w:fldCharType="separate"/>
      </w:r>
      <w:r w:rsidR="00AF75D9">
        <w:rPr>
          <w:noProof/>
          <w:color w:val="008000"/>
        </w:rPr>
        <w:instrText>303</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indicatie handmatige treinen is vervallen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 item: CPU gebruik</w:t>
      </w:r>
    </w:p>
    <w:p w:rsidR="00586BAE" w:rsidRDefault="00586BAE">
      <w:pPr>
        <w:rPr>
          <w:color w:val="000000"/>
        </w:rPr>
      </w:pPr>
    </w:p>
    <w:p w:rsidR="00586BAE" w:rsidRDefault="00586BAE">
      <w:pPr>
        <w:rPr>
          <w:color w:val="8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nieuwe statistieken: aantal cycli en percentage CPU gebruik</w:t>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menu "bewerken" kan gekozen worden welke statistieken te zien zijn</w:t>
      </w:r>
    </w:p>
    <w:p w:rsidR="00586BAE" w:rsidRDefault="00586BAE">
      <w:pPr>
        <w:rPr>
          <w:color w:val="000000"/>
        </w:rPr>
      </w:pPr>
    </w:p>
    <w:p w:rsidR="00586BAE" w:rsidRDefault="00586BAE">
      <w:pPr>
        <w:rPr>
          <w:color w:val="000000"/>
        </w:rPr>
      </w:pPr>
      <w:r>
        <w:rPr>
          <w:color w:val="008000"/>
        </w:rPr>
        <w:t xml:space="preserve">Uitkomst 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AF75D9">
        <w:rPr>
          <w:noProof/>
          <w:color w:val="008000"/>
        </w:rPr>
        <w:instrText>367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dit venster kan van grootte worden veranderd</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groep »Page </w:t>
      </w:r>
      <w:r>
        <w:rPr>
          <w:color w:val="008000"/>
        </w:rPr>
        <w:fldChar w:fldCharType="begin"/>
      </w:r>
      <w:r>
        <w:rPr>
          <w:color w:val="008000"/>
        </w:rPr>
        <w:instrText>GOTOBUTTON BScribble74015</w:instrText>
      </w:r>
      <w:r>
        <w:rPr>
          <w:color w:val="008000"/>
        </w:rPr>
        <w:fldChar w:fldCharType="begin"/>
      </w:r>
      <w:r>
        <w:rPr>
          <w:color w:val="008000"/>
        </w:rPr>
        <w:instrText>PAGEREF BScribble74015</w:instrText>
      </w:r>
      <w:r>
        <w:rPr>
          <w:color w:val="008000"/>
        </w:rPr>
        <w:fldChar w:fldCharType="separate"/>
      </w:r>
      <w:r w:rsidR="00AF75D9">
        <w:rPr>
          <w:noProof/>
          <w:color w:val="008000"/>
        </w:rPr>
        <w:instrText>368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en </w:t>
      </w:r>
      <w:r>
        <w:rPr>
          <w:color w:val="008000"/>
        </w:rPr>
        <w:t xml:space="preserve">logging digitaal systeem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AF75D9">
        <w:rPr>
          <w:noProof/>
          <w:color w:val="008000"/>
        </w:rPr>
        <w:instrText>324</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 xml:space="preserve">- uitbreiding </w:t>
      </w:r>
      <w:r>
        <w:rPr>
          <w:color w:val="008000"/>
        </w:rPr>
        <w:t xml:space="preserve">filter veld »Page </w:t>
      </w:r>
      <w:r>
        <w:rPr>
          <w:color w:val="008000"/>
        </w:rPr>
        <w:fldChar w:fldCharType="begin"/>
      </w:r>
      <w:r>
        <w:rPr>
          <w:color w:val="008000"/>
        </w:rPr>
        <w:instrText>GOTOBUTTON B0x4CE176DD</w:instrText>
      </w:r>
      <w:r>
        <w:rPr>
          <w:color w:val="008000"/>
        </w:rPr>
        <w:fldChar w:fldCharType="begin"/>
      </w:r>
      <w:r>
        <w:rPr>
          <w:color w:val="008000"/>
        </w:rPr>
        <w:instrText>PAGEREF B0x4CE176DD</w:instrText>
      </w:r>
      <w:r>
        <w:rPr>
          <w:color w:val="008000"/>
        </w:rPr>
        <w:fldChar w:fldCharType="separate"/>
      </w:r>
      <w:r w:rsidR="00AF75D9">
        <w:rPr>
          <w:noProof/>
          <w:color w:val="008000"/>
        </w:rPr>
        <w:instrText>325</w:instrText>
      </w:r>
      <w:r>
        <w:rPr>
          <w:color w:val="008000"/>
        </w:rPr>
        <w:fldChar w:fldCharType="end"/>
      </w:r>
      <w:r>
        <w:rPr>
          <w:color w:val="008000"/>
        </w:rPr>
        <w:fldChar w:fldCharType="end"/>
      </w:r>
      <w:r>
        <w:rPr>
          <w:color w:val="000000"/>
        </w:rPr>
        <w:t xml:space="preserve"> met 'not' optie. </w:t>
      </w:r>
    </w:p>
    <w:p w:rsidR="00586BAE" w:rsidRDefault="00586BAE">
      <w:pPr>
        <w:rPr>
          <w:color w:val="000000"/>
        </w:rPr>
      </w:pPr>
    </w:p>
    <w:p w:rsidR="00586BAE" w:rsidRDefault="00586BAE">
      <w:pPr>
        <w:rPr>
          <w:color w:val="000000"/>
        </w:rPr>
      </w:pPr>
      <w:r>
        <w:rPr>
          <w:color w:val="000000"/>
        </w:rPr>
        <w:t>Digitale systemen:</w:t>
      </w:r>
    </w:p>
    <w:p w:rsidR="00586BAE" w:rsidRDefault="00586BAE">
      <w:pPr>
        <w:rPr>
          <w:color w:val="000000"/>
        </w:rPr>
      </w:pPr>
      <w:r>
        <w:rPr>
          <w:color w:val="000000"/>
        </w:rPr>
        <w:t xml:space="preserve">-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ondersteuning van V3.6 met 28 locomotieffuncties</w:t>
      </w:r>
    </w:p>
    <w:p w:rsidR="00586BAE" w:rsidRDefault="00586BAE">
      <w:pPr>
        <w:rPr>
          <w:color w:val="000000"/>
        </w:rPr>
      </w:pPr>
      <w:r>
        <w:rPr>
          <w:color w:val="000000"/>
        </w:rPr>
        <w:t xml:space="preserve">-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 uitbreiding van aantal locomotieffuncties naar 19</w:t>
      </w:r>
    </w:p>
    <w:bookmarkStart w:id="127" w:name="_000B8E69"/>
    <w:bookmarkStart w:id="128" w:name="B0x040E6FE0"/>
    <w:bookmarkEnd w:id="127"/>
    <w:bookmarkEnd w:id="128"/>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29" w:name="_Toc479280098"/>
      <w:r w:rsidRPr="001F3289">
        <w:t>Koploper: versie 7.0 (05-2010)</w:t>
      </w:r>
      <w:bookmarkEnd w:id="129"/>
    </w:p>
    <w:p w:rsidR="00586BAE" w:rsidRDefault="00586BAE">
      <w:pPr>
        <w:rPr>
          <w:color w:val="000000"/>
        </w:rPr>
      </w:pPr>
      <w:r>
        <w:rPr>
          <w:color w:val="000000"/>
        </w:rPr>
        <w:t>Deze versie is de laatste reguliere versie. De ontwikkeling van Koploper stopt hier. Alleen worden voor nog zeker een jaar eventueel mogelijke fouten verholpen. Tot dit besluit ben ik gekomen omdat ik geen plezier meer heb in het programmeren/uitbreiden van Koploper en het geven van ondersteuning. Mijn andere grotere hobby (orgelspelen) krijgt nu zeker meer ruimte.</w:t>
      </w:r>
    </w:p>
    <w:p w:rsidR="00586BAE" w:rsidRDefault="00586BAE">
      <w:pPr>
        <w:rPr>
          <w:color w:val="000000"/>
        </w:rPr>
      </w:pPr>
    </w:p>
    <w:p w:rsidR="00586BAE" w:rsidRDefault="00586BAE">
      <w:pPr>
        <w:rPr>
          <w:color w:val="000000"/>
        </w:rPr>
      </w:pPr>
      <w:r>
        <w:rPr>
          <w:color w:val="000000"/>
        </w:rPr>
        <w:t>Ik sluit niet uit dat uitbreidingen (indien nodig) die ik voor mijzelf en mijn vrienden inbouw met enige regelmaat op het internet geplaatst zullen worden. Maar verwacht hier niet te veel van.</w:t>
      </w:r>
    </w:p>
    <w:p w:rsidR="00586BAE" w:rsidRDefault="00586BAE">
      <w:pPr>
        <w:rPr>
          <w:color w:val="000000"/>
        </w:rPr>
      </w:pPr>
    </w:p>
    <w:p w:rsidR="00586BAE" w:rsidRDefault="00586BAE">
      <w:pPr>
        <w:rPr>
          <w:color w:val="000000"/>
        </w:rPr>
      </w:pPr>
      <w:r>
        <w:rPr>
          <w:color w:val="000000"/>
        </w:rPr>
        <w:t>Wat is er allemaal gewijzigd in deze versie:</w:t>
      </w:r>
    </w:p>
    <w:p w:rsidR="00586BAE" w:rsidRDefault="00586BAE">
      <w:pPr>
        <w:rPr>
          <w:color w:val="000000"/>
        </w:rPr>
      </w:pPr>
    </w:p>
    <w:p w:rsidR="00586BAE" w:rsidRDefault="00586BAE">
      <w:pPr>
        <w:rPr>
          <w:color w:val="000000"/>
        </w:rPr>
      </w:pPr>
      <w:r>
        <w:rPr>
          <w:color w:val="000000"/>
        </w:rPr>
        <w:t>Nieuw:</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Programma: </w:t>
      </w:r>
      <w:r>
        <w:rPr>
          <w:color w:val="008000"/>
        </w:rPr>
        <w:t xml:space="preserve">soort functies locomotief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AF75D9">
        <w:rPr>
          <w:noProof/>
          <w:color w:val="008000"/>
        </w:rPr>
        <w:instrText>80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Digitaal systeem: </w:t>
      </w:r>
      <w:r>
        <w:rPr>
          <w:color w:val="008000"/>
        </w:rPr>
        <w:t xml:space="preserve">MRdirect »Page </w:t>
      </w:r>
      <w:r>
        <w:rPr>
          <w:color w:val="008000"/>
        </w:rPr>
        <w:fldChar w:fldCharType="begin"/>
      </w:r>
      <w:r>
        <w:rPr>
          <w:color w:val="008000"/>
        </w:rPr>
        <w:instrText>GOTOBUTTON B0x4DAE3E3F</w:instrText>
      </w:r>
      <w:r>
        <w:rPr>
          <w:color w:val="008000"/>
        </w:rPr>
        <w:fldChar w:fldCharType="begin"/>
      </w:r>
      <w:r>
        <w:rPr>
          <w:color w:val="008000"/>
        </w:rPr>
        <w:instrText>PAGEREF B0x4DAE3E3F</w:instrText>
      </w:r>
      <w:r>
        <w:rPr>
          <w:color w:val="008000"/>
        </w:rPr>
        <w:fldChar w:fldCharType="separate"/>
      </w:r>
      <w:r w:rsidR="00AF75D9">
        <w:rPr>
          <w:noProof/>
          <w:color w:val="008000"/>
        </w:rPr>
        <w:instrText>430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Digitaal systeem: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AF75D9">
        <w:rPr>
          <w:noProof/>
          <w:color w:val="008000"/>
        </w:rPr>
        <w:instrText>430</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000000"/>
        </w:rPr>
      </w:pPr>
    </w:p>
    <w:p w:rsidR="00586BAE" w:rsidRDefault="00586B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mogelijkheid om 4 extra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aan te sturen op een ander adres, werkt nu voor meer digitale systemen dan alleen Märklin en Intellibox. De 4 extra functies wordt gekenmerkt door een 'E' voorafgaand aan het nummer van de functie.</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mogen nu meerdere functies worden gedefinieerd als ontkoppelfuncties.</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een functie is gedefinieerd als een toggle functie en er is een tijdsduur opgegeven, zal na het verstrijken van deze tijd nogmaals een toggle worden uitgevoerd.</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locomotieffunctie kan worden gekoppeld aan een '</w:t>
      </w:r>
      <w:r>
        <w:rPr>
          <w:color w:val="008000"/>
        </w:rPr>
        <w:t xml:space="preserve">soort functie locomotief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AF75D9">
        <w:rPr>
          <w:noProof/>
          <w:color w:val="008000"/>
        </w:rPr>
        <w:instrText>80</w:instrText>
      </w:r>
      <w:r>
        <w:rPr>
          <w:color w:val="008000"/>
        </w:rPr>
        <w:fldChar w:fldCharType="end"/>
      </w:r>
      <w:r>
        <w:rPr>
          <w:color w:val="008000"/>
        </w:rPr>
        <w:fldChar w:fldCharType="end"/>
      </w:r>
      <w:r>
        <w:rPr>
          <w:color w:val="000000"/>
        </w:rPr>
        <w:t>' op het tabblad functies.</w:t>
      </w:r>
    </w:p>
    <w:p w:rsidR="00586BAE" w:rsidRDefault="00586BAE">
      <w:pPr>
        <w:rPr>
          <w:color w:val="000000"/>
        </w:rPr>
      </w:pPr>
    </w:p>
    <w:p w:rsidR="00586BAE" w:rsidRDefault="00586BAE">
      <w:pPr>
        <w:rPr>
          <w:color w:val="000000"/>
        </w:rPr>
      </w:pPr>
      <w:r>
        <w:rPr>
          <w:color w:val="008000"/>
        </w:rPr>
        <w:t xml:space="preserve">Onderhouden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de detailitems van een blok zijn twee items toegevoegd: </w:t>
      </w:r>
      <w:r>
        <w:rPr>
          <w:color w:val="008000"/>
        </w:rPr>
        <w:t xml:space="preserve">Snelheid: afstand .. cm »Page </w:t>
      </w:r>
      <w:r>
        <w:rPr>
          <w:color w:val="008000"/>
        </w:rPr>
        <w:fldChar w:fldCharType="begin"/>
      </w:r>
      <w:r>
        <w:rPr>
          <w:color w:val="008000"/>
        </w:rPr>
        <w:instrText>GOTOBUTTON BScribble8432</w:instrText>
      </w:r>
      <w:r>
        <w:rPr>
          <w:color w:val="008000"/>
        </w:rPr>
        <w:fldChar w:fldCharType="begin"/>
      </w:r>
      <w:r>
        <w:rPr>
          <w:color w:val="008000"/>
        </w:rPr>
        <w:instrText>PAGEREF BScribble8432</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000000"/>
        </w:rPr>
        <w:t xml:space="preserve"> en </w:t>
      </w:r>
      <w:r>
        <w:rPr>
          <w:color w:val="008000"/>
        </w:rPr>
        <w:t xml:space="preserve">Snelheid: gereden tijd .. sec »Page </w:t>
      </w:r>
      <w:r>
        <w:rPr>
          <w:color w:val="008000"/>
        </w:rPr>
        <w:fldChar w:fldCharType="begin"/>
      </w:r>
      <w:r>
        <w:rPr>
          <w:color w:val="008000"/>
        </w:rPr>
        <w:instrText>GOTOBUTTON BScribble8433</w:instrText>
      </w:r>
      <w:r>
        <w:rPr>
          <w:color w:val="008000"/>
        </w:rPr>
        <w:fldChar w:fldCharType="begin"/>
      </w:r>
      <w:r>
        <w:rPr>
          <w:color w:val="008000"/>
        </w:rPr>
        <w:instrText>PAGEREF BScribble8433</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800000"/>
        </w:rPr>
        <w:t>.</w:t>
      </w:r>
    </w:p>
    <w:p w:rsidR="00586BAE" w:rsidRDefault="00586BAE">
      <w:pPr>
        <w:tabs>
          <w:tab w:val="left" w:pos="20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Het item </w:t>
      </w:r>
      <w:r>
        <w:rPr>
          <w:color w:val="008000"/>
        </w:rPr>
        <w:t xml:space="preserve">Snelheid: geldigheid snelheidsbeperking »Page </w:t>
      </w:r>
      <w:r>
        <w:rPr>
          <w:color w:val="008000"/>
        </w:rPr>
        <w:fldChar w:fldCharType="begin"/>
      </w:r>
      <w:r>
        <w:rPr>
          <w:color w:val="008000"/>
        </w:rPr>
        <w:instrText>GOTOBUTTON BScribble8431</w:instrText>
      </w:r>
      <w:r>
        <w:rPr>
          <w:color w:val="008000"/>
        </w:rPr>
        <w:fldChar w:fldCharType="begin"/>
      </w:r>
      <w:r>
        <w:rPr>
          <w:color w:val="008000"/>
        </w:rPr>
        <w:instrText>PAGEREF BScribble8431</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000000"/>
        </w:rPr>
        <w:t xml:space="preserve"> heeft nieuwe optie om beperking te starten na stoppen en dan gedurende een bepaalde tijd of afstand.</w:t>
      </w:r>
    </w:p>
    <w:p w:rsidR="00586BAE" w:rsidRDefault="00586BAE">
      <w:pPr>
        <w:tabs>
          <w:tab w:val="left" w:pos="200"/>
        </w:tabs>
        <w:rPr>
          <w:color w:val="000000"/>
        </w:rPr>
      </w:pPr>
    </w:p>
    <w:p w:rsidR="00586BAE" w:rsidRDefault="00586BAE">
      <w:pPr>
        <w:rPr>
          <w:color w:val="800000"/>
        </w:rPr>
      </w:pP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p>
    <w:p w:rsidR="00586BAE" w:rsidRDefault="00586B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in menu bewerken: </w:t>
      </w:r>
      <w:r>
        <w:rPr>
          <w:color w:val="008000"/>
        </w:rPr>
        <w:t xml:space="preserve">synchroniseren »Page </w:t>
      </w:r>
      <w:r>
        <w:rPr>
          <w:color w:val="008000"/>
        </w:rPr>
        <w:fldChar w:fldCharType="begin"/>
      </w:r>
      <w:r>
        <w:rPr>
          <w:color w:val="008000"/>
        </w:rPr>
        <w:instrText>GOTOBUTTON B0x4C15A7BD</w:instrText>
      </w:r>
      <w:r>
        <w:rPr>
          <w:color w:val="008000"/>
        </w:rPr>
        <w:fldChar w:fldCharType="begin"/>
      </w:r>
      <w:r>
        <w:rPr>
          <w:color w:val="008000"/>
        </w:rPr>
        <w:instrText>PAGEREF B0x4C15A7BD</w:instrText>
      </w:r>
      <w:r>
        <w:rPr>
          <w:color w:val="008000"/>
        </w:rPr>
        <w:fldChar w:fldCharType="separate"/>
      </w:r>
      <w:r w:rsidR="00AF75D9">
        <w:rPr>
          <w:noProof/>
          <w:color w:val="008000"/>
        </w:rPr>
        <w:instrText>134</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bij </w:t>
      </w:r>
      <w:r>
        <w:rPr>
          <w:color w:val="008000"/>
        </w:rPr>
        <w:t xml:space="preserve">Actie F1 / knop »Page </w:t>
      </w:r>
      <w:r>
        <w:rPr>
          <w:color w:val="008000"/>
        </w:rPr>
        <w:fldChar w:fldCharType="begin"/>
      </w:r>
      <w:r>
        <w:rPr>
          <w:color w:val="008000"/>
        </w:rPr>
        <w:instrText>GOTOBUTTON BScribble10520</w:instrText>
      </w:r>
      <w:r>
        <w:rPr>
          <w:color w:val="008000"/>
        </w:rPr>
        <w:fldChar w:fldCharType="begin"/>
      </w:r>
      <w:r>
        <w:rPr>
          <w:color w:val="008000"/>
        </w:rPr>
        <w:instrText>PAGEREF BScribble10520</w:instrText>
      </w:r>
      <w:r>
        <w:rPr>
          <w:color w:val="008000"/>
        </w:rPr>
        <w:fldChar w:fldCharType="separate"/>
      </w:r>
      <w:r w:rsidR="00AF75D9">
        <w:rPr>
          <w:noProof/>
          <w:color w:val="008000"/>
        </w:rPr>
        <w:instrText>136</w:instrText>
      </w:r>
      <w:r>
        <w:rPr>
          <w:color w:val="008000"/>
        </w:rPr>
        <w:fldChar w:fldCharType="end"/>
      </w:r>
      <w:r>
        <w:rPr>
          <w:color w:val="008000"/>
        </w:rPr>
        <w:fldChar w:fldCharType="end"/>
      </w:r>
      <w:r>
        <w:rPr>
          <w:color w:val="000000"/>
        </w:rPr>
        <w:t>: "Ontkoppelfuncties locomotief". Hiermee kan door middel van de actie knop de ontkoppelfuncties van de locomotief worden bediend.</w:t>
      </w:r>
    </w:p>
    <w:p w:rsidR="00586BAE" w:rsidRDefault="00586BAE">
      <w:pPr>
        <w:rPr>
          <w:color w:val="000000"/>
        </w:rPr>
      </w:pPr>
    </w:p>
    <w:p w:rsidR="00586BAE" w:rsidRDefault="00586BAE">
      <w:pPr>
        <w:rPr>
          <w:color w:val="0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toegevoegd bij type "Decoder63": aansturen via </w:t>
      </w:r>
      <w:r>
        <w:rPr>
          <w:color w:val="008000"/>
        </w:rPr>
        <w:t xml:space="preserve">Parallel63 »Page </w:t>
      </w:r>
      <w:r>
        <w:rPr>
          <w:color w:val="008000"/>
        </w:rPr>
        <w:fldChar w:fldCharType="begin"/>
      </w:r>
      <w:r>
        <w:rPr>
          <w:color w:val="008000"/>
        </w:rPr>
        <w:instrText>GOTOBUTTON BScribble11012</w:instrText>
      </w:r>
      <w:r>
        <w:rPr>
          <w:color w:val="008000"/>
        </w:rPr>
        <w:fldChar w:fldCharType="begin"/>
      </w:r>
      <w:r>
        <w:rPr>
          <w:color w:val="008000"/>
        </w:rPr>
        <w:instrText>PAGEREF BScribble11012</w:instrText>
      </w:r>
      <w:r>
        <w:rPr>
          <w:color w:val="008000"/>
        </w:rPr>
        <w:fldChar w:fldCharType="separate"/>
      </w:r>
      <w:r w:rsidR="00AF75D9">
        <w:rPr>
          <w:noProof/>
          <w:color w:val="008000"/>
        </w:rPr>
        <w:instrText>138</w:instrText>
      </w:r>
      <w:r>
        <w:rPr>
          <w:color w:val="008000"/>
        </w:rPr>
        <w:fldChar w:fldCharType="end"/>
      </w:r>
      <w:r>
        <w:rPr>
          <w:color w:val="008000"/>
        </w:rPr>
        <w:fldChar w:fldCharType="end"/>
      </w:r>
      <w:r>
        <w:rPr>
          <w:color w:val="000000"/>
        </w:rPr>
        <w:t xml:space="preserve"> of </w:t>
      </w:r>
      <w:r>
        <w:rPr>
          <w:color w:val="008000"/>
        </w:rPr>
        <w:t xml:space="preserve">OM32/OM32 »Page </w:t>
      </w:r>
      <w:r>
        <w:rPr>
          <w:color w:val="008000"/>
        </w:rPr>
        <w:fldChar w:fldCharType="begin"/>
      </w:r>
      <w:r>
        <w:rPr>
          <w:color w:val="008000"/>
        </w:rPr>
        <w:instrText>GOTOBUTTON BScribble11014</w:instrText>
      </w:r>
      <w:r>
        <w:rPr>
          <w:color w:val="008000"/>
        </w:rPr>
        <w:fldChar w:fldCharType="begin"/>
      </w:r>
      <w:r>
        <w:rPr>
          <w:color w:val="008000"/>
        </w:rPr>
        <w:instrText>PAGEREF BScribble11014</w:instrText>
      </w:r>
      <w:r>
        <w:rPr>
          <w:color w:val="008000"/>
        </w:rPr>
        <w:fldChar w:fldCharType="separate"/>
      </w:r>
      <w:r w:rsidR="00AF75D9">
        <w:rPr>
          <w:noProof/>
          <w:color w:val="008000"/>
        </w:rPr>
        <w:instrText>138</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40"/>
        </w:tabs>
        <w:rPr>
          <w:color w:val="000000"/>
        </w:rPr>
      </w:pPr>
      <w:r>
        <w:rPr>
          <w:color w:val="008000"/>
        </w:rPr>
        <w:t xml:space="preserve">Dynamische blokken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controle resterende lengte »Page </w:t>
      </w:r>
      <w:r>
        <w:rPr>
          <w:color w:val="008000"/>
        </w:rPr>
        <w:fldChar w:fldCharType="begin"/>
      </w:r>
      <w:r>
        <w:rPr>
          <w:color w:val="008000"/>
        </w:rPr>
        <w:instrText>GOTOBUTTON BScribble15515</w:instrText>
      </w:r>
      <w:r>
        <w:rPr>
          <w:color w:val="008000"/>
        </w:rPr>
        <w:fldChar w:fldCharType="begin"/>
      </w:r>
      <w:r>
        <w:rPr>
          <w:color w:val="008000"/>
        </w:rPr>
        <w:instrText>PAGEREF BScribble15515</w:instrText>
      </w:r>
      <w:r>
        <w:rPr>
          <w:color w:val="008000"/>
        </w:rPr>
        <w:fldChar w:fldCharType="separate"/>
      </w:r>
      <w:r w:rsidR="00AF75D9">
        <w:rPr>
          <w:noProof/>
          <w:color w:val="008000"/>
        </w:rPr>
        <w:instrText>156</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800000"/>
        </w:rPr>
      </w:pP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seineigenschappen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kan bij digitaal systeem Ecos of Märklin CS1 worden opgegeven welk protocol gebruikt moet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bij de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kan bij digitaal systeem Ecos of Märklin CS1 worden opgegeven welk protocol gebruikt moet worden.</w:t>
      </w:r>
    </w:p>
    <w:p w:rsidR="00586BAE" w:rsidRDefault="00586BAE">
      <w:pPr>
        <w:rPr>
          <w:color w:val="000000"/>
        </w:rPr>
      </w:pPr>
    </w:p>
    <w:p w:rsidR="00586BAE" w:rsidRDefault="00586B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rPr>
          <w:color w:val="000000"/>
        </w:rPr>
      </w:pPr>
      <w:r>
        <w:rPr>
          <w:color w:val="000000"/>
        </w:rPr>
        <w:t>Er zijn een aantal nieuwe keuzes bij gekomen voor de optie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Deze worden hieronder beschreven: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 is vrij doch wel treinlengte</w:t>
      </w:r>
      <w:r>
        <w:rPr>
          <w:color w:val="000000"/>
        </w:rPr>
        <w:t>: de logische actie is waar als alleen een treinlengte en/of een treintype is opgeslagen in een blok. Handig omdat je nu weet dat er achter gebleven treindeel is welke opgehaald kan worden.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Noodstop vanuit digitale centrale</w:t>
      </w:r>
      <w:r>
        <w:rPr>
          <w:color w:val="000000"/>
        </w:rPr>
        <w:t>: deze logische actie is gedurende 1 seconde waar als vanuit de digitale centrale een noodstop wordt afgegeven.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Stilstand melden van een trein</w:t>
      </w:r>
      <w:r>
        <w:rPr>
          <w:color w:val="000000"/>
        </w:rPr>
        <w:t>: wanneer de gekozen locomotief rijdt volgend Koploper doch er komen geen bezetmeldingen, dan geeft Koploper altijd een algemene melding. Nu kan je ook een speciale actie koppelen aan de stilstand van één locomotief.</w:t>
      </w:r>
    </w:p>
    <w:p w:rsidR="00586BAE" w:rsidRDefault="00586BAE">
      <w:pPr>
        <w:rPr>
          <w:color w:val="0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uitgebreide overweg aansturing is nieuwe optie </w:t>
      </w:r>
      <w:r>
        <w:rPr>
          <w:color w:val="008000"/>
        </w:rPr>
        <w:t xml:space="preserve">"Hiaat tussen bezetmelders is toegestaan (behalve eerste twee)" »Page </w:t>
      </w:r>
      <w:r>
        <w:rPr>
          <w:color w:val="008000"/>
        </w:rPr>
        <w:fldChar w:fldCharType="begin"/>
      </w:r>
      <w:r>
        <w:rPr>
          <w:color w:val="008000"/>
        </w:rPr>
        <w:instrText>GOTOBUTTON BScribble30535</w:instrText>
      </w:r>
      <w:r>
        <w:rPr>
          <w:color w:val="008000"/>
        </w:rPr>
        <w:fldChar w:fldCharType="begin"/>
      </w:r>
      <w:r>
        <w:rPr>
          <w:color w:val="008000"/>
        </w:rPr>
        <w:instrText>PAGEREF BScribble30535</w:instrText>
      </w:r>
      <w:r>
        <w:rPr>
          <w:color w:val="008000"/>
        </w:rPr>
        <w:fldChar w:fldCharType="separate"/>
      </w:r>
      <w:r w:rsidR="00AF75D9">
        <w:rPr>
          <w:noProof/>
          <w:color w:val="008000"/>
        </w:rPr>
        <w:instrText>238</w:instrText>
      </w:r>
      <w:r>
        <w:rPr>
          <w:color w:val="008000"/>
        </w:rPr>
        <w:fldChar w:fldCharType="end"/>
      </w:r>
      <w:r>
        <w:rPr>
          <w:color w:val="008000"/>
        </w:rPr>
        <w:fldChar w:fldCharType="end"/>
      </w:r>
      <w:r>
        <w:rPr>
          <w:color w:val="000000"/>
        </w:rPr>
        <w: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bij wat te doen: "</w:t>
      </w:r>
      <w:r>
        <w:rPr>
          <w:color w:val="008000"/>
        </w:rPr>
        <w:t xml:space="preserve">activeer vaste treinroute bij locomotief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AF75D9">
        <w:rPr>
          <w:noProof/>
          <w:color w:val="008000"/>
        </w:rPr>
        <w:instrText>233</w:instrText>
      </w:r>
      <w:r>
        <w:rPr>
          <w:color w:val="008000"/>
        </w:rPr>
        <w:fldChar w:fldCharType="end"/>
      </w:r>
      <w:r>
        <w:rPr>
          <w:color w:val="008000"/>
        </w:rPr>
        <w:fldChar w:fldCharType="end"/>
      </w:r>
      <w:r>
        <w:rPr>
          <w:color w:val="000000"/>
        </w:rPr>
        <w: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t>
      </w:r>
      <w:r>
        <w:rPr>
          <w:color w:val="008000"/>
        </w:rPr>
        <w:t xml:space="preserve">vaste treinroute »Page </w:t>
      </w:r>
      <w:r>
        <w:rPr>
          <w:color w:val="008000"/>
        </w:rPr>
        <w:fldChar w:fldCharType="begin"/>
      </w:r>
      <w:r>
        <w:rPr>
          <w:color w:val="008000"/>
        </w:rPr>
        <w:instrText>GOTOBUTTON B0x4C7DBB98</w:instrText>
      </w:r>
      <w:r>
        <w:rPr>
          <w:color w:val="008000"/>
        </w:rPr>
        <w:fldChar w:fldCharType="begin"/>
      </w:r>
      <w:r>
        <w:rPr>
          <w:color w:val="008000"/>
        </w:rPr>
        <w:instrText>PAGEREF B0x4C7DBB98</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"bezetting" </w:t>
      </w:r>
      <w:r>
        <w:rPr>
          <w:color w:val="008000"/>
        </w:rPr>
        <w:t xml:space="preserve">altijd vertrekken »Page </w:t>
      </w:r>
      <w:r>
        <w:rPr>
          <w:color w:val="008000"/>
        </w:rPr>
        <w:fldChar w:fldCharType="begin"/>
      </w:r>
      <w:r>
        <w:rPr>
          <w:color w:val="008000"/>
        </w:rPr>
        <w:instrText>GOTOBUTTON B0x4C72F3B0</w:instrText>
      </w:r>
      <w:r>
        <w:rPr>
          <w:color w:val="008000"/>
        </w:rPr>
        <w:fldChar w:fldCharType="begin"/>
      </w:r>
      <w:r>
        <w:rPr>
          <w:color w:val="008000"/>
        </w:rPr>
        <w:instrText>PAGEREF B0x4C72F3B0</w:instrText>
      </w:r>
      <w:r>
        <w:rPr>
          <w:color w:val="008000"/>
        </w:rPr>
        <w:fldChar w:fldCharType="separate"/>
      </w:r>
      <w:r w:rsidR="00AF75D9">
        <w:rPr>
          <w:noProof/>
          <w:color w:val="008000"/>
        </w:rPr>
        <w:instrText>243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Seinstelsels »Page </w:t>
      </w:r>
      <w:r>
        <w:rPr>
          <w:color w:val="008000"/>
        </w:rPr>
        <w:fldChar w:fldCharType="begin"/>
      </w:r>
      <w:r>
        <w:rPr>
          <w:color w:val="008000"/>
        </w:rPr>
        <w:instrText>GOTOBUTTON B0x4C13167A</w:instrText>
      </w:r>
      <w:r>
        <w:rPr>
          <w:color w:val="008000"/>
        </w:rPr>
        <w:fldChar w:fldCharType="begin"/>
      </w:r>
      <w:r>
        <w:rPr>
          <w:color w:val="008000"/>
        </w:rPr>
        <w:instrText>PAGEREF B0x4C13167A</w:instrText>
      </w:r>
      <w:r>
        <w:rPr>
          <w:color w:val="008000"/>
        </w:rPr>
        <w:fldChar w:fldCharType="separate"/>
      </w:r>
      <w:r w:rsidR="00AF75D9">
        <w:rPr>
          <w:noProof/>
          <w:color w:val="008000"/>
        </w:rPr>
        <w:instrText>168</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 het Nederlandse lichtseinstelsel is het richtingssein (koeienkop) toegevoegd. De stand van het sein moet je zetten op de manier van een rangeersein in een wisselstraat. Ook moet een richtingssein worden geplaatst in een blok en gekoppeld worden aan een Nederlands lichtsein.</w:t>
      </w:r>
    </w:p>
    <w:p w:rsidR="00586BAE" w:rsidRDefault="00586BAE">
      <w:pPr>
        <w:rPr>
          <w:color w:val="000000"/>
        </w:rPr>
      </w:pPr>
    </w:p>
    <w:p w:rsidR="00586BAE" w:rsidRDefault="00586B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werking bij optie '</w:t>
      </w:r>
      <w:r>
        <w:rPr>
          <w:color w:val="008000"/>
        </w:rPr>
        <w:t xml:space="preserve">automatisch cycli tuning »Page </w:t>
      </w:r>
      <w:r>
        <w:rPr>
          <w:color w:val="008000"/>
        </w:rPr>
        <w:fldChar w:fldCharType="begin"/>
      </w:r>
      <w:r>
        <w:rPr>
          <w:color w:val="008000"/>
        </w:rPr>
        <w:instrText>GOTOBUTTON BScribble35562</w:instrText>
      </w:r>
      <w:r>
        <w:rPr>
          <w:color w:val="008000"/>
        </w:rPr>
        <w:fldChar w:fldCharType="begin"/>
      </w:r>
      <w:r>
        <w:rPr>
          <w:color w:val="008000"/>
        </w:rPr>
        <w:instrText>PAGEREF BScribble35562</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Wanneer een blok slechts één vervolg blok heeft en dit vervolg blok wordt slechts vanuit één blok gekozen, zal de controle of het vervolg blok vrij is niet bij iedere cyclus worden gedaan. Dit wordt nu "slechts" 10x per seconde gecontroleerd.</w:t>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algemeen-1: nieuw item: Toon statistiek bij laden (vervallen in 8.0)</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kleuren: mogelijkheid om lijnen iets dikker te tekenen (</w:t>
      </w:r>
      <w:r>
        <w:rPr>
          <w:color w:val="008000"/>
        </w:rPr>
        <w:t xml:space="preserve">Lijnen tekenen als »Page </w:t>
      </w:r>
      <w:r>
        <w:rPr>
          <w:color w:val="008000"/>
        </w:rPr>
        <w:fldChar w:fldCharType="begin"/>
      </w:r>
      <w:r>
        <w:rPr>
          <w:color w:val="008000"/>
        </w:rPr>
        <w:instrText>GOTOBUTTON B0x4C790464</w:instrText>
      </w:r>
      <w:r>
        <w:rPr>
          <w:color w:val="008000"/>
        </w:rPr>
        <w:fldChar w:fldCharType="begin"/>
      </w:r>
      <w:r>
        <w:rPr>
          <w:color w:val="008000"/>
        </w:rPr>
        <w:instrText>PAGEREF B0x4C790464</w:instrText>
      </w:r>
      <w:r>
        <w:rPr>
          <w:color w:val="008000"/>
        </w:rPr>
        <w:fldChar w:fldCharType="separate"/>
      </w:r>
      <w:r w:rsidR="00AF75D9">
        <w:rPr>
          <w:noProof/>
          <w:color w:val="008000"/>
        </w:rPr>
        <w:instrText>283</w:instrText>
      </w:r>
      <w:r>
        <w:rPr>
          <w:color w:val="008000"/>
        </w:rPr>
        <w:fldChar w:fldCharType="end"/>
      </w:r>
      <w:r>
        <w:rPr>
          <w:color w:val="008000"/>
        </w:rPr>
        <w:fldChar w:fldCharType="end"/>
      </w:r>
      <w:r>
        <w:rPr>
          <w:color w:val="000000"/>
        </w:rPr>
        <w:t>)</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Systeem specifiek (Ecos en Märklin CS1): nieuwe items: </w:t>
      </w:r>
      <w:r>
        <w:rPr>
          <w:color w:val="008000"/>
        </w:rPr>
        <w:t xml:space="preserve">functiedecoders seinen »Page </w:t>
      </w:r>
      <w:r>
        <w:rPr>
          <w:color w:val="008000"/>
        </w:rPr>
        <w:fldChar w:fldCharType="begin"/>
      </w:r>
      <w:r>
        <w:rPr>
          <w:color w:val="008000"/>
        </w:rPr>
        <w:instrText>GOTOBUTTON BScribble41525</w:instrText>
      </w:r>
      <w:r>
        <w:rPr>
          <w:color w:val="008000"/>
        </w:rPr>
        <w:fldChar w:fldCharType="begin"/>
      </w:r>
      <w:r>
        <w:rPr>
          <w:color w:val="008000"/>
        </w:rPr>
        <w:instrText>PAGEREF BScribble41525</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 xml:space="preserve">, </w:t>
      </w:r>
      <w:r>
        <w:rPr>
          <w:color w:val="008000"/>
        </w:rPr>
        <w:t xml:space="preserve">default treintype (MFX) »Page </w:t>
      </w:r>
      <w:r>
        <w:rPr>
          <w:color w:val="008000"/>
        </w:rPr>
        <w:fldChar w:fldCharType="begin"/>
      </w:r>
      <w:r>
        <w:rPr>
          <w:color w:val="008000"/>
        </w:rPr>
        <w:instrText>GOTOBUTTON BScribble41530</w:instrText>
      </w:r>
      <w:r>
        <w:rPr>
          <w:color w:val="008000"/>
        </w:rPr>
        <w:fldChar w:fldCharType="begin"/>
      </w:r>
      <w:r>
        <w:rPr>
          <w:color w:val="008000"/>
        </w:rPr>
        <w:instrText>PAGEREF BScribble41530</w:instrText>
      </w:r>
      <w:r>
        <w:rPr>
          <w:color w:val="008000"/>
        </w:rPr>
        <w:fldChar w:fldCharType="separate"/>
      </w:r>
      <w:r w:rsidR="00AF75D9">
        <w:rPr>
          <w:noProof/>
          <w:color w:val="008000"/>
        </w:rPr>
        <w:instrText>297</w:instrText>
      </w:r>
      <w:r>
        <w:rPr>
          <w:color w:val="008000"/>
        </w:rPr>
        <w:fldChar w:fldCharType="end"/>
      </w:r>
      <w:r>
        <w:rPr>
          <w:color w:val="008000"/>
        </w:rPr>
        <w:fldChar w:fldCharType="end"/>
      </w:r>
      <w:r>
        <w:rPr>
          <w:color w:val="800000"/>
        </w:rPr>
        <w:t xml:space="preserve">, </w:t>
      </w:r>
      <w:r>
        <w:rPr>
          <w:color w:val="008000"/>
        </w:rPr>
        <w:t xml:space="preserve">default tijd ontkoppeling .. sec »Page </w:t>
      </w:r>
      <w:r>
        <w:rPr>
          <w:color w:val="008000"/>
        </w:rPr>
        <w:fldChar w:fldCharType="begin"/>
      </w:r>
      <w:r>
        <w:rPr>
          <w:color w:val="008000"/>
        </w:rPr>
        <w:instrText>GOTOBUTTON BScribble41535</w:instrText>
      </w:r>
      <w:r>
        <w:rPr>
          <w:color w:val="008000"/>
        </w:rPr>
        <w:fldChar w:fldCharType="begin"/>
      </w:r>
      <w:r>
        <w:rPr>
          <w:color w:val="008000"/>
        </w:rPr>
        <w:instrText>PAGEREF BScribble41535</w:instrText>
      </w:r>
      <w:r>
        <w:rPr>
          <w:color w:val="008000"/>
        </w:rPr>
        <w:fldChar w:fldCharType="separate"/>
      </w:r>
      <w:r w:rsidR="00AF75D9">
        <w:rPr>
          <w:noProof/>
          <w:color w:val="008000"/>
        </w:rPr>
        <w:instrText>297</w:instrText>
      </w:r>
      <w:r>
        <w:rPr>
          <w:color w:val="008000"/>
        </w:rPr>
        <w:fldChar w:fldCharType="end"/>
      </w:r>
      <w:r>
        <w:rPr>
          <w:color w:val="008000"/>
        </w:rPr>
        <w:fldChar w:fldCharType="end"/>
      </w:r>
      <w:r>
        <w:rPr>
          <w:color w:val="800000"/>
        </w:rPr>
        <w:t xml:space="preserve">, </w:t>
      </w:r>
      <w:r>
        <w:rPr>
          <w:color w:val="008000"/>
        </w:rPr>
        <w:t xml:space="preserve">alleen actieve locomotieven in digitaal systeem »Page </w:t>
      </w:r>
      <w:r>
        <w:rPr>
          <w:color w:val="008000"/>
        </w:rPr>
        <w:fldChar w:fldCharType="begin"/>
      </w:r>
      <w:r>
        <w:rPr>
          <w:color w:val="008000"/>
        </w:rPr>
        <w:instrText>GOTOBUTTON BScribble41550</w:instrText>
      </w:r>
      <w:r>
        <w:rPr>
          <w:color w:val="008000"/>
        </w:rPr>
        <w:fldChar w:fldCharType="begin"/>
      </w:r>
      <w:r>
        <w:rPr>
          <w:color w:val="008000"/>
        </w:rPr>
        <w:instrText>PAGEREF BScribble41550</w:instrText>
      </w:r>
      <w:r>
        <w:rPr>
          <w:color w:val="008000"/>
        </w:rPr>
        <w:fldChar w:fldCharType="separate"/>
      </w:r>
      <w:r w:rsidR="00AF75D9">
        <w:rPr>
          <w:noProof/>
          <w:color w:val="008000"/>
        </w:rPr>
        <w:instrText>297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op tabblad algemeen bij '</w:t>
      </w:r>
      <w:r>
        <w:rPr>
          <w:color w:val="008000"/>
        </w:rPr>
        <w:t xml:space="preserve">variabele route »Page </w:t>
      </w:r>
      <w:r>
        <w:rPr>
          <w:color w:val="008000"/>
        </w:rPr>
        <w:fldChar w:fldCharType="begin"/>
      </w:r>
      <w:r>
        <w:rPr>
          <w:color w:val="008000"/>
        </w:rPr>
        <w:instrText>GOTOBUTTON B0x4CAC156E</w:instrText>
      </w:r>
      <w:r>
        <w:rPr>
          <w:color w:val="008000"/>
        </w:rPr>
        <w:fldChar w:fldCharType="begin"/>
      </w:r>
      <w:r>
        <w:rPr>
          <w:color w:val="008000"/>
        </w:rPr>
        <w:instrText>PAGEREF B0x4CAC156E</w:instrText>
      </w:r>
      <w:r>
        <w:rPr>
          <w:color w:val="008000"/>
        </w:rPr>
        <w:fldChar w:fldCharType="separate"/>
      </w:r>
      <w:r w:rsidR="00AF75D9">
        <w:rPr>
          <w:noProof/>
          <w:color w:val="008000"/>
        </w:rPr>
        <w:instrText>300</w:instrText>
      </w:r>
      <w:r>
        <w:rPr>
          <w:color w:val="008000"/>
        </w:rPr>
        <w:fldChar w:fldCharType="end"/>
      </w:r>
      <w:r>
        <w:rPr>
          <w:color w:val="008000"/>
        </w:rPr>
        <w:fldChar w:fldCharType="end"/>
      </w:r>
      <w:r>
        <w:rPr>
          <w:color w:val="000000"/>
        </w:rPr>
        <w:t>' een route is geselecteerd, kan op tabblad "</w:t>
      </w:r>
      <w:r>
        <w:rPr>
          <w:color w:val="008000"/>
        </w:rPr>
        <w:t xml:space="preserve">Variabele treinroute alternatief »Page </w:t>
      </w:r>
      <w:r>
        <w:rPr>
          <w:color w:val="008000"/>
        </w:rPr>
        <w:fldChar w:fldCharType="begin"/>
      </w:r>
      <w:r>
        <w:rPr>
          <w:color w:val="008000"/>
        </w:rPr>
        <w:instrText>GOTOBUTTON B0x4CABD5F0</w:instrText>
      </w:r>
      <w:r>
        <w:rPr>
          <w:color w:val="008000"/>
        </w:rPr>
        <w:fldChar w:fldCharType="begin"/>
      </w:r>
      <w:r>
        <w:rPr>
          <w:color w:val="008000"/>
        </w:rPr>
        <w:instrText>PAGEREF B0x4CABD5F0</w:instrText>
      </w:r>
      <w:r>
        <w:rPr>
          <w:color w:val="008000"/>
        </w:rPr>
        <w:fldChar w:fldCharType="separate"/>
      </w:r>
      <w:r w:rsidR="00AF75D9">
        <w:rPr>
          <w:noProof/>
          <w:color w:val="008000"/>
        </w:rPr>
        <w:instrText>302</w:instrText>
      </w:r>
      <w:r>
        <w:rPr>
          <w:color w:val="008000"/>
        </w:rPr>
        <w:fldChar w:fldCharType="end"/>
      </w:r>
      <w:r>
        <w:rPr>
          <w:color w:val="008000"/>
        </w:rPr>
        <w:fldChar w:fldCharType="end"/>
      </w:r>
      <w:r>
        <w:rPr>
          <w:color w:val="000000"/>
        </w:rPr>
        <w:t>" vijf alternatieve variabele treinroutes worden opgegeven. Bij ieder alternatief kunnen de locomotieven worden gekoppeld die bij het rijden naar stopplaats van die alternatieve treinroute gebruiken moeten maken.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tabblad "</w:t>
      </w:r>
      <w:r>
        <w:rPr>
          <w:color w:val="008000"/>
        </w:rPr>
        <w:t xml:space="preserve">reset blokken »Page </w:t>
      </w:r>
      <w:r>
        <w:rPr>
          <w:color w:val="008000"/>
        </w:rPr>
        <w:fldChar w:fldCharType="begin"/>
      </w:r>
      <w:r>
        <w:rPr>
          <w:color w:val="008000"/>
        </w:rPr>
        <w:instrText>GOTOBUTTON B0x4CABDD29</w:instrText>
      </w:r>
      <w:r>
        <w:rPr>
          <w:color w:val="008000"/>
        </w:rPr>
        <w:fldChar w:fldCharType="begin"/>
      </w:r>
      <w:r>
        <w:rPr>
          <w:color w:val="008000"/>
        </w:rPr>
        <w:instrText>PAGEREF B0x4CABDD29</w:instrText>
      </w:r>
      <w:r>
        <w:rPr>
          <w:color w:val="008000"/>
        </w:rPr>
        <w:fldChar w:fldCharType="separate"/>
      </w:r>
      <w:r w:rsidR="00AF75D9">
        <w:rPr>
          <w:noProof/>
          <w:color w:val="008000"/>
        </w:rPr>
        <w:instrText>303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800000"/>
        </w:rPr>
      </w:pP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AF75D9">
        <w:rPr>
          <w:noProof/>
          <w:color w:val="008000"/>
        </w:rPr>
        <w:instrText>372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ook mogelijk om de klok als een digitale klok te tonen.</w:t>
      </w:r>
    </w:p>
    <w:p w:rsidR="00586BAE" w:rsidRDefault="00586BAE">
      <w:pPr>
        <w:tabs>
          <w:tab w:val="left" w:pos="200"/>
        </w:tabs>
        <w:rPr>
          <w:color w:val="000000"/>
        </w:rPr>
      </w:pPr>
    </w:p>
    <w:p w:rsidR="00586BAE" w:rsidRDefault="00586BAE">
      <w:pPr>
        <w:rPr>
          <w:color w:val="000000"/>
        </w:rPr>
      </w:pPr>
      <w:r>
        <w:rPr>
          <w:color w:val="000000"/>
        </w:rPr>
        <w:t>Digitale systemen</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Ecos/Markin CS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AF75D9">
        <w:rPr>
          <w:noProof/>
          <w:color w:val="008000"/>
        </w:rPr>
        <w:instrText>428</w:instrText>
      </w:r>
      <w:r>
        <w:rPr>
          <w:color w:val="008000"/>
        </w:rPr>
        <w:fldChar w:fldCharType="end"/>
      </w:r>
      <w:r>
        <w:rPr>
          <w:color w:val="008000"/>
        </w:rPr>
        <w:fldChar w:fldCharType="end"/>
      </w:r>
      <w:r>
        <w:rPr>
          <w:color w:val="000000"/>
        </w:rPr>
        <w:t>: ontkoppelrail werken nu ook gelijk aan de wissels. Er mag een symbool op de digitale centrale worden aangemaakt. Ook is de aansturing voor seinen en draaischijf verbeterd.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alternatief voor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ontwikkeld. De Decoder63 kaarten kunnen nu ook via een </w:t>
      </w:r>
      <w:r>
        <w:rPr>
          <w:color w:val="008000"/>
        </w:rPr>
        <w:t xml:space="preserve">OM32 of OC32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800000"/>
        </w:rPr>
        <w:t xml:space="preserve"> </w:t>
      </w:r>
      <w:r>
        <w:rPr>
          <w:color w:val="000000"/>
        </w:rPr>
        <w:t>van Leon van Perlo worden aangestuurd.</w:t>
      </w:r>
    </w:p>
    <w:p w:rsidR="00586BAE" w:rsidRDefault="00586BAE">
      <w:pPr>
        <w:rPr>
          <w:color w:val="000000"/>
        </w:rPr>
      </w:pPr>
    </w:p>
    <w:p w:rsidR="00586BAE" w:rsidRDefault="00586BAE">
      <w:pPr>
        <w:rPr>
          <w:color w:val="000000"/>
        </w:rPr>
      </w:pPr>
      <w:r>
        <w:rPr>
          <w:color w:val="008000"/>
        </w:rPr>
        <w:t xml:space="preserve">Statistiek: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gereden km</w:t>
      </w:r>
      <w:r>
        <w:rPr>
          <w:color w:val="000000"/>
        </w:rPr>
        <w:t>. Deze toont nu geen gemiddelde maar een optelsom van de gereden afstand per tijdseenheid.</w:t>
      </w:r>
    </w:p>
    <w:bookmarkStart w:id="130" w:name="_000C0BE6"/>
    <w:bookmarkStart w:id="131" w:name="B0x040E6FE3"/>
    <w:bookmarkEnd w:id="130"/>
    <w:bookmarkEnd w:id="131"/>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32" w:name="_Toc479280099"/>
      <w:r w:rsidRPr="001F3289">
        <w:t>Koploper: versie 7.1 (07-2010)</w:t>
      </w:r>
      <w:bookmarkEnd w:id="132"/>
    </w:p>
    <w:p w:rsidR="00586BAE" w:rsidRDefault="00586BAE">
      <w:pPr>
        <w:rPr>
          <w:color w:val="000000"/>
        </w:rPr>
      </w:pPr>
      <w:r>
        <w:rPr>
          <w:color w:val="000000"/>
        </w:rPr>
        <w:t>Eindelijk weer eens wijzigingen die ik zelf wil. Om ondersteuning makkelijk te houden voor eventuele fouten in de internetversie stel ik deze aanpassingen ook beschikbaar voor het internet.</w:t>
      </w:r>
    </w:p>
    <w:p w:rsidR="00586BAE" w:rsidRDefault="00586BAE">
      <w:pPr>
        <w:rPr>
          <w:color w:val="000000"/>
        </w:rPr>
      </w:pPr>
    </w:p>
    <w:p w:rsidR="00586BAE" w:rsidRDefault="00586BAE">
      <w:pPr>
        <w:rPr>
          <w:color w:val="000000"/>
        </w:rPr>
      </w:pPr>
      <w:r>
        <w:rPr>
          <w:color w:val="000000"/>
        </w:rPr>
        <w:t>Wat is er gewijzigd in deze versie:</w:t>
      </w:r>
    </w:p>
    <w:p w:rsidR="00586BAE" w:rsidRDefault="00586BAE">
      <w:pPr>
        <w:rPr>
          <w:color w:val="000000"/>
        </w:rPr>
      </w:pPr>
    </w:p>
    <w:p w:rsidR="00586BAE" w:rsidRDefault="00586BAE">
      <w:pPr>
        <w:rPr>
          <w:color w:val="000000"/>
        </w:rPr>
      </w:pPr>
      <w:r>
        <w:rPr>
          <w:color w:val="008000"/>
        </w:rPr>
        <w:t xml:space="preserve">Blokgroepen (Bezetting)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AF75D9">
        <w:rPr>
          <w:noProof/>
          <w:color w:val="008000"/>
        </w:rPr>
        <w:instrText>242</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Altijd vertrekken »Page </w:t>
      </w:r>
      <w:r>
        <w:rPr>
          <w:color w:val="008000"/>
        </w:rPr>
        <w:fldChar w:fldCharType="begin"/>
      </w:r>
      <w:r>
        <w:rPr>
          <w:color w:val="008000"/>
        </w:rPr>
        <w:instrText>GOTOBUTTON B0x4C72F3B0</w:instrText>
      </w:r>
      <w:r>
        <w:rPr>
          <w:color w:val="008000"/>
        </w:rPr>
        <w:fldChar w:fldCharType="begin"/>
      </w:r>
      <w:r>
        <w:rPr>
          <w:color w:val="008000"/>
        </w:rPr>
        <w:instrText>PAGEREF B0x4C72F3B0</w:instrText>
      </w:r>
      <w:r>
        <w:rPr>
          <w:color w:val="008000"/>
        </w:rPr>
        <w:fldChar w:fldCharType="separate"/>
      </w:r>
      <w:r w:rsidR="00AF75D9">
        <w:rPr>
          <w:noProof/>
          <w:color w:val="008000"/>
        </w:rPr>
        <w:instrText>243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Onderhouden baanontwerp: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kan nu ook uitkomst </w:t>
      </w:r>
      <w:r>
        <w:rPr>
          <w:color w:val="008000"/>
        </w:rPr>
        <w:t xml:space="preserve">telfunctie »Page </w:t>
      </w:r>
      <w:r>
        <w:rPr>
          <w:color w:val="008000"/>
        </w:rPr>
        <w:fldChar w:fldCharType="begin"/>
      </w:r>
      <w:r>
        <w:rPr>
          <w:color w:val="008000"/>
        </w:rPr>
        <w:instrText>GOTOBUTTON BScribble22990</w:instrText>
      </w:r>
      <w:r>
        <w:rPr>
          <w:color w:val="008000"/>
        </w:rPr>
        <w:fldChar w:fldCharType="begin"/>
      </w:r>
      <w:r>
        <w:rPr>
          <w:color w:val="008000"/>
        </w:rPr>
        <w:instrText>PAGEREF BScribble22990</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000000"/>
        </w:rPr>
        <w:t xml:space="preserve"> of </w:t>
      </w:r>
      <w:r>
        <w:rPr>
          <w:color w:val="008000"/>
        </w:rPr>
        <w:t xml:space="preserve">wachttijd blokgroep »Page </w:t>
      </w:r>
      <w:r>
        <w:rPr>
          <w:color w:val="008000"/>
        </w:rPr>
        <w:fldChar w:fldCharType="begin"/>
      </w:r>
      <w:r>
        <w:rPr>
          <w:color w:val="008000"/>
        </w:rPr>
        <w:instrText>GOTOBUTTON BScribble22990</w:instrText>
      </w:r>
      <w:r>
        <w:rPr>
          <w:color w:val="008000"/>
        </w:rPr>
        <w:fldChar w:fldCharType="begin"/>
      </w:r>
      <w:r>
        <w:rPr>
          <w:color w:val="008000"/>
        </w:rPr>
        <w:instrText>PAGEREF BScribble22990</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000000"/>
        </w:rPr>
        <w:t xml:space="preserve"> worden getoond.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Tevens zelf de plaats van de </w:t>
      </w:r>
      <w:r>
        <w:rPr>
          <w:color w:val="008000"/>
        </w:rPr>
        <w:t xml:space="preserve">variabele tekst »Page </w:t>
      </w:r>
      <w:r>
        <w:rPr>
          <w:color w:val="008000"/>
        </w:rPr>
        <w:fldChar w:fldCharType="begin"/>
      </w:r>
      <w:r>
        <w:rPr>
          <w:color w:val="008000"/>
        </w:rPr>
        <w:instrText>GOTOBUTTON BScribble22913</w:instrText>
      </w:r>
      <w:r>
        <w:rPr>
          <w:color w:val="008000"/>
        </w:rPr>
        <w:fldChar w:fldCharType="begin"/>
      </w:r>
      <w:r>
        <w:rPr>
          <w:color w:val="008000"/>
        </w:rPr>
        <w:instrText>PAGEREF BScribble22913</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000000"/>
        </w:rPr>
        <w:t xml:space="preserve"> worden bepaald door een @.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kan voor variabele tekst een </w:t>
      </w:r>
      <w:r>
        <w:rPr>
          <w:color w:val="008000"/>
        </w:rPr>
        <w:t xml:space="preserve">'default' waarde »Page </w:t>
      </w:r>
      <w:r>
        <w:rPr>
          <w:color w:val="008000"/>
        </w:rPr>
        <w:fldChar w:fldCharType="begin"/>
      </w:r>
      <w:r>
        <w:rPr>
          <w:color w:val="008000"/>
        </w:rPr>
        <w:instrText>GOTOBUTTON BScribble22913</w:instrText>
      </w:r>
      <w:r>
        <w:rPr>
          <w:color w:val="008000"/>
        </w:rPr>
        <w:fldChar w:fldCharType="begin"/>
      </w:r>
      <w:r>
        <w:rPr>
          <w:color w:val="008000"/>
        </w:rPr>
        <w:instrText>PAGEREF BScribble22913</w:instrText>
      </w:r>
      <w:r>
        <w:rPr>
          <w:color w:val="008000"/>
        </w:rPr>
        <w:fldChar w:fldCharType="separate"/>
      </w:r>
      <w:r w:rsidR="00AF75D9">
        <w:rPr>
          <w:noProof/>
          <w:color w:val="008000"/>
        </w:rPr>
        <w:instrText>209</w:instrText>
      </w:r>
      <w:r>
        <w:rPr>
          <w:color w:val="008000"/>
        </w:rPr>
        <w:fldChar w:fldCharType="end"/>
      </w:r>
      <w:r>
        <w:rPr>
          <w:color w:val="008000"/>
        </w:rPr>
        <w:fldChar w:fldCharType="end"/>
      </w:r>
      <w:r>
        <w:rPr>
          <w:color w:val="000000"/>
        </w:rPr>
        <w:t xml:space="preserve"> worden opgegeven.</w:t>
      </w:r>
    </w:p>
    <w:p w:rsidR="00586BAE" w:rsidRDefault="00586BAE">
      <w:pPr>
        <w:rPr>
          <w:color w:val="000000"/>
        </w:rPr>
      </w:pPr>
    </w:p>
    <w:p w:rsidR="00586BAE" w:rsidRDefault="00586BAE">
      <w:pPr>
        <w:rPr>
          <w:color w:val="000000"/>
        </w:rPr>
      </w:pPr>
      <w:r>
        <w:rPr>
          <w:color w:val="000000"/>
        </w:rPr>
        <w:t>Opgeloste fouten: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gebruik wordt gemaakt van de </w:t>
      </w:r>
      <w:r>
        <w:rPr>
          <w:color w:val="008000"/>
        </w:rPr>
        <w:t xml:space="preserve">kickstart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800000"/>
        </w:rPr>
        <w:t xml:space="preserve"> </w:t>
      </w:r>
      <w:r>
        <w:rPr>
          <w:color w:val="000000"/>
        </w:rPr>
        <w:t xml:space="preserve">mogelijkheid bij het digitale systeem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werd in bijzondere gevallen aan het verkeerde blok de kickstart opdracht gegeven. Dit had tot gevolg dat de trein niet meer wilde gaan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ijken van snelheid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xml:space="preserve"> wordt nu bij ieder digitaal systeem rekening gehouden met de rustperiode van de keeropdracht.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tijdens het ijken van de snelheid een noodstop wordt gegeven (F9/Esc) zal de ijking worden onderbroken en moet weer opnieuw de richting worden bepaald.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maken van een back-up neemt nu ook de teksten van blokken en logboek mee.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w:t>
      </w:r>
      <w:r>
        <w:rPr>
          <w:color w:val="008000"/>
        </w:rPr>
        <w:t xml:space="preserve">automatische 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xml:space="preserve"> een noodstop wordt gegeven vanuit het rijwindow, kon de lengte na het opheffen van de noodstop veel te lang worden.</w:t>
      </w:r>
    </w:p>
    <w:bookmarkStart w:id="133" w:name="_000C117E"/>
    <w:bookmarkStart w:id="134" w:name="B0x040E7007"/>
    <w:bookmarkEnd w:id="133"/>
    <w:bookmarkEnd w:id="134"/>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35" w:name="_Toc479280100"/>
      <w:r w:rsidRPr="001F3289">
        <w:t>Koploper: versie 7.2 (12-2010)</w:t>
      </w:r>
      <w:bookmarkEnd w:id="135"/>
    </w:p>
    <w:p w:rsidR="00586BAE" w:rsidRDefault="00586BAE">
      <w:pPr>
        <w:rPr>
          <w:color w:val="000000"/>
        </w:rPr>
      </w:pPr>
      <w:r>
        <w:rPr>
          <w:color w:val="000000"/>
        </w:rPr>
        <w:t>Ook in deze versie een aantal wijzigingen die ik of mijn kleine vriendenkring nodig vonden. Ook zijn er in deze versie nog een aantal zaken gerealiseerd die ik nog had beloofd, voordat ik had besloten om te stoppen met de verdere ontwikkelingen van Koploper. Let wel: dit waren concrete toezeggingen van mijn kant.</w:t>
      </w:r>
    </w:p>
    <w:p w:rsidR="00586BAE" w:rsidRDefault="00586BAE">
      <w:pPr>
        <w:rPr>
          <w:color w:val="000000"/>
        </w:rPr>
      </w:pPr>
      <w:r>
        <w:rPr>
          <w:color w:val="000000"/>
        </w:rPr>
        <w:t>Om ondersteuning makkelijk te houden voor eventuele fouten in de internetversie stel ik deze aanpassingen ook beschikbaar voor het internet.</w:t>
      </w:r>
    </w:p>
    <w:p w:rsidR="00586BAE" w:rsidRDefault="00586BAE">
      <w:pPr>
        <w:rPr>
          <w:color w:val="000000"/>
        </w:rPr>
      </w:pPr>
    </w:p>
    <w:p w:rsidR="00586BAE" w:rsidRDefault="00586BAE">
      <w:pPr>
        <w:rPr>
          <w:color w:val="000000"/>
        </w:rPr>
      </w:pPr>
      <w:r>
        <w:rPr>
          <w:color w:val="000000"/>
        </w:rPr>
        <w:t>Nieuw onderdeel:</w:t>
      </w:r>
    </w:p>
    <w:p w:rsidR="00586BAE" w:rsidRDefault="00586B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Dagstatistieken locomotieven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000000"/>
        </w:rPr>
      </w:pPr>
    </w:p>
    <w:p w:rsidR="00586BAE" w:rsidRDefault="00586B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in sommige gevallen worden gekozen voor een dynamisch maximum</w:t>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22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Nieuw rijwindow: positie naast eerste »Page </w:t>
      </w:r>
      <w:r>
        <w:rPr>
          <w:color w:val="008000"/>
        </w:rPr>
        <w:fldChar w:fldCharType="begin"/>
      </w:r>
      <w:r>
        <w:rPr>
          <w:color w:val="008000"/>
        </w:rPr>
        <w:instrText>GOTOBUTTON B0x4C7921CC</w:instrText>
      </w:r>
      <w:r>
        <w:rPr>
          <w:color w:val="008000"/>
        </w:rPr>
        <w:fldChar w:fldCharType="begin"/>
      </w:r>
      <w:r>
        <w:rPr>
          <w:color w:val="008000"/>
        </w:rPr>
        <w:instrText>PAGEREF B0x4C7921CC</w:instrText>
      </w:r>
      <w:r>
        <w:rPr>
          <w:color w:val="008000"/>
        </w:rPr>
        <w:fldChar w:fldCharType="separate"/>
      </w:r>
      <w:r w:rsidR="00AF75D9">
        <w:rPr>
          <w:noProof/>
          <w:color w:val="008000"/>
        </w:rPr>
        <w:instrText>266</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Toon dagstatistiek locomotieven bij laden (vervallen in 8.0)</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Opslaan stuurstandrijtuig in blok »Page </w:t>
      </w:r>
      <w:r>
        <w:rPr>
          <w:color w:val="008000"/>
        </w:rPr>
        <w:fldChar w:fldCharType="begin"/>
      </w:r>
      <w:r>
        <w:rPr>
          <w:color w:val="008000"/>
        </w:rPr>
        <w:instrText>GOTOBUTTON B0x4C78E885</w:instrText>
      </w:r>
      <w:r>
        <w:rPr>
          <w:color w:val="008000"/>
        </w:rPr>
        <w:fldChar w:fldCharType="begin"/>
      </w:r>
      <w:r>
        <w:rPr>
          <w:color w:val="008000"/>
        </w:rPr>
        <w:instrText>PAGEREF B0x4C78E885</w:instrText>
      </w:r>
      <w:r>
        <w:rPr>
          <w:color w:val="008000"/>
        </w:rPr>
        <w:fldChar w:fldCharType="separate"/>
      </w:r>
      <w:r w:rsidR="00AF75D9">
        <w:rPr>
          <w:noProof/>
          <w:color w:val="008000"/>
        </w:rPr>
        <w:instrText>272</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Noodstop uitvoeren bij spookmelding »Page </w:t>
      </w:r>
      <w:r>
        <w:rPr>
          <w:color w:val="008000"/>
        </w:rPr>
        <w:fldChar w:fldCharType="begin"/>
      </w:r>
      <w:r>
        <w:rPr>
          <w:color w:val="008000"/>
        </w:rPr>
        <w:instrText>GOTOBUTTON B0x4C78FDD7</w:instrText>
      </w:r>
      <w:r>
        <w:rPr>
          <w:color w:val="008000"/>
        </w:rPr>
        <w:fldChar w:fldCharType="begin"/>
      </w:r>
      <w:r>
        <w:rPr>
          <w:color w:val="008000"/>
        </w:rPr>
        <w:instrText>PAGEREF B0x4C78FDD7</w:instrText>
      </w:r>
      <w:r>
        <w:rPr>
          <w:color w:val="008000"/>
        </w:rPr>
        <w:fldChar w:fldCharType="separate"/>
      </w:r>
      <w:r w:rsidR="00AF75D9">
        <w:rPr>
          <w:noProof/>
          <w:color w:val="008000"/>
        </w:rPr>
        <w:instrText>279</w:instrText>
      </w:r>
      <w:r>
        <w:rPr>
          <w:color w:val="008000"/>
        </w:rPr>
        <w:fldChar w:fldCharType="end"/>
      </w:r>
      <w:r>
        <w:rPr>
          <w:color w:val="008000"/>
        </w:rPr>
        <w:fldChar w:fldCharType="end"/>
      </w:r>
      <w:r>
        <w:rPr>
          <w:color w:val="800000"/>
        </w:rPr>
        <w:t xml:space="preserve"> </w:t>
      </w:r>
      <w:r>
        <w:rPr>
          <w:color w:val="000000"/>
        </w:rPr>
        <w:t>(hierdoor is het nu mogelijk om geen algehele noodstop meer uit te laten voeren bij een spookmelding)</w:t>
      </w:r>
    </w:p>
    <w:p w:rsidR="00586BAE" w:rsidRDefault="00586BAE">
      <w:pPr>
        <w:rPr>
          <w:color w:val="000000"/>
        </w:rPr>
      </w:pPr>
    </w:p>
    <w:p w:rsidR="00586BAE" w:rsidRDefault="00586B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om ook </w:t>
      </w:r>
      <w:r>
        <w:rPr>
          <w:color w:val="008000"/>
        </w:rPr>
        <w:t xml:space="preserve">stuurstand in een blok op te kunnen slaan en weer op te kunnen halen »Page </w:t>
      </w:r>
      <w:r>
        <w:rPr>
          <w:color w:val="008000"/>
        </w:rPr>
        <w:fldChar w:fldCharType="begin"/>
      </w:r>
      <w:r>
        <w:rPr>
          <w:color w:val="008000"/>
        </w:rPr>
        <w:instrText>GOTOBUTTON BScribble8473</w:instrText>
      </w:r>
      <w:r>
        <w:rPr>
          <w:color w:val="008000"/>
        </w:rPr>
        <w:fldChar w:fldCharType="begin"/>
      </w:r>
      <w:r>
        <w:rPr>
          <w:color w:val="008000"/>
        </w:rPr>
        <w:instrText>PAGEREF BScribble8473</w:instrText>
      </w:r>
      <w:r>
        <w:rPr>
          <w:color w:val="008000"/>
        </w:rPr>
        <w:fldChar w:fldCharType="separate"/>
      </w:r>
      <w:r w:rsidR="00AF75D9">
        <w:rPr>
          <w:noProof/>
          <w:color w:val="008000"/>
        </w:rPr>
        <w:instrText>124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tot het </w:t>
      </w:r>
      <w:r>
        <w:rPr>
          <w:color w:val="008000"/>
        </w:rPr>
        <w:t xml:space="preserve">afhandelen van wagenlading mbv een lichtsluis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AF75D9">
        <w:rPr>
          <w:noProof/>
          <w:color w:val="008000"/>
        </w:rPr>
        <w:instrText>127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Oude waarde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"blok bezet" heet nu "Blok is bezet door locomotief"</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wanneer waar </w:t>
      </w:r>
      <w:r>
        <w:rPr>
          <w:color w:val="008000"/>
        </w:rPr>
        <w:t xml:space="preserve">"Blok is bezet"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w:t>
      </w:r>
      <w:r>
        <w:rPr>
          <w:color w:val="008000"/>
        </w:rPr>
        <w:t xml:space="preserve">blokken »Page </w:t>
      </w:r>
      <w:r>
        <w:rPr>
          <w:color w:val="008000"/>
        </w:rPr>
        <w:fldChar w:fldCharType="begin"/>
      </w:r>
      <w:r>
        <w:rPr>
          <w:color w:val="008000"/>
        </w:rPr>
        <w:instrText>GOTOBUTTON B0x4C462DDE</w:instrText>
      </w:r>
      <w:r>
        <w:rPr>
          <w:color w:val="008000"/>
        </w:rPr>
        <w:fldChar w:fldCharType="begin"/>
      </w:r>
      <w:r>
        <w:rPr>
          <w:color w:val="008000"/>
        </w:rPr>
        <w:instrText>PAGEREF B0x4C462DDE</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xml:space="preserve">, </w:t>
      </w:r>
      <w:r>
        <w:rPr>
          <w:color w:val="008000"/>
        </w:rPr>
        <w:t xml:space="preserve">locomotieven »Page </w:t>
      </w:r>
      <w:r>
        <w:rPr>
          <w:color w:val="008000"/>
        </w:rPr>
        <w:fldChar w:fldCharType="begin"/>
      </w:r>
      <w:r>
        <w:rPr>
          <w:color w:val="008000"/>
        </w:rPr>
        <w:instrText>GOTOBUTTON B0x4C45F36A</w:instrText>
      </w:r>
      <w:r>
        <w:rPr>
          <w:color w:val="008000"/>
        </w:rPr>
        <w:fldChar w:fldCharType="begin"/>
      </w:r>
      <w:r>
        <w:rPr>
          <w:color w:val="008000"/>
        </w:rPr>
        <w:instrText>PAGEREF B0x4C45F36A</w:instrText>
      </w:r>
      <w:r>
        <w:rPr>
          <w:color w:val="008000"/>
        </w:rPr>
        <w:fldChar w:fldCharType="separate"/>
      </w:r>
      <w:r w:rsidR="00AF75D9">
        <w:rPr>
          <w:noProof/>
          <w:color w:val="008000"/>
        </w:rPr>
        <w:instrText>221</w:instrText>
      </w:r>
      <w:r>
        <w:rPr>
          <w:color w:val="008000"/>
        </w:rPr>
        <w:fldChar w:fldCharType="end"/>
      </w:r>
      <w:r>
        <w:rPr>
          <w:color w:val="008000"/>
        </w:rPr>
        <w:fldChar w:fldCharType="end"/>
      </w:r>
      <w:r>
        <w:rPr>
          <w:color w:val="000000"/>
        </w:rPr>
        <w:t xml:space="preserve"> en </w:t>
      </w:r>
      <w:r>
        <w:rPr>
          <w:color w:val="008000"/>
        </w:rPr>
        <w:t xml:space="preserve">treintypes »Page </w:t>
      </w:r>
      <w:r>
        <w:rPr>
          <w:color w:val="008000"/>
        </w:rPr>
        <w:fldChar w:fldCharType="begin"/>
      </w:r>
      <w:r>
        <w:rPr>
          <w:color w:val="008000"/>
        </w:rPr>
        <w:instrText>GOTOBUTTON B0x4C45FAA3</w:instrText>
      </w:r>
      <w:r>
        <w:rPr>
          <w:color w:val="008000"/>
        </w:rPr>
        <w:fldChar w:fldCharType="begin"/>
      </w:r>
      <w:r>
        <w:rPr>
          <w:color w:val="008000"/>
        </w:rPr>
        <w:instrText>PAGEREF B0x4C45FAA3</w:instrText>
      </w:r>
      <w:r>
        <w:rPr>
          <w:color w:val="008000"/>
        </w:rPr>
        <w:fldChar w:fldCharType="separate"/>
      </w:r>
      <w:r w:rsidR="00AF75D9">
        <w:rPr>
          <w:noProof/>
          <w:color w:val="008000"/>
        </w:rPr>
        <w:instrText>222</w:instrText>
      </w:r>
      <w:r>
        <w:rPr>
          <w:color w:val="008000"/>
        </w:rPr>
        <w:fldChar w:fldCharType="end"/>
      </w:r>
      <w:r>
        <w:rPr>
          <w:color w:val="008000"/>
        </w:rPr>
        <w:fldChar w:fldCharType="end"/>
      </w:r>
      <w:r>
        <w:rPr>
          <w:color w:val="000000"/>
        </w:rPr>
        <w:t xml:space="preserve"> kunnen nu meerdere items in 1 logische actie worden geselecteerd</w:t>
      </w:r>
    </w:p>
    <w:p w:rsidR="00586BAE" w:rsidRDefault="00586BAE">
      <w:pPr>
        <w:rPr>
          <w:color w:val="000000"/>
        </w:rPr>
      </w:pPr>
    </w:p>
    <w:p w:rsidR="00586BAE" w:rsidRDefault="00586BAE">
      <w:pPr>
        <w:rPr>
          <w:color w:val="000000"/>
        </w:rPr>
      </w:pP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bezetmeldpunten zijn opgenomen bij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worden deze bezetmeldpunten nu uitgesloten van spookmeldingen.</w:t>
      </w:r>
    </w:p>
    <w:p w:rsidR="00586BAE" w:rsidRDefault="00586BAE">
      <w:pPr>
        <w:rPr>
          <w:color w:val="000000"/>
        </w:rPr>
      </w:pPr>
    </w:p>
    <w:p w:rsidR="00586BAE" w:rsidRDefault="00586B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Spookmeldingen »Page </w:t>
      </w:r>
      <w:r>
        <w:rPr>
          <w:color w:val="008000"/>
        </w:rPr>
        <w:fldChar w:fldCharType="begin"/>
      </w:r>
      <w:r>
        <w:rPr>
          <w:color w:val="008000"/>
        </w:rPr>
        <w:instrText>GOTOBUTTON B0x4CE65225</w:instrText>
      </w:r>
      <w:r>
        <w:rPr>
          <w:color w:val="008000"/>
        </w:rPr>
        <w:fldChar w:fldCharType="begin"/>
      </w:r>
      <w:r>
        <w:rPr>
          <w:color w:val="008000"/>
        </w:rPr>
        <w:instrText>PAGEREF B0x4CE65225</w:instrText>
      </w:r>
      <w:r>
        <w:rPr>
          <w:color w:val="008000"/>
        </w:rPr>
        <w:fldChar w:fldCharType="separate"/>
      </w:r>
      <w:r w:rsidR="00AF75D9">
        <w:rPr>
          <w:noProof/>
          <w:color w:val="008000"/>
        </w:rPr>
        <w:instrText>319</w:instrText>
      </w:r>
      <w:r>
        <w:rPr>
          <w:color w:val="008000"/>
        </w:rPr>
        <w:fldChar w:fldCharType="end"/>
      </w:r>
      <w:r>
        <w:rPr>
          <w:color w:val="008000"/>
        </w:rPr>
        <w:fldChar w:fldCharType="end"/>
      </w:r>
      <w:r>
        <w:rPr>
          <w:color w:val="000000"/>
        </w:rPr>
        <w:t xml:space="preserve"> </w:t>
      </w:r>
    </w:p>
    <w:p w:rsidR="00586BAE" w:rsidRDefault="00586BAE">
      <w:pPr>
        <w:tabs>
          <w:tab w:val="left" w:pos="180"/>
        </w:tabs>
        <w:rPr>
          <w:color w:val="000000"/>
        </w:rPr>
      </w:pPr>
    </w:p>
    <w:p w:rsidR="00586BAE" w:rsidRDefault="00586BAE">
      <w:pPr>
        <w:tabs>
          <w:tab w:val="left" w:pos="180"/>
        </w:tabs>
        <w:rPr>
          <w:color w:val="000000"/>
        </w:rPr>
      </w:pPr>
      <w:r>
        <w:rPr>
          <w:color w:val="000000"/>
        </w:rPr>
        <w:t>Digitale systemen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Loconet kan nu ook zo worden ingesteld dat het ook werkt met een Digitrax centrale. Zie verder </w:t>
      </w:r>
      <w:r>
        <w:rPr>
          <w:color w:val="008000"/>
        </w:rPr>
        <w:t xml:space="preserve">deze opmerkingen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AF75D9">
        <w:rPr>
          <w:noProof/>
          <w:color w:val="008000"/>
        </w:rPr>
        <w:instrText>298</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Dinamo: in de aansturing van de locomotieffuncties bij een digitale locomotief zat al vanaf juli 2007 een fout in Koploper. Functies vanaf F5 werden onjuist aangestuurd. Dit is nu verholpen. De functies vanaf F5 worden nu correct aangestuurd. Dit houdt wel in dat er mogelijk wijzigingen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800000"/>
        </w:rPr>
        <w:t>.</w:t>
      </w:r>
    </w:p>
    <w:p w:rsidR="00586BAE" w:rsidRDefault="00586BAE">
      <w:pPr>
        <w:tabs>
          <w:tab w:val="left" w:pos="180"/>
        </w:tabs>
        <w:rPr>
          <w:color w:val="000000"/>
        </w:rPr>
      </w:pPr>
    </w:p>
    <w:p w:rsidR="00586BAE" w:rsidRDefault="00586BAE">
      <w:pPr>
        <w:tabs>
          <w:tab w:val="left" w:pos="180"/>
        </w:tabs>
        <w:rPr>
          <w:color w:val="000000"/>
        </w:rPr>
      </w:pPr>
      <w:r>
        <w:rPr>
          <w:color w:val="000000"/>
        </w:rPr>
        <w:t>Diverse wijzigingen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de commpoort op testen staat of in globale instellingen is aangegeven dat er geen communicatie moet zijn, dan wordt bij het activeren van het spiegelei een melding gegeven. De gebruiker wordt er iedere keer op geattendeerd dat er geen fysieke communicatie is met de centrale eenheid.</w:t>
      </w:r>
    </w:p>
    <w:p w:rsidR="00586BAE" w:rsidRDefault="00586BAE" w:rsidP="001F3289">
      <w:pPr>
        <w:pStyle w:val="Kop4"/>
      </w:pPr>
      <w:r>
        <w:t>Aanpassing voor auto's</w:t>
      </w:r>
    </w:p>
    <w:p w:rsidR="00586BAE" w:rsidRDefault="00586BAE">
      <w:pPr>
        <w:rPr>
          <w:color w:val="000000"/>
        </w:rPr>
      </w:pPr>
      <w:r>
        <w:rPr>
          <w:color w:val="000000"/>
        </w:rPr>
        <w:t xml:space="preserve">Onderstaande aanpassing voor de auto's hebben te maken met het afhandelen op kruispunten. Zowel geregeld met als zonder verkeerslichten. Een beknopte omschrijving kan je </w:t>
      </w:r>
      <w:r>
        <w:rPr>
          <w:color w:val="008000"/>
        </w:rPr>
        <w:t xml:space="preserve">hier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 xml:space="preserve"> vinden hoe Koploper nu omgaat met deze voorrangsregelingen.</w:t>
      </w:r>
    </w:p>
    <w:p w:rsidR="00586BAE" w:rsidRDefault="00586BAE">
      <w:pPr>
        <w:rPr>
          <w:color w:val="000000"/>
        </w:rPr>
      </w:pPr>
    </w:p>
    <w:p w:rsidR="00586BAE" w:rsidRDefault="00586B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tabblad </w:t>
      </w:r>
      <w:r>
        <w:rPr>
          <w:color w:val="008000"/>
        </w:rPr>
        <w:t xml:space="preserve">functie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is de optie "aan bij rangeerbeweging" gewijzigd in "Functie zwaailicht". </w:t>
      </w:r>
    </w:p>
    <w:p w:rsidR="00586BAE" w:rsidRDefault="00586BAE">
      <w:pPr>
        <w:rPr>
          <w:color w:val="000000"/>
        </w:rPr>
      </w:pPr>
    </w:p>
    <w:p w:rsidR="00586BAE" w:rsidRDefault="00586BAE">
      <w:pPr>
        <w:rPr>
          <w:color w:val="000000"/>
        </w:rPr>
      </w:pPr>
      <w:r>
        <w:rPr>
          <w:color w:val="000000"/>
        </w:rPr>
        <w:t>Baanontwerp</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kan een </w:t>
      </w:r>
      <w:r>
        <w:rPr>
          <w:color w:val="008000"/>
        </w:rPr>
        <w:t xml:space="preserve">voorrangsprioriteit auto »Page </w:t>
      </w:r>
      <w:r>
        <w:rPr>
          <w:color w:val="008000"/>
        </w:rPr>
        <w:fldChar w:fldCharType="begin"/>
      </w:r>
      <w:r>
        <w:rPr>
          <w:color w:val="008000"/>
        </w:rPr>
        <w:instrText>GOTOBUTTON BScribble20352</w:instrText>
      </w:r>
      <w:r>
        <w:rPr>
          <w:color w:val="008000"/>
        </w:rPr>
        <w:fldChar w:fldCharType="begin"/>
      </w:r>
      <w:r>
        <w:rPr>
          <w:color w:val="008000"/>
        </w:rPr>
        <w:instrText>PAGEREF BScribble20352</w:instrText>
      </w:r>
      <w:r>
        <w:rPr>
          <w:color w:val="008000"/>
        </w:rPr>
        <w:fldChar w:fldCharType="separate"/>
      </w:r>
      <w:r w:rsidR="00AF75D9">
        <w:rPr>
          <w:noProof/>
          <w:color w:val="008000"/>
        </w:rPr>
        <w:instrText>180</w:instrText>
      </w:r>
      <w:r>
        <w:rPr>
          <w:color w:val="008000"/>
        </w:rPr>
        <w:fldChar w:fldCharType="end"/>
      </w:r>
      <w:r>
        <w:rPr>
          <w:color w:val="008000"/>
        </w:rPr>
        <w:fldChar w:fldCharType="end"/>
      </w:r>
      <w:r>
        <w:rPr>
          <w:color w:val="000000"/>
        </w:rPr>
        <w:t xml:space="preserve"> worden opgegeven.</w:t>
      </w:r>
    </w:p>
    <w:p w:rsidR="00586BAE" w:rsidRDefault="00586BAE" w:rsidP="001F3289">
      <w:pPr>
        <w:pStyle w:val="Kop4"/>
      </w:pPr>
      <w:r>
        <w:t>Nagekomen aanpassingen vanaf versie 7.2 met buildnummer 1:</w:t>
      </w:r>
    </w:p>
    <w:p w:rsidR="00586BAE" w:rsidRDefault="00586BAE">
      <w:pPr>
        <w:rPr>
          <w:color w:val="000000"/>
        </w:rPr>
      </w:pPr>
      <w:r>
        <w:rPr>
          <w:color w:val="000000"/>
        </w:rPr>
        <w:t>Baanoverzicht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van één blok alle geleerde remrecords te verwijderen, Klik met rechtermuisknop op een blok en kies "Verwijder remgegevens".</w:t>
      </w:r>
    </w:p>
    <w:p w:rsidR="00586BAE" w:rsidRDefault="00586BAE">
      <w:pPr>
        <w:rPr>
          <w:color w:val="000000"/>
        </w:rPr>
      </w:pPr>
    </w:p>
    <w:p w:rsidR="00586BAE" w:rsidRDefault="00586BAE">
      <w:pPr>
        <w:rPr>
          <w:color w:val="000000"/>
        </w:rPr>
      </w:pPr>
      <w:r>
        <w:rPr>
          <w:color w:val="000000"/>
        </w:rPr>
        <w:t>Digitale systemen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SRCP: Koploper communiceert nu ook met </w:t>
      </w:r>
      <w:r>
        <w:rPr>
          <w:color w:val="008000"/>
        </w:rPr>
        <w:t xml:space="preserve">DDW versie 0.8.0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AF75D9">
        <w:rPr>
          <w:noProof/>
          <w:color w:val="008000"/>
        </w:rPr>
        <w:instrText>429</w:instrText>
      </w:r>
      <w:r>
        <w:rPr>
          <w:color w:val="008000"/>
        </w:rPr>
        <w:fldChar w:fldCharType="end"/>
      </w:r>
      <w:r>
        <w:rPr>
          <w:color w:val="008000"/>
        </w:rPr>
        <w:fldChar w:fldCharType="end"/>
      </w:r>
      <w:r>
        <w:rPr>
          <w:color w:val="000000"/>
        </w:rPr>
        <w:t>. Echter ik heb spijt van deze aanpassing, daar DDW 0.8.0 zeer instabiel is. Ook heb ik nog van niemand gehoord dat er fysiek de treinbaan mee wordt aangestuurd.</w:t>
      </w:r>
    </w:p>
    <w:bookmarkStart w:id="136" w:name="_000C84FD"/>
    <w:bookmarkStart w:id="137" w:name="B0x040E700A"/>
    <w:bookmarkEnd w:id="136"/>
    <w:bookmarkEnd w:id="137"/>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38" w:name="_Toc479280101"/>
      <w:r w:rsidRPr="001F3289">
        <w:t>Koploper: versie 7.3 (05-2011)</w:t>
      </w:r>
      <w:bookmarkEnd w:id="138"/>
    </w:p>
    <w:p w:rsidR="00586BAE" w:rsidRDefault="00586BAE">
      <w:pPr>
        <w:rPr>
          <w:color w:val="000000"/>
        </w:rPr>
      </w:pPr>
      <w:r>
        <w:rPr>
          <w:color w:val="000000"/>
        </w:rPr>
        <w:t xml:space="preserve">Ook in deze versie een aantal wijzigingen die ik of mijn kleine vriendenkring nodig vonden. </w:t>
      </w:r>
    </w:p>
    <w:p w:rsidR="00586BAE" w:rsidRDefault="00586BAE">
      <w:pPr>
        <w:rPr>
          <w:color w:val="000000"/>
        </w:rPr>
      </w:pPr>
      <w:r>
        <w:rPr>
          <w:color w:val="000000"/>
        </w:rPr>
        <w:t>Om ondersteuning makkelijk te houden voor eventuele fouten in de internetversie stel ik deze aanpassingen ook beschikbaar voor het internet.</w:t>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Zet pc uit bij afsluiten »Page </w:t>
      </w:r>
      <w:r>
        <w:rPr>
          <w:color w:val="008000"/>
        </w:rPr>
        <w:fldChar w:fldCharType="begin"/>
      </w:r>
      <w:r>
        <w:rPr>
          <w:color w:val="008000"/>
        </w:rPr>
        <w:instrText>GOTOBUTTON BScribble35540</w:instrText>
      </w:r>
      <w:r>
        <w:rPr>
          <w:color w:val="008000"/>
        </w:rPr>
        <w:fldChar w:fldCharType="begin"/>
      </w:r>
      <w:r>
        <w:rPr>
          <w:color w:val="008000"/>
        </w:rPr>
        <w:instrText>PAGEREF BScribble35540</w:instrText>
      </w:r>
      <w:r>
        <w:rPr>
          <w:color w:val="008000"/>
        </w:rPr>
        <w:fldChar w:fldCharType="separate"/>
      </w:r>
      <w:r w:rsidR="00AF75D9">
        <w:rPr>
          <w:noProof/>
          <w:color w:val="008000"/>
        </w:rPr>
        <w:instrText>263</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Wijzigingen op tabblad algemeen-2:</w:t>
      </w:r>
    </w:p>
    <w:p w:rsidR="00586BAE" w:rsidRDefault="00586BAE">
      <w:pPr>
        <w:tabs>
          <w:tab w:val="left" w:pos="18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Modeltijd »Page </w:t>
      </w:r>
      <w:r>
        <w:rPr>
          <w:color w:val="008000"/>
        </w:rPr>
        <w:fldChar w:fldCharType="begin"/>
      </w:r>
      <w:r>
        <w:rPr>
          <w:color w:val="008000"/>
        </w:rPr>
        <w:instrText>GOTOBUTTON B0x4C78E151</w:instrText>
      </w:r>
      <w:r>
        <w:rPr>
          <w:color w:val="008000"/>
        </w:rPr>
        <w:fldChar w:fldCharType="begin"/>
      </w:r>
      <w:r>
        <w:rPr>
          <w:color w:val="008000"/>
        </w:rPr>
        <w:instrText>PAGEREF B0x4C78E151</w:instrText>
      </w:r>
      <w:r>
        <w:rPr>
          <w:color w:val="008000"/>
        </w:rPr>
        <w:fldChar w:fldCharType="separate"/>
      </w:r>
      <w:r w:rsidR="00AF75D9">
        <w:rPr>
          <w:noProof/>
          <w:color w:val="008000"/>
        </w:rPr>
        <w:instrText>269</w:instrText>
      </w:r>
      <w:r>
        <w:rPr>
          <w:color w:val="008000"/>
        </w:rPr>
        <w:fldChar w:fldCharType="end"/>
      </w:r>
      <w:r>
        <w:rPr>
          <w:color w:val="008000"/>
        </w:rPr>
        <w:fldChar w:fldCharType="end"/>
      </w:r>
      <w:r>
        <w:rPr>
          <w:color w:val="000000"/>
        </w:rPr>
        <w:t>: is nu een in te geven waarde tussen -60 en +60 en stond op tabblad algemeen-3</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Externe info beschikbaar via TCP/IP »Page </w:t>
      </w:r>
      <w:r>
        <w:rPr>
          <w:color w:val="008000"/>
        </w:rPr>
        <w:fldChar w:fldCharType="begin"/>
      </w:r>
      <w:r>
        <w:rPr>
          <w:color w:val="008000"/>
        </w:rPr>
        <w:instrText>GOTOBUTTON B0x4C78E14C</w:instrText>
      </w:r>
      <w:r>
        <w:rPr>
          <w:color w:val="008000"/>
        </w:rPr>
        <w:fldChar w:fldCharType="begin"/>
      </w:r>
      <w:r>
        <w:rPr>
          <w:color w:val="008000"/>
        </w:rPr>
        <w:instrText>PAGEREF B0x4C78E14C</w:instrText>
      </w:r>
      <w:r>
        <w:rPr>
          <w:color w:val="008000"/>
        </w:rPr>
        <w:fldChar w:fldCharType="separate"/>
      </w:r>
      <w:r w:rsidR="00AF75D9">
        <w:rPr>
          <w:noProof/>
          <w:color w:val="008000"/>
        </w:rPr>
        <w:instrText>269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 Poortnummer »Page </w:t>
      </w:r>
      <w:r>
        <w:rPr>
          <w:color w:val="008000"/>
        </w:rPr>
        <w:fldChar w:fldCharType="begin"/>
      </w:r>
      <w:r>
        <w:rPr>
          <w:color w:val="008000"/>
        </w:rPr>
        <w:instrText>GOTOBUTTON B0x4C78E17C</w:instrText>
      </w:r>
      <w:r>
        <w:rPr>
          <w:color w:val="008000"/>
        </w:rPr>
        <w:fldChar w:fldCharType="begin"/>
      </w:r>
      <w:r>
        <w:rPr>
          <w:color w:val="008000"/>
        </w:rPr>
        <w:instrText>PAGEREF B0x4C78E17C</w:instrText>
      </w:r>
      <w:r>
        <w:rPr>
          <w:color w:val="008000"/>
        </w:rPr>
        <w:fldChar w:fldCharType="separate"/>
      </w:r>
      <w:r w:rsidR="00AF75D9">
        <w:rPr>
          <w:noProof/>
          <w:color w:val="008000"/>
        </w:rPr>
        <w:instrText>269</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w:t>
      </w:r>
    </w:p>
    <w:p w:rsidR="00586BAE" w:rsidRDefault="00586BAE">
      <w:pPr>
        <w:rPr>
          <w:color w:val="000000"/>
        </w:rPr>
      </w:pPr>
      <w:r>
        <w:rPr>
          <w:color w:val="000000"/>
        </w:rPr>
        <w:t xml:space="preserve">Nieuwe opties bij </w:t>
      </w:r>
      <w:r>
        <w:rPr>
          <w:color w:val="008000"/>
        </w:rPr>
        <w:t xml:space="preserve">wagenlading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AF75D9">
        <w:rPr>
          <w:noProof/>
          <w:color w:val="008000"/>
        </w:rPr>
        <w:instrText>127</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Volgende wagen »Page </w:t>
      </w:r>
      <w:r>
        <w:rPr>
          <w:color w:val="008000"/>
        </w:rPr>
        <w:fldChar w:fldCharType="begin"/>
      </w:r>
      <w:r>
        <w:rPr>
          <w:color w:val="008000"/>
        </w:rPr>
        <w:instrText>GOTOBUTTON BScribble8840</w:instrText>
      </w:r>
      <w:r>
        <w:rPr>
          <w:color w:val="008000"/>
        </w:rPr>
        <w:fldChar w:fldCharType="begin"/>
      </w:r>
      <w:r>
        <w:rPr>
          <w:color w:val="008000"/>
        </w:rPr>
        <w:instrText>PAGEREF BScribble8840</w:instrText>
      </w:r>
      <w:r>
        <w:rPr>
          <w:color w:val="008000"/>
        </w:rPr>
        <w:fldChar w:fldCharType="separate"/>
      </w:r>
      <w:r w:rsidR="00AF75D9">
        <w:rPr>
          <w:noProof/>
          <w:color w:val="008000"/>
        </w:rPr>
        <w:instrText>128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Schuift op »Page </w:t>
      </w:r>
      <w:r>
        <w:rPr>
          <w:color w:val="008000"/>
        </w:rPr>
        <w:fldChar w:fldCharType="begin"/>
      </w:r>
      <w:r>
        <w:rPr>
          <w:color w:val="008000"/>
        </w:rPr>
        <w:instrText>GOTOBUTTON BScribble8845</w:instrText>
      </w:r>
      <w:r>
        <w:rPr>
          <w:color w:val="008000"/>
        </w:rPr>
        <w:fldChar w:fldCharType="begin"/>
      </w:r>
      <w:r>
        <w:rPr>
          <w:color w:val="008000"/>
        </w:rPr>
        <w:instrText>PAGEREF BScribble8845</w:instrText>
      </w:r>
      <w:r>
        <w:rPr>
          <w:color w:val="008000"/>
        </w:rPr>
        <w:fldChar w:fldCharType="separate"/>
      </w:r>
      <w:r w:rsidR="00AF75D9">
        <w:rPr>
          <w:noProof/>
          <w:color w:val="008000"/>
        </w:rPr>
        <w:instrText>128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Beladen afbreken »Page </w:t>
      </w:r>
      <w:r>
        <w:rPr>
          <w:color w:val="008000"/>
        </w:rPr>
        <w:fldChar w:fldCharType="begin"/>
      </w:r>
      <w:r>
        <w:rPr>
          <w:color w:val="008000"/>
        </w:rPr>
        <w:instrText>GOTOBUTTON BScribble8850</w:instrText>
      </w:r>
      <w:r>
        <w:rPr>
          <w:color w:val="008000"/>
        </w:rPr>
        <w:fldChar w:fldCharType="begin"/>
      </w:r>
      <w:r>
        <w:rPr>
          <w:color w:val="008000"/>
        </w:rPr>
        <w:instrText>PAGEREF BScribble8850</w:instrText>
      </w:r>
      <w:r>
        <w:rPr>
          <w:color w:val="008000"/>
        </w:rPr>
        <w:fldChar w:fldCharType="separate"/>
      </w:r>
      <w:r w:rsidR="00AF75D9">
        <w:rPr>
          <w:noProof/>
          <w:color w:val="008000"/>
        </w:rPr>
        <w:instrText>128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Startwaarde »Page </w:t>
      </w:r>
      <w:r>
        <w:rPr>
          <w:color w:val="008000"/>
        </w:rPr>
        <w:fldChar w:fldCharType="begin"/>
      </w:r>
      <w:r>
        <w:rPr>
          <w:color w:val="008000"/>
        </w:rPr>
        <w:instrText>GOTOBUTTON B0x4C462D88</w:instrText>
      </w:r>
      <w:r>
        <w:rPr>
          <w:color w:val="008000"/>
        </w:rPr>
        <w:fldChar w:fldCharType="begin"/>
      </w:r>
      <w:r>
        <w:rPr>
          <w:color w:val="008000"/>
        </w:rPr>
        <w:instrText>PAGEREF B0x4C462D88</w:instrText>
      </w:r>
      <w:r>
        <w:rPr>
          <w:color w:val="008000"/>
        </w:rPr>
        <w:fldChar w:fldCharType="separate"/>
      </w:r>
      <w:r w:rsidR="00AF75D9">
        <w:rPr>
          <w:noProof/>
          <w:color w:val="008000"/>
        </w:rPr>
        <w:instrText>219</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Opheffen noodstop toestaan »Page </w:t>
      </w:r>
      <w:r>
        <w:rPr>
          <w:color w:val="008000"/>
        </w:rPr>
        <w:fldChar w:fldCharType="begin"/>
      </w:r>
      <w:r>
        <w:rPr>
          <w:color w:val="008000"/>
        </w:rPr>
        <w:instrText>GOTOBUTTON B0x4C7DBA98</w:instrText>
      </w:r>
      <w:r>
        <w:rPr>
          <w:color w:val="008000"/>
        </w:rPr>
        <w:fldChar w:fldCharType="begin"/>
      </w:r>
      <w:r>
        <w:rPr>
          <w:color w:val="008000"/>
        </w:rPr>
        <w:instrText>PAGEREF B0x4C7DBA98</w:instrText>
      </w:r>
      <w:r>
        <w:rPr>
          <w:color w:val="008000"/>
        </w:rPr>
        <w:fldChar w:fldCharType="separate"/>
      </w:r>
      <w:r w:rsidR="00AF75D9">
        <w:rPr>
          <w:noProof/>
          <w:color w:val="008000"/>
        </w:rPr>
        <w:instrText>233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800000"/>
          <w:sz w:val="18"/>
          <w:szCs w:val="18"/>
        </w:rPr>
        <w:t>·</w:t>
      </w:r>
      <w:r>
        <w:rPr>
          <w:rFonts w:ascii="Courier New" w:hAnsi="Courier New" w:cs="Courier New"/>
          <w:color w:val="800000"/>
          <w:sz w:val="18"/>
          <w:szCs w:val="18"/>
        </w:rPr>
        <w:tab/>
      </w:r>
      <w:r>
        <w:rPr>
          <w:color w:val="800000"/>
        </w:rPr>
        <w:t xml:space="preserve">Nieuwe optie: </w:t>
      </w:r>
      <w:r>
        <w:rPr>
          <w:color w:val="008000"/>
        </w:rPr>
        <w:t xml:space="preserve">Actie waar: herhaal geluid »Page </w:t>
      </w:r>
      <w:r>
        <w:rPr>
          <w:color w:val="008000"/>
        </w:rPr>
        <w:fldChar w:fldCharType="begin"/>
      </w:r>
      <w:r>
        <w:rPr>
          <w:color w:val="008000"/>
        </w:rPr>
        <w:instrText>GOTOBUTTON B0x4C7DBB46</w:instrText>
      </w:r>
      <w:r>
        <w:rPr>
          <w:color w:val="008000"/>
        </w:rPr>
        <w:fldChar w:fldCharType="begin"/>
      </w:r>
      <w:r>
        <w:rPr>
          <w:color w:val="008000"/>
        </w:rPr>
        <w:instrText>PAGEREF B0x4C7DBB46</w:instrText>
      </w:r>
      <w:r>
        <w:rPr>
          <w:color w:val="008000"/>
        </w:rPr>
        <w:fldChar w:fldCharType="separate"/>
      </w:r>
      <w:r w:rsidR="00AF75D9">
        <w:rPr>
          <w:noProof/>
          <w:color w:val="008000"/>
        </w:rPr>
        <w:instrText>235</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80"/>
        </w:tabs>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tekstoptie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000000"/>
        </w:rPr>
        <w:t xml:space="preserve"> zijn een aantal mogelijkheden toegevoegd (kilometers, CPU%, cycli aantal, remrecords en rijdende locs)</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Mogelijkheid om items in tekenmode te kunnen kopiëren en te plakken (via rechtermuisknop) </w:t>
      </w:r>
    </w:p>
    <w:p w:rsidR="00586BAE" w:rsidRDefault="00586BAE">
      <w:pPr>
        <w:rPr>
          <w:color w:val="000000"/>
        </w:rPr>
      </w:pPr>
    </w:p>
    <w:p w:rsidR="00586BAE" w:rsidRDefault="00586BAE">
      <w:pPr>
        <w:rPr>
          <w:color w:val="000000"/>
        </w:rPr>
      </w:pPr>
      <w:r>
        <w:rPr>
          <w:color w:val="008000"/>
        </w:rPr>
        <w:t xml:space="preserve">Extern starten locomotief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AF75D9">
        <w:rPr>
          <w:noProof/>
          <w:color w:val="008000"/>
        </w:rPr>
        <w:instrText>249</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Volgnummer »Page </w:t>
      </w:r>
      <w:r>
        <w:rPr>
          <w:color w:val="008000"/>
        </w:rPr>
        <w:fldChar w:fldCharType="begin"/>
      </w:r>
      <w:r>
        <w:rPr>
          <w:color w:val="008000"/>
        </w:rPr>
        <w:instrText>GOTOBUTTON BScribble33017</w:instrText>
      </w:r>
      <w:r>
        <w:rPr>
          <w:color w:val="008000"/>
        </w:rPr>
        <w:fldChar w:fldCharType="begin"/>
      </w:r>
      <w:r>
        <w:rPr>
          <w:color w:val="008000"/>
        </w:rPr>
        <w:instrText>PAGEREF BScribble33017</w:instrText>
      </w:r>
      <w:r>
        <w:rPr>
          <w:color w:val="008000"/>
        </w:rPr>
        <w:fldChar w:fldCharType="separate"/>
      </w:r>
      <w:r w:rsidR="00AF75D9">
        <w:rPr>
          <w:noProof/>
          <w:color w:val="008000"/>
        </w:rPr>
        <w:instrText>250</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Bovenleiding »Page </w:t>
      </w:r>
      <w:r>
        <w:rPr>
          <w:color w:val="008000"/>
        </w:rPr>
        <w:fldChar w:fldCharType="begin"/>
      </w:r>
      <w:r>
        <w:rPr>
          <w:color w:val="008000"/>
        </w:rPr>
        <w:instrText>GOTOBUTTON B0x4C76B523</w:instrText>
      </w:r>
      <w:r>
        <w:rPr>
          <w:color w:val="008000"/>
        </w:rPr>
        <w:fldChar w:fldCharType="begin"/>
      </w:r>
      <w:r>
        <w:rPr>
          <w:color w:val="008000"/>
        </w:rPr>
        <w:instrText>PAGEREF B0x4C76B523</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800000"/>
        </w:rPr>
        <w:t xml:space="preserve"> (zelfde als voorkomt in onderhouden blokken, maar is nu ook tijdens rijden aan te passen)</w:t>
      </w:r>
    </w:p>
    <w:p w:rsidR="00586BAE" w:rsidRDefault="00586BAE">
      <w:pPr>
        <w:rPr>
          <w:color w:val="000000"/>
        </w:rPr>
      </w:pPr>
    </w:p>
    <w:p w:rsidR="00586BAE" w:rsidRDefault="00586BAE">
      <w:pPr>
        <w:rPr>
          <w:color w:val="000000"/>
        </w:rPr>
      </w:pPr>
      <w:r>
        <w:rPr>
          <w:color w:val="000000"/>
        </w:rPr>
        <w:t>Dynamische maximum snelheid op basis van logische acties</w:t>
      </w:r>
    </w:p>
    <w:p w:rsidR="00586BAE" w:rsidRDefault="00586BAE">
      <w:pPr>
        <w:tabs>
          <w:tab w:val="left" w:pos="22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Bloktypes: dynamische snelheid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AF75D9">
        <w:rPr>
          <w:noProof/>
          <w:color w:val="008000"/>
        </w:rPr>
        <w:instrText>143</w:instrText>
      </w:r>
      <w:r>
        <w:rPr>
          <w:color w:val="008000"/>
        </w:rPr>
        <w:fldChar w:fldCharType="end"/>
      </w:r>
      <w:r>
        <w:rPr>
          <w:color w:val="008000"/>
        </w:rPr>
        <w:fldChar w:fldCharType="end"/>
      </w:r>
    </w:p>
    <w:p w:rsidR="00586BAE" w:rsidRDefault="00586BAE">
      <w:pPr>
        <w:tabs>
          <w:tab w:val="left" w:pos="22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Aanvulling blokgegevens: dynamische snelheid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AF75D9">
        <w:rPr>
          <w:noProof/>
          <w:color w:val="008000"/>
        </w:rPr>
        <w:instrText>259</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optie </w:t>
      </w:r>
      <w:r>
        <w:rPr>
          <w:color w:val="008000"/>
        </w:rPr>
        <w:t xml:space="preserve">diverse meldingen »Page </w:t>
      </w:r>
      <w:r>
        <w:rPr>
          <w:color w:val="008000"/>
        </w:rPr>
        <w:fldChar w:fldCharType="begin"/>
      </w:r>
      <w:r>
        <w:rPr>
          <w:color w:val="008000"/>
        </w:rPr>
        <w:instrText>GOTOBUTTON B0x4CE65227</w:instrText>
      </w:r>
      <w:r>
        <w:rPr>
          <w:color w:val="008000"/>
        </w:rPr>
        <w:fldChar w:fldCharType="begin"/>
      </w:r>
      <w:r>
        <w:rPr>
          <w:color w:val="008000"/>
        </w:rPr>
        <w:instrText>PAGEREF B0x4CE65227</w:instrText>
      </w:r>
      <w:r>
        <w:rPr>
          <w:color w:val="008000"/>
        </w:rPr>
        <w:fldChar w:fldCharType="separate"/>
      </w:r>
      <w:r w:rsidR="00AF75D9">
        <w:rPr>
          <w:noProof/>
          <w:color w:val="008000"/>
        </w:rPr>
        <w:instrText>319</w:instrText>
      </w:r>
      <w:r>
        <w:rPr>
          <w:color w:val="008000"/>
        </w:rPr>
        <w:fldChar w:fldCharType="end"/>
      </w:r>
      <w:r>
        <w:rPr>
          <w:color w:val="008000"/>
        </w:rPr>
        <w:fldChar w:fldCharType="end"/>
      </w:r>
      <w:r>
        <w:rPr>
          <w:color w:val="000000"/>
        </w:rPr>
        <w:t xml:space="preserve"> wordt geen melding meer gedaan over niet aanwezige joystickdriver als er geen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met het type LVP is gedefinieerd.</w:t>
      </w:r>
    </w:p>
    <w:p w:rsidR="00586BAE" w:rsidRDefault="00586BAE">
      <w:pPr>
        <w:rPr>
          <w:color w:val="000000"/>
        </w:rPr>
      </w:pPr>
    </w:p>
    <w:p w:rsidR="00586BAE" w:rsidRDefault="00586BAE">
      <w:pPr>
        <w:rPr>
          <w:color w:val="000000"/>
        </w:rPr>
      </w:pPr>
      <w:r>
        <w:rPr>
          <w:color w:val="000000"/>
        </w:rPr>
        <w:t>Algemene zaken: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Overschakelen van automatisch rijden naar handmatig: indien een trein geen vervolg blokken heeft, wordt de trein uit het automatisch rijden gehaald en schakelt over naar handmatig rijden. De meest voorkomende oorzaak is dat er met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teveel blokken zijn uitgesloten. Bij deze check werden ook blokken uitgesloten als de variabele treinroute reageert op een </w:t>
      </w:r>
      <w:r>
        <w:rPr>
          <w:color w:val="008000"/>
        </w:rPr>
        <w:t xml:space="preserve">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AF75D9">
        <w:rPr>
          <w:noProof/>
          <w:color w:val="008000"/>
        </w:rPr>
        <w:instrText>105</w:instrText>
      </w:r>
      <w:r>
        <w:rPr>
          <w:color w:val="008000"/>
        </w:rPr>
        <w:fldChar w:fldCharType="end"/>
      </w:r>
      <w:r>
        <w:rPr>
          <w:color w:val="008000"/>
        </w:rPr>
        <w:fldChar w:fldCharType="end"/>
      </w:r>
      <w:r>
        <w:rPr>
          <w:color w:val="000000"/>
        </w:rPr>
        <w:t xml:space="preserve"> (uitsluiting geldt dan alleen als logische actie waar is). Dit is onterecht. Immers als de logische actie wijzigt van waar naar niet waar, gelden de verboden uit die variabele treinroute niet meer. Dit is nu aangepast. Variabele treinroutes die reageren op een logische actie worden buiten beschouwing gelaten bij de controle of er vervolgblokken mogelijk zijn.</w:t>
      </w:r>
    </w:p>
    <w:p w:rsidR="00586BAE" w:rsidRDefault="00586BAE">
      <w:pPr>
        <w:tabs>
          <w:tab w:val="left" w:pos="16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als optie </w:t>
      </w:r>
      <w:r>
        <w:rPr>
          <w:color w:val="008000"/>
        </w:rPr>
        <w:t xml:space="preserve">Alleen vertrek bij bestemming »Page </w:t>
      </w:r>
      <w:r>
        <w:rPr>
          <w:color w:val="008000"/>
        </w:rPr>
        <w:fldChar w:fldCharType="begin"/>
      </w:r>
      <w:r>
        <w:rPr>
          <w:color w:val="008000"/>
        </w:rPr>
        <w:instrText>GOTOBUTTON B0x4C76B453</w:instrText>
      </w:r>
      <w:r>
        <w:rPr>
          <w:color w:val="008000"/>
        </w:rPr>
        <w:fldChar w:fldCharType="begin"/>
      </w:r>
      <w:r>
        <w:rPr>
          <w:color w:val="008000"/>
        </w:rPr>
        <w:instrText>PAGEREF B0x4C76B453</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is gezet kan nu ook worden vertrokken als vanuit dit blok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start. Als de vaste treinroute in het rijwindow of middels een speciale actie wordt geactiveerd, zal de trein vertrekken uit dit blok.</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het rijden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en stoppen in het laatste blok van de route, wordt de route pas verwijderd uit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indien de locomotief is gestopt in het laatste blok. Qua verwerking is er niets anders. De informatie wordt alleen wat langer getoond.</w:t>
      </w:r>
    </w:p>
    <w:p w:rsidR="00586BAE" w:rsidRDefault="00586BAE">
      <w:pPr>
        <w:rPr>
          <w:color w:val="000000"/>
        </w:rPr>
      </w:pPr>
    </w:p>
    <w:p w:rsidR="00586BAE" w:rsidRDefault="00586BAE">
      <w:pPr>
        <w:rPr>
          <w:color w:val="000000"/>
        </w:rPr>
      </w:pPr>
      <w:r>
        <w:rPr>
          <w:color w:val="000000"/>
        </w:rPr>
        <w:t>Koploper is software en zoals het hoort bij 'goede' software zitten er ook fouten in. Opgeloste fout(en):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gebruik van een auto besturing kon bij het rijden met zwaailichten (dus verhoogde voorrang) in een aantal gevallen Koploper volledig de weg kwijt raken. In het locomotiefoverzicht staan er dan opeens 2 locomotieven (=auto's) in hetzelfde blok. Dit is nu opgelost en komt niet meer voor.</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gebruik van een auto besturing en de optie '</w:t>
      </w:r>
      <w:r>
        <w:rPr>
          <w:color w:val="008000"/>
        </w:rPr>
        <w:t xml:space="preserve">dummy massasimulatie »Page </w:t>
      </w:r>
      <w:r>
        <w:rPr>
          <w:color w:val="008000"/>
        </w:rPr>
        <w:fldChar w:fldCharType="begin"/>
      </w:r>
      <w:r>
        <w:rPr>
          <w:color w:val="008000"/>
        </w:rPr>
        <w:instrText>GOTOBUTTON B0x4CAC15EF</w:instrText>
      </w:r>
      <w:r>
        <w:rPr>
          <w:color w:val="008000"/>
        </w:rPr>
        <w:fldChar w:fldCharType="begin"/>
      </w:r>
      <w:r>
        <w:rPr>
          <w:color w:val="008000"/>
        </w:rPr>
        <w:instrText>PAGEREF B0x4CAC15EF</w:instrText>
      </w:r>
      <w:r>
        <w:rPr>
          <w:color w:val="008000"/>
        </w:rPr>
        <w:fldChar w:fldCharType="separate"/>
      </w:r>
      <w:r w:rsidR="00AF75D9">
        <w:rPr>
          <w:noProof/>
          <w:color w:val="008000"/>
        </w:rPr>
        <w:instrText>301</w:instrText>
      </w:r>
      <w:r>
        <w:rPr>
          <w:color w:val="008000"/>
        </w:rPr>
        <w:fldChar w:fldCharType="end"/>
      </w:r>
      <w:r>
        <w:rPr>
          <w:color w:val="008000"/>
        </w:rPr>
        <w:fldChar w:fldCharType="end"/>
      </w:r>
      <w:r>
        <w:rPr>
          <w:color w:val="000000"/>
        </w:rPr>
        <w:t>' (</w:t>
      </w: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r>
        <w:rPr>
          <w:color w:val="000000"/>
        </w:rPr>
        <w:t>) kan het voorkomen dat Koploper denkt dat een auto stil staat, terwijl deze toch rijdt. Hierdoor kunnen bezetmeldpunten worden gemist. Ook deze fout is nu opgelost.</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Wanneer er twee of meer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zijn gedefinieerd die het rijden </w:t>
      </w:r>
      <w:r>
        <w:rPr>
          <w:color w:val="008000"/>
        </w:rPr>
        <w:t xml:space="preserve">van/naar een blok blokkeren »Page </w:t>
      </w:r>
      <w:r>
        <w:rPr>
          <w:color w:val="008000"/>
        </w:rPr>
        <w:fldChar w:fldCharType="begin"/>
      </w:r>
      <w:r>
        <w:rPr>
          <w:color w:val="008000"/>
        </w:rPr>
        <w:instrText>GOTOBUTTON B0x4C7DBBC3</w:instrText>
      </w:r>
      <w:r>
        <w:rPr>
          <w:color w:val="008000"/>
        </w:rPr>
        <w:fldChar w:fldCharType="begin"/>
      </w:r>
      <w:r>
        <w:rPr>
          <w:color w:val="008000"/>
        </w:rPr>
        <w:instrText>PAGEREF B0x4C7DBBC3</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000000"/>
        </w:rPr>
        <w:t>, ging Koploper hier niet juist mee om. Bijvoorbeeld: 2 speciale acties blokkeren het rijden van blok 1 naar blok 2 (dus blokken gelijk). Beide speciale acties zijn waar en dus is het rijden van blok 1 naar blok 2 geblokkeerd. Als één van beide speciale acties niet meer waar is, werd de blokkade al opgeheven. Dit is ten onrechte, daar de andere speciale actie ook nog waar is. Nu wordt in Koploper de blokkade pas opgeheven als er geen enkele speciale actie meer het rijden van blok / naar blok blokkeert.</w:t>
      </w:r>
    </w:p>
    <w:bookmarkStart w:id="139" w:name="_000C964C"/>
    <w:bookmarkStart w:id="140" w:name="B0x040E700D"/>
    <w:bookmarkEnd w:id="139"/>
    <w:bookmarkEnd w:id="140"/>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41" w:name="_Toc479280102"/>
      <w:r w:rsidRPr="001F3289">
        <w:t>Koploper: versie 7.4 (09-2011)</w:t>
      </w:r>
      <w:bookmarkEnd w:id="141"/>
    </w:p>
    <w:p w:rsidR="00586BAE" w:rsidRDefault="00586BAE">
      <w:pPr>
        <w:rPr>
          <w:color w:val="000000"/>
        </w:rPr>
      </w:pPr>
      <w:r>
        <w:rPr>
          <w:color w:val="000000"/>
        </w:rPr>
        <w:t xml:space="preserve">Ook in deze versie een aantal wijzigingen die ik of mijn kleine vriendenkring nodig vonden. </w:t>
      </w:r>
    </w:p>
    <w:p w:rsidR="00586BAE" w:rsidRDefault="00586BAE">
      <w:pPr>
        <w:rPr>
          <w:color w:val="000000"/>
        </w:rPr>
      </w:pPr>
      <w:r>
        <w:rPr>
          <w:color w:val="000000"/>
        </w:rPr>
        <w:t>Om ondersteuning makkelijk te houden voor eventuele fouten in de internetversie stel ik deze aanpassingen ook beschikbaar voor het internet.</w:t>
      </w:r>
    </w:p>
    <w:p w:rsidR="00586BAE" w:rsidRDefault="00586BAE">
      <w:pPr>
        <w:rPr>
          <w:color w:val="000000"/>
        </w:rPr>
      </w:pPr>
    </w:p>
    <w:p w:rsidR="00586BAE" w:rsidRDefault="00586BAE">
      <w:pPr>
        <w:rPr>
          <w:color w:val="000000"/>
        </w:rPr>
      </w:pPr>
      <w:r>
        <w:rPr>
          <w:color w:val="000000"/>
        </w:rPr>
        <w:t>Nieuwe functie(s):</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Sequensen »Page </w:t>
      </w:r>
      <w:r>
        <w:rPr>
          <w:color w:val="008000"/>
        </w:rPr>
        <w:fldChar w:fldCharType="begin"/>
      </w:r>
      <w:r>
        <w:rPr>
          <w:color w:val="008000"/>
        </w:rPr>
        <w:instrText>GOTOBUTTON B0x4C489BDB</w:instrText>
      </w:r>
      <w:r>
        <w:rPr>
          <w:color w:val="008000"/>
        </w:rPr>
        <w:fldChar w:fldCharType="begin"/>
      </w:r>
      <w:r>
        <w:rPr>
          <w:color w:val="008000"/>
        </w:rPr>
        <w:instrText>PAGEREF B0x4C489BDB</w:instrText>
      </w:r>
      <w:r>
        <w:rPr>
          <w:color w:val="008000"/>
        </w:rPr>
        <w:fldChar w:fldCharType="separate"/>
      </w:r>
      <w:r w:rsidR="00AF75D9">
        <w:rPr>
          <w:noProof/>
          <w:color w:val="008000"/>
        </w:rPr>
        <w:instrText>227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Wat is er gewijzigd:</w:t>
      </w:r>
    </w:p>
    <w:p w:rsidR="00586BAE" w:rsidRDefault="00586BAE">
      <w:pPr>
        <w:tabs>
          <w:tab w:val="left" w:pos="180"/>
        </w:tabs>
        <w:rPr>
          <w:color w:val="000000"/>
        </w:rPr>
      </w:pP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bij "wat te doen": "</w:t>
      </w:r>
      <w:r>
        <w:rPr>
          <w:color w:val="008000"/>
        </w:rPr>
        <w:t xml:space="preserve">aansturing rijwindow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AF75D9">
        <w:rPr>
          <w:noProof/>
          <w:color w:val="008000"/>
        </w:rPr>
        <w:instrText>233</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800000"/>
        </w:rPr>
        <w:t>"</w:t>
      </w:r>
      <w:r>
        <w:rPr>
          <w:color w:val="008000"/>
        </w:rPr>
        <w:t xml:space="preserve">Snelheid »Page </w:t>
      </w:r>
      <w:r>
        <w:rPr>
          <w:color w:val="008000"/>
        </w:rPr>
        <w:fldChar w:fldCharType="begin"/>
      </w:r>
      <w:r>
        <w:rPr>
          <w:color w:val="008000"/>
        </w:rPr>
        <w:instrText>GOTOBUTTON B0x4C7DBBC5</w:instrText>
      </w:r>
      <w:r>
        <w:rPr>
          <w:color w:val="008000"/>
        </w:rPr>
        <w:fldChar w:fldCharType="begin"/>
      </w:r>
      <w:r>
        <w:rPr>
          <w:color w:val="008000"/>
        </w:rPr>
        <w:instrText>PAGEREF B0x4C7DBBC5</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800000"/>
        </w:rPr>
        <w:t>/</w:t>
      </w:r>
      <w:r>
        <w:rPr>
          <w:color w:val="008000"/>
        </w:rPr>
        <w:t xml:space="preserve">functie »Page </w:t>
      </w:r>
      <w:r>
        <w:rPr>
          <w:color w:val="008000"/>
        </w:rPr>
        <w:fldChar w:fldCharType="begin"/>
      </w:r>
      <w:r>
        <w:rPr>
          <w:color w:val="008000"/>
        </w:rPr>
        <w:instrText>GOTOBUTTON B0x4C7DBBF3</w:instrText>
      </w:r>
      <w:r>
        <w:rPr>
          <w:color w:val="008000"/>
        </w:rPr>
        <w:fldChar w:fldCharType="begin"/>
      </w:r>
      <w:r>
        <w:rPr>
          <w:color w:val="008000"/>
        </w:rPr>
        <w:instrText>PAGEREF B0x4C7DBBF3</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800000"/>
        </w:rPr>
        <w:t xml:space="preserve">", </w:t>
      </w:r>
      <w:r>
        <w:rPr>
          <w:color w:val="008000"/>
        </w:rPr>
        <w:t xml:space="preserve">rijrichting »Page </w:t>
      </w:r>
      <w:r>
        <w:rPr>
          <w:color w:val="008000"/>
        </w:rPr>
        <w:fldChar w:fldCharType="begin"/>
      </w:r>
      <w:r>
        <w:rPr>
          <w:color w:val="008000"/>
        </w:rPr>
        <w:instrText>GOTOBUTTON B0x4C7DBBEB</w:instrText>
      </w:r>
      <w:r>
        <w:rPr>
          <w:color w:val="008000"/>
        </w:rPr>
        <w:fldChar w:fldCharType="begin"/>
      </w:r>
      <w:r>
        <w:rPr>
          <w:color w:val="008000"/>
        </w:rPr>
        <w:instrText>PAGEREF B0x4C7DBBEB</w:instrText>
      </w:r>
      <w:r>
        <w:rPr>
          <w:color w:val="008000"/>
        </w:rPr>
        <w:fldChar w:fldCharType="separate"/>
      </w:r>
      <w:r w:rsidR="00AF75D9">
        <w:rPr>
          <w:noProof/>
          <w:color w:val="008000"/>
        </w:rPr>
        <w:instrText>235</w:instrText>
      </w:r>
      <w:r>
        <w:rPr>
          <w:color w:val="008000"/>
        </w:rPr>
        <w:fldChar w:fldCharType="end"/>
      </w:r>
      <w:r>
        <w:rPr>
          <w:color w:val="008000"/>
        </w:rPr>
        <w:fldChar w:fldCharType="end"/>
      </w:r>
      <w:r>
        <w:rPr>
          <w:color w:val="000000"/>
        </w:rPr>
        <w:t xml:space="preserve"> en </w:t>
      </w:r>
      <w:r>
        <w:rPr>
          <w:color w:val="008000"/>
        </w:rPr>
        <w:t xml:space="preserve">licht »Page </w:t>
      </w:r>
      <w:r>
        <w:rPr>
          <w:color w:val="008000"/>
        </w:rPr>
        <w:fldChar w:fldCharType="begin"/>
      </w:r>
      <w:r>
        <w:rPr>
          <w:color w:val="008000"/>
        </w:rPr>
        <w:instrText>GOTOBUTTON B0x4C7DBBEE</w:instrText>
      </w:r>
      <w:r>
        <w:rPr>
          <w:color w:val="008000"/>
        </w:rPr>
        <w:fldChar w:fldCharType="begin"/>
      </w:r>
      <w:r>
        <w:rPr>
          <w:color w:val="008000"/>
        </w:rPr>
        <w:instrText>PAGEREF B0x4C7DBBEE</w:instrText>
      </w:r>
      <w:r>
        <w:rPr>
          <w:color w:val="008000"/>
        </w:rPr>
        <w:fldChar w:fldCharType="separate"/>
      </w:r>
      <w:r w:rsidR="00AF75D9">
        <w:rPr>
          <w:noProof/>
          <w:color w:val="008000"/>
        </w:rPr>
        <w:instrText>235</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80"/>
        </w:tabs>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keuze </w:t>
      </w:r>
      <w:r>
        <w:rPr>
          <w:color w:val="800000"/>
        </w:rPr>
        <w:t>"</w:t>
      </w:r>
      <w:r>
        <w:rPr>
          <w:color w:val="008000"/>
        </w:rPr>
        <w:t xml:space="preserve">inrijden vanuit blok »Page </w:t>
      </w:r>
      <w:r>
        <w:rPr>
          <w:color w:val="008000"/>
        </w:rPr>
        <w:fldChar w:fldCharType="begin"/>
      </w:r>
      <w:r>
        <w:rPr>
          <w:color w:val="008000"/>
        </w:rPr>
        <w:instrText>GOTOBUTTON B0x4C72F40E</w:instrText>
      </w:r>
      <w:r>
        <w:rPr>
          <w:color w:val="008000"/>
        </w:rPr>
        <w:fldChar w:fldCharType="begin"/>
      </w:r>
      <w:r>
        <w:rPr>
          <w:color w:val="008000"/>
        </w:rPr>
        <w:instrText>PAGEREF B0x4C72F40E</w:instrText>
      </w:r>
      <w:r>
        <w:rPr>
          <w:color w:val="008000"/>
        </w:rPr>
        <w:fldChar w:fldCharType="separate"/>
      </w:r>
      <w:r w:rsidR="00AF75D9">
        <w:rPr>
          <w:noProof/>
          <w:color w:val="008000"/>
        </w:rPr>
        <w:instrText>244</w:instrText>
      </w:r>
      <w:r>
        <w:rPr>
          <w:color w:val="008000"/>
        </w:rPr>
        <w:fldChar w:fldCharType="end"/>
      </w:r>
      <w:r>
        <w:rPr>
          <w:color w:val="008000"/>
        </w:rPr>
        <w:fldChar w:fldCharType="end"/>
      </w:r>
      <w:r>
        <w:rPr>
          <w:color w:val="800000"/>
        </w:rPr>
        <w:t>"</w:t>
      </w:r>
      <w:r>
        <w:rPr>
          <w:color w:val="000000"/>
        </w:rPr>
        <w:t xml:space="preserve"> kunnen nu meerdere blokken worden opgegeven.</w:t>
      </w:r>
    </w:p>
    <w:p w:rsidR="00586BAE" w:rsidRDefault="00586BAE">
      <w:pPr>
        <w:rPr>
          <w:color w:val="000000"/>
        </w:rPr>
      </w:pPr>
    </w:p>
    <w:p w:rsidR="00586BAE" w:rsidRDefault="00586BAE">
      <w:pPr>
        <w:rPr>
          <w:color w:val="000000"/>
        </w:rPr>
      </w:pPr>
      <w:r>
        <w:rPr>
          <w:color w:val="008000"/>
        </w:rPr>
        <w:t xml:space="preserve">Instellingen per MCC database: algemeen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Toon routecorrecties ook als gewone melding »Page </w:t>
      </w:r>
      <w:r>
        <w:rPr>
          <w:color w:val="008000"/>
        </w:rPr>
        <w:fldChar w:fldCharType="begin"/>
      </w:r>
      <w:r>
        <w:rPr>
          <w:color w:val="008000"/>
        </w:rPr>
        <w:instrText>GOTOBUTTON B0x4CAC15EC</w:instrText>
      </w:r>
      <w:r>
        <w:rPr>
          <w:color w:val="008000"/>
        </w:rPr>
        <w:fldChar w:fldCharType="begin"/>
      </w:r>
      <w:r>
        <w:rPr>
          <w:color w:val="008000"/>
        </w:rPr>
        <w:instrText>PAGEREF B0x4CAC15EC</w:instrText>
      </w:r>
      <w:r>
        <w:rPr>
          <w:color w:val="008000"/>
        </w:rPr>
        <w:fldChar w:fldCharType="separate"/>
      </w:r>
      <w:r w:rsidR="00AF75D9">
        <w:rPr>
          <w:noProof/>
          <w:color w:val="008000"/>
        </w:rPr>
        <w:instrText>301</w:instrText>
      </w:r>
      <w:r>
        <w:rPr>
          <w:color w:val="008000"/>
        </w:rPr>
        <w:fldChar w:fldCharType="end"/>
      </w:r>
      <w:r>
        <w:rPr>
          <w:color w:val="008000"/>
        </w:rPr>
        <w:fldChar w:fldCharType="end"/>
      </w:r>
      <w:r>
        <w:rPr>
          <w:color w:val="000000"/>
        </w:rPr>
        <w:t>. Standaard staat deze nieuwe optie aan.</w:t>
      </w:r>
    </w:p>
    <w:p w:rsidR="00586BAE" w:rsidRDefault="00586BAE">
      <w:pPr>
        <w:tabs>
          <w:tab w:val="left" w:pos="180"/>
        </w:tabs>
        <w:rPr>
          <w:color w:val="000000"/>
        </w:rPr>
      </w:pPr>
    </w:p>
    <w:p w:rsidR="00586BAE" w:rsidRDefault="00586BAE">
      <w:pPr>
        <w:tabs>
          <w:tab w:val="left" w:pos="180"/>
        </w:tabs>
        <w:rPr>
          <w:color w:val="000000"/>
        </w:rPr>
      </w:pPr>
      <w:r>
        <w:rPr>
          <w:color w:val="000000"/>
        </w:rPr>
        <w:t xml:space="preserve">Dinamo/Mcc aansturing: </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er meerdere bezetmeldpunten worden gemist, raakte Koploper de kluts kwijt waar de auto zich bevindt. Soms kwam het goed, maar ook kon het voorkomen dat het uit de pas ging lopen (fysieke plek op baan en wat Koploper dacht waar de auto was). Dit is hersteld. Het werkt in Koploper weer naar behoren. Feit blijft staan: het moet wel in fysiek op de baan worden verholpen dat deze bezetmelder niet meer wordt gemist.</w:t>
      </w:r>
    </w:p>
    <w:p w:rsidR="00586BAE" w:rsidRDefault="00586BAE">
      <w:pPr>
        <w:tabs>
          <w:tab w:val="left" w:pos="180"/>
        </w:tabs>
        <w:rPr>
          <w:color w:val="000000"/>
        </w:rPr>
      </w:pPr>
    </w:p>
    <w:p w:rsidR="00586BAE" w:rsidRDefault="00586BAE">
      <w:pPr>
        <w:tabs>
          <w:tab w:val="left" w:pos="180"/>
        </w:tabs>
        <w:rPr>
          <w:color w:val="000000"/>
        </w:rPr>
      </w:pPr>
      <w:r>
        <w:rPr>
          <w:color w:val="000000"/>
        </w:rPr>
        <w:t>Vanwege de geringe belangstelling worden eventuele fouten in de volgende digitale systemen niet meer in behandeling genomen: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Tams</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MRdirect</w:t>
      </w:r>
    </w:p>
    <w:bookmarkStart w:id="142" w:name="_000D030C"/>
    <w:bookmarkStart w:id="143" w:name="B0x040E703B"/>
    <w:bookmarkEnd w:id="142"/>
    <w:bookmarkEnd w:id="143"/>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44" w:name="_Toc479280103"/>
      <w:r w:rsidRPr="001F3289">
        <w:t>Koploper: versie 7.5 (02-2012)</w:t>
      </w:r>
      <w:bookmarkEnd w:id="144"/>
    </w:p>
    <w:p w:rsidR="00586BAE" w:rsidRDefault="00586BAE">
      <w:pPr>
        <w:rPr>
          <w:color w:val="000000"/>
        </w:rPr>
      </w:pPr>
      <w:r>
        <w:rPr>
          <w:color w:val="000000"/>
        </w:rPr>
        <w:t xml:space="preserve">Ook in deze versie een aantal wijzigingen die ik of mijn kleine vriendenkring nodig vonden. </w:t>
      </w:r>
    </w:p>
    <w:p w:rsidR="00586BAE" w:rsidRDefault="00586BAE">
      <w:pPr>
        <w:rPr>
          <w:color w:val="000000"/>
        </w:rPr>
      </w:pPr>
      <w:r>
        <w:rPr>
          <w:color w:val="000000"/>
        </w:rPr>
        <w:t>Om ondersteuning makkelijk te houden voor eventuele fouten in de internetversie stel ik deze aanpassingen ook beschikbaar voor het internet.</w:t>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800000"/>
        </w:rPr>
        <w:t>:</w:t>
      </w:r>
    </w:p>
    <w:p w:rsidR="00586BAE" w:rsidRDefault="00586BAE">
      <w:pPr>
        <w:tabs>
          <w:tab w:val="left" w:pos="18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Nieuwe optie: </w:t>
      </w:r>
      <w:r>
        <w:rPr>
          <w:color w:val="008000"/>
        </w:rPr>
        <w:t xml:space="preserve">Opstellen: negeer wachttijd »Page </w:t>
      </w:r>
      <w:r>
        <w:rPr>
          <w:color w:val="008000"/>
        </w:rPr>
        <w:fldChar w:fldCharType="begin"/>
      </w:r>
      <w:r>
        <w:rPr>
          <w:color w:val="008000"/>
        </w:rPr>
        <w:instrText>GOTOBUTTON BScribble35564</w:instrText>
      </w:r>
      <w:r>
        <w:rPr>
          <w:color w:val="008000"/>
        </w:rPr>
        <w:fldChar w:fldCharType="begin"/>
      </w:r>
      <w:r>
        <w:rPr>
          <w:color w:val="008000"/>
        </w:rPr>
        <w:instrText>PAGEREF BScribble35564</w:instrText>
      </w:r>
      <w:r>
        <w:rPr>
          <w:color w:val="008000"/>
        </w:rPr>
        <w:fldChar w:fldCharType="separate"/>
      </w:r>
      <w:r w:rsidR="00AF75D9">
        <w:rPr>
          <w:noProof/>
          <w:color w:val="008000"/>
        </w:rPr>
        <w:instrText>263</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Nieuwe optie: </w:t>
      </w:r>
      <w:r>
        <w:rPr>
          <w:color w:val="008000"/>
        </w:rPr>
        <w:t xml:space="preserve">Opsturen stopcommando iedere .. sec (0=nvt) »Page </w:t>
      </w:r>
      <w:r>
        <w:rPr>
          <w:color w:val="008000"/>
        </w:rPr>
        <w:fldChar w:fldCharType="begin"/>
      </w:r>
      <w:r>
        <w:rPr>
          <w:color w:val="008000"/>
        </w:rPr>
        <w:instrText>GOTOBUTTON B0x4C790BF3</w:instrText>
      </w:r>
      <w:r>
        <w:rPr>
          <w:color w:val="008000"/>
        </w:rPr>
        <w:fldChar w:fldCharType="begin"/>
      </w:r>
      <w:r>
        <w:rPr>
          <w:color w:val="008000"/>
        </w:rPr>
        <w:instrText>PAGEREF B0x4C790BF3</w:instrText>
      </w:r>
      <w:r>
        <w:rPr>
          <w:color w:val="008000"/>
        </w:rPr>
        <w:fldChar w:fldCharType="separate"/>
      </w:r>
      <w:r w:rsidR="00AF75D9">
        <w:rPr>
          <w:noProof/>
          <w:color w:val="008000"/>
        </w:rPr>
        <w:instrText>286</w:instrText>
      </w:r>
      <w:r>
        <w:rPr>
          <w:color w:val="008000"/>
        </w:rPr>
        <w:fldChar w:fldCharType="end"/>
      </w:r>
      <w:r>
        <w:rPr>
          <w:color w:val="008000"/>
        </w:rPr>
        <w:fldChar w:fldCharType="end"/>
      </w:r>
      <w:r>
        <w:rPr>
          <w:color w:val="800000"/>
        </w:rPr>
        <w:t xml:space="preserve"> (parallel63)</w:t>
      </w:r>
    </w:p>
    <w:p w:rsidR="00586BAE" w:rsidRDefault="00586BAE">
      <w:pPr>
        <w:rPr>
          <w:color w:val="000000"/>
        </w:rPr>
      </w:pPr>
    </w:p>
    <w:p w:rsidR="00586BAE" w:rsidRDefault="00586BAE">
      <w:pPr>
        <w:rPr>
          <w:color w:val="8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Vertragingstijd decoder »Page </w:t>
      </w:r>
      <w:r>
        <w:rPr>
          <w:color w:val="008000"/>
        </w:rPr>
        <w:fldChar w:fldCharType="begin"/>
      </w:r>
      <w:r>
        <w:rPr>
          <w:color w:val="008000"/>
        </w:rPr>
        <w:instrText>GOTOBUTTON B0xAE6CE04D</w:instrText>
      </w:r>
      <w:r>
        <w:rPr>
          <w:color w:val="008000"/>
        </w:rPr>
        <w:fldChar w:fldCharType="begin"/>
      </w:r>
      <w:r>
        <w:rPr>
          <w:color w:val="008000"/>
        </w:rPr>
        <w:instrText>PAGEREF B0xAE6CE04D</w:instrText>
      </w:r>
      <w:r>
        <w:rPr>
          <w:color w:val="008000"/>
        </w:rPr>
        <w:fldChar w:fldCharType="separate"/>
      </w:r>
      <w:r w:rsidR="00AF75D9">
        <w:rPr>
          <w:noProof/>
          <w:color w:val="008000"/>
        </w:rPr>
        <w:instrText>85</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Motorgeluid »Page </w:t>
      </w:r>
      <w:r>
        <w:rPr>
          <w:color w:val="008000"/>
        </w:rPr>
        <w:fldChar w:fldCharType="begin"/>
      </w:r>
      <w:r>
        <w:rPr>
          <w:color w:val="008000"/>
        </w:rPr>
        <w:instrText>GOTOBUTTON BScribble2365</w:instrText>
      </w:r>
      <w:r>
        <w:rPr>
          <w:color w:val="008000"/>
        </w:rPr>
        <w:fldChar w:fldCharType="begin"/>
      </w:r>
      <w:r>
        <w:rPr>
          <w:color w:val="008000"/>
        </w:rPr>
        <w:instrText>PAGEREF BScribble2365</w:instrText>
      </w:r>
      <w:r>
        <w:rPr>
          <w:color w:val="008000"/>
        </w:rPr>
        <w:fldChar w:fldCharType="separate"/>
      </w:r>
      <w:r w:rsidR="00AF75D9">
        <w:rPr>
          <w:noProof/>
          <w:color w:val="008000"/>
        </w:rPr>
        <w:instrText>94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Variabele treinroute (stamgegevens)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om vanuit baanoverzicht blokken te slepen naar de verschillende mogelijkheden. Indien meer dan één blok nodig is, moet in het baanoverzicht eerst het 'van' blok worden gesleept en deze moet even over het 'naar' blok worden gesleept. Hierna gewoon doorgaan met slepen (zonder over andere blokken te gaan) en dan laten vallen waar deze combinatie toegevoegd moet worden.</w:t>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koppelmechanisme variabele treinroutes die via optie bij variabele treinroutes "Treintype/Rijwindow" worden aangeboden aan een rijwindow is logischer gemaakt. Zie verder de beschrijving van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toolbar extra optie </w:t>
      </w:r>
      <w:r w:rsidR="00BA2C0C">
        <w:rPr>
          <w:noProof/>
          <w:color w:val="800000"/>
        </w:rPr>
        <w:drawing>
          <wp:inline distT="0" distB="0" distL="0" distR="0" wp14:anchorId="3C851BBD" wp14:editId="5985F74D">
            <wp:extent cx="123825" cy="152400"/>
            <wp:effectExtent l="0" t="0" r="952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toegevoegd om wachttijden/stopkansen te negeren.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digitale systeem deze mogelijkheid biedt wordt nu ook de stand van een schakelaar goed overgenomen als deze buiten Koploper om (dus door het digitale systeem) wordt gewijzigd.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meerdere draaischijven worden gebruikt is het nu mogelijk om alle draaischijven op een eigen plaats te positioneren.</w:t>
      </w:r>
    </w:p>
    <w:p w:rsidR="00586BAE" w:rsidRDefault="00586BAE">
      <w:pPr>
        <w:rPr>
          <w:color w:val="000000"/>
        </w:rPr>
      </w:pPr>
    </w:p>
    <w:p w:rsidR="00586BAE" w:rsidRDefault="00586BAE">
      <w:pPr>
        <w:rPr>
          <w:color w:val="8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Iets duidelijker gemaakt dat wijzigingen eerst opgeslagen moeten worden alvorens de wijzigingen echt actief zijn.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tabblad met mogelijkheid om volgorde voorrang per treintype vast te kunnen leggen.</w:t>
      </w:r>
    </w:p>
    <w:p w:rsidR="00586BAE" w:rsidRDefault="00586BAE">
      <w:pPr>
        <w:rPr>
          <w:color w:val="000000"/>
        </w:rPr>
      </w:pPr>
    </w:p>
    <w:p w:rsidR="00586BAE" w:rsidRDefault="00586BAE">
      <w:pPr>
        <w:rPr>
          <w:color w:val="000000"/>
        </w:rPr>
      </w:pPr>
      <w:r>
        <w:rPr>
          <w:color w:val="000000"/>
        </w:rPr>
        <w:t>Netwerkversie: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Verbeterde werking van controle bij verwijderen van records uit bestanden die over alle databases heen worden gedeeld. Verwijderen nu alleen mogelijk als alle databases zijn opgestart en geconnect.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van versienummering tussen Koploper en het server programma.</w:t>
      </w:r>
    </w:p>
    <w:p w:rsidR="00586BAE" w:rsidRDefault="00586BAE">
      <w:pPr>
        <w:tabs>
          <w:tab w:val="left" w:pos="180"/>
        </w:tabs>
        <w:rPr>
          <w:color w:val="000000"/>
        </w:rPr>
      </w:pPr>
    </w:p>
    <w:p w:rsidR="00586BAE" w:rsidRDefault="00586BAE">
      <w:pPr>
        <w:tabs>
          <w:tab w:val="left" w:pos="180"/>
        </w:tabs>
        <w:rPr>
          <w:color w:val="000000"/>
        </w:rPr>
      </w:pPr>
      <w:r>
        <w:rPr>
          <w:color w:val="000000"/>
        </w:rPr>
        <w:t>Opgeloste fouten: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bleken nog een aantal punten te zijn waarbij problemen konden ontstaan bij het gebruik van meer dan 255 locomotieven. De nu gevonden plaatsen zijn aangepast/opgelost.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wisseling van soort variabele treinroute kon in sommige (uitzonderlijke) situaties een variabele treinroute actief blijven terwijl deze niet meer voorkomt in de mogelijkheden om uit te kiezen.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Belgisch seinstelsel: soms kon er ten onrechte op het scherm een cijfer bij een sein worden getoond. De tool tip/hint toonde wel het juiste seinbeeld en ook de fysieke aansturing van het sein was goed. Alleen het plaatje welk door Koploper werd getoond was onjuist.</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 van Loconet en een nieuwe database gaf Koploper soms onterecht de melding dat de communicatie met Loconet was verbroken.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gebruikt van Loconet en het testprogramma kon een niet nette foutmelding komen.</w:t>
      </w:r>
    </w:p>
    <w:bookmarkStart w:id="145" w:name="_000D0F43"/>
    <w:bookmarkStart w:id="146" w:name="B0x040E7034"/>
    <w:bookmarkEnd w:id="145"/>
    <w:bookmarkEnd w:id="146"/>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47" w:name="_Toc479280104"/>
      <w:r w:rsidRPr="001F3289">
        <w:t>Koploper: versie 8.0 (11-2012)</w:t>
      </w:r>
      <w:bookmarkEnd w:id="147"/>
    </w:p>
    <w:p w:rsidR="00586BAE" w:rsidRDefault="00586BAE">
      <w:pPr>
        <w:rPr>
          <w:color w:val="000000"/>
        </w:rPr>
      </w:pPr>
      <w:r>
        <w:rPr>
          <w:color w:val="000000"/>
        </w:rPr>
        <w:t>Ook in deze versie een aantal wijzigingen die ik of mijn kleine vriendenkring nodig/handig vonden.</w:t>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000000"/>
        </w:rPr>
      </w:pPr>
    </w:p>
    <w:p w:rsidR="00586BAE" w:rsidRDefault="00586BAE">
      <w:pPr>
        <w:rPr>
          <w:color w:val="000000"/>
        </w:rPr>
      </w:pPr>
      <w:r>
        <w:rPr>
          <w:color w:val="000000"/>
        </w:rPr>
        <w:t>Algemeen</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Veel vensters uit menu algemeen en menu rijden zijn voorzien van extra mogelijkheid om het venster na laden database weer opnieuw te kunnen tonen. Voor de statistiekvensters werkt het nu ook op deze manier. De oude manier via instellingen per database is vervallen.</w:t>
      </w:r>
    </w:p>
    <w:p w:rsidR="00586BAE" w:rsidRDefault="00586BAE">
      <w:pPr>
        <w:rPr>
          <w:color w:val="000000"/>
        </w:rPr>
      </w:pPr>
    </w:p>
    <w:p w:rsidR="00586BAE" w:rsidRDefault="00586B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800000"/>
        </w:rPr>
        <w:t>:</w:t>
      </w:r>
    </w:p>
    <w:p w:rsidR="00586BAE" w:rsidRDefault="00586BAE">
      <w:pPr>
        <w:tabs>
          <w:tab w:val="left" w:pos="18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Optie "start communicatielogging" is gewijzigd in: </w:t>
      </w:r>
      <w:r>
        <w:rPr>
          <w:color w:val="008000"/>
        </w:rPr>
        <w:t xml:space="preserve">Communicatielogging klein »Page </w:t>
      </w:r>
      <w:r>
        <w:rPr>
          <w:color w:val="008000"/>
        </w:rPr>
        <w:fldChar w:fldCharType="begin"/>
      </w:r>
      <w:r>
        <w:rPr>
          <w:color w:val="008000"/>
        </w:rPr>
        <w:instrText>GOTOBUTTON BScribble35560</w:instrText>
      </w:r>
      <w:r>
        <w:rPr>
          <w:color w:val="008000"/>
        </w:rPr>
        <w:fldChar w:fldCharType="begin"/>
      </w:r>
      <w:r>
        <w:rPr>
          <w:color w:val="008000"/>
        </w:rPr>
        <w:instrText>PAGEREF BScribble35560</w:instrText>
      </w:r>
      <w:r>
        <w:rPr>
          <w:color w:val="008000"/>
        </w:rPr>
        <w:fldChar w:fldCharType="separate"/>
      </w:r>
      <w:r w:rsidR="00AF75D9">
        <w:rPr>
          <w:noProof/>
          <w:color w:val="008000"/>
        </w:rPr>
        <w:instrText>263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 xml:space="preserve">Tabblad </w:t>
      </w:r>
      <w:r>
        <w:rPr>
          <w:color w:val="008000"/>
        </w:rPr>
        <w:t xml:space="preserve">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Twee opties bij statistiek zijn vervallen; nu aangeven per venster of deze geopend moet worden. De waarden worden overgezet naar de nieuwe mogelijkheid (zie opmerking bij Algemeen).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Statistieken niet bijwerken als er geen trein rijdt »Page </w:t>
      </w:r>
      <w:r>
        <w:rPr>
          <w:color w:val="008000"/>
        </w:rPr>
        <w:fldChar w:fldCharType="begin"/>
      </w:r>
      <w:r>
        <w:rPr>
          <w:color w:val="008000"/>
        </w:rPr>
        <w:instrText>GOTOBUTTON B0x4C78E7D7</w:instrText>
      </w:r>
      <w:r>
        <w:rPr>
          <w:color w:val="008000"/>
        </w:rPr>
        <w:fldChar w:fldCharType="begin"/>
      </w:r>
      <w:r>
        <w:rPr>
          <w:color w:val="008000"/>
        </w:rPr>
        <w:instrText>PAGEREF B0x4C78E7D7</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Toon in statusbalk rijwindow »Page </w:t>
      </w:r>
      <w:r>
        <w:rPr>
          <w:color w:val="008000"/>
        </w:rPr>
        <w:fldChar w:fldCharType="begin"/>
      </w:r>
      <w:r>
        <w:rPr>
          <w:color w:val="008000"/>
        </w:rPr>
        <w:instrText>GOTOBUTTON B0x4C78E8B5</w:instrText>
      </w:r>
      <w:r>
        <w:rPr>
          <w:color w:val="008000"/>
        </w:rPr>
        <w:fldChar w:fldCharType="begin"/>
      </w:r>
      <w:r>
        <w:rPr>
          <w:color w:val="008000"/>
        </w:rPr>
        <w:instrText>PAGEREF B0x4C78E8B5</w:instrText>
      </w:r>
      <w:r>
        <w:rPr>
          <w:color w:val="008000"/>
        </w:rPr>
        <w:fldChar w:fldCharType="separate"/>
      </w:r>
      <w:r w:rsidR="00AF75D9">
        <w:rPr>
          <w:noProof/>
          <w:color w:val="008000"/>
        </w:rPr>
        <w:instrText>272</w:instrText>
      </w:r>
      <w:r>
        <w:rPr>
          <w:color w:val="008000"/>
        </w:rPr>
        <w:fldChar w:fldCharType="end"/>
      </w:r>
      <w:r>
        <w:rPr>
          <w:color w:val="008000"/>
        </w:rPr>
        <w:fldChar w:fldCharType="end"/>
      </w:r>
    </w:p>
    <w:p w:rsidR="00586BAE" w:rsidRDefault="00586BAE">
      <w:pPr>
        <w:rPr>
          <w:color w:val="000000"/>
        </w:rPr>
      </w:pPr>
      <w:r>
        <w:rPr>
          <w:color w:val="000000"/>
        </w:rPr>
        <w:t>Tabblad:</w:t>
      </w:r>
      <w:r>
        <w:rPr>
          <w:color w:val="008000"/>
        </w:rPr>
        <w:t xml:space="preserv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Invoering van compact (klein) rijwindow. </w:t>
      </w:r>
    </w:p>
    <w:p w:rsidR="00586BAE" w:rsidRDefault="00586BAE">
      <w:pPr>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niets wordt onderhouden, kan via het tabblad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AF75D9">
        <w:rPr>
          <w:noProof/>
          <w:color w:val="008000"/>
        </w:rPr>
        <w:instrText>112</w:instrText>
      </w:r>
      <w:r>
        <w:rPr>
          <w:color w:val="008000"/>
        </w:rPr>
        <w:fldChar w:fldCharType="end"/>
      </w:r>
      <w:r>
        <w:rPr>
          <w:color w:val="008000"/>
        </w:rPr>
        <w:fldChar w:fldCharType="end"/>
      </w:r>
      <w:r>
        <w:rPr>
          <w:color w:val="000000"/>
        </w:rPr>
        <w:t xml:space="preserve"> routes worden geactiveerd bij locomotieven of juist worden verwijderd.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(tabblad stamgegevens): </w:t>
      </w:r>
      <w:r>
        <w:rPr>
          <w:color w:val="008000"/>
        </w:rPr>
        <w:t xml:space="preserve">Vanaf treinlengte .. cm »Page </w:t>
      </w:r>
      <w:r>
        <w:rPr>
          <w:color w:val="008000"/>
        </w:rPr>
        <w:fldChar w:fldCharType="begin"/>
      </w:r>
      <w:r>
        <w:rPr>
          <w:color w:val="008000"/>
        </w:rPr>
        <w:instrText>GOTOBUTTON B0xAE7196A8</w:instrText>
      </w:r>
      <w:r>
        <w:rPr>
          <w:color w:val="008000"/>
        </w:rPr>
        <w:fldChar w:fldCharType="begin"/>
      </w:r>
      <w:r>
        <w:rPr>
          <w:color w:val="008000"/>
        </w:rPr>
        <w:instrText>PAGEREF B0xAE7196A8</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(tabblad divers (bij logische actie)): </w:t>
      </w:r>
      <w:r>
        <w:rPr>
          <w:color w:val="008000"/>
        </w:rPr>
        <w:t xml:space="preserve">Wel vertrek indien locomotief rijdt met vaste treinroute (of deze kan starten) »Page </w:t>
      </w:r>
      <w:r>
        <w:rPr>
          <w:color w:val="008000"/>
        </w:rPr>
        <w:fldChar w:fldCharType="begin"/>
      </w:r>
      <w:r>
        <w:rPr>
          <w:color w:val="008000"/>
        </w:rPr>
        <w:instrText>GOTOBUTTON B0xAE71B393</w:instrText>
      </w:r>
      <w:r>
        <w:rPr>
          <w:color w:val="008000"/>
        </w:rPr>
        <w:fldChar w:fldCharType="begin"/>
      </w:r>
      <w:r>
        <w:rPr>
          <w:color w:val="008000"/>
        </w:rPr>
        <w:instrText>PAGEREF B0xAE71B393</w:instrText>
      </w:r>
      <w:r>
        <w:rPr>
          <w:color w:val="008000"/>
        </w:rPr>
        <w:fldChar w:fldCharType="separate"/>
      </w:r>
      <w:r w:rsidR="00AF75D9">
        <w:rPr>
          <w:noProof/>
          <w:color w:val="008000"/>
        </w:rPr>
        <w:instrText>111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"geldt wanneer": "Logisch waar". Bedoeling van deze is dat middels tabblad divers treinen niet automatisch kunnen vertrekken uit een blok, alleen als deze locomotief rijdt (of kan gaan rijden) met een vaste treinroute. Zie ook de extra helppagina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AF75D9">
        <w:rPr>
          <w:noProof/>
          <w:color w:val="008000"/>
        </w:rPr>
        <w:instrText>405</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detailgegevens blokken: </w:t>
      </w:r>
      <w:r>
        <w:rPr>
          <w:color w:val="008000"/>
        </w:rPr>
        <w:t xml:space="preserve">Reserveer volgend blok op laatste bezetmelder »Page </w:t>
      </w:r>
      <w:r>
        <w:rPr>
          <w:color w:val="008000"/>
        </w:rPr>
        <w:fldChar w:fldCharType="begin"/>
      </w:r>
      <w:r>
        <w:rPr>
          <w:color w:val="008000"/>
        </w:rPr>
        <w:instrText>GOTOBUTTON BScribble8421</w:instrText>
      </w:r>
      <w:r>
        <w:rPr>
          <w:color w:val="008000"/>
        </w:rPr>
        <w:fldChar w:fldCharType="begin"/>
      </w:r>
      <w:r>
        <w:rPr>
          <w:color w:val="008000"/>
        </w:rPr>
        <w:instrText>PAGEREF BScribble8421</w:instrText>
      </w:r>
      <w:r>
        <w:rPr>
          <w:color w:val="008000"/>
        </w:rPr>
        <w:fldChar w:fldCharType="separate"/>
      </w:r>
      <w:r w:rsidR="00AF75D9">
        <w:rPr>
          <w:noProof/>
          <w:color w:val="008000"/>
        </w:rPr>
        <w:instrText>121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tabblad stamgegevens: </w:t>
      </w:r>
      <w:r>
        <w:rPr>
          <w:color w:val="008000"/>
        </w:rPr>
        <w:t xml:space="preserve">Wisselstraat ook vrij »Page </w:t>
      </w:r>
      <w:r>
        <w:rPr>
          <w:color w:val="008000"/>
        </w:rPr>
        <w:fldChar w:fldCharType="begin"/>
      </w:r>
      <w:r>
        <w:rPr>
          <w:color w:val="008000"/>
        </w:rPr>
        <w:instrText>GOTOBUTTON BScribble8043</w:instrText>
      </w:r>
      <w:r>
        <w:rPr>
          <w:color w:val="008000"/>
        </w:rPr>
        <w:fldChar w:fldCharType="begin"/>
      </w:r>
      <w:r>
        <w:rPr>
          <w:color w:val="008000"/>
        </w:rPr>
        <w:instrText>PAGEREF BScribble8043</w:instrText>
      </w:r>
      <w:r>
        <w:rPr>
          <w:color w:val="008000"/>
        </w:rPr>
        <w:fldChar w:fldCharType="separate"/>
      </w:r>
      <w:r w:rsidR="00AF75D9">
        <w:rPr>
          <w:noProof/>
          <w:color w:val="008000"/>
        </w:rPr>
        <w:instrText>116</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altijd korte stop »Page </w:t>
      </w:r>
      <w:r>
        <w:rPr>
          <w:color w:val="008000"/>
        </w:rPr>
        <w:fldChar w:fldCharType="begin"/>
      </w:r>
      <w:r>
        <w:rPr>
          <w:color w:val="008000"/>
        </w:rPr>
        <w:instrText>GOTOBUTTON B0x4C0BCD82</w:instrText>
      </w:r>
      <w:r>
        <w:rPr>
          <w:color w:val="008000"/>
        </w:rPr>
        <w:fldChar w:fldCharType="begin"/>
      </w:r>
      <w:r>
        <w:rPr>
          <w:color w:val="008000"/>
        </w:rPr>
        <w:instrText>PAGEREF B0x4C0BCD82</w:instrText>
      </w:r>
      <w:r>
        <w:rPr>
          <w:color w:val="008000"/>
        </w:rPr>
        <w:fldChar w:fldCharType="separate"/>
      </w:r>
      <w:r w:rsidR="00AF75D9">
        <w:rPr>
          <w:noProof/>
          <w:color w:val="008000"/>
        </w:rPr>
        <w:instrText>141</w:instrText>
      </w:r>
      <w:r>
        <w:rPr>
          <w:color w:val="008000"/>
        </w:rPr>
        <w:fldChar w:fldCharType="end"/>
      </w:r>
      <w:r>
        <w:rPr>
          <w:color w:val="008000"/>
        </w:rPr>
        <w:fldChar w:fldCharType="end"/>
      </w:r>
    </w:p>
    <w:p w:rsidR="00586BAE" w:rsidRDefault="00586BAE">
      <w:pPr>
        <w:rPr>
          <w:color w:val="000000"/>
        </w:rPr>
      </w:pPr>
    </w:p>
    <w:p w:rsidR="00586BAE" w:rsidRDefault="00586BAE">
      <w:pPr>
        <w:rPr>
          <w:color w:val="008000"/>
        </w:rPr>
      </w:pP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vrijgave wisselstraten: </w:t>
      </w:r>
      <w:r>
        <w:rPr>
          <w:color w:val="008000"/>
        </w:rPr>
        <w:t xml:space="preserve">Vrijgeven na cm rijden »Page </w:t>
      </w:r>
      <w:r>
        <w:rPr>
          <w:color w:val="008000"/>
        </w:rPr>
        <w:fldChar w:fldCharType="begin"/>
      </w:r>
      <w:r>
        <w:rPr>
          <w:color w:val="008000"/>
        </w:rPr>
        <w:instrText>GOTOBUTTON BScribble21912</w:instrText>
      </w:r>
      <w:r>
        <w:rPr>
          <w:color w:val="008000"/>
        </w:rPr>
        <w:fldChar w:fldCharType="begin"/>
      </w:r>
      <w:r>
        <w:rPr>
          <w:color w:val="008000"/>
        </w:rPr>
        <w:instrText>PAGEREF BScribble21912</w:instrText>
      </w:r>
      <w:r>
        <w:rPr>
          <w:color w:val="008000"/>
        </w:rPr>
        <w:fldChar w:fldCharType="separate"/>
      </w:r>
      <w:r w:rsidR="00AF75D9">
        <w:rPr>
          <w:noProof/>
          <w:color w:val="008000"/>
        </w:rPr>
        <w:instrText>198</w:instrText>
      </w:r>
      <w:r>
        <w:rPr>
          <w:color w:val="008000"/>
        </w:rPr>
        <w:fldChar w:fldCharType="end"/>
      </w:r>
      <w:r>
        <w:rPr>
          <w:color w:val="008000"/>
        </w:rPr>
        <w:fldChar w:fldCharType="end"/>
      </w:r>
    </w:p>
    <w:p w:rsidR="00586BAE" w:rsidRDefault="00586B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tekst zijn er 4 nieuwe mogelijkheden om te tonen: "Handmatig geblokkeerde blokken", "Locomotieven met handmatige stop", "Wissels die defect zijn gezet" en de uitkomst van een logische actie</w:t>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onderhouden is het mogelijk om blokken vanuit baanoverzicht te slepen naar de blokken van de logische actie.</w:t>
      </w:r>
    </w:p>
    <w:p w:rsidR="00586BAE" w:rsidRDefault="00586BAE">
      <w:pPr>
        <w:tabs>
          <w:tab w:val="left" w:pos="200"/>
        </w:tabs>
        <w:rPr>
          <w:color w:val="000000"/>
        </w:rPr>
      </w:pPr>
      <w:r>
        <w:rPr>
          <w:color w:val="008000"/>
        </w:rPr>
        <w:t xml:space="preserve">Tabblad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t>
      </w:r>
    </w:p>
    <w:p w:rsidR="00586BAE" w:rsidRDefault="00586B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"Blok is bezet door locomotief die vooruit rijdt", "Blok is bezet door locomotief die achteruit rijdt" en "Blok is bezet door trein en voorrang is verhoogd", "Voorrang: willekeurig", "Voorrang op basis van lijst", "Voorrang: minst gereden afstand", "Voorrang: minst gereden tijd" en "Nieuwe dag".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Aantal</w:t>
      </w:r>
      <w:r>
        <w:rPr>
          <w:color w:val="008000"/>
        </w:rPr>
        <w:t xml:space="preserve"> output logische acties »Page </w:t>
      </w:r>
      <w:r>
        <w:rPr>
          <w:color w:val="008000"/>
        </w:rPr>
        <w:fldChar w:fldCharType="begin"/>
      </w:r>
      <w:r>
        <w:rPr>
          <w:color w:val="008000"/>
        </w:rPr>
        <w:instrText>GOTOBUTTON B0x4C472B80</w:instrText>
      </w:r>
      <w:r>
        <w:rPr>
          <w:color w:val="008000"/>
        </w:rPr>
        <w:fldChar w:fldCharType="begin"/>
      </w:r>
      <w:r>
        <w:rPr>
          <w:color w:val="008000"/>
        </w:rPr>
        <w:instrText>PAGEREF B0x4C472B80</w:instrText>
      </w:r>
      <w:r>
        <w:rPr>
          <w:color w:val="008000"/>
        </w:rPr>
        <w:fldChar w:fldCharType="separate"/>
      </w:r>
      <w:r w:rsidR="00AF75D9">
        <w:rPr>
          <w:noProof/>
          <w:color w:val="008000"/>
        </w:rPr>
        <w:instrText>226</w:instrText>
      </w:r>
      <w:r>
        <w:rPr>
          <w:color w:val="008000"/>
        </w:rPr>
        <w:fldChar w:fldCharType="end"/>
      </w:r>
      <w:r>
        <w:rPr>
          <w:color w:val="008000"/>
        </w:rPr>
        <w:fldChar w:fldCharType="end"/>
      </w:r>
      <w:r>
        <w:rPr>
          <w:color w:val="000000"/>
        </w:rPr>
        <w:t xml:space="preserve"> verhoogd naar 10 stuks.</w:t>
      </w:r>
    </w:p>
    <w:p w:rsidR="00586BAE" w:rsidRDefault="00586BAE">
      <w:pPr>
        <w:rPr>
          <w:color w:val="000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opties bij "</w:t>
      </w:r>
      <w:r>
        <w:rPr>
          <w:color w:val="008000"/>
        </w:rPr>
        <w:t xml:space="preserve">wat dan doen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AF75D9">
        <w:rPr>
          <w:noProof/>
          <w:color w:val="008000"/>
        </w:rPr>
        <w:instrText>233</w:instrText>
      </w:r>
      <w:r>
        <w:rPr>
          <w:color w:val="008000"/>
        </w:rPr>
        <w:fldChar w:fldCharType="end"/>
      </w:r>
      <w:r>
        <w:rPr>
          <w:color w:val="008000"/>
        </w:rPr>
        <w:fldChar w:fldCharType="end"/>
      </w:r>
      <w:r>
        <w:rPr>
          <w:color w:val="000000"/>
        </w:rPr>
        <w:t>": "toon rijwindow van locomotief", "toon rijwindow van locomotief (zolang waar)", "verberg rijwindow van locomotief", "Go uitvoeren bij locomotief", "Zet blok handmatig geblokkeerd", "Blok handmatig geblokkeerd (zolang waar)", "Ophef handmatige blokkade bij blok" en "Noodstop uitvoeren bij locomotief".</w:t>
      </w:r>
    </w:p>
    <w:p w:rsidR="00586BAE" w:rsidRDefault="00586BAE">
      <w:pPr>
        <w:rPr>
          <w:color w:val="000000"/>
        </w:rPr>
      </w:pPr>
    </w:p>
    <w:p w:rsidR="00586BAE" w:rsidRDefault="00586BAE">
      <w:pPr>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rPr>
          <w:color w:val="000000"/>
        </w:rPr>
      </w:pPr>
      <w:r>
        <w:rPr>
          <w:color w:val="000000"/>
        </w:rPr>
        <w:t>Tabblad "algemeen"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w:t>
      </w:r>
      <w:r>
        <w:rPr>
          <w:color w:val="008000"/>
        </w:rPr>
        <w:t xml:space="preserve">Wanneer tel mee »Page </w:t>
      </w:r>
      <w:r>
        <w:rPr>
          <w:color w:val="008000"/>
        </w:rPr>
        <w:fldChar w:fldCharType="begin"/>
      </w:r>
      <w:r>
        <w:rPr>
          <w:color w:val="008000"/>
        </w:rPr>
        <w:instrText>GOTOBUTTON B0x4C72EC51</w:instrText>
      </w:r>
      <w:r>
        <w:rPr>
          <w:color w:val="008000"/>
        </w:rPr>
        <w:fldChar w:fldCharType="begin"/>
      </w:r>
      <w:r>
        <w:rPr>
          <w:color w:val="008000"/>
        </w:rPr>
        <w:instrText>PAGEREF B0x4C72EC51</w:instrText>
      </w:r>
      <w:r>
        <w:rPr>
          <w:color w:val="008000"/>
        </w:rPr>
        <w:fldChar w:fldCharType="separate"/>
      </w:r>
      <w:r w:rsidR="00AF75D9">
        <w:rPr>
          <w:noProof/>
          <w:color w:val="008000"/>
        </w:rPr>
        <w:instrText>241</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Tabblad "bezetting"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vertrek bij volledige bezetting »Page </w:t>
      </w:r>
      <w:r>
        <w:rPr>
          <w:color w:val="008000"/>
        </w:rPr>
        <w:fldChar w:fldCharType="begin"/>
      </w:r>
      <w:r>
        <w:rPr>
          <w:color w:val="008000"/>
        </w:rPr>
        <w:instrText>GOTOBUTTON B0x4C72F3B3</w:instrText>
      </w:r>
      <w:r>
        <w:rPr>
          <w:color w:val="008000"/>
        </w:rPr>
        <w:fldChar w:fldCharType="begin"/>
      </w:r>
      <w:r>
        <w:rPr>
          <w:color w:val="008000"/>
        </w:rPr>
        <w:instrText>PAGEREF B0x4C72F3B3</w:instrText>
      </w:r>
      <w:r>
        <w:rPr>
          <w:color w:val="008000"/>
        </w:rPr>
        <w:fldChar w:fldCharType="separate"/>
      </w:r>
      <w:r w:rsidR="00AF75D9">
        <w:rPr>
          <w:noProof/>
          <w:color w:val="008000"/>
        </w:rPr>
        <w:instrText>243</w:instrText>
      </w:r>
      <w:r>
        <w:rPr>
          <w:color w:val="008000"/>
        </w:rPr>
        <w:fldChar w:fldCharType="end"/>
      </w:r>
      <w:r>
        <w:rPr>
          <w:color w:val="008000"/>
        </w:rPr>
        <w:fldChar w:fldCharType="end"/>
      </w:r>
      <w:r>
        <w:rPr>
          <w:color w:val="000000"/>
        </w:rPr>
        <w:t xml:space="preserve"> (was checkbox) is vervangen door getal.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w:t>
      </w:r>
      <w:r>
        <w:rPr>
          <w:color w:val="008000"/>
        </w:rPr>
        <w:t xml:space="preserve">Meetellende blokken »Page </w:t>
      </w:r>
      <w:r>
        <w:rPr>
          <w:color w:val="008000"/>
        </w:rPr>
        <w:fldChar w:fldCharType="begin"/>
      </w:r>
      <w:r>
        <w:rPr>
          <w:color w:val="008000"/>
        </w:rPr>
        <w:instrText>GOTOBUTTON B0x4C72F3DB</w:instrText>
      </w:r>
      <w:r>
        <w:rPr>
          <w:color w:val="008000"/>
        </w:rPr>
        <w:fldChar w:fldCharType="begin"/>
      </w:r>
      <w:r>
        <w:rPr>
          <w:color w:val="008000"/>
        </w:rPr>
        <w:instrText>PAGEREF B0x4C72F3DB</w:instrText>
      </w:r>
      <w:r>
        <w:rPr>
          <w:color w:val="008000"/>
        </w:rPr>
        <w:fldChar w:fldCharType="separate"/>
      </w:r>
      <w:r w:rsidR="00AF75D9">
        <w:rPr>
          <w:noProof/>
          <w:color w:val="008000"/>
        </w:rPr>
        <w:instrText>244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Voorrangsregeling (voorrangsregeling)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Minst gereden afstand »Page </w:t>
      </w:r>
      <w:r>
        <w:rPr>
          <w:color w:val="008000"/>
        </w:rPr>
        <w:fldChar w:fldCharType="begin"/>
      </w:r>
      <w:r>
        <w:rPr>
          <w:color w:val="008000"/>
        </w:rPr>
        <w:instrText>GOTOBUTTON B0x4D44F1C5</w:instrText>
      </w:r>
      <w:r>
        <w:rPr>
          <w:color w:val="008000"/>
        </w:rPr>
        <w:fldChar w:fldCharType="begin"/>
      </w:r>
      <w:r>
        <w:rPr>
          <w:color w:val="008000"/>
        </w:rPr>
        <w:instrText>PAGEREF B0x4D44F1C5</w:instrText>
      </w:r>
      <w:r>
        <w:rPr>
          <w:color w:val="008000"/>
        </w:rPr>
        <w:fldChar w:fldCharType="separate"/>
      </w:r>
      <w:r w:rsidR="00AF75D9">
        <w:rPr>
          <w:noProof/>
          <w:color w:val="008000"/>
        </w:rPr>
        <w:instrText>364</w:instrText>
      </w:r>
      <w:r>
        <w:rPr>
          <w:color w:val="008000"/>
        </w:rPr>
        <w:fldChar w:fldCharType="end"/>
      </w:r>
      <w:r>
        <w:rPr>
          <w:color w:val="008000"/>
        </w:rPr>
        <w:fldChar w:fldCharType="end"/>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Minst gereden tijd »Page </w:t>
      </w:r>
      <w:r>
        <w:rPr>
          <w:color w:val="008000"/>
        </w:rPr>
        <w:fldChar w:fldCharType="begin"/>
      </w:r>
      <w:r>
        <w:rPr>
          <w:color w:val="008000"/>
        </w:rPr>
        <w:instrText>GOTOBUTTON B0x4D44F1C7</w:instrText>
      </w:r>
      <w:r>
        <w:rPr>
          <w:color w:val="008000"/>
        </w:rPr>
        <w:fldChar w:fldCharType="begin"/>
      </w:r>
      <w:r>
        <w:rPr>
          <w:color w:val="008000"/>
        </w:rPr>
        <w:instrText>PAGEREF B0x4D44F1C7</w:instrText>
      </w:r>
      <w:r>
        <w:rPr>
          <w:color w:val="008000"/>
        </w:rPr>
        <w:fldChar w:fldCharType="separate"/>
      </w:r>
      <w:r w:rsidR="00AF75D9">
        <w:rPr>
          <w:noProof/>
          <w:color w:val="008000"/>
        </w:rPr>
        <w:instrText>364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Uitkomst 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AF75D9">
        <w:rPr>
          <w:noProof/>
          <w:color w:val="008000"/>
        </w:rPr>
        <w:instrText>367</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Begint met / Zoek tekst »Page </w:t>
      </w:r>
      <w:r>
        <w:rPr>
          <w:color w:val="008000"/>
        </w:rPr>
        <w:fldChar w:fldCharType="begin"/>
      </w:r>
      <w:r>
        <w:rPr>
          <w:color w:val="008000"/>
        </w:rPr>
        <w:instrText>GOTOBUTTON BScribble74012</w:instrText>
      </w:r>
      <w:r>
        <w:rPr>
          <w:color w:val="008000"/>
        </w:rPr>
        <w:fldChar w:fldCharType="begin"/>
      </w:r>
      <w:r>
        <w:rPr>
          <w:color w:val="008000"/>
        </w:rPr>
        <w:instrText>PAGEREF BScribble74012</w:instrText>
      </w:r>
      <w:r>
        <w:rPr>
          <w:color w:val="008000"/>
        </w:rPr>
        <w:fldChar w:fldCharType="separate"/>
      </w:r>
      <w:r w:rsidR="00AF75D9">
        <w:rPr>
          <w:noProof/>
          <w:color w:val="008000"/>
        </w:rPr>
        <w:instrText>368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AF75D9">
        <w:rPr>
          <w:noProof/>
          <w:color w:val="008000"/>
        </w:rPr>
        <w:instrText>368</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Begint met / Zoek tekst »Page </w:t>
      </w:r>
      <w:r>
        <w:rPr>
          <w:color w:val="008000"/>
        </w:rPr>
        <w:fldChar w:fldCharType="begin"/>
      </w:r>
      <w:r>
        <w:rPr>
          <w:color w:val="008000"/>
        </w:rPr>
        <w:instrText>GOTOBUTTON BScribble74525</w:instrText>
      </w:r>
      <w:r>
        <w:rPr>
          <w:color w:val="008000"/>
        </w:rPr>
        <w:fldChar w:fldCharType="begin"/>
      </w:r>
      <w:r>
        <w:rPr>
          <w:color w:val="008000"/>
        </w:rPr>
        <w:instrText>PAGEREF BScribble74525</w:instrText>
      </w:r>
      <w:r>
        <w:rPr>
          <w:color w:val="008000"/>
        </w:rPr>
        <w:fldChar w:fldCharType="separate"/>
      </w:r>
      <w:r w:rsidR="00AF75D9">
        <w:rPr>
          <w:noProof/>
          <w:color w:val="008000"/>
        </w:rPr>
        <w:instrText>369</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Aanvulling blokgegevens: tabblad divers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AF75D9">
        <w:rPr>
          <w:noProof/>
          <w:color w:val="008000"/>
        </w:rPr>
        <w:instrText>259</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om middels logische actie een vier tal zaken uit te kunnen zetten: </w:t>
      </w:r>
      <w:r>
        <w:rPr>
          <w:color w:val="008000"/>
        </w:rPr>
        <w:t xml:space="preserve">Verhogen voorrang na »Page </w:t>
      </w:r>
      <w:r>
        <w:rPr>
          <w:color w:val="008000"/>
        </w:rPr>
        <w:fldChar w:fldCharType="begin"/>
      </w:r>
      <w:r>
        <w:rPr>
          <w:color w:val="008000"/>
        </w:rPr>
        <w:instrText>GOTOBUTTON B0x4C7681C6</w:instrText>
      </w:r>
      <w:r>
        <w:rPr>
          <w:color w:val="008000"/>
        </w:rPr>
        <w:fldChar w:fldCharType="begin"/>
      </w:r>
      <w:r>
        <w:rPr>
          <w:color w:val="008000"/>
        </w:rPr>
        <w:instrText>PAGEREF B0x4C7681C6</w:instrText>
      </w:r>
      <w:r>
        <w:rPr>
          <w:color w:val="008000"/>
        </w:rPr>
        <w:fldChar w:fldCharType="separate"/>
      </w:r>
      <w:r w:rsidR="00AF75D9">
        <w:rPr>
          <w:noProof/>
          <w:color w:val="008000"/>
        </w:rPr>
        <w:instrText>260</w:instrText>
      </w:r>
      <w:r>
        <w:rPr>
          <w:color w:val="008000"/>
        </w:rPr>
        <w:fldChar w:fldCharType="end"/>
      </w:r>
      <w:r>
        <w:rPr>
          <w:color w:val="008000"/>
        </w:rPr>
        <w:fldChar w:fldCharType="end"/>
      </w:r>
      <w:r>
        <w:rPr>
          <w:color w:val="000000"/>
        </w:rPr>
        <w:t xml:space="preserve">, </w:t>
      </w:r>
      <w:r>
        <w:rPr>
          <w:color w:val="008000"/>
        </w:rPr>
        <w:t xml:space="preserve">Keer vertraging »Page </w:t>
      </w:r>
      <w:r>
        <w:rPr>
          <w:color w:val="008000"/>
        </w:rPr>
        <w:fldChar w:fldCharType="begin"/>
      </w:r>
      <w:r>
        <w:rPr>
          <w:color w:val="008000"/>
        </w:rPr>
        <w:instrText>GOTOBUTTON B0x4C7681C1</w:instrText>
      </w:r>
      <w:r>
        <w:rPr>
          <w:color w:val="008000"/>
        </w:rPr>
        <w:fldChar w:fldCharType="begin"/>
      </w:r>
      <w:r>
        <w:rPr>
          <w:color w:val="008000"/>
        </w:rPr>
        <w:instrText>PAGEREF B0x4C7681C1</w:instrText>
      </w:r>
      <w:r>
        <w:rPr>
          <w:color w:val="008000"/>
        </w:rPr>
        <w:fldChar w:fldCharType="separate"/>
      </w:r>
      <w:r w:rsidR="00AF75D9">
        <w:rPr>
          <w:noProof/>
          <w:color w:val="008000"/>
        </w:rPr>
        <w:instrText>260</w:instrText>
      </w:r>
      <w:r>
        <w:rPr>
          <w:color w:val="008000"/>
        </w:rPr>
        <w:fldChar w:fldCharType="end"/>
      </w:r>
      <w:r>
        <w:rPr>
          <w:color w:val="008000"/>
        </w:rPr>
        <w:fldChar w:fldCharType="end"/>
      </w:r>
      <w:r>
        <w:rPr>
          <w:color w:val="000000"/>
        </w:rPr>
        <w:t xml:space="preserve">, </w:t>
      </w:r>
      <w:r>
        <w:rPr>
          <w:color w:val="008000"/>
        </w:rPr>
        <w:t xml:space="preserve">Minimale vrije tijd »Page </w:t>
      </w:r>
      <w:r>
        <w:rPr>
          <w:color w:val="008000"/>
        </w:rPr>
        <w:fldChar w:fldCharType="begin"/>
      </w:r>
      <w:r>
        <w:rPr>
          <w:color w:val="008000"/>
        </w:rPr>
        <w:instrText>GOTOBUTTON B0x4C7681F1</w:instrText>
      </w:r>
      <w:r>
        <w:rPr>
          <w:color w:val="008000"/>
        </w:rPr>
        <w:fldChar w:fldCharType="begin"/>
      </w:r>
      <w:r>
        <w:rPr>
          <w:color w:val="008000"/>
        </w:rPr>
        <w:instrText>PAGEREF B0x4C7681F1</w:instrText>
      </w:r>
      <w:r>
        <w:rPr>
          <w:color w:val="008000"/>
        </w:rPr>
        <w:fldChar w:fldCharType="separate"/>
      </w:r>
      <w:r w:rsidR="00AF75D9">
        <w:rPr>
          <w:noProof/>
          <w:color w:val="008000"/>
        </w:rPr>
        <w:instrText>260</w:instrText>
      </w:r>
      <w:r>
        <w:rPr>
          <w:color w:val="008000"/>
        </w:rPr>
        <w:fldChar w:fldCharType="end"/>
      </w:r>
      <w:r>
        <w:rPr>
          <w:color w:val="008000"/>
        </w:rPr>
        <w:fldChar w:fldCharType="end"/>
      </w:r>
      <w:r>
        <w:rPr>
          <w:color w:val="000000"/>
        </w:rPr>
        <w:t xml:space="preserve"> en </w:t>
      </w:r>
      <w:r>
        <w:rPr>
          <w:color w:val="008000"/>
        </w:rPr>
        <w:t xml:space="preserve">Geen wachttijden »Page </w:t>
      </w:r>
      <w:r>
        <w:rPr>
          <w:color w:val="008000"/>
        </w:rPr>
        <w:fldChar w:fldCharType="begin"/>
      </w:r>
      <w:r>
        <w:rPr>
          <w:color w:val="008000"/>
        </w:rPr>
        <w:instrText>GOTOBUTTON B0x4C7681EC</w:instrText>
      </w:r>
      <w:r>
        <w:rPr>
          <w:color w:val="008000"/>
        </w:rPr>
        <w:fldChar w:fldCharType="begin"/>
      </w:r>
      <w:r>
        <w:rPr>
          <w:color w:val="008000"/>
        </w:rPr>
        <w:instrText>PAGEREF B0x4C7681EC</w:instrText>
      </w:r>
      <w:r>
        <w:rPr>
          <w:color w:val="008000"/>
        </w:rPr>
        <w:fldChar w:fldCharType="separate"/>
      </w:r>
      <w:r w:rsidR="00AF75D9">
        <w:rPr>
          <w:noProof/>
          <w:color w:val="008000"/>
        </w:rPr>
        <w:instrText>260</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statistiek van gereden kilometers is vervallen.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statistiek "te verwachten kilometers per uur".</w:t>
      </w:r>
    </w:p>
    <w:p w:rsidR="00586BAE" w:rsidRDefault="00586BAE">
      <w:pPr>
        <w:rPr>
          <w:color w:val="000000"/>
        </w:rPr>
      </w:pPr>
    </w:p>
    <w:p w:rsidR="00586BAE" w:rsidRDefault="00586B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AF75D9">
        <w:rPr>
          <w:noProof/>
          <w:color w:val="008000"/>
        </w:rPr>
        <w:instrText>332</w:instrText>
      </w:r>
      <w:r>
        <w:rPr>
          <w:color w:val="008000"/>
        </w:rPr>
        <w:fldChar w:fldCharType="end"/>
      </w:r>
      <w:r>
        <w:rPr>
          <w:color w:val="008000"/>
        </w:rPr>
        <w:fldChar w:fldCharType="end"/>
      </w:r>
      <w:r>
        <w:rPr>
          <w:color w:val="000000"/>
        </w:rPr>
        <w:t xml:space="preserve"> uitgebreid met "gereden per dag". Hierbij wordt ook een verwacht / gemiddeld aantal kilometers per uur vermeld.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Optie treintype is vervallen; hiervoor in de plaats "</w:t>
      </w:r>
      <w:r>
        <w:rPr>
          <w:color w:val="008000"/>
        </w:rPr>
        <w:t xml:space="preserve">extra »Page </w:t>
      </w:r>
      <w:r>
        <w:rPr>
          <w:color w:val="008000"/>
        </w:rPr>
        <w:fldChar w:fldCharType="begin"/>
      </w:r>
      <w:r>
        <w:rPr>
          <w:color w:val="008000"/>
        </w:rPr>
        <w:instrText>GOTOBUTTON BScribble59020</w:instrText>
      </w:r>
      <w:r>
        <w:rPr>
          <w:color w:val="008000"/>
        </w:rPr>
        <w:fldChar w:fldCharType="begin"/>
      </w:r>
      <w:r>
        <w:rPr>
          <w:color w:val="008000"/>
        </w:rPr>
        <w:instrText>PAGEREF BScribble59020</w:instrText>
      </w:r>
      <w:r>
        <w:rPr>
          <w:color w:val="008000"/>
        </w:rPr>
        <w:fldChar w:fldCharType="separate"/>
      </w:r>
      <w:r w:rsidR="00AF75D9">
        <w:rPr>
          <w:noProof/>
          <w:color w:val="008000"/>
        </w:rPr>
        <w:instrText>332</w:instrText>
      </w:r>
      <w:r>
        <w:rPr>
          <w:color w:val="008000"/>
        </w:rPr>
        <w:fldChar w:fldCharType="end"/>
      </w:r>
      <w:r>
        <w:rPr>
          <w:color w:val="008000"/>
        </w:rPr>
        <w:fldChar w:fldCharType="end"/>
      </w:r>
      <w:r>
        <w:rPr>
          <w:color w:val="000000"/>
        </w:rPr>
        <w:t>"</w:t>
      </w:r>
    </w:p>
    <w:p w:rsidR="00586BAE" w:rsidRDefault="00586BAE">
      <w:pPr>
        <w:tabs>
          <w:tab w:val="left" w:pos="200"/>
        </w:tabs>
        <w:rPr>
          <w:color w:val="000000"/>
        </w:rPr>
      </w:pPr>
    </w:p>
    <w:p w:rsidR="00586BAE" w:rsidRDefault="00586BAE">
      <w:pPr>
        <w:tabs>
          <w:tab w:val="left" w:pos="200"/>
        </w:tabs>
        <w:rPr>
          <w:color w:val="000000"/>
        </w:rPr>
      </w:pPr>
      <w:r>
        <w:rPr>
          <w:color w:val="000000"/>
        </w:rPr>
        <w:t>Aanvulling sinds 8.0 met buildnummer 6:</w:t>
      </w:r>
    </w:p>
    <w:p w:rsidR="00586BAE" w:rsidRDefault="00586BAE">
      <w:pPr>
        <w:tabs>
          <w:tab w:val="left" w:pos="200"/>
        </w:tabs>
        <w:rPr>
          <w:color w:val="000000"/>
        </w:rPr>
      </w:pP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Totalen dagstatistiek tonen vanaf .. kilometer »Page </w:t>
      </w:r>
      <w:r>
        <w:rPr>
          <w:color w:val="008000"/>
        </w:rPr>
        <w:fldChar w:fldCharType="begin"/>
      </w:r>
      <w:r>
        <w:rPr>
          <w:color w:val="008000"/>
        </w:rPr>
        <w:instrText>GOTOBUTTON B0x4C78E7D9</w:instrText>
      </w:r>
      <w:r>
        <w:rPr>
          <w:color w:val="008000"/>
        </w:rPr>
        <w:fldChar w:fldCharType="begin"/>
      </w:r>
      <w:r>
        <w:rPr>
          <w:color w:val="008000"/>
        </w:rPr>
        <w:instrText>PAGEREF B0x4C78E7D9</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200"/>
        </w:tabs>
        <w:rPr>
          <w:color w:val="000000"/>
        </w:rPr>
      </w:pPr>
    </w:p>
    <w:p w:rsidR="00586BAE" w:rsidRDefault="00586B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AF75D9">
        <w:rPr>
          <w:noProof/>
          <w:color w:val="008000"/>
        </w:rPr>
        <w:instrText>332</w:instrText>
      </w:r>
      <w:r>
        <w:rPr>
          <w:color w:val="008000"/>
        </w:rPr>
        <w:fldChar w:fldCharType="end"/>
      </w:r>
      <w:r>
        <w:rPr>
          <w:color w:val="008000"/>
        </w:rPr>
        <w:fldChar w:fldCharType="end"/>
      </w:r>
      <w:r>
        <w:rPr>
          <w:color w:val="800000"/>
        </w:rPr>
        <w:t xml:space="preserve">: </w:t>
      </w:r>
      <w:r>
        <w:rPr>
          <w:color w:val="000000"/>
        </w:rPr>
        <w:t>totaal gereden afstand</w:t>
      </w:r>
    </w:p>
    <w:p w:rsidR="00586BAE" w:rsidRDefault="00586BAE">
      <w:pPr>
        <w:tabs>
          <w:tab w:val="left" w:pos="180"/>
        </w:tabs>
        <w:rPr>
          <w:color w:val="000000"/>
        </w:rPr>
      </w:pPr>
    </w:p>
    <w:p w:rsidR="00586BAE" w:rsidRDefault="00586BAE">
      <w:pPr>
        <w:tabs>
          <w:tab w:val="left" w:pos="180"/>
        </w:tabs>
        <w:rPr>
          <w:color w:val="000000"/>
        </w:rPr>
      </w:pPr>
      <w:r>
        <w:rPr>
          <w:color w:val="000000"/>
        </w:rPr>
        <w:t>Aanvulling sinds 8.0 met buildnummer 7</w:t>
      </w:r>
    </w:p>
    <w:p w:rsidR="00586BAE" w:rsidRDefault="00586BAE">
      <w:pPr>
        <w:tabs>
          <w:tab w:val="left" w:pos="180"/>
        </w:tabs>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nieuwe optie </w:t>
      </w:r>
      <w:r>
        <w:rPr>
          <w:color w:val="008000"/>
        </w:rPr>
        <w:t xml:space="preserve">Tekst als blok = huidig blok locomotief »Page </w:t>
      </w:r>
      <w:r>
        <w:rPr>
          <w:color w:val="008000"/>
        </w:rPr>
        <w:fldChar w:fldCharType="begin"/>
      </w:r>
      <w:r>
        <w:rPr>
          <w:color w:val="008000"/>
        </w:rPr>
        <w:instrText>GOTOBUTTON BScribble22987</w:instrText>
      </w:r>
      <w:r>
        <w:rPr>
          <w:color w:val="008000"/>
        </w:rPr>
        <w:fldChar w:fldCharType="begin"/>
      </w:r>
      <w:r>
        <w:rPr>
          <w:color w:val="008000"/>
        </w:rPr>
        <w:instrText>PAGEREF BScribble22987</w:instrText>
      </w:r>
      <w:r>
        <w:rPr>
          <w:color w:val="008000"/>
        </w:rPr>
        <w:fldChar w:fldCharType="separate"/>
      </w:r>
      <w:r w:rsidR="00AF75D9">
        <w:rPr>
          <w:noProof/>
          <w:color w:val="008000"/>
        </w:rPr>
        <w:instrText>211</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8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Lijn knippert ook mee »Page </w:t>
      </w:r>
      <w:r>
        <w:rPr>
          <w:color w:val="008000"/>
        </w:rPr>
        <w:fldChar w:fldCharType="begin"/>
      </w:r>
      <w:r>
        <w:rPr>
          <w:color w:val="008000"/>
        </w:rPr>
        <w:instrText>GOTOBUTTON B0x4C790467</w:instrText>
      </w:r>
      <w:r>
        <w:rPr>
          <w:color w:val="008000"/>
        </w:rPr>
        <w:fldChar w:fldCharType="begin"/>
      </w:r>
      <w:r>
        <w:rPr>
          <w:color w:val="008000"/>
        </w:rPr>
        <w:instrText>PAGEREF B0x4C790467</w:instrText>
      </w:r>
      <w:r>
        <w:rPr>
          <w:color w:val="008000"/>
        </w:rPr>
        <w:fldChar w:fldCharType="separate"/>
      </w:r>
      <w:r w:rsidR="00AF75D9">
        <w:rPr>
          <w:noProof/>
          <w:color w:val="008000"/>
        </w:rPr>
        <w:instrText>283</w:instrText>
      </w:r>
      <w:r>
        <w:rPr>
          <w:color w:val="008000"/>
        </w:rPr>
        <w:fldChar w:fldCharType="end"/>
      </w:r>
      <w:r>
        <w:rPr>
          <w:color w:val="008000"/>
        </w:rPr>
        <w:fldChar w:fldCharType="end"/>
      </w:r>
    </w:p>
    <w:bookmarkStart w:id="148" w:name="_000D87F4"/>
    <w:bookmarkStart w:id="149" w:name="B0x040E7037"/>
    <w:bookmarkEnd w:id="148"/>
    <w:bookmarkEnd w:id="149"/>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50" w:name="_Toc479280105"/>
      <w:r w:rsidRPr="001F3289">
        <w:t>Koploper: versie 8.1 (02-2013)</w:t>
      </w:r>
      <w:bookmarkEnd w:id="150"/>
    </w:p>
    <w:p w:rsidR="00586BAE" w:rsidRDefault="00586BAE">
      <w:pPr>
        <w:rPr>
          <w:color w:val="000000"/>
        </w:rPr>
      </w:pPr>
      <w:r>
        <w:rPr>
          <w:color w:val="000000"/>
        </w:rPr>
        <w:t>De wijziging bestaat voor het grootste deel uit aanpassingen voor Loconet (met dank aan Wim Ros):</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aansturing van 28 functies van de locomotief decoder </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juist omgaan met MFX decoders op de Intellibox2 bij keren rijrichting</w:t>
      </w:r>
    </w:p>
    <w:p w:rsidR="00586BAE" w:rsidRDefault="00586BAE">
      <w:pPr>
        <w:rPr>
          <w:color w:val="000000"/>
        </w:rPr>
      </w:pPr>
    </w:p>
    <w:p w:rsidR="00586BAE" w:rsidRDefault="00586B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Extra optionele kolommen: "service (afstand)" en "service (tijd)"</w:t>
      </w:r>
    </w:p>
    <w:p w:rsidR="00586BAE" w:rsidRDefault="00586BAE">
      <w:pPr>
        <w:rPr>
          <w:color w:val="000000"/>
        </w:rPr>
      </w:pPr>
    </w:p>
    <w:p w:rsidR="00586BAE" w:rsidRDefault="00586B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het </w:t>
      </w:r>
      <w:r>
        <w:rPr>
          <w:color w:val="008000"/>
        </w:rPr>
        <w:t xml:space="preserve">opslaan en ophalen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van stuurstand met behulp van een vaste treinroute kan optioneel ook met een </w:t>
      </w:r>
      <w:r>
        <w:rPr>
          <w:color w:val="008000"/>
        </w:rPr>
        <w:t xml:space="preserve">richting »Page </w:t>
      </w:r>
      <w:r>
        <w:rPr>
          <w:color w:val="008000"/>
        </w:rPr>
        <w:fldChar w:fldCharType="begin"/>
      </w:r>
      <w:r>
        <w:rPr>
          <w:color w:val="008000"/>
        </w:rPr>
        <w:instrText>GOTOBUTTON BScribble8474</w:instrText>
      </w:r>
      <w:r>
        <w:rPr>
          <w:color w:val="008000"/>
        </w:rPr>
        <w:fldChar w:fldCharType="begin"/>
      </w:r>
      <w:r>
        <w:rPr>
          <w:color w:val="008000"/>
        </w:rPr>
        <w:instrText>PAGEREF BScribble8474</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xml:space="preserve"> worden gewerkt. Hiermee kan een stam rijtuigen die aan beide kanten sluitlichten op zelfde adres heeft goed worden gekoppeld.</w:t>
      </w:r>
    </w:p>
    <w:p w:rsidR="00586BAE" w:rsidRDefault="00586BAE">
      <w:pPr>
        <w:rPr>
          <w:color w:val="000000"/>
        </w:rPr>
      </w:pPr>
    </w:p>
    <w:p w:rsidR="00586BAE" w:rsidRDefault="00586BAE">
      <w:pPr>
        <w:rPr>
          <w:color w:val="000000"/>
        </w:rPr>
      </w:pP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Lijn knippert ook mee »Page </w:t>
      </w:r>
      <w:r>
        <w:rPr>
          <w:color w:val="008000"/>
        </w:rPr>
        <w:fldChar w:fldCharType="begin"/>
      </w:r>
      <w:r>
        <w:rPr>
          <w:color w:val="008000"/>
        </w:rPr>
        <w:instrText>GOTOBUTTON B0x4C790467</w:instrText>
      </w:r>
      <w:r>
        <w:rPr>
          <w:color w:val="008000"/>
        </w:rPr>
        <w:fldChar w:fldCharType="begin"/>
      </w:r>
      <w:r>
        <w:rPr>
          <w:color w:val="008000"/>
        </w:rPr>
        <w:instrText>PAGEREF B0x4C790467</w:instrText>
      </w:r>
      <w:r>
        <w:rPr>
          <w:color w:val="008000"/>
        </w:rPr>
        <w:fldChar w:fldCharType="separate"/>
      </w:r>
      <w:r w:rsidR="00AF75D9">
        <w:rPr>
          <w:noProof/>
          <w:color w:val="008000"/>
        </w:rPr>
        <w:instrText>283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8000"/>
        </w:rPr>
      </w:pPr>
      <w:r>
        <w:rPr>
          <w:color w:val="000000"/>
          <w:sz w:val="18"/>
          <w:szCs w:val="18"/>
        </w:rPr>
        <w:t>·</w:t>
      </w:r>
      <w:r>
        <w:rPr>
          <w:color w:val="000000"/>
          <w:sz w:val="18"/>
          <w:szCs w:val="18"/>
        </w:rPr>
        <w:tab/>
      </w:r>
      <w:r>
        <w:rPr>
          <w:color w:val="000000"/>
        </w:rPr>
        <w:t xml:space="preserve">Bij </w:t>
      </w:r>
      <w:r>
        <w:rPr>
          <w:color w:val="008000"/>
        </w:rPr>
        <w:t xml:space="preserve">eigenschappen van 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nieuw item: </w:t>
      </w:r>
      <w:r>
        <w:rPr>
          <w:color w:val="008000"/>
        </w:rPr>
        <w:t xml:space="preserve">Tekst als blok = huidig blok locomotief »Page </w:t>
      </w:r>
      <w:r>
        <w:rPr>
          <w:color w:val="008000"/>
        </w:rPr>
        <w:fldChar w:fldCharType="begin"/>
      </w:r>
      <w:r>
        <w:rPr>
          <w:color w:val="008000"/>
        </w:rPr>
        <w:instrText>GOTOBUTTON BScribble22987</w:instrText>
      </w:r>
      <w:r>
        <w:rPr>
          <w:color w:val="008000"/>
        </w:rPr>
        <w:fldChar w:fldCharType="begin"/>
      </w:r>
      <w:r>
        <w:rPr>
          <w:color w:val="008000"/>
        </w:rPr>
        <w:instrText>PAGEREF BScribble22987</w:instrText>
      </w:r>
      <w:r>
        <w:rPr>
          <w:color w:val="008000"/>
        </w:rPr>
        <w:fldChar w:fldCharType="separate"/>
      </w:r>
      <w:r w:rsidR="00AF75D9">
        <w:rPr>
          <w:noProof/>
          <w:color w:val="008000"/>
        </w:rPr>
        <w:instrText>211</w:instrText>
      </w:r>
      <w:r>
        <w:rPr>
          <w:color w:val="008000"/>
        </w:rPr>
        <w:fldChar w:fldCharType="end"/>
      </w:r>
      <w:r>
        <w:rPr>
          <w:color w:val="008000"/>
        </w:rPr>
        <w:fldChar w:fldCharType="end"/>
      </w:r>
    </w:p>
    <w:bookmarkStart w:id="151" w:name="_000D8B46"/>
    <w:bookmarkStart w:id="152" w:name="B0x040E703A"/>
    <w:bookmarkEnd w:id="151"/>
    <w:bookmarkEnd w:id="152"/>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53" w:name="_Toc479280106"/>
      <w:r w:rsidRPr="001F3289">
        <w:t>Koploper: versie 8.2 (09-2013)</w:t>
      </w:r>
      <w:bookmarkEnd w:id="153"/>
    </w:p>
    <w:p w:rsidR="00586BAE" w:rsidRDefault="00586BAE">
      <w:pPr>
        <w:rPr>
          <w:color w:val="000000"/>
        </w:rPr>
      </w:pPr>
      <w:r>
        <w:rPr>
          <w:color w:val="000000"/>
        </w:rPr>
        <w:t>Ook in deze versie een aantal wijzigingen die ik of mijn kleine vriendenkring nodig/handig vonden. Dit keer zijn er ook een aanpassing bij voor Miniworld Rotterdam.</w:t>
      </w:r>
    </w:p>
    <w:p w:rsidR="00586BAE" w:rsidRDefault="00586BAE">
      <w:pPr>
        <w:rPr>
          <w:color w:val="000000"/>
        </w:rPr>
      </w:pPr>
    </w:p>
    <w:p w:rsidR="00586BAE" w:rsidRDefault="00586BAE">
      <w:pPr>
        <w:rPr>
          <w:color w:val="000000"/>
        </w:rPr>
      </w:pPr>
      <w:r>
        <w:rPr>
          <w:color w:val="000000"/>
        </w:rPr>
        <w:t>Twee mensen wil ik ook even speciaal noemen en bedanken: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Wim Ros: voor het helpen om de Z21 (let op: hoofdletter Z!) van Roco aan te kunnen sturen middels loconet</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Gerard van der Maas: om met zijn Massoth centrale langs te komen om hierdoor te onderzoeken wat er mis gaat sinds een firmware upgrade van de Massoth centrale.</w:t>
      </w:r>
    </w:p>
    <w:p w:rsidR="00586BAE" w:rsidRDefault="00586BAE">
      <w:pPr>
        <w:rPr>
          <w:color w:val="000000"/>
        </w:rPr>
      </w:pPr>
    </w:p>
    <w:p w:rsidR="00586BAE" w:rsidRDefault="00586BAE">
      <w:pPr>
        <w:rPr>
          <w:color w:val="000000"/>
        </w:rPr>
      </w:pPr>
      <w:r>
        <w:rPr>
          <w:color w:val="000000"/>
        </w:rPr>
        <w:t>Wat is er gewijzigd:</w:t>
      </w:r>
    </w:p>
    <w:p w:rsidR="00586BAE" w:rsidRDefault="00586BAE">
      <w:pPr>
        <w:rPr>
          <w:color w:val="000000"/>
        </w:rPr>
      </w:pPr>
    </w:p>
    <w:p w:rsidR="00586BAE" w:rsidRDefault="00586BAE">
      <w:pPr>
        <w:tabs>
          <w:tab w:val="left" w:pos="180"/>
        </w:tabs>
        <w:rPr>
          <w:color w:val="000000"/>
        </w:rPr>
      </w:pP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tabs>
          <w:tab w:val="left" w:pos="180"/>
        </w:tabs>
        <w:rPr>
          <w:color w:val="000000"/>
        </w:rPr>
      </w:pPr>
      <w:r>
        <w:rPr>
          <w:color w:val="000000"/>
        </w:rPr>
        <w:t>Op tabblad "Netwerk" zijn de volgende items toegevoegd (speciaal voor Miniworld Rotterdam):</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op tabblad netwerk: </w:t>
      </w:r>
      <w:r>
        <w:rPr>
          <w:color w:val="008000"/>
        </w:rPr>
        <w:t xml:space="preserve">Minimum aantal treinen (belevings instellingen) »Page </w:t>
      </w:r>
      <w:r>
        <w:rPr>
          <w:color w:val="008000"/>
        </w:rPr>
        <w:fldChar w:fldCharType="begin"/>
      </w:r>
      <w:r>
        <w:rPr>
          <w:color w:val="008000"/>
        </w:rPr>
        <w:instrText>GOTOBUTTON B0x040EA16D</w:instrText>
      </w:r>
      <w:r>
        <w:rPr>
          <w:color w:val="008000"/>
        </w:rPr>
        <w:fldChar w:fldCharType="begin"/>
      </w:r>
      <w:r>
        <w:rPr>
          <w:color w:val="008000"/>
        </w:rPr>
        <w:instrText>PAGEREF B0x040EA16D</w:instrText>
      </w:r>
      <w:r>
        <w:rPr>
          <w:color w:val="008000"/>
        </w:rPr>
        <w:fldChar w:fldCharType="separate"/>
      </w:r>
      <w:r w:rsidR="00AF75D9">
        <w:rPr>
          <w:noProof/>
          <w:color w:val="008000"/>
        </w:rPr>
        <w:instrText>80</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op tabblad netwerk; </w:t>
      </w:r>
      <w:r>
        <w:rPr>
          <w:color w:val="008000"/>
        </w:rPr>
        <w:t xml:space="preserve">Maximum aantal treinen (belevings instellingen) »Page </w:t>
      </w:r>
      <w:r>
        <w:rPr>
          <w:color w:val="008000"/>
        </w:rPr>
        <w:fldChar w:fldCharType="begin"/>
      </w:r>
      <w:r>
        <w:rPr>
          <w:color w:val="008000"/>
        </w:rPr>
        <w:instrText>GOTOBUTTON B0x040EA19D</w:instrText>
      </w:r>
      <w:r>
        <w:rPr>
          <w:color w:val="008000"/>
        </w:rPr>
        <w:fldChar w:fldCharType="begin"/>
      </w:r>
      <w:r>
        <w:rPr>
          <w:color w:val="008000"/>
        </w:rPr>
        <w:instrText>PAGEREF B0x040EA19D</w:instrText>
      </w:r>
      <w:r>
        <w:rPr>
          <w:color w:val="008000"/>
        </w:rPr>
        <w:fldChar w:fldCharType="separate"/>
      </w:r>
      <w:r w:rsidR="00AF75D9">
        <w:rPr>
          <w:noProof/>
          <w:color w:val="008000"/>
        </w:rPr>
        <w:instrText>80</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bij "geldt voor": </w:t>
      </w:r>
      <w:r>
        <w:rPr>
          <w:color w:val="008000"/>
        </w:rPr>
        <w:t xml:space="preserve">locomotief »Page </w:t>
      </w:r>
      <w:r>
        <w:rPr>
          <w:color w:val="008000"/>
        </w:rPr>
        <w:fldChar w:fldCharType="begin"/>
      </w:r>
      <w:r>
        <w:rPr>
          <w:color w:val="008000"/>
        </w:rPr>
        <w:instrText>GOTOBUTTON B0xAE719651</w:instrText>
      </w:r>
      <w:r>
        <w:rPr>
          <w:color w:val="008000"/>
        </w:rPr>
        <w:fldChar w:fldCharType="begin"/>
      </w:r>
      <w:r>
        <w:rPr>
          <w:color w:val="008000"/>
        </w:rPr>
        <w:instrText>PAGEREF B0xAE719651</w:instrText>
      </w:r>
      <w:r>
        <w:rPr>
          <w:color w:val="008000"/>
        </w:rPr>
        <w:fldChar w:fldCharType="separate"/>
      </w:r>
      <w:r w:rsidR="00AF75D9">
        <w:rPr>
          <w:noProof/>
          <w:color w:val="008000"/>
        </w:rPr>
        <w:instrText>104</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80"/>
        </w:tabs>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detail gegevens is bij items </w:t>
      </w:r>
      <w:r>
        <w:rPr>
          <w:color w:val="008000"/>
        </w:rPr>
        <w:t xml:space="preserve">extra stoptijd: minimaal »Page </w:t>
      </w:r>
      <w:r>
        <w:rPr>
          <w:color w:val="008000"/>
        </w:rPr>
        <w:fldChar w:fldCharType="begin"/>
      </w:r>
      <w:r>
        <w:rPr>
          <w:color w:val="008000"/>
        </w:rPr>
        <w:instrText>GOTOBUTTON BScribble8452</w:instrText>
      </w:r>
      <w:r>
        <w:rPr>
          <w:color w:val="008000"/>
        </w:rPr>
        <w:fldChar w:fldCharType="begin"/>
      </w:r>
      <w:r>
        <w:rPr>
          <w:color w:val="008000"/>
        </w:rPr>
        <w:instrText>PAGEREF BScribble8452</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 xml:space="preserve"> en </w:t>
      </w:r>
      <w:r>
        <w:rPr>
          <w:color w:val="008000"/>
        </w:rPr>
        <w:t xml:space="preserve">extra stoptijd: maximaal »Page </w:t>
      </w:r>
      <w:r>
        <w:rPr>
          <w:color w:val="008000"/>
        </w:rPr>
        <w:fldChar w:fldCharType="begin"/>
      </w:r>
      <w:r>
        <w:rPr>
          <w:color w:val="008000"/>
        </w:rPr>
        <w:instrText>GOTOBUTTON BScribble8455</w:instrText>
      </w:r>
      <w:r>
        <w:rPr>
          <w:color w:val="008000"/>
        </w:rPr>
        <w:fldChar w:fldCharType="begin"/>
      </w:r>
      <w:r>
        <w:rPr>
          <w:color w:val="008000"/>
        </w:rPr>
        <w:instrText>PAGEREF BScribble8455</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 xml:space="preserve"> de maximale waarde verhoogd van 60 seconden naar 999 seconden.</w:t>
      </w:r>
    </w:p>
    <w:p w:rsidR="00586BAE" w:rsidRDefault="00586BAE">
      <w:pPr>
        <w:tabs>
          <w:tab w:val="left" w:pos="180"/>
        </w:tabs>
        <w:rPr>
          <w:color w:val="000000"/>
        </w:rPr>
      </w:pPr>
    </w:p>
    <w:p w:rsidR="00586BAE" w:rsidRDefault="00586BAE">
      <w:pPr>
        <w:rPr>
          <w:color w:val="000000"/>
        </w:rPr>
      </w:pPr>
      <w:r>
        <w:rPr>
          <w:color w:val="008000"/>
        </w:rPr>
        <w:t xml:space="preserve">Blokken: dynamische 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Gecombineerde wachttijd »Page </w:t>
      </w:r>
      <w:r>
        <w:rPr>
          <w:color w:val="008000"/>
        </w:rPr>
        <w:fldChar w:fldCharType="begin"/>
      </w:r>
      <w:r>
        <w:rPr>
          <w:color w:val="008000"/>
        </w:rPr>
        <w:instrText>GOTOBUTTON BScribble15517</w:instrText>
      </w:r>
      <w:r>
        <w:rPr>
          <w:color w:val="008000"/>
        </w:rPr>
        <w:fldChar w:fldCharType="begin"/>
      </w:r>
      <w:r>
        <w:rPr>
          <w:color w:val="008000"/>
        </w:rPr>
        <w:instrText>PAGEREF BScribble15517</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Blokken: dynamische 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00"/>
        </w:tabs>
        <w:ind w:left="200" w:hanging="19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Doorrijden bij ..% of minder bezetting »Page </w:t>
      </w:r>
      <w:r>
        <w:rPr>
          <w:color w:val="008000"/>
        </w:rPr>
        <w:fldChar w:fldCharType="begin"/>
      </w:r>
      <w:r>
        <w:rPr>
          <w:color w:val="008000"/>
        </w:rPr>
        <w:instrText>GOTOBUTTON BScribble15525</w:instrText>
      </w:r>
      <w:r>
        <w:rPr>
          <w:color w:val="008000"/>
        </w:rPr>
        <w:fldChar w:fldCharType="begin"/>
      </w:r>
      <w:r>
        <w:rPr>
          <w:color w:val="008000"/>
        </w:rPr>
        <w:instrText>PAGEREF BScribble15525</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rPr>
          <w:color w:val="000000"/>
        </w:rPr>
      </w:pPr>
    </w:p>
    <w:p w:rsidR="00586BAE" w:rsidRDefault="00586BAE">
      <w:pPr>
        <w:tabs>
          <w:tab w:val="left" w:pos="180"/>
        </w:tabs>
        <w:rPr>
          <w:color w:val="000000"/>
        </w:rPr>
      </w:pP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kan als de tekst is gekoppeld aan een blok bij </w:t>
      </w:r>
      <w:r>
        <w:rPr>
          <w:color w:val="008000"/>
        </w:rPr>
        <w:t xml:space="preserve">overnemen tekst »Page </w:t>
      </w:r>
      <w:r>
        <w:rPr>
          <w:color w:val="008000"/>
        </w:rPr>
        <w:fldChar w:fldCharType="begin"/>
      </w:r>
      <w:r>
        <w:rPr>
          <w:color w:val="008000"/>
        </w:rPr>
        <w:instrText>GOTOBUTTON BScribble22980</w:instrText>
      </w:r>
      <w:r>
        <w:rPr>
          <w:color w:val="008000"/>
        </w:rPr>
        <w:fldChar w:fldCharType="begin"/>
      </w:r>
      <w:r>
        <w:rPr>
          <w:color w:val="008000"/>
        </w:rPr>
        <w:instrText>PAGEREF BScribble22980</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000000"/>
        </w:rPr>
        <w:t xml:space="preserve"> worden gekozen voor:  wachttijd locomotief, Dynamische lengte / Bezettings %, Treinlengte</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die alleen tekst toont, kan nu ook een vaste breedte worden opgegeven. De tekst wordt dan gecentreerd getoond.</w:t>
      </w:r>
    </w:p>
    <w:p w:rsidR="00586BAE" w:rsidRDefault="00586BAE">
      <w:pPr>
        <w:tabs>
          <w:tab w:val="left" w:pos="180"/>
        </w:tabs>
        <w:rPr>
          <w:color w:val="008000"/>
        </w:rPr>
      </w:pPr>
    </w:p>
    <w:p w:rsidR="00586BAE" w:rsidRDefault="00586BAE">
      <w:pPr>
        <w:tabs>
          <w:tab w:val="left" w:pos="180"/>
        </w:tabs>
        <w:rPr>
          <w:color w:val="000000"/>
        </w:rPr>
      </w:pP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basis omschrijving »Page </w:t>
      </w:r>
      <w:r>
        <w:rPr>
          <w:color w:val="008000"/>
        </w:rPr>
        <w:fldChar w:fldCharType="begin"/>
      </w:r>
      <w:r>
        <w:rPr>
          <w:color w:val="008000"/>
        </w:rPr>
        <w:instrText>GOTOBUTTON B0x4C462D2D</w:instrText>
      </w:r>
      <w:r>
        <w:rPr>
          <w:color w:val="008000"/>
        </w:rPr>
        <w:fldChar w:fldCharType="begin"/>
      </w:r>
      <w:r>
        <w:rPr>
          <w:color w:val="008000"/>
        </w:rPr>
        <w:instrText>PAGEREF B0x4C462D2D</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Telfunctie »Page </w:t>
      </w:r>
      <w:r>
        <w:rPr>
          <w:color w:val="008000"/>
        </w:rPr>
        <w:fldChar w:fldCharType="begin"/>
      </w:r>
      <w:r>
        <w:rPr>
          <w:color w:val="008000"/>
        </w:rPr>
        <w:instrText>GOTOBUTTON B0x4C462DD9</w:instrText>
      </w:r>
      <w:r>
        <w:rPr>
          <w:color w:val="008000"/>
        </w:rPr>
        <w:fldChar w:fldCharType="begin"/>
      </w:r>
      <w:r>
        <w:rPr>
          <w:color w:val="008000"/>
        </w:rPr>
        <w:instrText>PAGEREF B0x4C462DD9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aantal blokken bezet zijn door treinen, blok is gereserveerd door getrokken trein, blok is gereserveerd door treinstel/trekduw</w:t>
      </w:r>
    </w:p>
    <w:p w:rsidR="00586BAE" w:rsidRDefault="00586BAE">
      <w:pPr>
        <w:tabs>
          <w:tab w:val="left" w:pos="180"/>
        </w:tabs>
        <w:rPr>
          <w:color w:val="008000"/>
        </w:rPr>
      </w:pPr>
    </w:p>
    <w:p w:rsidR="00586BAE" w:rsidRDefault="00586BAE">
      <w:pPr>
        <w:tabs>
          <w:tab w:val="left" w:pos="180"/>
        </w:tabs>
        <w:rPr>
          <w:color w:val="000000"/>
        </w:rPr>
      </w:pP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AF75D9">
        <w:rPr>
          <w:noProof/>
          <w:color w:val="008000"/>
        </w:rPr>
        <w:instrText>223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Correctie waarde »Page </w:t>
      </w:r>
      <w:r>
        <w:rPr>
          <w:color w:val="008000"/>
        </w:rPr>
        <w:fldChar w:fldCharType="begin"/>
      </w:r>
      <w:r>
        <w:rPr>
          <w:color w:val="008000"/>
        </w:rPr>
        <w:instrText>GOTOBUTTON B0x4C47649C</w:instrText>
      </w:r>
      <w:r>
        <w:rPr>
          <w:color w:val="008000"/>
        </w:rPr>
        <w:fldChar w:fldCharType="begin"/>
      </w:r>
      <w:r>
        <w:rPr>
          <w:color w:val="008000"/>
        </w:rPr>
        <w:instrText>PAGEREF B0x4C47649C</w:instrText>
      </w:r>
      <w:r>
        <w:rPr>
          <w:color w:val="008000"/>
        </w:rPr>
        <w:fldChar w:fldCharType="separate"/>
      </w:r>
      <w:r w:rsidR="00AF75D9">
        <w:rPr>
          <w:noProof/>
          <w:color w:val="008000"/>
        </w:rPr>
        <w:instrText>224</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 aan te sturen logische acties liggen nu vast op tabblad telling</w:t>
      </w:r>
    </w:p>
    <w:p w:rsidR="00586BAE" w:rsidRDefault="00586BAE">
      <w:pPr>
        <w:rPr>
          <w:color w:val="008000"/>
        </w:rPr>
      </w:pPr>
    </w:p>
    <w:p w:rsidR="00586BAE" w:rsidRDefault="00586BAE">
      <w:pPr>
        <w:tabs>
          <w:tab w:val="left" w:pos="180"/>
        </w:tabs>
        <w:rPr>
          <w:color w:val="000000"/>
        </w:rPr>
      </w:pPr>
      <w:r>
        <w:rPr>
          <w:color w:val="008000"/>
        </w:rPr>
        <w:t xml:space="preserve">Sequensen: stamgegevens »Page </w:t>
      </w:r>
      <w:r>
        <w:rPr>
          <w:color w:val="008000"/>
        </w:rPr>
        <w:fldChar w:fldCharType="begin"/>
      </w:r>
      <w:r>
        <w:rPr>
          <w:color w:val="008000"/>
        </w:rPr>
        <w:instrText>GOTOBUTTON B0x4C489BDB</w:instrText>
      </w:r>
      <w:r>
        <w:rPr>
          <w:color w:val="008000"/>
        </w:rPr>
        <w:fldChar w:fldCharType="begin"/>
      </w:r>
      <w:r>
        <w:rPr>
          <w:color w:val="008000"/>
        </w:rPr>
        <w:instrText>PAGEREF B0x4C489BDB</w:instrText>
      </w:r>
      <w:r>
        <w:rPr>
          <w:color w:val="008000"/>
        </w:rPr>
        <w:fldChar w:fldCharType="separate"/>
      </w:r>
      <w:r w:rsidR="00AF75D9">
        <w:rPr>
          <w:noProof/>
          <w:color w:val="008000"/>
        </w:rPr>
        <w:instrText>227</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Tweede logische actie »Page </w:t>
      </w:r>
      <w:r>
        <w:rPr>
          <w:color w:val="008000"/>
        </w:rPr>
        <w:fldChar w:fldCharType="begin"/>
      </w:r>
      <w:r>
        <w:rPr>
          <w:color w:val="008000"/>
        </w:rPr>
        <w:instrText>GOTOBUTTON BScribble29017</w:instrText>
      </w:r>
      <w:r>
        <w:rPr>
          <w:color w:val="008000"/>
        </w:rPr>
        <w:fldChar w:fldCharType="begin"/>
      </w:r>
      <w:r>
        <w:rPr>
          <w:color w:val="008000"/>
        </w:rPr>
        <w:instrText>PAGEREF BScribble29017</w:instrText>
      </w:r>
      <w:r>
        <w:rPr>
          <w:color w:val="008000"/>
        </w:rPr>
        <w:fldChar w:fldCharType="separate"/>
      </w:r>
      <w:r w:rsidR="00AF75D9">
        <w:rPr>
          <w:noProof/>
          <w:color w:val="008000"/>
        </w:rPr>
        <w:instrText>228</w:instrText>
      </w:r>
      <w:r>
        <w:rPr>
          <w:color w:val="008000"/>
        </w:rPr>
        <w:fldChar w:fldCharType="end"/>
      </w:r>
      <w:r>
        <w:rPr>
          <w:color w:val="008000"/>
        </w:rPr>
        <w:fldChar w:fldCharType="end"/>
      </w:r>
      <w:r>
        <w:rPr>
          <w:color w:val="000000"/>
        </w:rPr>
        <w:t xml:space="preserve"> toegevoegd die de sequens kan starten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Tevens kan ook worden aangegeven of logische </w:t>
      </w:r>
      <w:r>
        <w:rPr>
          <w:color w:val="008000"/>
        </w:rPr>
        <w:t xml:space="preserve">waar of niet waar »Page </w:t>
      </w:r>
      <w:r>
        <w:rPr>
          <w:color w:val="008000"/>
        </w:rPr>
        <w:fldChar w:fldCharType="begin"/>
      </w:r>
      <w:r>
        <w:rPr>
          <w:color w:val="008000"/>
        </w:rPr>
        <w:instrText>GOTOBUTTON BScribble29016</w:instrText>
      </w:r>
      <w:r>
        <w:rPr>
          <w:color w:val="008000"/>
        </w:rPr>
        <w:fldChar w:fldCharType="begin"/>
      </w:r>
      <w:r>
        <w:rPr>
          <w:color w:val="008000"/>
        </w:rPr>
        <w:instrText>PAGEREF BScribble29016</w:instrText>
      </w:r>
      <w:r>
        <w:rPr>
          <w:color w:val="008000"/>
        </w:rPr>
        <w:fldChar w:fldCharType="separate"/>
      </w:r>
      <w:r w:rsidR="00AF75D9">
        <w:rPr>
          <w:noProof/>
          <w:color w:val="008000"/>
        </w:rPr>
        <w:instrText>228</w:instrText>
      </w:r>
      <w:r>
        <w:rPr>
          <w:color w:val="008000"/>
        </w:rPr>
        <w:fldChar w:fldCharType="end"/>
      </w:r>
      <w:r>
        <w:rPr>
          <w:color w:val="008000"/>
        </w:rPr>
        <w:fldChar w:fldCharType="end"/>
      </w:r>
      <w:r>
        <w:rPr>
          <w:color w:val="000000"/>
        </w:rPr>
        <w:t xml:space="preserve"> moet worden om de sequens te starten</w:t>
      </w:r>
    </w:p>
    <w:p w:rsidR="00586BAE" w:rsidRDefault="00586BAE">
      <w:pPr>
        <w:rPr>
          <w:color w:val="008000"/>
        </w:rPr>
      </w:pPr>
    </w:p>
    <w:p w:rsidR="00586BAE" w:rsidRDefault="00586B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tabs>
          <w:tab w:val="left" w:pos="200"/>
        </w:tabs>
        <w:ind w:left="200" w:hanging="190"/>
        <w:rPr>
          <w:color w:val="008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Drie nieuwe opties bij '</w:t>
      </w:r>
      <w:r>
        <w:rPr>
          <w:color w:val="008000"/>
        </w:rPr>
        <w:t xml:space="preserve">wat te doen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AF75D9">
        <w:rPr>
          <w:noProof/>
          <w:color w:val="008000"/>
        </w:rPr>
        <w:instrText>233</w:instrText>
      </w:r>
      <w:r>
        <w:rPr>
          <w:color w:val="008000"/>
        </w:rPr>
        <w:fldChar w:fldCharType="end"/>
      </w:r>
      <w:r>
        <w:rPr>
          <w:color w:val="008000"/>
        </w:rPr>
        <w:fldChar w:fldCharType="end"/>
      </w:r>
      <w:r>
        <w:rPr>
          <w:color w:val="000000"/>
        </w:rPr>
        <w:t>': "alle wissels defect", "alle wissels defect (zolang waar)" en "ophef alle defecte wissels"</w:t>
      </w:r>
    </w:p>
    <w:p w:rsidR="00586BAE" w:rsidRDefault="00586BAE">
      <w:pPr>
        <w:tabs>
          <w:tab w:val="left" w:pos="200"/>
        </w:tabs>
        <w:rPr>
          <w:color w:val="008000"/>
        </w:rPr>
      </w:pPr>
    </w:p>
    <w:p w:rsidR="00586BAE" w:rsidRDefault="00586BAE">
      <w:pPr>
        <w:tabs>
          <w:tab w:val="left" w:pos="180"/>
        </w:tabs>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Minimaal .. seconde tussen vertrekkende treinen »Page </w:t>
      </w:r>
      <w:r>
        <w:rPr>
          <w:color w:val="008000"/>
        </w:rPr>
        <w:fldChar w:fldCharType="begin"/>
      </w:r>
      <w:r>
        <w:rPr>
          <w:color w:val="008000"/>
        </w:rPr>
        <w:instrText>GOTOBUTTON B0x4C72EC53</w:instrText>
      </w:r>
      <w:r>
        <w:rPr>
          <w:color w:val="008000"/>
        </w:rPr>
        <w:fldChar w:fldCharType="begin"/>
      </w:r>
      <w:r>
        <w:rPr>
          <w:color w:val="008000"/>
        </w:rPr>
        <w:instrText>PAGEREF B0x4C72EC53</w:instrText>
      </w:r>
      <w:r>
        <w:rPr>
          <w:color w:val="008000"/>
        </w:rPr>
        <w:fldChar w:fldCharType="separate"/>
      </w:r>
      <w:r w:rsidR="00AF75D9">
        <w:rPr>
          <w:noProof/>
          <w:color w:val="008000"/>
        </w:rPr>
        <w:instrText>241</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Vertrek op basis van »Page </w:t>
      </w:r>
      <w:r>
        <w:rPr>
          <w:color w:val="008000"/>
        </w:rPr>
        <w:fldChar w:fldCharType="begin"/>
      </w:r>
      <w:r>
        <w:rPr>
          <w:color w:val="008000"/>
        </w:rPr>
        <w:instrText>GOTOBUTTON B0x4C72EC52</w:instrText>
      </w:r>
      <w:r>
        <w:rPr>
          <w:color w:val="008000"/>
        </w:rPr>
        <w:fldChar w:fldCharType="begin"/>
      </w:r>
      <w:r>
        <w:rPr>
          <w:color w:val="008000"/>
        </w:rPr>
        <w:instrText>PAGEREF B0x4C72EC52</w:instrText>
      </w:r>
      <w:r>
        <w:rPr>
          <w:color w:val="008000"/>
        </w:rPr>
        <w:fldChar w:fldCharType="separate"/>
      </w:r>
      <w:r w:rsidR="00AF75D9">
        <w:rPr>
          <w:noProof/>
          <w:color w:val="008000"/>
        </w:rPr>
        <w:instrText>241</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Item "Fifo vrijer interpreteren (wel vertrekken)" is gewijzigd in: </w:t>
      </w:r>
      <w:r>
        <w:rPr>
          <w:color w:val="008000"/>
        </w:rPr>
        <w:t xml:space="preserve">Vertrekken vrijer interpreteren (wel vertrekken) »Page </w:t>
      </w:r>
      <w:r>
        <w:rPr>
          <w:color w:val="008000"/>
        </w:rPr>
        <w:fldChar w:fldCharType="begin"/>
      </w:r>
      <w:r>
        <w:rPr>
          <w:color w:val="008000"/>
        </w:rPr>
        <w:instrText>GOTOBUTTON B0x4C72ECAA</w:instrText>
      </w:r>
      <w:r>
        <w:rPr>
          <w:color w:val="008000"/>
        </w:rPr>
        <w:fldChar w:fldCharType="begin"/>
      </w:r>
      <w:r>
        <w:rPr>
          <w:color w:val="008000"/>
        </w:rPr>
        <w:instrText>PAGEREF B0x4C72ECAA</w:instrText>
      </w:r>
      <w:r>
        <w:rPr>
          <w:color w:val="008000"/>
        </w:rPr>
        <w:fldChar w:fldCharType="separate"/>
      </w:r>
      <w:r w:rsidR="00AF75D9">
        <w:rPr>
          <w:noProof/>
          <w:color w:val="008000"/>
        </w:rPr>
        <w:instrText>241</w:instrText>
      </w:r>
      <w:r>
        <w:rPr>
          <w:color w:val="008000"/>
        </w:rPr>
        <w:fldChar w:fldCharType="end"/>
      </w:r>
      <w:r>
        <w:rPr>
          <w:color w:val="008000"/>
        </w:rPr>
        <w:fldChar w:fldCharType="end"/>
      </w:r>
    </w:p>
    <w:p w:rsidR="00586BAE" w:rsidRDefault="00586BAE">
      <w:pPr>
        <w:rPr>
          <w:color w:val="008000"/>
        </w:rPr>
      </w:pPr>
    </w:p>
    <w:p w:rsidR="00586BAE" w:rsidRDefault="00586BAE">
      <w:pPr>
        <w:rPr>
          <w:color w:val="000000"/>
        </w:rPr>
      </w:pP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van tekstlabel locomotief wordt getoond en er is gekozen voor alleen tekst tonen als dit het huidige blok is van de locomotief en de locomotief had het bijbehorende blok gereserveerd, dan werd er niets getoond in het tekstlabel. Het was echter wel mogelijk om er op te klikken om het rijwindow te tonen. Dit laatste is nu niet meer mogelijk.</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Middels ctrl-d kan het baanoverzicht worden getoond als actief venster. Ook wordt de default pagina dan getoond.</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baanoverzicht actief is, kan middels ctrl 1 t/m 9 de tabbladen worden geselecteerd</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simulatie/testmode is het mogelijk om bezetmelders te genereren, door te klikken op een 'punt in blok'. Dit werkt alleen als dit 'punt in blok' is gekoppeld aan een bezetmelderpunt.</w:t>
      </w:r>
    </w:p>
    <w:p w:rsidR="00586BAE" w:rsidRDefault="00586BAE">
      <w:pPr>
        <w:tabs>
          <w:tab w:val="left" w:pos="180"/>
        </w:tabs>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Opslaan compact rijwindow »Page </w:t>
      </w:r>
      <w:r>
        <w:rPr>
          <w:color w:val="008000"/>
        </w:rPr>
        <w:fldChar w:fldCharType="begin"/>
      </w:r>
      <w:r>
        <w:rPr>
          <w:color w:val="008000"/>
        </w:rPr>
        <w:instrText>GOTOBUTTON B0x4C7922A8</w:instrText>
      </w:r>
      <w:r>
        <w:rPr>
          <w:color w:val="008000"/>
        </w:rPr>
        <w:fldChar w:fldCharType="begin"/>
      </w:r>
      <w:r>
        <w:rPr>
          <w:color w:val="008000"/>
        </w:rPr>
        <w:instrText>PAGEREF B0x4C7922A8</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ook na handmatig »Page </w:t>
      </w:r>
      <w:r>
        <w:rPr>
          <w:color w:val="008000"/>
        </w:rPr>
        <w:fldChar w:fldCharType="begin"/>
      </w:r>
      <w:r>
        <w:rPr>
          <w:color w:val="008000"/>
        </w:rPr>
        <w:instrText>GOTOBUTTON B0x4C78EFE9</w:instrText>
      </w:r>
      <w:r>
        <w:rPr>
          <w:color w:val="008000"/>
        </w:rPr>
        <w:fldChar w:fldCharType="begin"/>
      </w:r>
      <w:r>
        <w:rPr>
          <w:color w:val="008000"/>
        </w:rPr>
        <w:instrText>PAGEREF B0x4C78EFE9</w:instrText>
      </w:r>
      <w:r>
        <w:rPr>
          <w:color w:val="008000"/>
        </w:rPr>
        <w:fldChar w:fldCharType="separate"/>
      </w:r>
      <w:r w:rsidR="00AF75D9">
        <w:rPr>
          <w:noProof/>
          <w:color w:val="008000"/>
        </w:rPr>
        <w:instrText>276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nummering op tabs (in baanoverzicht) »Page </w:t>
      </w:r>
      <w:r>
        <w:rPr>
          <w:color w:val="008000"/>
        </w:rPr>
        <w:fldChar w:fldCharType="begin"/>
      </w:r>
      <w:r>
        <w:rPr>
          <w:color w:val="008000"/>
        </w:rPr>
        <w:instrText>GOTOBUTTON B0x4C78E7B3</w:instrText>
      </w:r>
      <w:r>
        <w:rPr>
          <w:color w:val="008000"/>
        </w:rPr>
        <w:fldChar w:fldCharType="begin"/>
      </w:r>
      <w:r>
        <w:rPr>
          <w:color w:val="008000"/>
        </w:rPr>
        <w:instrText>PAGEREF B0x4C78E7B3</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Volgorde in tekst altijd tonen (in baanoverzicht) »Page </w:t>
      </w:r>
      <w:r>
        <w:rPr>
          <w:color w:val="008000"/>
        </w:rPr>
        <w:fldChar w:fldCharType="begin"/>
      </w:r>
      <w:r>
        <w:rPr>
          <w:color w:val="008000"/>
        </w:rPr>
        <w:instrText>GOTOBUTTON B0x4C78E783</w:instrText>
      </w:r>
      <w:r>
        <w:rPr>
          <w:color w:val="008000"/>
        </w:rPr>
        <w:fldChar w:fldCharType="begin"/>
      </w:r>
      <w:r>
        <w:rPr>
          <w:color w:val="008000"/>
        </w:rPr>
        <w:instrText>PAGEREF B0x4C78E783</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defect indicatie wissel »Page </w:t>
      </w:r>
      <w:r>
        <w:rPr>
          <w:color w:val="008000"/>
        </w:rPr>
        <w:fldChar w:fldCharType="begin"/>
      </w:r>
      <w:r>
        <w:rPr>
          <w:color w:val="008000"/>
        </w:rPr>
        <w:instrText>GOTOBUTTON B0x4C790514</w:instrText>
      </w:r>
      <w:r>
        <w:rPr>
          <w:color w:val="008000"/>
        </w:rPr>
        <w:fldChar w:fldCharType="begin"/>
      </w:r>
      <w:r>
        <w:rPr>
          <w:color w:val="008000"/>
        </w:rPr>
        <w:instrText>PAGEREF B0x4C790514</w:instrText>
      </w:r>
      <w:r>
        <w:rPr>
          <w:color w:val="008000"/>
        </w:rPr>
        <w:fldChar w:fldCharType="separate"/>
      </w:r>
      <w:r w:rsidR="00AF75D9">
        <w:rPr>
          <w:noProof/>
          <w:color w:val="008000"/>
        </w:rPr>
        <w:instrText>284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Lenz (digitaal specifiek): </w:t>
      </w:r>
      <w:r>
        <w:rPr>
          <w:color w:val="008000"/>
        </w:rPr>
        <w:t xml:space="preserve">Locomotief functies F13-F20 aansturen (Roco multimaus) »Page </w:t>
      </w:r>
      <w:r>
        <w:rPr>
          <w:color w:val="008000"/>
        </w:rPr>
        <w:fldChar w:fldCharType="begin"/>
      </w:r>
      <w:r>
        <w:rPr>
          <w:color w:val="008000"/>
        </w:rPr>
        <w:instrText>GOTOBUTTON BScribble39519</w:instrText>
      </w:r>
      <w:r>
        <w:rPr>
          <w:color w:val="008000"/>
        </w:rPr>
        <w:fldChar w:fldCharType="begin"/>
      </w:r>
      <w:r>
        <w:rPr>
          <w:color w:val="008000"/>
        </w:rPr>
        <w:instrText>PAGEREF BScribble39519</w:instrText>
      </w:r>
      <w:r>
        <w:rPr>
          <w:color w:val="008000"/>
        </w:rPr>
        <w:fldChar w:fldCharType="separate"/>
      </w:r>
      <w:r w:rsidR="00AF75D9">
        <w:rPr>
          <w:noProof/>
          <w:color w:val="008000"/>
        </w:rPr>
        <w:instrText>293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rPr>
          <w:color w:val="000000"/>
        </w:rPr>
      </w:pPr>
      <w:r>
        <w:rPr>
          <w:color w:val="000000"/>
        </w:rPr>
        <w:t>Hier zijn 3 nieuwe mogelijkheden toegevoegd:</w:t>
      </w:r>
    </w:p>
    <w:p w:rsidR="00586BAE" w:rsidRDefault="00586B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Wijziging bezetmeldpunten</w:t>
      </w:r>
      <w:r>
        <w:rPr>
          <w:color w:val="000000"/>
        </w:rPr>
        <w:t>: laat zien hoeveel keer een wijzigen is door gekregen van de status van een bezetmeldpunt</w:t>
      </w:r>
    </w:p>
    <w:p w:rsidR="00586BAE" w:rsidRDefault="00586B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Locomotief opdrachten</w:t>
      </w:r>
      <w:r>
        <w:rPr>
          <w:color w:val="000000"/>
        </w:rPr>
        <w:t>: hoeveel opdrachten ten behoeve van het rijden (locomotieven) zijn opgestuurd naar het digitale systeem</w:t>
      </w:r>
    </w:p>
    <w:p w:rsidR="00586BAE" w:rsidRDefault="00586B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Wissel/Sein opdrachten</w:t>
      </w:r>
      <w:r>
        <w:rPr>
          <w:color w:val="000000"/>
        </w:rPr>
        <w:t>: hoeveel opdrachten ten behoeve van wissels, seinen en dergelijke zijn opgestuurd naar het digitale systeem.</w:t>
      </w:r>
    </w:p>
    <w:p w:rsidR="00586BAE" w:rsidRDefault="00586BAE">
      <w:pPr>
        <w:rPr>
          <w:color w:val="000000"/>
        </w:rPr>
      </w:pPr>
    </w:p>
    <w:p w:rsidR="00586BAE" w:rsidRDefault="00586BAE">
      <w:pPr>
        <w:tabs>
          <w:tab w:val="left" w:pos="180"/>
        </w:tabs>
        <w:rPr>
          <w:color w:val="000000"/>
        </w:rPr>
      </w:pPr>
      <w:r>
        <w:rPr>
          <w:color w:val="000000"/>
        </w:rPr>
        <w:t>Tijdens het rijden: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Wanneer een trein op inrij blok van een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stilstaat wordt er één trein weggestuurd. Indien er van dynamische blokken gebruik wordt gemaakt, zal het eerste blok dan worden geclaimd. Een ander blok is ook vrijgekomen en daar is toevallig ook voldoende ruimte. De wachtende trein in het inrij blok kan nu dit vrijgekomen blok wel kiezen en de claim in het andere blok wordt opgeheven. Er is een uitzondering: als de claim uit vast treinroute komt, kan de locomotief geen ander blok kiezen.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het menu rijden is een nieuwe optie "Trein volgen" toegevoegd. Wanneer deze optie is geactiveerd zal als er een rijwindow actief is van een locomotief die automatisch rijdt het blok knipperen in het baanoverzicht waar de locomotief zich bevindt. Hiermee is het gemakkelijk om de locomotief op het baanoverzicht te volgen.</w:t>
      </w:r>
    </w:p>
    <w:p w:rsidR="00586BAE" w:rsidRDefault="00586BAE">
      <w:pPr>
        <w:tabs>
          <w:tab w:val="left" w:pos="180"/>
        </w:tabs>
        <w:rPr>
          <w:color w:val="000000"/>
        </w:rPr>
      </w:pPr>
    </w:p>
    <w:p w:rsidR="00586BAE" w:rsidRDefault="00586BAE">
      <w:pPr>
        <w:tabs>
          <w:tab w:val="left" w:pos="180"/>
        </w:tabs>
        <w:rPr>
          <w:color w:val="000000"/>
        </w:rPr>
      </w:pPr>
      <w:r>
        <w:rPr>
          <w:color w:val="000000"/>
        </w:rPr>
        <w:t>Digitale systemen: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Z21 van Roco (let op: hoofdletter Z!): Koploper kan nu ook overweg met deze centrale. De aansturing is via het loconet protocol.</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Massoth: sinds een update van de firmware in de centrale heeft Koploper moeite met opstarten als de centrale in de stop stand staat. Ook kon soms ten onrechte een melding over XOR problemen worden gegeven (deze laatste had niets met de upgrade de firmware te maken). Beide items zin verholpen.</w:t>
      </w:r>
    </w:p>
    <w:bookmarkStart w:id="154" w:name="_000E0DC9"/>
    <w:bookmarkStart w:id="155" w:name="B0x040E7797"/>
    <w:bookmarkEnd w:id="154"/>
    <w:bookmarkEnd w:id="155"/>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56" w:name="_Toc479280107"/>
      <w:r w:rsidRPr="001F3289">
        <w:t>Koploper: versie 8.3 (03-2014)</w:t>
      </w:r>
      <w:bookmarkEnd w:id="156"/>
    </w:p>
    <w:p w:rsidR="00586BAE" w:rsidRDefault="00586BAE">
      <w:pPr>
        <w:rPr>
          <w:color w:val="000000"/>
        </w:rPr>
      </w:pPr>
      <w:r>
        <w:rPr>
          <w:color w:val="000000"/>
        </w:rPr>
        <w:t>Nieuw onderdeel:</w:t>
      </w:r>
    </w:p>
    <w:p w:rsidR="00586BAE" w:rsidRDefault="00586BAE">
      <w:pPr>
        <w:tabs>
          <w:tab w:val="left" w:pos="160"/>
        </w:tabs>
        <w:ind w:left="180" w:hanging="170"/>
        <w:rPr>
          <w:color w:val="000000"/>
        </w:rPr>
      </w:pPr>
      <w:r>
        <w:rPr>
          <w:rFonts w:ascii="MS Sans Serif" w:hAnsi="MS Sans Serif" w:cs="MS Sans Serif"/>
          <w:color w:val="008000"/>
          <w:sz w:val="18"/>
          <w:szCs w:val="18"/>
        </w:rPr>
        <w:t>·</w:t>
      </w:r>
      <w:r>
        <w:rPr>
          <w:rFonts w:ascii="MS Sans Serif" w:hAnsi="MS Sans Serif" w:cs="MS Sans Serif"/>
          <w:color w:val="008000"/>
          <w:sz w:val="18"/>
          <w:szCs w:val="18"/>
        </w:rPr>
        <w:tab/>
      </w:r>
      <w:r>
        <w:rPr>
          <w:color w:val="008000"/>
        </w:rPr>
        <w:t xml:space="preserve">Beschrijvingen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AF75D9">
        <w:rPr>
          <w:noProof/>
          <w:color w:val="008000"/>
        </w:rPr>
        <w:instrText>288</w:instrText>
      </w:r>
      <w:r>
        <w:rPr>
          <w:color w:val="008000"/>
        </w:rPr>
        <w:fldChar w:fldCharType="end"/>
      </w:r>
      <w:r>
        <w:rPr>
          <w:color w:val="008000"/>
        </w:rPr>
        <w:fldChar w:fldCharType="end"/>
      </w:r>
    </w:p>
    <w:p w:rsidR="00586BAE" w:rsidRDefault="00586BAE">
      <w:pPr>
        <w:rPr>
          <w:color w:val="008000"/>
        </w:rPr>
      </w:pPr>
    </w:p>
    <w:p w:rsidR="00586BAE" w:rsidRDefault="00586BAE">
      <w:pPr>
        <w:rPr>
          <w:color w:val="8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Decoder instellingen »Page </w:t>
      </w:r>
      <w:r>
        <w:rPr>
          <w:color w:val="008000"/>
        </w:rPr>
        <w:fldChar w:fldCharType="begin"/>
      </w:r>
      <w:r>
        <w:rPr>
          <w:color w:val="008000"/>
        </w:rPr>
        <w:instrText>GOTOBUTTON B0xAE6CE021</w:instrText>
      </w:r>
      <w:r>
        <w:rPr>
          <w:color w:val="008000"/>
        </w:rPr>
        <w:fldChar w:fldCharType="begin"/>
      </w:r>
      <w:r>
        <w:rPr>
          <w:color w:val="008000"/>
        </w:rPr>
        <w:instrText>PAGEREF B0xAE6CE021</w:instrText>
      </w:r>
      <w:r>
        <w:rPr>
          <w:color w:val="008000"/>
        </w:rPr>
        <w:fldChar w:fldCharType="separate"/>
      </w:r>
      <w:r w:rsidR="00AF75D9">
        <w:rPr>
          <w:noProof/>
          <w:color w:val="008000"/>
        </w:rPr>
        <w:instrText>85</w:instrText>
      </w:r>
      <w:r>
        <w:rPr>
          <w:color w:val="008000"/>
        </w:rPr>
        <w:fldChar w:fldCharType="end"/>
      </w:r>
      <w:r>
        <w:rPr>
          <w:color w:val="008000"/>
        </w:rPr>
        <w:fldChar w:fldCharType="end"/>
      </w:r>
      <w:r>
        <w:rPr>
          <w:color w:val="000000"/>
        </w:rPr>
        <w:t xml:space="preserve"> (werkt alleen bij Selectrix en Selectrix2000)</w:t>
      </w:r>
    </w:p>
    <w:p w:rsidR="00586BAE" w:rsidRDefault="00586BAE">
      <w:pPr>
        <w:rPr>
          <w:color w:val="000000"/>
        </w:rPr>
      </w:pPr>
    </w:p>
    <w:p w:rsidR="00586BAE" w:rsidRDefault="00586B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Vergelijking »Page </w:t>
      </w:r>
      <w:r>
        <w:rPr>
          <w:color w:val="008000"/>
        </w:rPr>
        <w:fldChar w:fldCharType="begin"/>
      </w:r>
      <w:r>
        <w:rPr>
          <w:color w:val="008000"/>
        </w:rPr>
        <w:instrText>GOTOBUTTON B0xAE7196AF</w:instrText>
      </w:r>
      <w:r>
        <w:rPr>
          <w:color w:val="008000"/>
        </w:rPr>
        <w:fldChar w:fldCharType="begin"/>
      </w:r>
      <w:r>
        <w:rPr>
          <w:color w:val="008000"/>
        </w:rPr>
        <w:instrText>PAGEREF B0xAE7196AF</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Baanonderhouden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Mogelijk om in baanonderhoud middels als deze in tekenmode staat middels ctrl-f een zoek venster te starten. Hiermee kan je een adres (en functiedecoder) opgeven. Gevonden objecten (wissels/seinen) met het gevraagde adres gaan knipperen.</w:t>
      </w:r>
    </w:p>
    <w:p w:rsidR="00586BAE" w:rsidRDefault="00586BAE">
      <w:pPr>
        <w:tabs>
          <w:tab w:val="left" w:pos="180"/>
        </w:tabs>
        <w:ind w:left="180" w:hanging="170"/>
        <w:rPr>
          <w:color w:val="000000"/>
        </w:rPr>
      </w:pPr>
      <w:r>
        <w:rPr>
          <w:rFonts w:ascii="MS Sans Serif" w:hAnsi="MS Sans Serif" w:cs="MS Sans Serif"/>
          <w:color w:val="008000"/>
          <w:sz w:val="18"/>
          <w:szCs w:val="18"/>
        </w:rPr>
        <w:t>·</w:t>
      </w:r>
      <w:r>
        <w:rPr>
          <w:rFonts w:ascii="MS Sans Serif" w:hAnsi="MS Sans Serif" w:cs="MS Sans Serif"/>
          <w:color w:val="008000"/>
          <w:sz w:val="18"/>
          <w:szCs w:val="18"/>
        </w:rPr>
        <w:tab/>
      </w:r>
      <w:r>
        <w:rPr>
          <w:color w:val="008000"/>
        </w:rPr>
        <w:t xml:space="preserve">Bij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 </w:t>
      </w:r>
      <w:r>
        <w:rPr>
          <w:color w:val="008000"/>
        </w:rPr>
        <w:t xml:space="preserve">Toon tekst van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000000"/>
        </w:rPr>
        <w:t xml:space="preserve"> nieuw item toegevoegd: "Blokgroep (eerste locomotief)"</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kan nu ook tonen op welke manier er uit een opstelspoor wordt vertrokken (voorrangsregeling dus)</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kan nu ook de algemene voorrangsmethode tonen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hoeveel locomotieven staan er in de verhoogde voorrang?</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Mogelijkheid om punten handmatige wisselstraat ook aan een bezetmelder te kunnen koppelen</w:t>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Bij wanneer waar nieuwe optie: "Extern tableau (aan/uit)". Als extern tableau is geactiveerd is de logische actie waar.</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Na telfunctie op te geven: "wanneer". Aan de hand van deze keuze wordt bepaald wanneer de logische actie waar moet zijn.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zijn de volgende nieuwe mogelijkheden toegevoegd: </w:t>
      </w:r>
      <w:r>
        <w:rPr>
          <w:color w:val="800000"/>
        </w:rPr>
        <w:t>"</w:t>
      </w:r>
      <w:r>
        <w:rPr>
          <w:color w:val="000000"/>
        </w:rPr>
        <w:t>Blok is bezet komend uit blok (alle locomotieven)", "Blok is bezet door locomotief komend uit blok", "Aantal blokken bezet: treinen", "Aantal blokken bezet: treintype" en "Aantal blokken bezet: treintype of opgeslagen".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is "Aantal blokken bezet zijn door treinen"</w:t>
      </w:r>
      <w:r>
        <w:rPr>
          <w:b/>
          <w:bCs/>
          <w:i/>
          <w:iCs/>
          <w:color w:val="000000"/>
        </w:rPr>
        <w:t xml:space="preserve"> </w:t>
      </w:r>
      <w:r>
        <w:rPr>
          <w:color w:val="000000"/>
        </w:rPr>
        <w:t>hernoemt naar "Aantal blokken bezet: stilstaande trein(en)"</w:t>
      </w:r>
    </w:p>
    <w:p w:rsidR="00586BAE" w:rsidRDefault="00586BAE">
      <w:pPr>
        <w:rPr>
          <w:color w:val="000000"/>
        </w:rPr>
      </w:pPr>
    </w:p>
    <w:p w:rsidR="00586BAE" w:rsidRDefault="00586BAE">
      <w:pPr>
        <w:rPr>
          <w:color w:val="000000"/>
        </w:rPr>
      </w:pPr>
      <w:r>
        <w:rPr>
          <w:color w:val="008000"/>
        </w:rPr>
        <w:t xml:space="preserve">Onderhouden 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item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AF75D9">
        <w:rPr>
          <w:noProof/>
          <w:color w:val="008000"/>
        </w:rPr>
        <w:instrText>223</w:instrText>
      </w:r>
      <w:r>
        <w:rPr>
          <w:color w:val="008000"/>
        </w:rPr>
        <w:fldChar w:fldCharType="end"/>
      </w:r>
      <w:r>
        <w:rPr>
          <w:color w:val="008000"/>
        </w:rPr>
        <w:fldChar w:fldCharType="end"/>
      </w:r>
      <w:r>
        <w:rPr>
          <w:color w:val="000000"/>
        </w:rPr>
        <w:t xml:space="preserve"> nieuwe keuze: "Waarde vanuit tabblad telling"</w:t>
      </w:r>
    </w:p>
    <w:p w:rsidR="00586BAE" w:rsidRDefault="00586B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Bewerk resultaat »Page </w:t>
      </w:r>
      <w:r>
        <w:rPr>
          <w:color w:val="008000"/>
        </w:rPr>
        <w:fldChar w:fldCharType="begin"/>
      </w:r>
      <w:r>
        <w:rPr>
          <w:color w:val="008000"/>
        </w:rPr>
        <w:instrText>GOTOBUTTON B0x4C476497</w:instrText>
      </w:r>
      <w:r>
        <w:rPr>
          <w:color w:val="008000"/>
        </w:rPr>
        <w:fldChar w:fldCharType="begin"/>
      </w:r>
      <w:r>
        <w:rPr>
          <w:color w:val="008000"/>
        </w:rPr>
        <w:instrText>PAGEREF B0x4C476497</w:instrText>
      </w:r>
      <w:r>
        <w:rPr>
          <w:color w:val="008000"/>
        </w:rPr>
        <w:fldChar w:fldCharType="separate"/>
      </w:r>
      <w:r w:rsidR="00AF75D9">
        <w:rPr>
          <w:noProof/>
          <w:color w:val="008000"/>
        </w:rPr>
        <w:instrText>224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Blokkeer inrijden dynamische blok(ken) »Page </w:t>
      </w:r>
      <w:r>
        <w:rPr>
          <w:color w:val="008000"/>
        </w:rPr>
        <w:fldChar w:fldCharType="begin"/>
      </w:r>
      <w:r>
        <w:rPr>
          <w:color w:val="008000"/>
        </w:rPr>
        <w:instrText>GOTOBUTTON B0x4C72ECD2</w:instrText>
      </w:r>
      <w:r>
        <w:rPr>
          <w:color w:val="008000"/>
        </w:rPr>
        <w:fldChar w:fldCharType="begin"/>
      </w:r>
      <w:r>
        <w:rPr>
          <w:color w:val="008000"/>
        </w:rPr>
        <w:instrText>PAGEREF B0x4C72ECD2</w:instrText>
      </w:r>
      <w:r>
        <w:rPr>
          <w:color w:val="008000"/>
        </w:rPr>
        <w:fldChar w:fldCharType="separate"/>
      </w:r>
      <w:r w:rsidR="00AF75D9">
        <w:rPr>
          <w:noProof/>
          <w:color w:val="008000"/>
        </w:rPr>
        <w:instrText>242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Hier is veel aan verbeterd. Er ging heel wat mis met wel of niet te onderhouden items.</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Optie "Sporen leegrijden" is vervallen (na overleg op Koploperforum).</w:t>
      </w:r>
    </w:p>
    <w:p w:rsidR="00586BAE" w:rsidRDefault="00586BAE">
      <w:pPr>
        <w:rPr>
          <w:color w:val="000000"/>
        </w:rPr>
      </w:pPr>
    </w:p>
    <w:p w:rsidR="00586BAE" w:rsidRDefault="00586BAE">
      <w:pPr>
        <w:rPr>
          <w:color w:val="000000"/>
        </w:rPr>
      </w:pP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Extra controle of een blok (alleen) ook is opgegeven bij van/naar blok. Dit mag niet voorkomen</w:t>
      </w:r>
    </w:p>
    <w:p w:rsidR="00586BAE" w:rsidRDefault="00586BAE">
      <w:pPr>
        <w:rPr>
          <w:color w:val="008000"/>
        </w:rPr>
      </w:pPr>
    </w:p>
    <w:p w:rsidR="00586BAE" w:rsidRDefault="00586BAE">
      <w:pPr>
        <w:rPr>
          <w:color w:val="8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Berekende stopplaats »Page </w:t>
      </w:r>
      <w:r>
        <w:rPr>
          <w:color w:val="008000"/>
        </w:rPr>
        <w:fldChar w:fldCharType="begin"/>
      </w:r>
      <w:r>
        <w:rPr>
          <w:color w:val="008000"/>
        </w:rPr>
        <w:instrText>GOTOBUTTON B0x4C76B525</w:instrText>
      </w:r>
      <w:r>
        <w:rPr>
          <w:color w:val="008000"/>
        </w:rPr>
        <w:fldChar w:fldCharType="begin"/>
      </w:r>
      <w:r>
        <w:rPr>
          <w:color w:val="008000"/>
        </w:rPr>
        <w:instrText>PAGEREF B0x4C76B525</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AF75D9">
        <w:rPr>
          <w:noProof/>
          <w:color w:val="008000"/>
        </w:rPr>
        <w:instrText>368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wijzigen »Page </w:t>
      </w:r>
      <w:r>
        <w:rPr>
          <w:color w:val="008000"/>
        </w:rPr>
        <w:fldChar w:fldCharType="begin"/>
      </w:r>
      <w:r>
        <w:rPr>
          <w:color w:val="008000"/>
        </w:rPr>
        <w:instrText>GOTOBUTTON BScribble74520</w:instrText>
      </w:r>
      <w:r>
        <w:rPr>
          <w:color w:val="008000"/>
        </w:rPr>
        <w:fldChar w:fldCharType="begin"/>
      </w:r>
      <w:r>
        <w:rPr>
          <w:color w:val="008000"/>
        </w:rPr>
        <w:instrText>PAGEREF BScribble74520</w:instrText>
      </w:r>
      <w:r>
        <w:rPr>
          <w:color w:val="008000"/>
        </w:rPr>
        <w:fldChar w:fldCharType="separate"/>
      </w:r>
      <w:r w:rsidR="00AF75D9">
        <w:rPr>
          <w:noProof/>
          <w:color w:val="008000"/>
        </w:rPr>
        <w:instrText>369</w:instrText>
      </w:r>
      <w:r>
        <w:rPr>
          <w:color w:val="008000"/>
        </w:rPr>
        <w:fldChar w:fldCharType="end"/>
      </w:r>
      <w:r>
        <w:rPr>
          <w:color w:val="008000"/>
        </w:rPr>
        <w:fldChar w:fldCharType="end"/>
      </w:r>
    </w:p>
    <w:p w:rsidR="00586BAE" w:rsidRDefault="00586BAE">
      <w:pPr>
        <w:rPr>
          <w:color w:val="008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algemeen-1: </w:t>
      </w:r>
      <w:r>
        <w:rPr>
          <w:color w:val="008000"/>
        </w:rPr>
        <w:t xml:space="preserve">Ophef foutstatus: default tab »Page </w:t>
      </w:r>
      <w:r>
        <w:rPr>
          <w:color w:val="008000"/>
        </w:rPr>
        <w:fldChar w:fldCharType="begin"/>
      </w:r>
      <w:r>
        <w:rPr>
          <w:color w:val="008000"/>
        </w:rPr>
        <w:instrText>GOTOBUTTON B0x4C7922A3</w:instrText>
      </w:r>
      <w:r>
        <w:rPr>
          <w:color w:val="008000"/>
        </w:rPr>
        <w:fldChar w:fldCharType="begin"/>
      </w:r>
      <w:r>
        <w:rPr>
          <w:color w:val="008000"/>
        </w:rPr>
        <w:instrText>PAGEREF B0x4C7922A3</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algemeen-1: </w:t>
      </w:r>
      <w:r>
        <w:rPr>
          <w:color w:val="008000"/>
        </w:rPr>
        <w:t xml:space="preserve">Ook loc functies initialiseren »Page </w:t>
      </w:r>
      <w:r>
        <w:rPr>
          <w:color w:val="008000"/>
        </w:rPr>
        <w:fldChar w:fldCharType="begin"/>
      </w:r>
      <w:r>
        <w:rPr>
          <w:color w:val="008000"/>
        </w:rPr>
        <w:instrText>GOTOBUTTON B0x4C7922A5</w:instrText>
      </w:r>
      <w:r>
        <w:rPr>
          <w:color w:val="008000"/>
        </w:rPr>
        <w:fldChar w:fldCharType="begin"/>
      </w:r>
      <w:r>
        <w:rPr>
          <w:color w:val="008000"/>
        </w:rPr>
        <w:instrText>PAGEREF B0x4C7922A5</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Licht locomotief uit in blok: vertraging in .. millisec »Page </w:t>
      </w:r>
      <w:r>
        <w:rPr>
          <w:color w:val="008000"/>
        </w:rPr>
        <w:fldChar w:fldCharType="begin"/>
      </w:r>
      <w:r>
        <w:rPr>
          <w:color w:val="008000"/>
        </w:rPr>
        <w:instrText>GOTOBUTTON B0x4C78E174</w:instrText>
      </w:r>
      <w:r>
        <w:rPr>
          <w:color w:val="008000"/>
        </w:rPr>
        <w:fldChar w:fldCharType="begin"/>
      </w:r>
      <w:r>
        <w:rPr>
          <w:color w:val="008000"/>
        </w:rPr>
        <w:instrText>PAGEREF B0x4C78E174</w:instrText>
      </w:r>
      <w:r>
        <w:rPr>
          <w:color w:val="008000"/>
        </w:rPr>
        <w:fldChar w:fldCharType="separate"/>
      </w:r>
      <w:r w:rsidR="00AF75D9">
        <w:rPr>
          <w:noProof/>
          <w:color w:val="008000"/>
        </w:rPr>
        <w:instrText>269</w:instrText>
      </w:r>
      <w:r>
        <w:rPr>
          <w:color w:val="008000"/>
        </w:rPr>
        <w:fldChar w:fldCharType="end"/>
      </w:r>
      <w:r>
        <w:rPr>
          <w:color w:val="008000"/>
        </w:rPr>
        <w:fldChar w:fldCharType="end"/>
      </w:r>
    </w:p>
    <w:p w:rsidR="00586BAE" w:rsidRDefault="00586BAE">
      <w:pPr>
        <w:tabs>
          <w:tab w:val="left" w:pos="180"/>
        </w:tabs>
        <w:ind w:left="180" w:hanging="170"/>
        <w:rPr>
          <w:color w:val="008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Wachttijd keren dynamisch blok .. milliseconde »Page </w:t>
      </w:r>
      <w:r>
        <w:rPr>
          <w:color w:val="008000"/>
        </w:rPr>
        <w:fldChar w:fldCharType="begin"/>
      </w:r>
      <w:r>
        <w:rPr>
          <w:color w:val="008000"/>
        </w:rPr>
        <w:instrText>GOTOBUTTON B0x4C78E177</w:instrText>
      </w:r>
      <w:r>
        <w:rPr>
          <w:color w:val="008000"/>
        </w:rPr>
        <w:fldChar w:fldCharType="begin"/>
      </w:r>
      <w:r>
        <w:rPr>
          <w:color w:val="008000"/>
        </w:rPr>
        <w:instrText>PAGEREF B0x4C78E177</w:instrText>
      </w:r>
      <w:r>
        <w:rPr>
          <w:color w:val="008000"/>
        </w:rPr>
        <w:fldChar w:fldCharType="separate"/>
      </w:r>
      <w:r w:rsidR="00AF75D9">
        <w:rPr>
          <w:noProof/>
          <w:color w:val="008000"/>
        </w:rPr>
        <w:instrText>269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Snelheid bij vrijmaken bezetmeldpunt .. km/uur »Page </w:t>
      </w:r>
      <w:r>
        <w:rPr>
          <w:color w:val="008000"/>
        </w:rPr>
        <w:fldChar w:fldCharType="begin"/>
      </w:r>
      <w:r>
        <w:rPr>
          <w:color w:val="008000"/>
        </w:rPr>
        <w:instrText>GOTOBUTTON B0x4C78E1A7</w:instrText>
      </w:r>
      <w:r>
        <w:rPr>
          <w:color w:val="008000"/>
        </w:rPr>
        <w:fldChar w:fldCharType="begin"/>
      </w:r>
      <w:r>
        <w:rPr>
          <w:color w:val="008000"/>
        </w:rPr>
        <w:instrText>PAGEREF B0x4C78E1A7</w:instrText>
      </w:r>
      <w:r>
        <w:rPr>
          <w:color w:val="008000"/>
        </w:rPr>
        <w:fldChar w:fldCharType="separate"/>
      </w:r>
      <w:r w:rsidR="00AF75D9">
        <w:rPr>
          <w:noProof/>
          <w:color w:val="008000"/>
        </w:rPr>
        <w:instrText>269</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Tijd doorrijden na vrijkomen bezetmelder .. millisec »Page </w:t>
      </w:r>
      <w:r>
        <w:rPr>
          <w:color w:val="008000"/>
        </w:rPr>
        <w:fldChar w:fldCharType="begin"/>
      </w:r>
      <w:r>
        <w:rPr>
          <w:color w:val="008000"/>
        </w:rPr>
        <w:instrText>GOTOBUTTON B0x4C78E1A2</w:instrText>
      </w:r>
      <w:r>
        <w:rPr>
          <w:color w:val="008000"/>
        </w:rPr>
        <w:fldChar w:fldCharType="begin"/>
      </w:r>
      <w:r>
        <w:rPr>
          <w:color w:val="008000"/>
        </w:rPr>
        <w:instrText>PAGEREF B0x4C78E1A2</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Bij vrijmaken bezetmeldpunt: tijd stilstand na .. sec (0=nvt) »Page </w:t>
      </w:r>
      <w:r>
        <w:rPr>
          <w:color w:val="008000"/>
        </w:rPr>
        <w:fldChar w:fldCharType="begin"/>
      </w:r>
      <w:r>
        <w:rPr>
          <w:color w:val="008000"/>
        </w:rPr>
        <w:instrText>GOTOBUTTON B0x4C78E1A4</w:instrText>
      </w:r>
      <w:r>
        <w:rPr>
          <w:color w:val="008000"/>
        </w:rPr>
        <w:fldChar w:fldCharType="begin"/>
      </w:r>
      <w:r>
        <w:rPr>
          <w:color w:val="008000"/>
        </w:rPr>
        <w:instrText>PAGEREF B0x4C78E1A4</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algemeen-3: </w:t>
      </w:r>
      <w:r>
        <w:rPr>
          <w:color w:val="008000"/>
        </w:rPr>
        <w:t xml:space="preserve">Virtuele afstand: rekening houden met keren »Page </w:t>
      </w:r>
      <w:r>
        <w:rPr>
          <w:color w:val="008000"/>
        </w:rPr>
        <w:fldChar w:fldCharType="begin"/>
      </w:r>
      <w:r>
        <w:rPr>
          <w:color w:val="008000"/>
        </w:rPr>
        <w:instrText>GOTOBUTTON B0x4C78E7D5</w:instrText>
      </w:r>
      <w:r>
        <w:rPr>
          <w:color w:val="008000"/>
        </w:rPr>
        <w:fldChar w:fldCharType="begin"/>
      </w:r>
      <w:r>
        <w:rPr>
          <w:color w:val="008000"/>
        </w:rPr>
        <w:instrText>PAGEREF B0x4C78E7D5</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snelheid/bestemming: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AF75D9">
        <w:rPr>
          <w:noProof/>
          <w:color w:val="008000"/>
        </w:rPr>
        <w:instrText>276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Ecos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AF75D9">
        <w:rPr>
          <w:noProof/>
          <w:color w:val="008000"/>
        </w:rPr>
        <w:instrText>428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Kan nu ook de loconetconverter gebruiken voor de loconet terugmelding</w:t>
      </w:r>
    </w:p>
    <w:p w:rsidR="00586BAE" w:rsidRDefault="00586BAE">
      <w:pPr>
        <w:rPr>
          <w:color w:val="000000"/>
        </w:rPr>
      </w:pPr>
    </w:p>
    <w:p w:rsidR="00586BAE" w:rsidRDefault="00586B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je op een vrije plaats met de rechtermuis knop klikt, komt er een popupmenu, Hierin is nu ook toegevoegd het opstarten van het logboek. Als item wordt in dit geval gekozen voor: "Algemeen". Hiermee is het dus mogelijk om algemene zaken vast te leggen en/of te beschrijven.</w:t>
      </w:r>
    </w:p>
    <w:p w:rsidR="00586BAE" w:rsidRDefault="00586BAE">
      <w:pPr>
        <w:rPr>
          <w:color w:val="000000"/>
        </w:rPr>
      </w:pPr>
    </w:p>
    <w:p w:rsidR="00586BAE" w:rsidRDefault="00586B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In het kleine rijwindow is een extra item "stop loc" toegevoegd. Deze is alleen zichtbaar als de locomotief automatisch rijdt.</w:t>
      </w:r>
    </w:p>
    <w:p w:rsidR="00586BAE" w:rsidRDefault="00586BAE">
      <w:pPr>
        <w:rPr>
          <w:color w:val="000000"/>
        </w:rPr>
      </w:pPr>
    </w:p>
    <w:p w:rsidR="00586BAE" w:rsidRDefault="00586B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De sortering van treintype werd onjuist opgeslagen; hierdoor kon deze soms verdwijnen en werd het voorrangstype weer de standaard waarde.</w:t>
      </w:r>
    </w:p>
    <w:p w:rsidR="00586BAE" w:rsidRDefault="00586BAE">
      <w:pPr>
        <w:rPr>
          <w:color w:val="000000"/>
        </w:rPr>
      </w:pPr>
    </w:p>
    <w:p w:rsidR="00586BAE" w:rsidRDefault="00586BAE">
      <w:pPr>
        <w:rPr>
          <w:color w:val="000000"/>
        </w:rPr>
      </w:pPr>
      <w:r>
        <w:rPr>
          <w:color w:val="000000"/>
        </w:rPr>
        <w:t>Rijden: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in variabele treinroute de optie "Locomotief" is gekozen, dan is deze variabele treinroute ook altijd geldig als er met dubbel tractie wordt gereden. Immers de beperkingen gelden voor die loc en dat blijft ook geldig als deze in dubbel tractie rijdt.</w:t>
      </w:r>
    </w:p>
    <w:p w:rsidR="00586BAE" w:rsidRDefault="00586BAE">
      <w:pPr>
        <w:rPr>
          <w:color w:val="000000"/>
        </w:rPr>
      </w:pPr>
    </w:p>
    <w:p w:rsidR="00586BAE" w:rsidRDefault="00586BAE">
      <w:pPr>
        <w:rPr>
          <w:color w:val="000000"/>
        </w:rPr>
      </w:pPr>
      <w:r>
        <w:rPr>
          <w:color w:val="000000"/>
        </w:rPr>
        <w:t>Starten van communicatie met F5 of groene spiegelei</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het baanoverzicht nog niet opnieuw is opgebouwd (en dit wel moet gebeuren) kan de communicatie niet meer worden gestart. Eerst moet dan het baanoverzicht opnieuw worden opgebouwd.</w:t>
      </w:r>
    </w:p>
    <w:p w:rsidR="00586BAE" w:rsidRDefault="00586BAE">
      <w:pPr>
        <w:rPr>
          <w:color w:val="008000"/>
        </w:rPr>
      </w:pPr>
    </w:p>
    <w:p w:rsidR="00586BAE" w:rsidRDefault="00586BAE">
      <w:pPr>
        <w:rPr>
          <w:color w:val="000000"/>
        </w:rPr>
      </w:pPr>
      <w:r>
        <w:rPr>
          <w:color w:val="008000"/>
        </w:rPr>
        <w:t xml:space="preserve">Handmatige wisselstraten tijdens rijden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AF75D9">
        <w:rPr>
          <w:noProof/>
          <w:color w:val="008000"/>
        </w:rPr>
        <w:instrText>403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Het is mogelijk via bezetmeldpunten de handmatige wisselstraten te (de)selecteren. Hiervoor is het beeldscherm niet meer noodzakelijk.</w:t>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AF75D9">
        <w:rPr>
          <w:noProof/>
          <w:color w:val="008000"/>
        </w:rPr>
        <w:instrText>298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uitgebreide verwerking rijrichting keren Intellibox »Page </w:t>
      </w:r>
      <w:r>
        <w:rPr>
          <w:color w:val="008000"/>
        </w:rPr>
        <w:fldChar w:fldCharType="begin"/>
      </w:r>
      <w:r>
        <w:rPr>
          <w:color w:val="008000"/>
        </w:rPr>
        <w:instrText>GOTOBUTTON BScribble42530</w:instrText>
      </w:r>
      <w:r>
        <w:rPr>
          <w:color w:val="008000"/>
        </w:rPr>
        <w:fldChar w:fldCharType="begin"/>
      </w:r>
      <w:r>
        <w:rPr>
          <w:color w:val="008000"/>
        </w:rPr>
        <w:instrText>PAGEREF BScribble42530</w:instrText>
      </w:r>
      <w:r>
        <w:rPr>
          <w:color w:val="008000"/>
        </w:rPr>
        <w:fldChar w:fldCharType="separate"/>
      </w:r>
      <w:r w:rsidR="00AF75D9">
        <w:rPr>
          <w:noProof/>
          <w:color w:val="008000"/>
        </w:rPr>
        <w:instrText>298</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 xml:space="preserve">Nieuw begrip: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AF75D9">
        <w:rPr>
          <w:noProof/>
          <w:color w:val="008000"/>
        </w:rPr>
        <w:instrText>413</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Het teruglezen van een gemaakte back-up kan nu ook middels drag/drop. Als er geen communicatie is met het digitale systeem, kan je nu een back-upbestand slepen vanaf de plek waar deze staat (bureaublad of ergens vanuit de verkenner) en deze laten vallen ergens op een werkende Koploper. Automatisch zal het restoren (teruglezen) van dat back-upbestand worden gestart. Voordat het fysieke terugzetten zal starten, moeten eerst nog een paar vragen worden beantwoord. Ook kan je als Koploper niet actief is, de back-up file slepen naar een snelkoppeling en deze daarop laten vallen. Koploper wordt dan automatisch gestart en ook het restoren start automatisch.</w:t>
      </w:r>
    </w:p>
    <w:p w:rsidR="00586BAE" w:rsidRDefault="00586BAE">
      <w:pPr>
        <w:rPr>
          <w:color w:val="000000"/>
        </w:rPr>
      </w:pPr>
    </w:p>
    <w:p w:rsidR="00586BAE" w:rsidRDefault="00586BAE">
      <w:pPr>
        <w:rPr>
          <w:color w:val="000000"/>
        </w:rPr>
      </w:pPr>
      <w:r>
        <w:rPr>
          <w:color w:val="000000"/>
        </w:rPr>
        <w:t>Intellibox 2.0 / loconet</w:t>
      </w:r>
    </w:p>
    <w:p w:rsidR="00586BAE" w:rsidRDefault="00586BAE">
      <w:pPr>
        <w:rPr>
          <w:color w:val="000000"/>
        </w:rPr>
      </w:pPr>
      <w:r>
        <w:rPr>
          <w:color w:val="000000"/>
        </w:rPr>
        <w:t>Wanneer een locomotief in Koploper handmatig staat en via een handregelaar werd de rijrichting omgedraaid, dan zend de Intellibox niet hetzelfde als in de vorige versie. Met geduldige hulp van Wim Ros (waarvoor mij dank) is dit opgelost. Het levert wel meer communicatie op tussen de Pc en de Intellibox.</w:t>
      </w:r>
    </w:p>
    <w:p w:rsidR="00586BAE" w:rsidRDefault="00586BAE" w:rsidP="001F3289">
      <w:pPr>
        <w:pStyle w:val="Kop4"/>
      </w:pPr>
      <w:r>
        <w:t>Nieuw in versie 8.3 buildnummer 7</w:t>
      </w:r>
    </w:p>
    <w:p w:rsidR="00586BAE" w:rsidRDefault="00586BAE">
      <w:pPr>
        <w:tabs>
          <w:tab w:val="left" w:pos="180"/>
        </w:tabs>
        <w:rPr>
          <w:color w:val="000000"/>
        </w:rPr>
      </w:pP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AF75D9">
        <w:rPr>
          <w:noProof/>
          <w:color w:val="008000"/>
        </w:rPr>
        <w:instrText>298</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Opsturen formaat »Page </w:t>
      </w:r>
      <w:r>
        <w:rPr>
          <w:color w:val="008000"/>
        </w:rPr>
        <w:fldChar w:fldCharType="begin"/>
      </w:r>
      <w:r>
        <w:rPr>
          <w:color w:val="008000"/>
        </w:rPr>
        <w:instrText>GOTOBUTTON BScribble42535</w:instrText>
      </w:r>
      <w:r>
        <w:rPr>
          <w:color w:val="008000"/>
        </w:rPr>
        <w:fldChar w:fldCharType="begin"/>
      </w:r>
      <w:r>
        <w:rPr>
          <w:color w:val="008000"/>
        </w:rPr>
        <w:instrText>PAGEREF BScribble42535</w:instrText>
      </w:r>
      <w:r>
        <w:rPr>
          <w:color w:val="008000"/>
        </w:rPr>
        <w:fldChar w:fldCharType="separate"/>
      </w:r>
      <w:r w:rsidR="00AF75D9">
        <w:rPr>
          <w:noProof/>
          <w:color w:val="008000"/>
        </w:rPr>
        <w:instrText>298</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Opsturen beperken (maximaal aantal uit locomotief) »Page </w:t>
      </w:r>
      <w:r>
        <w:rPr>
          <w:color w:val="008000"/>
        </w:rPr>
        <w:fldChar w:fldCharType="begin"/>
      </w:r>
      <w:r>
        <w:rPr>
          <w:color w:val="008000"/>
        </w:rPr>
        <w:instrText>GOTOBUTTON BScribble42540</w:instrText>
      </w:r>
      <w:r>
        <w:rPr>
          <w:color w:val="008000"/>
        </w:rPr>
        <w:fldChar w:fldCharType="begin"/>
      </w:r>
      <w:r>
        <w:rPr>
          <w:color w:val="008000"/>
        </w:rPr>
        <w:instrText>PAGEREF BScribble42540</w:instrText>
      </w:r>
      <w:r>
        <w:rPr>
          <w:color w:val="008000"/>
        </w:rPr>
        <w:fldChar w:fldCharType="separate"/>
      </w:r>
      <w:r w:rsidR="00AF75D9">
        <w:rPr>
          <w:noProof/>
          <w:color w:val="008000"/>
        </w:rPr>
        <w:instrText>299</w:instrText>
      </w:r>
      <w:r>
        <w:rPr>
          <w:color w:val="008000"/>
        </w:rPr>
        <w:fldChar w:fldCharType="end"/>
      </w:r>
      <w:r>
        <w:rPr>
          <w:color w:val="008000"/>
        </w:rPr>
        <w:fldChar w:fldCharType="end"/>
      </w:r>
    </w:p>
    <w:p w:rsidR="00586BAE" w:rsidRDefault="00586BAE">
      <w:pPr>
        <w:tabs>
          <w:tab w:val="left" w:pos="140"/>
        </w:tabs>
        <w:rPr>
          <w:color w:val="000000"/>
        </w:rPr>
      </w:pPr>
    </w:p>
    <w:p w:rsidR="00586BAE" w:rsidRPr="000A2721" w:rsidRDefault="00586BAE">
      <w:pPr>
        <w:rPr>
          <w:color w:val="000000"/>
          <w:lang w:val="en-US"/>
        </w:rPr>
      </w:pPr>
      <w:r w:rsidRPr="000A2721">
        <w:rPr>
          <w:color w:val="000000"/>
          <w:lang w:val="en-US"/>
        </w:rPr>
        <w:t>Oplossing bugs</w:t>
      </w:r>
    </w:p>
    <w:p w:rsidR="00586BAE" w:rsidRPr="000A2721" w:rsidRDefault="00586BAE">
      <w:pPr>
        <w:tabs>
          <w:tab w:val="left" w:pos="180"/>
        </w:tabs>
        <w:ind w:left="180" w:hanging="170"/>
        <w:rPr>
          <w:color w:val="000000"/>
          <w:lang w:val="en-US"/>
        </w:rPr>
      </w:pPr>
      <w:r w:rsidRPr="000A2721">
        <w:rPr>
          <w:rFonts w:ascii="MS Sans Serif" w:hAnsi="MS Sans Serif" w:cs="MS Sans Serif"/>
          <w:color w:val="0000FF"/>
          <w:sz w:val="18"/>
          <w:szCs w:val="18"/>
          <w:lang w:val="en-US"/>
        </w:rPr>
        <w:t>·</w:t>
      </w:r>
      <w:r w:rsidRPr="000A2721">
        <w:rPr>
          <w:rFonts w:ascii="MS Sans Serif" w:hAnsi="MS Sans Serif" w:cs="MS Sans Serif"/>
          <w:color w:val="0000FF"/>
          <w:sz w:val="18"/>
          <w:szCs w:val="18"/>
          <w:lang w:val="en-US"/>
        </w:rPr>
        <w:tab/>
      </w:r>
      <w:r w:rsidRPr="000A2721">
        <w:rPr>
          <w:rFonts w:ascii="Courier New" w:hAnsi="Courier New" w:cs="Courier New"/>
          <w:color w:val="0000FF"/>
          <w:lang w:val="en-US"/>
        </w:rPr>
        <w:t>Out of bounds (2)</w:t>
      </w:r>
      <w:r w:rsidRPr="000A2721">
        <w:rPr>
          <w:rFonts w:ascii="Courier New" w:hAnsi="Courier New" w:cs="Courier New"/>
          <w:vanish/>
          <w:color w:val="0000FF"/>
          <w:lang w:val="en-US"/>
        </w:rPr>
        <w:t>%!EF("http://www.koploperforum.nl/topic.asp?TOPIC_ID=4825",`',1,`')</w:t>
      </w:r>
      <w:r w:rsidRPr="000A2721">
        <w:rPr>
          <w:rFonts w:ascii="Courier New" w:hAnsi="Courier New" w:cs="Courier New"/>
          <w:color w:val="800000"/>
          <w:lang w:val="en-US"/>
        </w:rPr>
        <w:t xml:space="preserve"> (http://www.koploperforum.nl/topic.asp?TOPIC_ID=4825)</w:t>
      </w:r>
    </w:p>
    <w:p w:rsidR="00586BAE" w:rsidRDefault="00586BAE">
      <w:pPr>
        <w:tabs>
          <w:tab w:val="left" w:pos="180"/>
        </w:tabs>
        <w:ind w:left="180" w:hanging="170"/>
        <w:rPr>
          <w:color w:val="000000"/>
        </w:rPr>
      </w:pPr>
      <w:r>
        <w:rPr>
          <w:rFonts w:ascii="MS Sans Serif" w:hAnsi="MS Sans Serif" w:cs="MS Sans Serif"/>
          <w:color w:val="0000FF"/>
          <w:sz w:val="18"/>
          <w:szCs w:val="18"/>
        </w:rPr>
        <w:t>·</w:t>
      </w:r>
      <w:r>
        <w:rPr>
          <w:rFonts w:ascii="MS Sans Serif" w:hAnsi="MS Sans Serif" w:cs="MS Sans Serif"/>
          <w:color w:val="0000FF"/>
          <w:sz w:val="18"/>
          <w:szCs w:val="18"/>
        </w:rPr>
        <w:tab/>
      </w:r>
      <w:r>
        <w:rPr>
          <w:rFonts w:ascii="Courier New" w:hAnsi="Courier New" w:cs="Courier New"/>
          <w:color w:val="0000FF"/>
        </w:rPr>
        <w:t>Locomotieffuncties worden soms niet goed aangestuurd</w:t>
      </w:r>
      <w:r>
        <w:rPr>
          <w:rFonts w:ascii="Courier New" w:hAnsi="Courier New" w:cs="Courier New"/>
          <w:vanish/>
          <w:color w:val="0000FF"/>
        </w:rPr>
        <w:t>%!EF("http://www.koploperforum.nl/topic.asp?TOPIC_ID=4699",`',1,`')</w:t>
      </w:r>
      <w:r>
        <w:rPr>
          <w:rFonts w:ascii="Courier New" w:hAnsi="Courier New" w:cs="Courier New"/>
          <w:color w:val="800000"/>
        </w:rPr>
        <w:t xml:space="preserve"> (http://www.koploperforum.nl/topic.asp?TOPIC_ID=4699)</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Selectrix: in Rautenhaus mode kon er bij het outvangen van grote reeks gegevens soms een teken verloren gaan. Dit probleem is verholpen.</w:t>
      </w:r>
    </w:p>
    <w:p w:rsidR="00586BAE" w:rsidRDefault="00586BAE">
      <w:pPr>
        <w:tabs>
          <w:tab w:val="left" w:pos="180"/>
        </w:tabs>
        <w:rPr>
          <w:color w:val="000000"/>
        </w:rPr>
      </w:pPr>
    </w:p>
    <w:p w:rsidR="00586BAE" w:rsidRDefault="00586BAE">
      <w:pPr>
        <w:tabs>
          <w:tab w:val="left" w:pos="180"/>
        </w:tabs>
        <w:rPr>
          <w:color w:val="000000"/>
        </w:rPr>
      </w:pPr>
      <w:r>
        <w:rPr>
          <w:color w:val="000000"/>
        </w:rPr>
        <w:t>Sinds april 2014 staat ook op de website van PaHaSOFTt dat er geen ondersteuning op bugs meer wordt gegeven. De fout met de locomotieffuncties was reeds lang in behandeling en duurde behoorlijk lang om dit op te lossen. Vandaar dat deze fout nog wel is opgelost. Verder zal ik geen bugs meer oplossen die te maken hebben met digitale systemen die ik zelf niet gebruik. Ook bugs aangemeld via email neem ik niet meer in behandeling.</w:t>
      </w:r>
    </w:p>
    <w:p w:rsidR="00586BAE" w:rsidRDefault="00586BAE">
      <w:pPr>
        <w:tabs>
          <w:tab w:val="left" w:pos="180"/>
        </w:tabs>
        <w:rPr>
          <w:color w:val="000000"/>
        </w:rPr>
      </w:pPr>
      <w:r>
        <w:rPr>
          <w:color w:val="000000"/>
        </w:rPr>
        <w:t>Als een item op het Koploperforum een bug blijkt te zijn waarvan ik denk dat deze opgelost moet worden, dan komt er misschien nog een patch voor uit. Alle initiatief tot oplossen bugs komt van mijn kant. E-mails over bugs worden door mij niet meer beantwoord en zullen rechtstreeks worden gearchiveerd in het ronde archief.</w:t>
      </w:r>
    </w:p>
    <w:p w:rsidR="00586BAE" w:rsidRDefault="00586BAE">
      <w:pPr>
        <w:tabs>
          <w:tab w:val="left" w:pos="180"/>
        </w:tabs>
        <w:rPr>
          <w:color w:val="000000"/>
        </w:rPr>
      </w:pPr>
    </w:p>
    <w:p w:rsidR="00586BAE" w:rsidRDefault="00586BAE">
      <w:pPr>
        <w:tabs>
          <w:tab w:val="left" w:pos="180"/>
        </w:tabs>
        <w:rPr>
          <w:color w:val="000000"/>
        </w:rPr>
      </w:pPr>
      <w:r>
        <w:rPr>
          <w:color w:val="000000"/>
        </w:rPr>
        <w:t>In Windows 8 wordt de helpfile zelf wel goed weergegeven met de patch van Microsoft. Echter het programma toont zelf voor ons onbegrijpelijke taal. Ook al zou ik willen, ik kan dit niet oplossen. Er zit in het door mij gebruikte helpfile programma geen mogelijkheid om een taal code mee te geven. Als iemand weet hoe ik dit moet doen en mij dat wil vertellen, wil ik nog wel deze aanpassing doen.</w:t>
      </w:r>
    </w:p>
    <w:bookmarkStart w:id="157" w:name="_000E9062"/>
    <w:bookmarkStart w:id="158" w:name="B0x040E779A"/>
    <w:bookmarkEnd w:id="157"/>
    <w:bookmarkEnd w:id="158"/>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59" w:name="_Toc479280108"/>
      <w:r w:rsidRPr="001F3289">
        <w:t>Koploper: versie 8.4 (11-2014)</w:t>
      </w:r>
      <w:bookmarkEnd w:id="159"/>
    </w:p>
    <w:p w:rsidR="00586BAE" w:rsidRDefault="00586BAE">
      <w:pPr>
        <w:rPr>
          <w:color w:val="000000"/>
        </w:rPr>
      </w:pPr>
      <w:r>
        <w:rPr>
          <w:color w:val="000000"/>
        </w:rPr>
        <w:t>Niet veel wijzigingen. Echter hierdoor kan ik eventueel nog wel makkelijk een patch maken (indien nodig).</w:t>
      </w:r>
    </w:p>
    <w:p w:rsidR="00586BAE" w:rsidRDefault="00586BAE">
      <w:pPr>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180" w:hanging="170"/>
        <w:rPr>
          <w:color w:val="008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Nieuwe optie: </w:t>
      </w:r>
      <w:r>
        <w:rPr>
          <w:color w:val="008000"/>
        </w:rPr>
        <w:t xml:space="preserve">Geldigheid: meestal wel en soms niet »Page </w:t>
      </w:r>
      <w:r>
        <w:rPr>
          <w:color w:val="008000"/>
        </w:rPr>
        <w:fldChar w:fldCharType="begin"/>
      </w:r>
      <w:r>
        <w:rPr>
          <w:color w:val="008000"/>
        </w:rPr>
        <w:instrText>GOTOBUTTON B0xAE719683</w:instrText>
      </w:r>
      <w:r>
        <w:rPr>
          <w:color w:val="008000"/>
        </w:rPr>
        <w:fldChar w:fldCharType="begin"/>
      </w:r>
      <w:r>
        <w:rPr>
          <w:color w:val="008000"/>
        </w:rPr>
        <w:instrText>PAGEREF B0xAE719683</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tabs>
          <w:tab w:val="left" w:pos="180"/>
        </w:tabs>
        <w:rPr>
          <w:color w:val="008000"/>
        </w:rPr>
      </w:pPr>
    </w:p>
    <w:p w:rsidR="00586BAE" w:rsidRDefault="00586B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Nieuwe mogelijkheden bij optie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AF75D9">
        <w:rPr>
          <w:noProof/>
          <w:color w:val="008000"/>
        </w:rPr>
        <w:instrText>332</w:instrText>
      </w:r>
      <w:r>
        <w:rPr>
          <w:color w:val="008000"/>
        </w:rPr>
        <w:fldChar w:fldCharType="end"/>
      </w:r>
      <w:r>
        <w:rPr>
          <w:color w:val="008000"/>
        </w:rPr>
        <w:fldChar w:fldCharType="end"/>
      </w:r>
      <w:r>
        <w:rPr>
          <w:color w:val="000000"/>
        </w:rPr>
        <w:t>: "Type: percentage gereden afstand" en "Type: percentage gereden tijd"</w:t>
      </w:r>
    </w:p>
    <w:p w:rsidR="00586BAE" w:rsidRDefault="00586BAE">
      <w:pPr>
        <w:tabs>
          <w:tab w:val="left" w:pos="200"/>
        </w:tabs>
        <w:rPr>
          <w:color w:val="000000"/>
        </w:rPr>
      </w:pPr>
    </w:p>
    <w:p w:rsidR="00586BAE" w:rsidRDefault="00586BAE">
      <w:pPr>
        <w:tabs>
          <w:tab w:val="left" w:pos="200"/>
        </w:tabs>
        <w:rPr>
          <w:color w:val="000000"/>
        </w:rPr>
      </w:pPr>
      <w:r>
        <w:rPr>
          <w:color w:val="000000"/>
        </w:rPr>
        <w:t>Uitbreidingen van het netwerkprotocol t.b.v. Rotterdam Miniworld (</w:t>
      </w:r>
      <w:r>
        <w:rPr>
          <w:rFonts w:ascii="Courier New" w:hAnsi="Courier New" w:cs="Courier New"/>
          <w:color w:val="0000FF"/>
        </w:rPr>
        <w:t>www.miniworldrotterdam.com</w:t>
      </w:r>
      <w:r>
        <w:rPr>
          <w:rFonts w:ascii="Courier New" w:hAnsi="Courier New" w:cs="Courier New"/>
          <w:vanish/>
          <w:color w:val="0000FF"/>
        </w:rPr>
        <w:t>%!EF("http://www.miniworldrotterdam.com/",`',1,`')</w:t>
      </w:r>
      <w:r>
        <w:rPr>
          <w:color w:val="000000"/>
        </w:rPr>
        <w:t>).</w:t>
      </w:r>
    </w:p>
    <w:p w:rsidR="00586BAE" w:rsidRDefault="00586BAE">
      <w:pPr>
        <w:rPr>
          <w:color w:val="000000"/>
        </w:rPr>
      </w:pPr>
    </w:p>
    <w:bookmarkStart w:id="160" w:name="_000E9237"/>
    <w:bookmarkStart w:id="161" w:name="B0x040E779D"/>
    <w:bookmarkEnd w:id="160"/>
    <w:bookmarkEnd w:id="161"/>
    <w:p w:rsidR="00586BAE" w:rsidRDefault="00586BAE">
      <w:pPr>
        <w:rPr>
          <w:b/>
          <w:bCs/>
          <w:color w:val="0000FF"/>
          <w:sz w:val="36"/>
          <w:szCs w:val="36"/>
        </w:rPr>
      </w:pPr>
      <w:r>
        <w:rPr>
          <w:sz w:val="24"/>
          <w:szCs w:val="24"/>
        </w:rPr>
        <w:fldChar w:fldCharType="begin"/>
      </w:r>
      <w:r>
        <w:rPr>
          <w:sz w:val="24"/>
          <w:szCs w:val="24"/>
        </w:rPr>
        <w:instrText>xe "Versie"</w:instrText>
      </w:r>
      <w:r>
        <w:rPr>
          <w:sz w:val="24"/>
          <w:szCs w:val="24"/>
        </w:rPr>
        <w:fldChar w:fldCharType="end"/>
      </w:r>
      <w:r>
        <w:rPr>
          <w:b/>
          <w:bCs/>
          <w:color w:val="0000FF"/>
          <w:sz w:val="36"/>
          <w:szCs w:val="36"/>
        </w:rPr>
        <w:t>Koploper: versie 8.5 (12-2014)</w:t>
      </w:r>
    </w:p>
    <w:p w:rsidR="00586BAE" w:rsidRDefault="00586BAE">
      <w:pPr>
        <w:rPr>
          <w:color w:val="000000"/>
        </w:rPr>
      </w:pPr>
    </w:p>
    <w:p w:rsidR="00586BAE" w:rsidRDefault="00586BAE">
      <w:pPr>
        <w:rPr>
          <w:color w:val="000000"/>
        </w:rPr>
      </w:pPr>
      <w:r>
        <w:rPr>
          <w:color w:val="000000"/>
        </w:rPr>
        <w:t>Voor deze versie wil ik Walter Wissels hartelijk bedanken voor zijn inzet, geduld, uitzoek- en testwerk.</w:t>
      </w:r>
    </w:p>
    <w:p w:rsidR="00586BAE" w:rsidRDefault="00586BAE">
      <w:pPr>
        <w:rPr>
          <w:color w:val="000000"/>
        </w:rPr>
      </w:pPr>
    </w:p>
    <w:p w:rsidR="00586BAE" w:rsidRDefault="00586BAE">
      <w:pPr>
        <w:tabs>
          <w:tab w:val="left" w:pos="200"/>
        </w:tabs>
        <w:rPr>
          <w:color w:val="000000"/>
        </w:rPr>
      </w:pPr>
      <w:r>
        <w:rPr>
          <w:color w:val="000000"/>
        </w:rPr>
        <w:t xml:space="preserve">Hierin slechts 1 wijziging: betere afhandeling van MFX locomotieven bij de Ecos en Märklin CS1 centrales. Automatisch aanmaken gebeurd niet meer. Er kan nu vanuit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voor MFX decoders op een makkelijke manier (via een </w:t>
      </w:r>
      <w:r>
        <w:rPr>
          <w:color w:val="008000"/>
        </w:rPr>
        <w:t xml:space="preserve">aanvullend venster »Page </w:t>
      </w:r>
      <w:r>
        <w:rPr>
          <w:color w:val="008000"/>
        </w:rPr>
        <w:fldChar w:fldCharType="begin"/>
      </w:r>
      <w:r>
        <w:rPr>
          <w:color w:val="008000"/>
        </w:rPr>
        <w:instrText>GOTOBUTTON B0xAE6CCB81</w:instrText>
      </w:r>
      <w:r>
        <w:rPr>
          <w:color w:val="008000"/>
        </w:rPr>
        <w:fldChar w:fldCharType="begin"/>
      </w:r>
      <w:r>
        <w:rPr>
          <w:color w:val="008000"/>
        </w:rPr>
        <w:instrText>PAGEREF B0xAE6CCB81</w:instrText>
      </w:r>
      <w:r>
        <w:rPr>
          <w:color w:val="008000"/>
        </w:rPr>
        <w:fldChar w:fldCharType="separate"/>
      </w:r>
      <w:r w:rsidR="00AF75D9">
        <w:rPr>
          <w:noProof/>
          <w:color w:val="008000"/>
        </w:rPr>
        <w:instrText>99</w:instrText>
      </w:r>
      <w:r>
        <w:rPr>
          <w:color w:val="008000"/>
        </w:rPr>
        <w:fldChar w:fldCharType="end"/>
      </w:r>
      <w:r>
        <w:rPr>
          <w:color w:val="008000"/>
        </w:rPr>
        <w:fldChar w:fldCharType="end"/>
      </w:r>
      <w:r>
        <w:rPr>
          <w:color w:val="000000"/>
        </w:rPr>
        <w:t>) een koppeling worden gelegd tussen de centrale en Koploper.</w:t>
      </w:r>
    </w:p>
    <w:p w:rsidR="00586BAE" w:rsidRDefault="00586BAE" w:rsidP="001F3289">
      <w:pPr>
        <w:pStyle w:val="Kop4"/>
      </w:pPr>
      <w:r>
        <w:t>Versie 8.5 (buildnr 1) (6 december 2014)</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Kleine aanpassing in helpfile bij </w:t>
      </w:r>
      <w:r>
        <w:rPr>
          <w:color w:val="008000"/>
        </w:rPr>
        <w:t xml:space="preserve">speciale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800000"/>
        </w:rPr>
        <w:t>.</w:t>
      </w:r>
    </w:p>
    <w:p w:rsidR="00586BAE" w:rsidRDefault="00586BAE">
      <w:pPr>
        <w:tabs>
          <w:tab w:val="left" w:pos="18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in tekenmodus kan een geselecteerd item ook met de pijltjes toetsen worden verplaatst.</w:t>
      </w:r>
    </w:p>
    <w:p w:rsidR="00586BAE" w:rsidRDefault="00586BAE" w:rsidP="001F3289">
      <w:pPr>
        <w:pStyle w:val="Kop4"/>
      </w:pPr>
      <w:r>
        <w:t>Versie 8.5 (buildnr 2) (28 december 2014)</w:t>
      </w:r>
    </w:p>
    <w:p w:rsidR="00586BAE" w:rsidRDefault="00586B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800000"/>
        </w:rPr>
        <w:t>:  o</w:t>
      </w:r>
      <w:r>
        <w:rPr>
          <w:color w:val="000000"/>
        </w:rPr>
        <w:t xml:space="preserve">ude waarde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"Blok is bezet door locomotief" heet nu "Blok is bezet door trein (alle locomotieven)".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Fout opgelost: logische actie / wanneer waar "Blok is bezet door locomotief die vooruit rijdt" en geselecteerde locomotieven. Als geen van de geselecteerde locomotieven actief is, gold deze logische actie opeens voor alle locomotieven. Dit is nu verholpen. Bij achteruit rijden is dezelfde fout opgelost.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testprogramma »Page </w:t>
      </w:r>
      <w:r>
        <w:rPr>
          <w:color w:val="008000"/>
        </w:rPr>
        <w:fldChar w:fldCharType="begin"/>
      </w:r>
      <w:r>
        <w:rPr>
          <w:color w:val="008000"/>
        </w:rPr>
        <w:instrText>GOTOBUTTON B0x4CAF9DC6</w:instrText>
      </w:r>
      <w:r>
        <w:rPr>
          <w:color w:val="008000"/>
        </w:rPr>
        <w:fldChar w:fldCharType="begin"/>
      </w:r>
      <w:r>
        <w:rPr>
          <w:color w:val="008000"/>
        </w:rPr>
        <w:instrText>PAGEREF B0x4CAF9DC6</w:instrText>
      </w:r>
      <w:r>
        <w:rPr>
          <w:color w:val="008000"/>
        </w:rPr>
        <w:fldChar w:fldCharType="separate"/>
      </w:r>
      <w:r w:rsidR="00AF75D9">
        <w:rPr>
          <w:noProof/>
          <w:color w:val="008000"/>
        </w:rPr>
        <w:instrText>311</w:instrText>
      </w:r>
      <w:r>
        <w:rPr>
          <w:color w:val="008000"/>
        </w:rPr>
        <w:fldChar w:fldCharType="end"/>
      </w:r>
      <w:r>
        <w:rPr>
          <w:color w:val="008000"/>
        </w:rPr>
        <w:fldChar w:fldCharType="end"/>
      </w:r>
      <w:r>
        <w:rPr>
          <w:color w:val="000000"/>
        </w:rPr>
        <w:t xml:space="preserve"> wordt nu (indien mogelijk) op het tabblad locomotief 28 stappen als default geselecteerd bij "aantal stappen decoder" (geldt niet bij ieder digitaal systeem).</w:t>
      </w:r>
    </w:p>
    <w:p w:rsidR="00586BAE" w:rsidRDefault="00586BAE" w:rsidP="001F3289">
      <w:pPr>
        <w:pStyle w:val="Kop4"/>
      </w:pPr>
      <w:r>
        <w:t>Versie 8.5 (Buildnr 3) (07 januari 2015)</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Indien fouten in database worden geconstateerd wordt nu, als het er meer dan 10 zijn, ook het totale aantal fouten getoond.</w:t>
      </w:r>
    </w:p>
    <w:p w:rsidR="00586BAE" w:rsidRDefault="00586BAE">
      <w:pPr>
        <w:tabs>
          <w:tab w:val="left" w:pos="180"/>
        </w:tabs>
        <w:rPr>
          <w:color w:val="000000"/>
        </w:rPr>
      </w:pPr>
    </w:p>
    <w:p w:rsidR="00586BAE" w:rsidRDefault="00586BAE">
      <w:pPr>
        <w:rPr>
          <w:color w:val="000000"/>
        </w:rPr>
      </w:pPr>
      <w:r>
        <w:rPr>
          <w:color w:val="000000"/>
        </w:rPr>
        <w:t xml:space="preserve">Dit is voorlopig de laatste versie met uitbreidingen die beschikbaar wordt gesteld. Deze versie wordt nu ook bij Miniworld Rotterdam </w:t>
      </w:r>
      <w:r>
        <w:rPr>
          <w:rFonts w:ascii="Calibri" w:hAnsi="Calibri" w:cs="Calibri"/>
          <w:color w:val="000000"/>
          <w:sz w:val="22"/>
          <w:szCs w:val="22"/>
        </w:rPr>
        <w:t>geïnstalleerd</w:t>
      </w:r>
      <w:r>
        <w:rPr>
          <w:color w:val="000000"/>
        </w:rPr>
        <w:t>. Er wordt nu weer gewerkt aan de eigen treinbaan.</w:t>
      </w:r>
    </w:p>
    <w:bookmarkStart w:id="162" w:name="_000F00CB"/>
    <w:bookmarkStart w:id="163" w:name="B0x040E7613"/>
    <w:bookmarkEnd w:id="162"/>
    <w:bookmarkEnd w:id="163"/>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64" w:name="_Toc479280109"/>
      <w:r w:rsidRPr="001F3289">
        <w:t>Koploper: versie 8.6 (05-2015)</w:t>
      </w:r>
      <w:bookmarkEnd w:id="164"/>
    </w:p>
    <w:p w:rsidR="00586BAE" w:rsidRDefault="00586BAE">
      <w:pPr>
        <w:rPr>
          <w:color w:val="000000"/>
        </w:rPr>
      </w:pPr>
      <w:r>
        <w:rPr>
          <w:color w:val="000000"/>
        </w:rPr>
        <w:t>Als 'verrassing' voor de Koploperfanclubdag van 11 april 2015 bij "Hobby in Praktijk" in Werkendam is deze versie aangekondigd. Ook zal de helpfile in doc en pdf formaat, weer volledig bijgewerkt naar deze versie (éénmalig).</w:t>
      </w:r>
    </w:p>
    <w:p w:rsidR="00586BAE" w:rsidRDefault="00586BAE">
      <w:pPr>
        <w:rPr>
          <w:color w:val="000000"/>
        </w:rPr>
      </w:pPr>
    </w:p>
    <w:p w:rsidR="00586BAE" w:rsidRDefault="00586BAE">
      <w:pPr>
        <w:rPr>
          <w:color w:val="000000"/>
        </w:rPr>
      </w:pPr>
      <w:r>
        <w:rPr>
          <w:color w:val="000000"/>
        </w:rPr>
        <w:t>Nieuw onderdeel:</w:t>
      </w:r>
    </w:p>
    <w:p w:rsidR="00586BAE" w:rsidRDefault="00586BAE">
      <w:pPr>
        <w:rPr>
          <w:color w:val="000000"/>
        </w:rPr>
      </w:pPr>
      <w:r>
        <w:rPr>
          <w:color w:val="008000"/>
        </w:rPr>
        <w:t xml:space="preserve">Blokken: volgorde keuze »Page </w:t>
      </w:r>
      <w:r>
        <w:rPr>
          <w:color w:val="008000"/>
        </w:rPr>
        <w:fldChar w:fldCharType="begin"/>
      </w:r>
      <w:r>
        <w:rPr>
          <w:color w:val="008000"/>
        </w:rPr>
        <w:instrText>GOTOBUTTON B0x4C10CD71</w:instrText>
      </w:r>
      <w:r>
        <w:rPr>
          <w:color w:val="008000"/>
        </w:rPr>
        <w:fldChar w:fldCharType="begin"/>
      </w:r>
      <w:r>
        <w:rPr>
          <w:color w:val="008000"/>
        </w:rPr>
        <w:instrText>PAGEREF B0x4C10CD71</w:instrText>
      </w:r>
      <w:r>
        <w:rPr>
          <w:color w:val="008000"/>
        </w:rPr>
        <w:fldChar w:fldCharType="separate"/>
      </w:r>
      <w:r w:rsidR="00AF75D9">
        <w:rPr>
          <w:noProof/>
          <w:color w:val="008000"/>
        </w:rPr>
        <w:instrText>157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Wijzigingen in bestaande onderdelen:</w:t>
      </w:r>
    </w:p>
    <w:p w:rsidR="00586BAE" w:rsidRDefault="00586BAE">
      <w:pPr>
        <w:rPr>
          <w:color w:val="008000"/>
        </w:rPr>
      </w:pPr>
    </w:p>
    <w:p w:rsidR="00586BAE" w:rsidRDefault="00586BAE">
      <w:pPr>
        <w:rPr>
          <w:color w:val="000000"/>
        </w:rPr>
      </w:pPr>
      <w:r>
        <w:rPr>
          <w:color w:val="008000"/>
        </w:rPr>
        <w:t xml:space="preserve">Locomotieven (snelheid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p>
    <w:p w:rsidR="00586BAE" w:rsidRDefault="00586BAE">
      <w:pPr>
        <w:tabs>
          <w:tab w:val="left" w:pos="160"/>
        </w:tabs>
        <w:ind w:left="180" w:hanging="170"/>
        <w:rPr>
          <w:color w:val="008000"/>
        </w:rPr>
      </w:pPr>
      <w:r>
        <w:rPr>
          <w:color w:val="000000"/>
          <w:sz w:val="18"/>
          <w:szCs w:val="18"/>
        </w:rPr>
        <w:t>·</w:t>
      </w:r>
      <w:r>
        <w:rPr>
          <w:color w:val="000000"/>
          <w:sz w:val="18"/>
          <w:szCs w:val="18"/>
        </w:rPr>
        <w:tab/>
      </w:r>
      <w:r>
        <w:rPr>
          <w:color w:val="000000"/>
        </w:rPr>
        <w:t xml:space="preserve">De waarde die wordt ingegeven bij </w:t>
      </w:r>
      <w:r>
        <w:rPr>
          <w:color w:val="008000"/>
        </w:rPr>
        <w:t xml:space="preserve">snelheid tot »Page </w:t>
      </w:r>
      <w:r>
        <w:rPr>
          <w:color w:val="008000"/>
        </w:rPr>
        <w:fldChar w:fldCharType="begin"/>
      </w:r>
      <w:r>
        <w:rPr>
          <w:color w:val="008000"/>
        </w:rPr>
        <w:instrText>GOTOBUTTON B0xAE6C9F4F</w:instrText>
      </w:r>
      <w:r>
        <w:rPr>
          <w:color w:val="008000"/>
        </w:rPr>
        <w:fldChar w:fldCharType="begin"/>
      </w:r>
      <w:r>
        <w:rPr>
          <w:color w:val="008000"/>
        </w:rPr>
        <w:instrText>PAGEREF B0xAE6C9F4F</w:instrText>
      </w:r>
      <w:r>
        <w:rPr>
          <w:color w:val="008000"/>
        </w:rPr>
        <w:fldChar w:fldCharType="separate"/>
      </w:r>
      <w:r w:rsidR="00AF75D9">
        <w:rPr>
          <w:noProof/>
          <w:color w:val="008000"/>
        </w:rPr>
        <w:instrText>89</w:instrText>
      </w:r>
      <w:r>
        <w:rPr>
          <w:color w:val="008000"/>
        </w:rPr>
        <w:fldChar w:fldCharType="end"/>
      </w:r>
      <w:r>
        <w:rPr>
          <w:color w:val="008000"/>
        </w:rPr>
        <w:fldChar w:fldCharType="end"/>
      </w:r>
      <w:r>
        <w:rPr>
          <w:color w:val="000000"/>
        </w:rPr>
        <w:t xml:space="preserve"> wordt nu door Koploper "onthouden".</w:t>
      </w:r>
    </w:p>
    <w:p w:rsidR="00586BAE" w:rsidRDefault="00586BAE">
      <w:pPr>
        <w:rPr>
          <w:color w:val="008000"/>
        </w:rPr>
      </w:pPr>
    </w:p>
    <w:p w:rsidR="00586BAE" w:rsidRDefault="00586B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 item op tabblad stamgegevens: </w:t>
      </w:r>
      <w:r>
        <w:rPr>
          <w:color w:val="008000"/>
        </w:rPr>
        <w:t xml:space="preserve">bloklengte van blok »Page </w:t>
      </w:r>
      <w:r>
        <w:rPr>
          <w:color w:val="008000"/>
        </w:rPr>
        <w:fldChar w:fldCharType="begin"/>
      </w:r>
      <w:r>
        <w:rPr>
          <w:color w:val="008000"/>
        </w:rPr>
        <w:instrText>GOTOBUTTON B0xAE7196A7</w:instrText>
      </w:r>
      <w:r>
        <w:rPr>
          <w:color w:val="008000"/>
        </w:rPr>
        <w:fldChar w:fldCharType="begin"/>
      </w:r>
      <w:r>
        <w:rPr>
          <w:color w:val="008000"/>
        </w:rPr>
        <w:instrText>PAGEREF B0xAE7196A7</w:instrText>
      </w:r>
      <w:r>
        <w:rPr>
          <w:color w:val="008000"/>
        </w:rPr>
        <w:fldChar w:fldCharType="separate"/>
      </w:r>
      <w:r w:rsidR="00AF75D9">
        <w:rPr>
          <w:noProof/>
          <w:color w:val="008000"/>
        </w:rPr>
        <w:instrText>105</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Het is nu mogelijk om gegevens van een 'uit' blok naar een ander 'uit' blok te </w:t>
      </w:r>
      <w:r>
        <w:rPr>
          <w:color w:val="008000"/>
        </w:rPr>
        <w:t xml:space="preserve">kopiëren »Page </w:t>
      </w:r>
      <w:r>
        <w:rPr>
          <w:color w:val="008000"/>
        </w:rPr>
        <w:fldChar w:fldCharType="begin"/>
      </w:r>
      <w:r>
        <w:rPr>
          <w:color w:val="008000"/>
        </w:rPr>
        <w:instrText>GOTOBUTTON B0x4C0E3BAD</w:instrText>
      </w:r>
      <w:r>
        <w:rPr>
          <w:color w:val="008000"/>
        </w:rPr>
        <w:fldChar w:fldCharType="begin"/>
      </w:r>
      <w:r>
        <w:rPr>
          <w:color w:val="008000"/>
        </w:rPr>
        <w:instrText>PAGEREF B0x4C0E3BAD</w:instrText>
      </w:r>
      <w:r>
        <w:rPr>
          <w:color w:val="008000"/>
        </w:rPr>
        <w:fldChar w:fldCharType="separate"/>
      </w:r>
      <w:r w:rsidR="00AF75D9">
        <w:rPr>
          <w:noProof/>
          <w:color w:val="008000"/>
        </w:rPr>
        <w:instrText>148</w:instrText>
      </w:r>
      <w:r>
        <w:rPr>
          <w:color w:val="008000"/>
        </w:rPr>
        <w:fldChar w:fldCharType="end"/>
      </w:r>
      <w:r>
        <w:rPr>
          <w:color w:val="008000"/>
        </w:rPr>
        <w:fldChar w:fldCharType="end"/>
      </w:r>
      <w:r>
        <w:rPr>
          <w:color w:val="000000"/>
        </w:rPr>
        <w:t xml:space="preserve"> en </w:t>
      </w:r>
      <w:r>
        <w:rPr>
          <w:color w:val="008000"/>
        </w:rPr>
        <w:t xml:space="preserve">plakken »Page </w:t>
      </w:r>
      <w:r>
        <w:rPr>
          <w:color w:val="008000"/>
        </w:rPr>
        <w:fldChar w:fldCharType="begin"/>
      </w:r>
      <w:r>
        <w:rPr>
          <w:color w:val="008000"/>
        </w:rPr>
        <w:instrText>GOTOBUTTON B0x4C0E3BA8</w:instrText>
      </w:r>
      <w:r>
        <w:rPr>
          <w:color w:val="008000"/>
        </w:rPr>
        <w:fldChar w:fldCharType="begin"/>
      </w:r>
      <w:r>
        <w:rPr>
          <w:color w:val="008000"/>
        </w:rPr>
        <w:instrText>PAGEREF B0x4C0E3BA8</w:instrText>
      </w:r>
      <w:r>
        <w:rPr>
          <w:color w:val="008000"/>
        </w:rPr>
        <w:fldChar w:fldCharType="separate"/>
      </w:r>
      <w:r w:rsidR="00AF75D9">
        <w:rPr>
          <w:noProof/>
          <w:color w:val="008000"/>
        </w:rPr>
        <w:instrText>148</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kan een </w:t>
      </w:r>
      <w:r>
        <w:rPr>
          <w:color w:val="008000"/>
        </w:rPr>
        <w:t xml:space="preserve">snelheidsbeperking »Page </w:t>
      </w:r>
      <w:r>
        <w:rPr>
          <w:color w:val="008000"/>
        </w:rPr>
        <w:fldChar w:fldCharType="begin"/>
      </w:r>
      <w:r>
        <w:rPr>
          <w:color w:val="008000"/>
        </w:rPr>
        <w:instrText>GOTOBUTTON BScribble20325</w:instrText>
      </w:r>
      <w:r>
        <w:rPr>
          <w:color w:val="008000"/>
        </w:rPr>
        <w:fldChar w:fldCharType="begin"/>
      </w:r>
      <w:r>
        <w:rPr>
          <w:color w:val="008000"/>
        </w:rPr>
        <w:instrText>PAGEREF BScribble20325</w:instrText>
      </w:r>
      <w:r>
        <w:rPr>
          <w:color w:val="008000"/>
        </w:rPr>
        <w:fldChar w:fldCharType="separate"/>
      </w:r>
      <w:r w:rsidR="00AF75D9">
        <w:rPr>
          <w:noProof/>
          <w:color w:val="008000"/>
        </w:rPr>
        <w:instrText>179</w:instrText>
      </w:r>
      <w:r>
        <w:rPr>
          <w:color w:val="008000"/>
        </w:rPr>
        <w:fldChar w:fldCharType="end"/>
      </w:r>
      <w:r>
        <w:rPr>
          <w:color w:val="008000"/>
        </w:rPr>
        <w:fldChar w:fldCharType="end"/>
      </w:r>
      <w:r>
        <w:rPr>
          <w:color w:val="000000"/>
        </w:rPr>
        <w:t xml:space="preserve"> gelden. Het is nu ook mogelijk om op twee andere manier de te rijden snelheid te bepalen: "bij stop --&gt; snelheid minimum"  en "bij stop --&gt; snelheid gemiddeld".</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w:t>
      </w:r>
      <w:r>
        <w:rPr>
          <w:color w:val="008000"/>
        </w:rPr>
        <w:t xml:space="preserve">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is nieuwe optie toegevoegd: </w:t>
      </w:r>
      <w:r>
        <w:rPr>
          <w:color w:val="008000"/>
        </w:rPr>
        <w:t xml:space="preserve">en locomotief staat stil in blok »Page </w:t>
      </w:r>
      <w:r>
        <w:rPr>
          <w:color w:val="008000"/>
        </w:rPr>
        <w:fldChar w:fldCharType="begin"/>
      </w:r>
      <w:r>
        <w:rPr>
          <w:color w:val="008000"/>
        </w:rPr>
        <w:instrText>GOTOBUTTON BScribble22989</w:instrText>
      </w:r>
      <w:r>
        <w:rPr>
          <w:color w:val="008000"/>
        </w:rPr>
        <w:fldChar w:fldCharType="begin"/>
      </w:r>
      <w:r>
        <w:rPr>
          <w:color w:val="008000"/>
        </w:rPr>
        <w:instrText>PAGEREF BScribble22989</w:instrText>
      </w:r>
      <w:r>
        <w:rPr>
          <w:color w:val="008000"/>
        </w:rPr>
        <w:fldChar w:fldCharType="separate"/>
      </w:r>
      <w:r w:rsidR="00AF75D9">
        <w:rPr>
          <w:noProof/>
          <w:color w:val="008000"/>
        </w:rPr>
        <w:instrText>211</w:instrText>
      </w:r>
      <w:r>
        <w:rPr>
          <w:color w:val="008000"/>
        </w:rPr>
        <w:fldChar w:fldCharType="end"/>
      </w:r>
      <w:r>
        <w:rPr>
          <w:color w:val="008000"/>
        </w:rPr>
        <w:fldChar w:fldCharType="end"/>
      </w:r>
    </w:p>
    <w:p w:rsidR="00586BAE" w:rsidRDefault="00586BAE">
      <w:pPr>
        <w:rPr>
          <w:color w:val="000000"/>
        </w:rPr>
      </w:pPr>
    </w:p>
    <w:p w:rsidR="00586BAE" w:rsidRDefault="00586BAE">
      <w:pPr>
        <w:tabs>
          <w:tab w:val="left" w:pos="200"/>
        </w:tabs>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"Blok is geclaimd" en "Vergelijk twee telfuncties".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2de telfunctie »Page </w:t>
      </w:r>
      <w:r>
        <w:rPr>
          <w:color w:val="008000"/>
        </w:rPr>
        <w:fldChar w:fldCharType="begin"/>
      </w:r>
      <w:r>
        <w:rPr>
          <w:color w:val="008000"/>
        </w:rPr>
        <w:instrText>GOTOBUTTON B0x4C462E04</w:instrText>
      </w:r>
      <w:r>
        <w:rPr>
          <w:color w:val="008000"/>
        </w:rPr>
        <w:fldChar w:fldCharType="begin"/>
      </w:r>
      <w:r>
        <w:rPr>
          <w:color w:val="008000"/>
        </w:rPr>
        <w:instrText>PAGEREF B0x4C462E04</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xml:space="preserve"> en </w:t>
      </w:r>
      <w:r>
        <w:rPr>
          <w:color w:val="008000"/>
        </w:rPr>
        <w:t xml:space="preserve">Correctie tweede telfunctie »Page </w:t>
      </w:r>
      <w:r>
        <w:rPr>
          <w:color w:val="008000"/>
        </w:rPr>
        <w:fldChar w:fldCharType="begin"/>
      </w:r>
      <w:r>
        <w:rPr>
          <w:color w:val="008000"/>
        </w:rPr>
        <w:instrText>GOTOBUTTON B0x4C462E2F</w:instrText>
      </w:r>
      <w:r>
        <w:rPr>
          <w:color w:val="008000"/>
        </w:rPr>
        <w:fldChar w:fldCharType="begin"/>
      </w:r>
      <w:r>
        <w:rPr>
          <w:color w:val="008000"/>
        </w:rPr>
        <w:instrText>PAGEREF B0x4C462E2F</w:instrText>
      </w:r>
      <w:r>
        <w:rPr>
          <w:color w:val="008000"/>
        </w:rPr>
        <w:fldChar w:fldCharType="separate"/>
      </w:r>
      <w:r w:rsidR="00AF75D9">
        <w:rPr>
          <w:noProof/>
          <w:color w:val="008000"/>
        </w:rPr>
        <w:instrText>220</w:instrText>
      </w:r>
      <w:r>
        <w:rPr>
          <w:color w:val="008000"/>
        </w:rPr>
        <w:fldChar w:fldCharType="end"/>
      </w:r>
      <w:r>
        <w:rPr>
          <w:color w:val="008000"/>
        </w:rPr>
        <w:fldChar w:fldCharType="end"/>
      </w:r>
    </w:p>
    <w:p w:rsidR="00586BAE" w:rsidRDefault="00586BAE">
      <w:pPr>
        <w:rPr>
          <w:color w:val="000000"/>
        </w:rPr>
      </w:pPr>
    </w:p>
    <w:p w:rsidR="00586BAE" w:rsidRDefault="00586BAE">
      <w:pPr>
        <w:tabs>
          <w:tab w:val="left" w:pos="200"/>
        </w:tabs>
        <w:rPr>
          <w:color w:val="0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Nieuwe mogelijkheden bij de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AF75D9">
        <w:rPr>
          <w:noProof/>
          <w:color w:val="008000"/>
        </w:rPr>
        <w:instrText>223</w:instrText>
      </w:r>
      <w:r>
        <w:rPr>
          <w:color w:val="008000"/>
        </w:rPr>
        <w:fldChar w:fldCharType="end"/>
      </w:r>
      <w:r>
        <w:rPr>
          <w:color w:val="008000"/>
        </w:rPr>
        <w:fldChar w:fldCharType="end"/>
      </w:r>
      <w:r>
        <w:rPr>
          <w:color w:val="000000"/>
        </w:rPr>
        <w:t xml:space="preserve">. Tellingen voor aantal treinen in een op te geven </w:t>
      </w:r>
      <w:r>
        <w:rPr>
          <w:color w:val="008000"/>
        </w:rPr>
        <w:t xml:space="preserve">aantal blokken »Page </w:t>
      </w:r>
      <w:r>
        <w:rPr>
          <w:color w:val="008000"/>
        </w:rPr>
        <w:fldChar w:fldCharType="begin"/>
      </w:r>
      <w:r>
        <w:rPr>
          <w:color w:val="008000"/>
        </w:rPr>
        <w:instrText>GOTOBUTTON B0x4C4739F2</w:instrText>
      </w:r>
      <w:r>
        <w:rPr>
          <w:color w:val="008000"/>
        </w:rPr>
        <w:fldChar w:fldCharType="begin"/>
      </w:r>
      <w:r>
        <w:rPr>
          <w:color w:val="008000"/>
        </w:rPr>
        <w:instrText>PAGEREF B0x4C4739F2</w:instrText>
      </w:r>
      <w:r>
        <w:rPr>
          <w:color w:val="008000"/>
        </w:rPr>
        <w:fldChar w:fldCharType="separate"/>
      </w:r>
      <w:r w:rsidR="00AF75D9">
        <w:rPr>
          <w:noProof/>
          <w:color w:val="008000"/>
        </w:rPr>
        <w:instrText>227</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Ook twee nieuwe mogelijkheden die horen bij telling aantal treinen: </w:t>
      </w:r>
      <w:r>
        <w:rPr>
          <w:color w:val="008000"/>
        </w:rPr>
        <w:t xml:space="preserve">Tel obv treinlengte »Page </w:t>
      </w:r>
      <w:r>
        <w:rPr>
          <w:color w:val="008000"/>
        </w:rPr>
        <w:fldChar w:fldCharType="begin"/>
      </w:r>
      <w:r>
        <w:rPr>
          <w:color w:val="008000"/>
        </w:rPr>
        <w:instrText>GOTOBUTTON B0x4C4764C7</w:instrText>
      </w:r>
      <w:r>
        <w:rPr>
          <w:color w:val="008000"/>
        </w:rPr>
        <w:fldChar w:fldCharType="begin"/>
      </w:r>
      <w:r>
        <w:rPr>
          <w:color w:val="008000"/>
        </w:rPr>
        <w:instrText>PAGEREF B0x4C4764C7</w:instrText>
      </w:r>
      <w:r>
        <w:rPr>
          <w:color w:val="008000"/>
        </w:rPr>
        <w:fldChar w:fldCharType="separate"/>
      </w:r>
      <w:r w:rsidR="00AF75D9">
        <w:rPr>
          <w:noProof/>
          <w:color w:val="008000"/>
        </w:rPr>
        <w:instrText>224</w:instrText>
      </w:r>
      <w:r>
        <w:rPr>
          <w:color w:val="008000"/>
        </w:rPr>
        <w:fldChar w:fldCharType="end"/>
      </w:r>
      <w:r>
        <w:rPr>
          <w:color w:val="008000"/>
        </w:rPr>
        <w:fldChar w:fldCharType="end"/>
      </w:r>
      <w:r>
        <w:rPr>
          <w:color w:val="000000"/>
        </w:rPr>
        <w:t xml:space="preserve"> en </w:t>
      </w:r>
      <w:r>
        <w:rPr>
          <w:color w:val="008000"/>
        </w:rPr>
        <w:t xml:space="preserve">treinlengte .. cm »Page </w:t>
      </w:r>
      <w:r>
        <w:rPr>
          <w:color w:val="008000"/>
        </w:rPr>
        <w:fldChar w:fldCharType="begin"/>
      </w:r>
      <w:r>
        <w:rPr>
          <w:color w:val="008000"/>
        </w:rPr>
        <w:instrText>GOTOBUTTON B0x4C4764C2</w:instrText>
      </w:r>
      <w:r>
        <w:rPr>
          <w:color w:val="008000"/>
        </w:rPr>
        <w:fldChar w:fldCharType="begin"/>
      </w:r>
      <w:r>
        <w:rPr>
          <w:color w:val="008000"/>
        </w:rPr>
        <w:instrText>PAGEREF B0x4C4764C2</w:instrText>
      </w:r>
      <w:r>
        <w:rPr>
          <w:color w:val="008000"/>
        </w:rPr>
        <w:fldChar w:fldCharType="separate"/>
      </w:r>
      <w:r w:rsidR="00AF75D9">
        <w:rPr>
          <w:noProof/>
          <w:color w:val="008000"/>
        </w:rPr>
        <w:instrText>224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Bij rechtermuisklik op een blok is er een nieuwe keuze "aanvulling blokgegevens (doorrijden)" toegevoegd. Hiermee wordt meteen het tabblad doorrijden geselecteerd. Als er een trein in het blok staat wordt deze ook meteen geselecteerd.</w:t>
      </w:r>
    </w:p>
    <w:p w:rsidR="00586BAE" w:rsidRDefault="00586BAE">
      <w:pPr>
        <w:rPr>
          <w:color w:val="000000"/>
        </w:rPr>
      </w:pPr>
    </w:p>
    <w:p w:rsidR="00586BAE" w:rsidRDefault="00586BAE">
      <w:pPr>
        <w:tabs>
          <w:tab w:val="left" w:pos="200"/>
        </w:tabs>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800000"/>
        </w:rPr>
      </w:pPr>
      <w:r>
        <w:rPr>
          <w:color w:val="000000"/>
          <w:sz w:val="18"/>
          <w:szCs w:val="18"/>
        </w:rPr>
        <w:t>·</w:t>
      </w:r>
      <w:r>
        <w:rPr>
          <w:color w:val="000000"/>
          <w:sz w:val="18"/>
          <w:szCs w:val="18"/>
        </w:rPr>
        <w:tab/>
      </w:r>
      <w:r>
        <w:rPr>
          <w:color w:val="000000"/>
        </w:rPr>
        <w:t xml:space="preserve">Nieuw item: </w:t>
      </w:r>
      <w:r>
        <w:rPr>
          <w:color w:val="008000"/>
        </w:rPr>
        <w:t xml:space="preserve">Slechts één vervolg blok: claim dat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in 2 stappen »Page </w:t>
      </w:r>
      <w:r>
        <w:rPr>
          <w:color w:val="008000"/>
        </w:rPr>
        <w:fldChar w:fldCharType="begin"/>
      </w:r>
      <w:r>
        <w:rPr>
          <w:color w:val="008000"/>
        </w:rPr>
        <w:instrText>GOTOBUTTON B0x4C78EF91</w:instrText>
      </w:r>
      <w:r>
        <w:rPr>
          <w:color w:val="008000"/>
        </w:rPr>
        <w:fldChar w:fldCharType="begin"/>
      </w:r>
      <w:r>
        <w:rPr>
          <w:color w:val="008000"/>
        </w:rPr>
        <w:instrText>PAGEREF B0x4C78EF91</w:instrText>
      </w:r>
      <w:r>
        <w:rPr>
          <w:color w:val="008000"/>
        </w:rPr>
        <w:fldChar w:fldCharType="separate"/>
      </w:r>
      <w:r w:rsidR="00AF75D9">
        <w:rPr>
          <w:noProof/>
          <w:color w:val="008000"/>
        </w:rPr>
        <w:instrText>275</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Geldt ook voor vrijgave blokken »Page </w:t>
      </w:r>
      <w:r>
        <w:rPr>
          <w:color w:val="008000"/>
        </w:rPr>
        <w:fldChar w:fldCharType="begin"/>
      </w:r>
      <w:r>
        <w:rPr>
          <w:color w:val="008000"/>
        </w:rPr>
        <w:instrText>GOTOBUTTON B0x4C78EF96</w:instrText>
      </w:r>
      <w:r>
        <w:rPr>
          <w:color w:val="008000"/>
        </w:rPr>
        <w:fldChar w:fldCharType="begin"/>
      </w:r>
      <w:r>
        <w:rPr>
          <w:color w:val="008000"/>
        </w:rPr>
        <w:instrText>PAGEREF B0x4C78EF96</w:instrText>
      </w:r>
      <w:r>
        <w:rPr>
          <w:color w:val="008000"/>
        </w:rPr>
        <w:fldChar w:fldCharType="separate"/>
      </w:r>
      <w:r w:rsidR="00AF75D9">
        <w:rPr>
          <w:noProof/>
          <w:color w:val="008000"/>
        </w:rPr>
        <w:instrText>275</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Wijziging bij item </w:t>
      </w:r>
      <w:r>
        <w:rPr>
          <w:color w:val="008000"/>
        </w:rPr>
        <w:t xml:space="preserve">Overgang wel/geen controle bloklengte: vrijgave op laatste punt »Page </w:t>
      </w:r>
      <w:r>
        <w:rPr>
          <w:color w:val="008000"/>
        </w:rPr>
        <w:fldChar w:fldCharType="begin"/>
      </w:r>
      <w:r>
        <w:rPr>
          <w:color w:val="008000"/>
        </w:rPr>
        <w:instrText>GOTOBUTTON B0x4C79224B</w:instrText>
      </w:r>
      <w:r>
        <w:rPr>
          <w:color w:val="008000"/>
        </w:rPr>
        <w:fldChar w:fldCharType="begin"/>
      </w:r>
      <w:r>
        <w:rPr>
          <w:color w:val="008000"/>
        </w:rPr>
        <w:instrText>PAGEREF B0x4C79224B</w:instrText>
      </w:r>
      <w:r>
        <w:rPr>
          <w:color w:val="008000"/>
        </w:rPr>
        <w:fldChar w:fldCharType="separate"/>
      </w:r>
      <w:r w:rsidR="00AF75D9">
        <w:rPr>
          <w:noProof/>
          <w:color w:val="008000"/>
        </w:rPr>
        <w:instrText>267</w:instrText>
      </w:r>
      <w:r>
        <w:rPr>
          <w:color w:val="008000"/>
        </w:rPr>
        <w:fldChar w:fldCharType="end"/>
      </w:r>
      <w:r>
        <w:rPr>
          <w:color w:val="008000"/>
        </w:rPr>
        <w:fldChar w:fldCharType="end"/>
      </w:r>
      <w:r>
        <w:rPr>
          <w:color w:val="000000"/>
        </w:rPr>
        <w:t>. Deze optie werkt niet meer als de trein qua lengte geheel past in het vorige blok. Het vrijgeven gebeurt dan op de ingestelde bezetmelder en niet op de allerlaatste uit het blok.</w:t>
      </w:r>
    </w:p>
    <w:p w:rsidR="00586BAE" w:rsidRDefault="00586BAE">
      <w:pPr>
        <w:rPr>
          <w:color w:val="000000"/>
        </w:rPr>
      </w:pPr>
    </w:p>
    <w:p w:rsidR="00586BAE" w:rsidRDefault="00586BAE">
      <w:pPr>
        <w:rPr>
          <w:color w:val="000000"/>
        </w:rPr>
      </w:pPr>
      <w:r>
        <w:rPr>
          <w:color w:val="000000"/>
        </w:rPr>
        <w:t>Tijdens het rijden: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Wanneer er een noodstop (F9/Esc) vanuit Koploper of vanuit de centrale wordt uitgevoerd is er een wijziging doorgevoerd. Deze geldt alleen indien de volgende optie is geactiveerd: </w:t>
      </w:r>
      <w:r>
        <w:rPr>
          <w:color w:val="008000"/>
        </w:rPr>
        <w:t xml:space="preserve">na noodstop langzaam optrekken »Page </w:t>
      </w:r>
      <w:r>
        <w:rPr>
          <w:color w:val="008000"/>
        </w:rPr>
        <w:fldChar w:fldCharType="begin"/>
      </w:r>
      <w:r>
        <w:rPr>
          <w:color w:val="008000"/>
        </w:rPr>
        <w:instrText>GOTOBUTTON B0x4C7921CD</w:instrText>
      </w:r>
      <w:r>
        <w:rPr>
          <w:color w:val="008000"/>
        </w:rPr>
        <w:fldChar w:fldCharType="begin"/>
      </w:r>
      <w:r>
        <w:rPr>
          <w:color w:val="008000"/>
        </w:rPr>
        <w:instrText>PAGEREF B0x4C7921CD</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xml:space="preserve">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Er geldt nu geen optrekvertraging meer bij een locomotief als deze locomotief reed bij het uitvoeren van de noodstop.</w:t>
      </w:r>
    </w:p>
    <w:p w:rsidR="00586BAE" w:rsidRDefault="00586BAE">
      <w:pPr>
        <w:tabs>
          <w:tab w:val="left" w:pos="200"/>
        </w:tabs>
        <w:rPr>
          <w:color w:val="000000"/>
        </w:rPr>
      </w:pPr>
    </w:p>
    <w:p w:rsidR="00586BAE" w:rsidRDefault="00586BAE">
      <w:pPr>
        <w:rPr>
          <w:color w:val="000000"/>
        </w:rPr>
      </w:pPr>
      <w:r>
        <w:rPr>
          <w:color w:val="000000"/>
        </w:rPr>
        <w:t>Digitale systemen: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Bij de twee volgende centrales </w:t>
      </w:r>
      <w:r>
        <w:rPr>
          <w:color w:val="008000"/>
        </w:rPr>
        <w:t xml:space="preserve">Ecos 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en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kan Koploper nu goed omgaan met de upgrade naar firmware 4.1 die uit is gekomen in het voorjaar van 2015. Als jij rijdt met locomotieven die zijn voorzien van MFX decoder, moet je wel een extra setting doen bij de digitale centrale. Dit staat </w:t>
      </w:r>
      <w:r>
        <w:rPr>
          <w:color w:val="008000"/>
        </w:rPr>
        <w:t xml:space="preserve">hier »Page </w:t>
      </w:r>
      <w:r>
        <w:rPr>
          <w:color w:val="008000"/>
        </w:rPr>
        <w:fldChar w:fldCharType="begin"/>
      </w:r>
      <w:r>
        <w:rPr>
          <w:color w:val="008000"/>
        </w:rPr>
        <w:instrText>GOTOBUTTON B0x4DB1F06A</w:instrText>
      </w:r>
      <w:r>
        <w:rPr>
          <w:color w:val="008000"/>
        </w:rPr>
        <w:fldChar w:fldCharType="begin"/>
      </w:r>
      <w:r>
        <w:rPr>
          <w:color w:val="008000"/>
        </w:rPr>
        <w:instrText>PAGEREF B0x4DB1F06A</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800000"/>
        </w:rPr>
        <w:t xml:space="preserve"> </w:t>
      </w:r>
      <w:r>
        <w:rPr>
          <w:color w:val="000000"/>
        </w:rPr>
        <w:t>beschreven.</w:t>
      </w:r>
    </w:p>
    <w:bookmarkStart w:id="165" w:name="_000F0D31"/>
    <w:bookmarkStart w:id="166" w:name="B0x040E7618"/>
    <w:bookmarkEnd w:id="165"/>
    <w:bookmarkEnd w:id="166"/>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67" w:name="_Toc479280110"/>
      <w:r w:rsidRPr="001F3289">
        <w:t>Koploper: versie 8.7 (11-2015)</w:t>
      </w:r>
      <w:bookmarkEnd w:id="167"/>
    </w:p>
    <w:p w:rsidR="00586BAE" w:rsidRDefault="00586BAE">
      <w:pPr>
        <w:rPr>
          <w:color w:val="000000"/>
        </w:rPr>
      </w:pPr>
      <w:r>
        <w:rPr>
          <w:color w:val="000000"/>
        </w:rPr>
        <w:t xml:space="preserve">Toch weer wat aanpassingen. </w:t>
      </w:r>
    </w:p>
    <w:p w:rsidR="00586BAE" w:rsidRDefault="00586BAE">
      <w:pPr>
        <w:rPr>
          <w:color w:val="000000"/>
        </w:rPr>
      </w:pPr>
    </w:p>
    <w:p w:rsidR="00586BAE" w:rsidRDefault="00586BAE">
      <w:pPr>
        <w:rPr>
          <w:color w:val="000000"/>
        </w:rPr>
      </w:pPr>
      <w:r>
        <w:rPr>
          <w:color w:val="000000"/>
        </w:rPr>
        <w:t>Nieuw onderdeel:</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Sporen station »Page </w:t>
      </w:r>
      <w:r>
        <w:rPr>
          <w:color w:val="008000"/>
        </w:rPr>
        <w:fldChar w:fldCharType="begin"/>
      </w:r>
      <w:r>
        <w:rPr>
          <w:color w:val="008000"/>
        </w:rPr>
        <w:instrText>GOTOBUTTON B0x4C10A954</w:instrText>
      </w:r>
      <w:r>
        <w:rPr>
          <w:color w:val="008000"/>
        </w:rPr>
        <w:fldChar w:fldCharType="begin"/>
      </w:r>
      <w:r>
        <w:rPr>
          <w:color w:val="008000"/>
        </w:rPr>
        <w:instrText>PAGEREF B0x4C10A954</w:instrText>
      </w:r>
      <w:r>
        <w:rPr>
          <w:color w:val="008000"/>
        </w:rPr>
        <w:fldChar w:fldCharType="separate"/>
      </w:r>
      <w:r w:rsidR="00AF75D9">
        <w:rPr>
          <w:noProof/>
          <w:color w:val="008000"/>
        </w:rPr>
        <w:instrText>159</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586BAE">
      <w:pPr>
        <w:tabs>
          <w:tab w:val="left" w:pos="14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hint die wordt getoond als men met de muis over een blok beweegt, wordt nu tevens de lengte van het blok getoond.</w:t>
      </w:r>
    </w:p>
    <w:p w:rsidR="00586BAE" w:rsidRDefault="00586BAE">
      <w:pPr>
        <w:rPr>
          <w:color w:val="000000"/>
        </w:rPr>
      </w:pPr>
    </w:p>
    <w:p w:rsidR="00586BAE" w:rsidRDefault="00586BAE">
      <w:pPr>
        <w:rPr>
          <w:color w:val="000000"/>
        </w:rPr>
      </w:pPr>
      <w:r>
        <w:rPr>
          <w:color w:val="008000"/>
        </w:rPr>
        <w:t xml:space="preserve">Spookmeldingen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AF75D9">
        <w:rPr>
          <w:noProof/>
          <w:color w:val="008000"/>
        </w:rPr>
        <w:instrText>245</w:instrText>
      </w:r>
      <w:r>
        <w:rPr>
          <w:color w:val="008000"/>
        </w:rPr>
        <w:fldChar w:fldCharType="end"/>
      </w:r>
      <w:r>
        <w:rPr>
          <w:color w:val="008000"/>
        </w:rPr>
        <w:fldChar w:fldCharType="end"/>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Op welke manier selecteren »Page </w:t>
      </w:r>
      <w:r>
        <w:rPr>
          <w:color w:val="008000"/>
        </w:rPr>
        <w:fldChar w:fldCharType="begin"/>
      </w:r>
      <w:r>
        <w:rPr>
          <w:color w:val="008000"/>
        </w:rPr>
        <w:instrText>GOTOBUTTON BScribble32010</w:instrText>
      </w:r>
      <w:r>
        <w:rPr>
          <w:color w:val="008000"/>
        </w:rPr>
        <w:fldChar w:fldCharType="begin"/>
      </w:r>
      <w:r>
        <w:rPr>
          <w:color w:val="008000"/>
        </w:rPr>
        <w:instrText>PAGEREF BScribble32010</w:instrText>
      </w:r>
      <w:r>
        <w:rPr>
          <w:color w:val="008000"/>
        </w:rPr>
        <w:fldChar w:fldCharType="separate"/>
      </w:r>
      <w:r w:rsidR="00AF75D9">
        <w:rPr>
          <w:noProof/>
          <w:color w:val="008000"/>
        </w:rPr>
        <w:instrText>246</w:instrText>
      </w:r>
      <w:r>
        <w:rPr>
          <w:color w:val="008000"/>
        </w:rPr>
        <w:fldChar w:fldCharType="end"/>
      </w:r>
      <w:r>
        <w:rPr>
          <w:color w:val="008000"/>
        </w:rPr>
        <w:fldChar w:fldCharType="end"/>
      </w:r>
    </w:p>
    <w:p w:rsidR="00586BAE" w:rsidRDefault="00586BAE">
      <w:pPr>
        <w:tabs>
          <w:tab w:val="left" w:pos="180"/>
        </w:tabs>
        <w:rPr>
          <w:color w:val="000000"/>
        </w:rPr>
      </w:pPr>
    </w:p>
    <w:p w:rsidR="00586BAE" w:rsidRDefault="00586BAE">
      <w:pPr>
        <w:rPr>
          <w:color w:val="000000"/>
        </w:rPr>
      </w:pP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"Diverse opties": </w:t>
      </w:r>
      <w:r>
        <w:rPr>
          <w:color w:val="008000"/>
        </w:rPr>
        <w:t xml:space="preserve">Claim altijd uitvoeren »Page </w:t>
      </w:r>
      <w:r>
        <w:rPr>
          <w:color w:val="008000"/>
        </w:rPr>
        <w:fldChar w:fldCharType="begin"/>
      </w:r>
      <w:r>
        <w:rPr>
          <w:color w:val="008000"/>
        </w:rPr>
        <w:instrText>GOTOBUTTON BScribble8096</w:instrText>
      </w:r>
      <w:r>
        <w:rPr>
          <w:color w:val="008000"/>
        </w:rPr>
        <w:fldChar w:fldCharType="begin"/>
      </w:r>
      <w:r>
        <w:rPr>
          <w:color w:val="008000"/>
        </w:rPr>
        <w:instrText>PAGEREF BScribble8096</w:instrText>
      </w:r>
      <w:r>
        <w:rPr>
          <w:color w:val="008000"/>
        </w:rPr>
        <w:fldChar w:fldCharType="separate"/>
      </w:r>
      <w:r w:rsidR="00AF75D9">
        <w:rPr>
          <w:noProof/>
          <w:color w:val="008000"/>
        </w:rPr>
        <w:instrText>117</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008000"/>
        </w:rPr>
        <w:t xml:space="preserve">Correctie 2de »Page </w:t>
      </w:r>
      <w:r>
        <w:rPr>
          <w:color w:val="008000"/>
        </w:rPr>
        <w:fldChar w:fldCharType="begin"/>
      </w:r>
      <w:r>
        <w:rPr>
          <w:color w:val="008000"/>
        </w:rPr>
        <w:instrText>GOTOBUTTON B0x4C462E34</w:instrText>
      </w:r>
      <w:r>
        <w:rPr>
          <w:color w:val="008000"/>
        </w:rPr>
        <w:fldChar w:fldCharType="begin"/>
      </w:r>
      <w:r>
        <w:rPr>
          <w:color w:val="008000"/>
        </w:rPr>
        <w:instrText>PAGEREF B0x4C462E34</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800000"/>
        </w:rPr>
        <w:t xml:space="preserve"> en </w:t>
      </w:r>
      <w:r>
        <w:rPr>
          <w:color w:val="008000"/>
        </w:rPr>
        <w:t xml:space="preserve">Correctie 2de (telfunctie) »Page </w:t>
      </w:r>
      <w:r>
        <w:rPr>
          <w:color w:val="008000"/>
        </w:rPr>
        <w:fldChar w:fldCharType="begin"/>
      </w:r>
      <w:r>
        <w:rPr>
          <w:color w:val="008000"/>
        </w:rPr>
        <w:instrText>GOTOBUTTON B0x4C462E5F</w:instrText>
      </w:r>
      <w:r>
        <w:rPr>
          <w:color w:val="008000"/>
        </w:rPr>
        <w:fldChar w:fldCharType="begin"/>
      </w:r>
      <w:r>
        <w:rPr>
          <w:color w:val="008000"/>
        </w:rPr>
        <w:instrText>PAGEREF B0x4C462E5F</w:instrText>
      </w:r>
      <w:r>
        <w:rPr>
          <w:color w:val="008000"/>
        </w:rPr>
        <w:fldChar w:fldCharType="separate"/>
      </w:r>
      <w:r w:rsidR="00AF75D9">
        <w:rPr>
          <w:noProof/>
          <w:color w:val="008000"/>
        </w:rPr>
        <w:instrText>220</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AF75D9">
        <w:rPr>
          <w:noProof/>
          <w:color w:val="008000"/>
        </w:rPr>
        <w:instrText>218</w:instrText>
      </w:r>
      <w:r>
        <w:rPr>
          <w:color w:val="008000"/>
        </w:rPr>
        <w:fldChar w:fldCharType="end"/>
      </w:r>
      <w:r>
        <w:rPr>
          <w:color w:val="008000"/>
        </w:rPr>
        <w:fldChar w:fldCharType="end"/>
      </w:r>
      <w:r>
        <w:rPr>
          <w:color w:val="000000"/>
        </w:rPr>
        <w:t xml:space="preserve">: "Blok heeft foutstatus", "Blok: is bezet en trein kan niet verder" en "Blok: is bezet en trein kan niet verder + variabele treinroute".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Drie nieuwe mogelijkheden bij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AF75D9">
        <w:rPr>
          <w:noProof/>
          <w:color w:val="008000"/>
        </w:rPr>
        <w:instrText>223</w:instrText>
      </w:r>
      <w:r>
        <w:rPr>
          <w:color w:val="008000"/>
        </w:rPr>
        <w:fldChar w:fldCharType="end"/>
      </w:r>
      <w:r>
        <w:rPr>
          <w:color w:val="008000"/>
        </w:rPr>
        <w:fldChar w:fldCharType="end"/>
      </w:r>
      <w:r>
        <w:rPr>
          <w:color w:val="000000"/>
        </w:rPr>
        <w:t>: "Blokken met trein (excl. stop loc)", "Blokken met rijdende trein (excl. stop loc)" en "Blokken met stilstaande trein (excl. stop loc)"</w:t>
      </w:r>
    </w:p>
    <w:p w:rsidR="00586BAE" w:rsidRDefault="00586BAE">
      <w:pPr>
        <w:rPr>
          <w:color w:val="000000"/>
        </w:rPr>
      </w:pPr>
    </w:p>
    <w:p w:rsidR="00586BAE" w:rsidRDefault="00586BAE">
      <w:pPr>
        <w:rPr>
          <w:color w:val="000000"/>
        </w:rPr>
      </w:pPr>
      <w:r>
        <w:rPr>
          <w:color w:val="008000"/>
        </w:rPr>
        <w:t xml:space="preserve">Blokgroepen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AF75D9">
        <w:rPr>
          <w:noProof/>
          <w:color w:val="008000"/>
        </w:rPr>
        <w:instrText>242</w:instrText>
      </w:r>
      <w:r>
        <w:rPr>
          <w:color w:val="008000"/>
        </w:rPr>
        <w:fldChar w:fldCharType="end"/>
      </w:r>
      <w:r>
        <w:rPr>
          <w:color w:val="008000"/>
        </w:rPr>
        <w:fldChar w:fldCharType="end"/>
      </w:r>
    </w:p>
    <w:p w:rsidR="00586BAE" w:rsidRDefault="00586BAE">
      <w:pPr>
        <w:tabs>
          <w:tab w:val="left" w:pos="16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Blokkeer vertrek »Page </w:t>
      </w:r>
      <w:r>
        <w:rPr>
          <w:color w:val="008000"/>
        </w:rPr>
        <w:fldChar w:fldCharType="begin"/>
      </w:r>
      <w:r>
        <w:rPr>
          <w:color w:val="008000"/>
        </w:rPr>
        <w:instrText>GOTOBUTTON B0x4C72F389</w:instrText>
      </w:r>
      <w:r>
        <w:rPr>
          <w:color w:val="008000"/>
        </w:rPr>
        <w:fldChar w:fldCharType="begin"/>
      </w:r>
      <w:r>
        <w:rPr>
          <w:color w:val="008000"/>
        </w:rPr>
        <w:instrText>PAGEREF B0x4C72F389</w:instrText>
      </w:r>
      <w:r>
        <w:rPr>
          <w:color w:val="008000"/>
        </w:rPr>
        <w:fldChar w:fldCharType="separate"/>
      </w:r>
      <w:r w:rsidR="00AF75D9">
        <w:rPr>
          <w:noProof/>
          <w:color w:val="008000"/>
        </w:rPr>
        <w:instrText>243</w:instrText>
      </w:r>
      <w:r>
        <w:rPr>
          <w:color w:val="008000"/>
        </w:rPr>
        <w:fldChar w:fldCharType="end"/>
      </w:r>
      <w:r>
        <w:rPr>
          <w:color w:val="008000"/>
        </w:rPr>
        <w:fldChar w:fldCharType="end"/>
      </w:r>
    </w:p>
    <w:p w:rsidR="00586BAE" w:rsidRDefault="00586BAE">
      <w:pPr>
        <w:tabs>
          <w:tab w:val="left" w:pos="160"/>
        </w:tabs>
        <w:rPr>
          <w:color w:val="000000"/>
        </w:rPr>
      </w:pPr>
    </w:p>
    <w:p w:rsidR="00586BAE" w:rsidRDefault="00586BAE">
      <w:pPr>
        <w:rPr>
          <w:color w:val="000000"/>
        </w:rPr>
      </w:pP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p>
    <w:p w:rsidR="00586BAE" w:rsidRDefault="00586B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een klik met de rechtermuisknop In het kader van variabele treinroutes komt popup venster naar voren. Bij het submenu "Toon verzamelde items" is een nieuwe optie toegevoegd "Van het huidige blok". Als de locomotief in een blok aanwezig is, wordt hier alleen getoond de gegevens die mogelijk betrekking hebben op een volgend blok. Zie ook de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AF75D9">
        <w:rPr>
          <w:noProof/>
          <w:color w:val="008000"/>
        </w:rPr>
        <w:instrText>414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aantal keren te tellen dat locomotief heeft stilgestaan</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Diverse nieuwe opties toegevoegd aan het popup menu</w:t>
      </w:r>
    </w:p>
    <w:p w:rsidR="00586BAE" w:rsidRDefault="00586BAE">
      <w:pPr>
        <w:tabs>
          <w:tab w:val="left" w:pos="160"/>
        </w:tabs>
        <w:rPr>
          <w:color w:val="000000"/>
        </w:rPr>
      </w:pPr>
    </w:p>
    <w:p w:rsidR="00586BAE" w:rsidRDefault="00586BAE">
      <w:pPr>
        <w:tabs>
          <w:tab w:val="left" w:pos="160"/>
        </w:tabs>
        <w:rPr>
          <w:color w:val="000000"/>
        </w:rPr>
      </w:pPr>
      <w:r>
        <w:rPr>
          <w:color w:val="000000"/>
        </w:rPr>
        <w:t>Opgelost probleem:</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in multitractie in combinatie met Dinamo: de functies van de eventuele knechten worden nu wel aangestuurd.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dagstatistiek per dag werd niet meer goed getoond als Koploper meer dan 920 verschillende dagen was opgestart. Vraag me niet waar die 920 vandaan kwamen (iets in Windows). Nu het bijlezen anders gedaan, en nu werkt het wel weer goed</w:t>
      </w:r>
    </w:p>
    <w:p w:rsidR="00586BAE" w:rsidRDefault="00586BAE">
      <w:pPr>
        <w:tabs>
          <w:tab w:val="left" w:pos="160"/>
        </w:tabs>
        <w:ind w:left="180" w:hanging="170"/>
        <w:rPr>
          <w:color w:val="008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optie in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800000"/>
        </w:rPr>
        <w:t xml:space="preserve"> </w:t>
      </w:r>
      <w:r>
        <w:rPr>
          <w:color w:val="000000"/>
        </w:rPr>
        <w:t xml:space="preserve">werkt nu ook als het vorige blok op basis van lengte wordt vrijgegeven. Als deze optie dus niet is aangevinkt in een blok, zal het vorige blok nooit op basis van gereden afstand in combinatie met treinlengte worden vrijgegen. Zie ook: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AF75D9">
        <w:rPr>
          <w:noProof/>
          <w:color w:val="008000"/>
        </w:rPr>
        <w:instrText>414</w:instrText>
      </w:r>
      <w:r>
        <w:rPr>
          <w:color w:val="008000"/>
        </w:rPr>
        <w:fldChar w:fldCharType="end"/>
      </w:r>
      <w:r>
        <w:rPr>
          <w:color w:val="008000"/>
        </w:rPr>
        <w:fldChar w:fldCharType="end"/>
      </w:r>
    </w:p>
    <w:bookmarkStart w:id="168" w:name="_000F168B"/>
    <w:bookmarkStart w:id="169" w:name="B0x040E761B"/>
    <w:bookmarkEnd w:id="168"/>
    <w:bookmarkEnd w:id="169"/>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70" w:name="_Toc479280111"/>
      <w:r w:rsidRPr="001F3289">
        <w:t>Koploper: versie 9.0 (03-2016)</w:t>
      </w:r>
      <w:bookmarkEnd w:id="170"/>
    </w:p>
    <w:p w:rsidR="00586BAE" w:rsidRDefault="00586BAE">
      <w:pPr>
        <w:rPr>
          <w:color w:val="000000"/>
        </w:rPr>
      </w:pPr>
      <w:r>
        <w:rPr>
          <w:color w:val="000000"/>
        </w:rPr>
        <w:t>Printen/Exporteren</w:t>
      </w:r>
    </w:p>
    <w:p w:rsidR="00586BAE" w:rsidRDefault="00586BAE">
      <w:pPr>
        <w:rPr>
          <w:color w:val="000000"/>
        </w:rPr>
      </w:pPr>
      <w:r>
        <w:rPr>
          <w:color w:val="000000"/>
        </w:rPr>
        <w:t>De print mogelijkheid zoals deze bestond in Koploper is komen te vervallen. Hiervoor in de plaats is nu een export naar html gekomen. Hierbij kan je zelf aangeven welke gegevens je wilt zien en in welke volgorde de kolommen worden getoond.</w:t>
      </w:r>
    </w:p>
    <w:p w:rsidR="00586BAE" w:rsidRDefault="00586BAE">
      <w:pPr>
        <w:rPr>
          <w:color w:val="000000"/>
        </w:rPr>
      </w:pPr>
    </w:p>
    <w:p w:rsidR="00586BAE" w:rsidRDefault="00586BAE">
      <w:pPr>
        <w:rPr>
          <w:color w:val="8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AF75D9">
        <w:rPr>
          <w:noProof/>
          <w:color w:val="008000"/>
        </w:rPr>
        <w:instrText>330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bezetmeldpunt bij de repeterende opdracht van een speciale actief die de ontvangst checkt, telt hier niet meer mee.</w:t>
      </w:r>
    </w:p>
    <w:p w:rsidR="00586BAE" w:rsidRDefault="00586BAE">
      <w:pPr>
        <w:tabs>
          <w:tab w:val="left" w:pos="180"/>
        </w:tabs>
        <w:rPr>
          <w:color w:val="000000"/>
        </w:rPr>
      </w:pPr>
    </w:p>
    <w:p w:rsidR="00586BAE" w:rsidRDefault="00586B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Snelheid: minimum snelheid .. km/uur »Page </w:t>
      </w:r>
      <w:r>
        <w:rPr>
          <w:color w:val="008000"/>
        </w:rPr>
        <w:fldChar w:fldCharType="begin"/>
      </w:r>
      <w:r>
        <w:rPr>
          <w:color w:val="008000"/>
        </w:rPr>
        <w:instrText>GOTOBUTTON BScribble8430</w:instrText>
      </w:r>
      <w:r>
        <w:rPr>
          <w:color w:val="008000"/>
        </w:rPr>
        <w:fldChar w:fldCharType="begin"/>
      </w:r>
      <w:r>
        <w:rPr>
          <w:color w:val="008000"/>
        </w:rPr>
        <w:instrText>PAGEREF BScribble8430</w:instrText>
      </w:r>
      <w:r>
        <w:rPr>
          <w:color w:val="008000"/>
        </w:rPr>
        <w:fldChar w:fldCharType="separate"/>
      </w:r>
      <w:r w:rsidR="00AF75D9">
        <w:rPr>
          <w:noProof/>
          <w:color w:val="008000"/>
        </w:rPr>
        <w:instrText>122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Stoptijden: negeer doorrijden cm/sec »Page </w:t>
      </w:r>
      <w:r>
        <w:rPr>
          <w:color w:val="008000"/>
        </w:rPr>
        <w:fldChar w:fldCharType="begin"/>
      </w:r>
      <w:r>
        <w:rPr>
          <w:color w:val="008000"/>
        </w:rPr>
        <w:instrText>GOTOBUTTON BScribble8449</w:instrText>
      </w:r>
      <w:r>
        <w:rPr>
          <w:color w:val="008000"/>
        </w:rPr>
        <w:fldChar w:fldCharType="begin"/>
      </w:r>
      <w:r>
        <w:rPr>
          <w:color w:val="008000"/>
        </w:rPr>
        <w:instrText>PAGEREF BScribble8449</w:instrText>
      </w:r>
      <w:r>
        <w:rPr>
          <w:color w:val="008000"/>
        </w:rPr>
        <w:fldChar w:fldCharType="separate"/>
      </w:r>
      <w:r w:rsidR="00AF75D9">
        <w:rPr>
          <w:noProof/>
          <w:color w:val="008000"/>
        </w:rPr>
        <w:instrText>123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bestaat een mogelijkheid van het leggen van een claim op een wissel. De volgende wijziging is doorgevoerd: als de locomotief deze wissel al heeft kunnen zetten en dus bezet houdt, wordt de claim niet uitgevoerd.</w:t>
      </w:r>
    </w:p>
    <w:p w:rsidR="00586BAE" w:rsidRDefault="00586BAE">
      <w:pPr>
        <w:tabs>
          <w:tab w:val="left" w:pos="180"/>
        </w:tabs>
        <w:rPr>
          <w:color w:val="000000"/>
        </w:rPr>
      </w:pPr>
    </w:p>
    <w:p w:rsidR="00586BAE" w:rsidRDefault="00586BAE">
      <w:pPr>
        <w:tabs>
          <w:tab w:val="left" w:pos="180"/>
        </w:tabs>
        <w:rPr>
          <w:color w:val="8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bij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AF75D9">
        <w:rPr>
          <w:noProof/>
          <w:color w:val="008000"/>
        </w:rPr>
        <w:instrText>223</w:instrText>
      </w:r>
      <w:r>
        <w:rPr>
          <w:color w:val="008000"/>
        </w:rPr>
        <w:fldChar w:fldCharType="end"/>
      </w:r>
      <w:r>
        <w:rPr>
          <w:color w:val="008000"/>
        </w:rPr>
        <w:fldChar w:fldCharType="end"/>
      </w:r>
      <w:r>
        <w:rPr>
          <w:color w:val="000000"/>
        </w:rPr>
        <w:t>: Rekenen met telfuncties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Tweede tabblad </w:t>
      </w:r>
      <w:r>
        <w:rPr>
          <w:color w:val="008000"/>
        </w:rPr>
        <w:t xml:space="preserve">Telfuncties: verhogen/verlagen »Page </w:t>
      </w:r>
      <w:r>
        <w:rPr>
          <w:color w:val="008000"/>
        </w:rPr>
        <w:fldChar w:fldCharType="begin"/>
      </w:r>
      <w:r>
        <w:rPr>
          <w:color w:val="008000"/>
        </w:rPr>
        <w:instrText>GOTOBUTTON B0x4C472447</w:instrText>
      </w:r>
      <w:r>
        <w:rPr>
          <w:color w:val="008000"/>
        </w:rPr>
        <w:fldChar w:fldCharType="begin"/>
      </w:r>
      <w:r>
        <w:rPr>
          <w:color w:val="008000"/>
        </w:rPr>
        <w:instrText>PAGEREF B0x4C472447</w:instrText>
      </w:r>
      <w:r>
        <w:rPr>
          <w:color w:val="008000"/>
        </w:rPr>
        <w:fldChar w:fldCharType="separate"/>
      </w:r>
      <w:r w:rsidR="00AF75D9">
        <w:rPr>
          <w:noProof/>
          <w:color w:val="008000"/>
        </w:rPr>
        <w:instrText>224</w:instrText>
      </w:r>
      <w:r>
        <w:rPr>
          <w:color w:val="008000"/>
        </w:rPr>
        <w:fldChar w:fldCharType="end"/>
      </w:r>
      <w:r>
        <w:rPr>
          <w:color w:val="008000"/>
        </w:rPr>
        <w:fldChar w:fldCharType="end"/>
      </w:r>
      <w:r>
        <w:rPr>
          <w:color w:val="000000"/>
        </w:rPr>
        <w:t xml:space="preserve"> toont andere gegevens bij "Rekenen met telfuncties".</w:t>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Speciale acties: actie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 om nu alle media bestanden af te kunnen spelen. Alleen een wav file wordt intern afgespeeld. Alle andere soorten zullen in de gekoppelde externe speler worden afgespeeld.</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actie. bij "wat te doen" nieuwe mogelijkheden "Rijwindow: stop loc aan", "Rijwindow: stop loc aan (zolang waar)" en "Rijwindow: stop uit". Voor deze mogelijkheden ook nieuw tabblad toegevoegd: </w:t>
      </w:r>
      <w:r>
        <w:rPr>
          <w:color w:val="008000"/>
        </w:rPr>
        <w:t xml:space="preserve">rijwindow stop loc »Page </w:t>
      </w:r>
      <w:r>
        <w:rPr>
          <w:color w:val="008000"/>
        </w:rPr>
        <w:fldChar w:fldCharType="begin"/>
      </w:r>
      <w:r>
        <w:rPr>
          <w:color w:val="008000"/>
        </w:rPr>
        <w:instrText>GOTOBUTTON B0x4C7DC357</w:instrText>
      </w:r>
      <w:r>
        <w:rPr>
          <w:color w:val="008000"/>
        </w:rPr>
        <w:fldChar w:fldCharType="begin"/>
      </w:r>
      <w:r>
        <w:rPr>
          <w:color w:val="008000"/>
        </w:rPr>
        <w:instrText>PAGEREF B0x4C7DC357</w:instrText>
      </w:r>
      <w:r>
        <w:rPr>
          <w:color w:val="008000"/>
        </w:rPr>
        <w:fldChar w:fldCharType="separate"/>
      </w:r>
      <w:r w:rsidR="00AF75D9">
        <w:rPr>
          <w:noProof/>
          <w:color w:val="008000"/>
        </w:rPr>
        <w:instrText>236</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optie </w:t>
      </w:r>
      <w:r>
        <w:rPr>
          <w:color w:val="008000"/>
        </w:rPr>
        <w:t xml:space="preserve">blokkeer vertrek »Page </w:t>
      </w:r>
      <w:r>
        <w:rPr>
          <w:color w:val="008000"/>
        </w:rPr>
        <w:fldChar w:fldCharType="begin"/>
      </w:r>
      <w:r>
        <w:rPr>
          <w:color w:val="008000"/>
        </w:rPr>
        <w:instrText>GOTOBUTTON B0x4C72F389</w:instrText>
      </w:r>
      <w:r>
        <w:rPr>
          <w:color w:val="008000"/>
        </w:rPr>
        <w:fldChar w:fldCharType="begin"/>
      </w:r>
      <w:r>
        <w:rPr>
          <w:color w:val="008000"/>
        </w:rPr>
        <w:instrText>PAGEREF B0x4C72F389</w:instrText>
      </w:r>
      <w:r>
        <w:rPr>
          <w:color w:val="008000"/>
        </w:rPr>
        <w:fldChar w:fldCharType="separate"/>
      </w:r>
      <w:r w:rsidR="00AF75D9">
        <w:rPr>
          <w:noProof/>
          <w:color w:val="008000"/>
        </w:rPr>
        <w:instrText>243</w:instrText>
      </w:r>
      <w:r>
        <w:rPr>
          <w:color w:val="008000"/>
        </w:rPr>
        <w:fldChar w:fldCharType="end"/>
      </w:r>
      <w:r>
        <w:rPr>
          <w:color w:val="008000"/>
        </w:rPr>
        <w:fldChar w:fldCharType="end"/>
      </w:r>
      <w:r>
        <w:rPr>
          <w:color w:val="000000"/>
        </w:rPr>
        <w:t xml:space="preserve"> is een conditie toegevoegd waaronder de blokkade niet werkt; als er in één van de blokken uit "</w:t>
      </w:r>
      <w:r>
        <w:rPr>
          <w:color w:val="008000"/>
        </w:rPr>
        <w:t xml:space="preserve">inrijden van blok »Page </w:t>
      </w:r>
      <w:r>
        <w:rPr>
          <w:color w:val="008000"/>
        </w:rPr>
        <w:fldChar w:fldCharType="begin"/>
      </w:r>
      <w:r>
        <w:rPr>
          <w:color w:val="008000"/>
        </w:rPr>
        <w:instrText>GOTOBUTTON B0x4C72F40E</w:instrText>
      </w:r>
      <w:r>
        <w:rPr>
          <w:color w:val="008000"/>
        </w:rPr>
        <w:fldChar w:fldCharType="begin"/>
      </w:r>
      <w:r>
        <w:rPr>
          <w:color w:val="008000"/>
        </w:rPr>
        <w:instrText>PAGEREF B0x4C72F40E</w:instrText>
      </w:r>
      <w:r>
        <w:rPr>
          <w:color w:val="008000"/>
        </w:rPr>
        <w:fldChar w:fldCharType="separate"/>
      </w:r>
      <w:r w:rsidR="00AF75D9">
        <w:rPr>
          <w:noProof/>
          <w:color w:val="008000"/>
        </w:rPr>
        <w:instrText>244</w:instrText>
      </w:r>
      <w:r>
        <w:rPr>
          <w:color w:val="008000"/>
        </w:rPr>
        <w:fldChar w:fldCharType="end"/>
      </w:r>
      <w:r>
        <w:rPr>
          <w:color w:val="008000"/>
        </w:rPr>
        <w:fldChar w:fldCharType="end"/>
      </w:r>
      <w:r>
        <w:rPr>
          <w:color w:val="000000"/>
        </w:rPr>
        <w:t>" een trein stilstaat en geplaatst is in de verhoogde voorrang.</w:t>
      </w:r>
    </w:p>
    <w:p w:rsidR="00586BAE" w:rsidRDefault="00586BAE">
      <w:pPr>
        <w:tabs>
          <w:tab w:val="left" w:pos="180"/>
        </w:tabs>
        <w:rPr>
          <w:color w:val="000000"/>
        </w:rPr>
      </w:pPr>
    </w:p>
    <w:p w:rsidR="00586BAE" w:rsidRDefault="00586BAE">
      <w:pPr>
        <w:tabs>
          <w:tab w:val="left" w:pos="180"/>
        </w:tabs>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Instellingen t.b.v. fysieke printer zijn vervallen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008000"/>
        </w:rPr>
        <w:t xml:space="preserve">Map voor tijdelijke bestanden »Page </w:t>
      </w:r>
      <w:r>
        <w:rPr>
          <w:color w:val="008000"/>
        </w:rPr>
        <w:fldChar w:fldCharType="begin"/>
      </w:r>
      <w:r>
        <w:rPr>
          <w:color w:val="008000"/>
        </w:rPr>
        <w:instrText>GOTOBUTTON BScribble35565</w:instrText>
      </w:r>
      <w:r>
        <w:rPr>
          <w:color w:val="008000"/>
        </w:rPr>
        <w:fldChar w:fldCharType="begin"/>
      </w:r>
      <w:r>
        <w:rPr>
          <w:color w:val="008000"/>
        </w:rPr>
        <w:instrText>PAGEREF BScribble35565</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xml:space="preserve">, </w:t>
      </w:r>
      <w:r>
        <w:rPr>
          <w:color w:val="008000"/>
        </w:rPr>
        <w:t xml:space="preserve">Schonen van bestanden »Page </w:t>
      </w:r>
      <w:r>
        <w:rPr>
          <w:color w:val="008000"/>
        </w:rPr>
        <w:fldChar w:fldCharType="begin"/>
      </w:r>
      <w:r>
        <w:rPr>
          <w:color w:val="008000"/>
        </w:rPr>
        <w:instrText>GOTOBUTTON BScribble35570</w:instrText>
      </w:r>
      <w:r>
        <w:rPr>
          <w:color w:val="008000"/>
        </w:rPr>
        <w:fldChar w:fldCharType="begin"/>
      </w:r>
      <w:r>
        <w:rPr>
          <w:color w:val="008000"/>
        </w:rPr>
        <w:instrText>PAGEREF BScribble35570</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xml:space="preserve"> en </w:t>
      </w:r>
      <w:r>
        <w:rPr>
          <w:color w:val="008000"/>
        </w:rPr>
        <w:t xml:space="preserve">Opslaan met unieke naam »Page </w:t>
      </w:r>
      <w:r>
        <w:rPr>
          <w:color w:val="008000"/>
        </w:rPr>
        <w:fldChar w:fldCharType="begin"/>
      </w:r>
      <w:r>
        <w:rPr>
          <w:color w:val="008000"/>
        </w:rPr>
        <w:instrText>GOTOBUTTON BScribble35575</w:instrText>
      </w:r>
      <w:r>
        <w:rPr>
          <w:color w:val="008000"/>
        </w:rPr>
        <w:fldChar w:fldCharType="begin"/>
      </w:r>
      <w:r>
        <w:rPr>
          <w:color w:val="008000"/>
        </w:rPr>
        <w:instrText>PAGEREF BScribble35575</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w:t>
      </w:r>
    </w:p>
    <w:bookmarkStart w:id="171" w:name="_000F8765"/>
    <w:bookmarkStart w:id="172" w:name="B0x040E763F"/>
    <w:bookmarkEnd w:id="171"/>
    <w:bookmarkEnd w:id="172"/>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73" w:name="_Toc479280112"/>
      <w:r w:rsidRPr="001F3289">
        <w:t>Koploper: versie 9.1 (09-2016)</w:t>
      </w:r>
      <w:bookmarkEnd w:id="173"/>
    </w:p>
    <w:p w:rsidR="00586BAE" w:rsidRDefault="00586BAE">
      <w:pPr>
        <w:rPr>
          <w:color w:val="000000"/>
        </w:rPr>
      </w:pPr>
      <w:r>
        <w:rPr>
          <w:color w:val="000000"/>
        </w:rPr>
        <w:t xml:space="preserve">Toch weer wat aanpassingen. </w:t>
      </w:r>
    </w:p>
    <w:p w:rsidR="00586BAE" w:rsidRDefault="00586BAE">
      <w:pPr>
        <w:rPr>
          <w:color w:val="000000"/>
        </w:rPr>
      </w:pPr>
    </w:p>
    <w:p w:rsidR="00586BAE" w:rsidRDefault="00586BAE">
      <w:pPr>
        <w:rPr>
          <w:color w:val="000000"/>
        </w:rPr>
      </w:pP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800000"/>
        </w:rPr>
      </w:pPr>
      <w:r>
        <w:rPr>
          <w:color w:val="000000"/>
          <w:sz w:val="18"/>
          <w:szCs w:val="18"/>
        </w:rPr>
        <w:t>·</w:t>
      </w:r>
      <w:r>
        <w:rPr>
          <w:color w:val="000000"/>
          <w:sz w:val="18"/>
          <w:szCs w:val="18"/>
        </w:rPr>
        <w:tab/>
      </w:r>
      <w:r>
        <w:rPr>
          <w:color w:val="000000"/>
        </w:rPr>
        <w:t xml:space="preserve">Nieuwe optie (tabblad: algemeen):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AF75D9">
        <w:rPr>
          <w:noProof/>
          <w:color w:val="008000"/>
        </w:rPr>
        <w:instrText>77</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Tabblad: </w:t>
      </w:r>
      <w:r>
        <w:rPr>
          <w:color w:val="008000"/>
        </w:rPr>
        <w:t xml:space="preserve">waar »Page </w:t>
      </w:r>
      <w:r>
        <w:rPr>
          <w:color w:val="008000"/>
        </w:rPr>
        <w:fldChar w:fldCharType="begin"/>
      </w:r>
      <w:r>
        <w:rPr>
          <w:color w:val="008000"/>
        </w:rPr>
        <w:instrText>GOTOBUTTON B0x040E9BBC</w:instrText>
      </w:r>
      <w:r>
        <w:rPr>
          <w:color w:val="008000"/>
        </w:rPr>
        <w:fldChar w:fldCharType="begin"/>
      </w:r>
      <w:r>
        <w:rPr>
          <w:color w:val="008000"/>
        </w:rPr>
        <w:instrText>PAGEREF B0x040E9BBC</w:instrText>
      </w:r>
      <w:r>
        <w:rPr>
          <w:color w:val="008000"/>
        </w:rPr>
        <w:fldChar w:fldCharType="separate"/>
      </w:r>
      <w:r w:rsidR="00AF75D9">
        <w:rPr>
          <w:noProof/>
          <w:color w:val="008000"/>
        </w:rPr>
        <w:instrText>79</w:instrText>
      </w:r>
      <w:r>
        <w:rPr>
          <w:color w:val="008000"/>
        </w:rPr>
        <w:fldChar w:fldCharType="end"/>
      </w:r>
      <w:r>
        <w:rPr>
          <w:color w:val="008000"/>
        </w:rPr>
        <w:fldChar w:fldCharType="end"/>
      </w:r>
      <w:r>
        <w:rPr>
          <w:color w:val="000000"/>
        </w:rPr>
        <w:t>; dit is aangepast om ook gekoppelde locomotieven inzake gereden afstand/tijd te zien</w:t>
      </w:r>
    </w:p>
    <w:p w:rsidR="00586BAE" w:rsidRDefault="00586BAE">
      <w:pPr>
        <w:rPr>
          <w:color w:val="000000"/>
        </w:rPr>
      </w:pPr>
    </w:p>
    <w:p w:rsidR="00586BAE" w:rsidRDefault="00586BAE">
      <w:pPr>
        <w:rPr>
          <w:color w:val="000000"/>
        </w:rPr>
      </w:pP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Op tabblad: </w:t>
      </w:r>
      <w:r>
        <w:rPr>
          <w:color w:val="008000"/>
        </w:rPr>
        <w:t xml:space="preserve">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800000"/>
        </w:rPr>
        <w:t xml:space="preserve"> </w:t>
      </w:r>
      <w:r>
        <w:rPr>
          <w:color w:val="000000"/>
        </w:rPr>
        <w:t>zijn de functies 13 tot en met 28 toegevoegd. Dit blijft natuurlijk wel afhankelijk van het gebruikte digitale systeem en de locomotief decoder.</w:t>
      </w:r>
    </w:p>
    <w:p w:rsidR="00586BAE" w:rsidRDefault="00586BAE">
      <w:pPr>
        <w:rPr>
          <w:color w:val="000000"/>
        </w:rPr>
      </w:pPr>
    </w:p>
    <w:p w:rsidR="00586BAE" w:rsidRDefault="00586B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 xml:space="preserve">Twee nieuwe opties (alleen zichtbaar in uitgebreide versie en bij digitaal systeem Dinamo): </w:t>
      </w:r>
      <w:r>
        <w:rPr>
          <w:color w:val="008000"/>
        </w:rPr>
        <w:t xml:space="preserve">digitaal »Page </w:t>
      </w:r>
      <w:r>
        <w:rPr>
          <w:color w:val="008000"/>
        </w:rPr>
        <w:fldChar w:fldCharType="begin"/>
      </w:r>
      <w:r>
        <w:rPr>
          <w:color w:val="008000"/>
        </w:rPr>
        <w:instrText>GOTOBUTTON B0xAE719652</w:instrText>
      </w:r>
      <w:r>
        <w:rPr>
          <w:color w:val="008000"/>
        </w:rPr>
        <w:fldChar w:fldCharType="begin"/>
      </w:r>
      <w:r>
        <w:rPr>
          <w:color w:val="008000"/>
        </w:rPr>
        <w:instrText>PAGEREF B0xAE719652</w:instrText>
      </w:r>
      <w:r>
        <w:rPr>
          <w:color w:val="008000"/>
        </w:rPr>
        <w:fldChar w:fldCharType="separate"/>
      </w:r>
      <w:r w:rsidR="00AF75D9">
        <w:rPr>
          <w:noProof/>
          <w:color w:val="008000"/>
        </w:rPr>
        <w:instrText>104</w:instrText>
      </w:r>
      <w:r>
        <w:rPr>
          <w:color w:val="008000"/>
        </w:rPr>
        <w:fldChar w:fldCharType="end"/>
      </w:r>
      <w:r>
        <w:rPr>
          <w:color w:val="008000"/>
        </w:rPr>
        <w:fldChar w:fldCharType="end"/>
      </w:r>
      <w:r>
        <w:rPr>
          <w:color w:val="000000"/>
        </w:rPr>
        <w:t xml:space="preserve"> en </w:t>
      </w:r>
      <w:r>
        <w:rPr>
          <w:color w:val="008000"/>
        </w:rPr>
        <w:t xml:space="preserve">analoog »Page </w:t>
      </w:r>
      <w:r>
        <w:rPr>
          <w:color w:val="008000"/>
        </w:rPr>
        <w:fldChar w:fldCharType="begin"/>
      </w:r>
      <w:r>
        <w:rPr>
          <w:color w:val="008000"/>
        </w:rPr>
        <w:instrText>GOTOBUTTON B0xAE719653</w:instrText>
      </w:r>
      <w:r>
        <w:rPr>
          <w:color w:val="008000"/>
        </w:rPr>
        <w:fldChar w:fldCharType="begin"/>
      </w:r>
      <w:r>
        <w:rPr>
          <w:color w:val="008000"/>
        </w:rPr>
        <w:instrText>PAGEREF B0xAE719653</w:instrText>
      </w:r>
      <w:r>
        <w:rPr>
          <w:color w:val="008000"/>
        </w:rPr>
        <w:fldChar w:fldCharType="separate"/>
      </w:r>
      <w:r w:rsidR="00AF75D9">
        <w:rPr>
          <w:noProof/>
          <w:color w:val="008000"/>
        </w:rPr>
        <w:instrText>104</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 </w:t>
      </w:r>
      <w:r>
        <w:rPr>
          <w:color w:val="008000"/>
        </w:rPr>
        <w:t xml:space="preserve">detailgegevens van een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Blok: Wacht met inrijden als logische actie »Page </w:t>
      </w:r>
      <w:r>
        <w:rPr>
          <w:color w:val="008000"/>
        </w:rPr>
        <w:fldChar w:fldCharType="begin"/>
      </w:r>
      <w:r>
        <w:rPr>
          <w:color w:val="008000"/>
        </w:rPr>
        <w:instrText>GOTOBUTTON BScribble8423</w:instrText>
      </w:r>
      <w:r>
        <w:rPr>
          <w:color w:val="008000"/>
        </w:rPr>
        <w:fldChar w:fldCharType="begin"/>
      </w:r>
      <w:r>
        <w:rPr>
          <w:color w:val="008000"/>
        </w:rPr>
        <w:instrText>PAGEREF BScribble8423</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800000"/>
        </w:rPr>
        <w:t>,</w:t>
      </w:r>
      <w:r>
        <w:rPr>
          <w:color w:val="000000"/>
        </w:rPr>
        <w:t xml:space="preserve"> </w:t>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Blok: Is waar/Niet waar »Page </w:t>
      </w:r>
      <w:r>
        <w:rPr>
          <w:color w:val="008000"/>
        </w:rPr>
        <w:fldChar w:fldCharType="begin"/>
      </w:r>
      <w:r>
        <w:rPr>
          <w:color w:val="008000"/>
        </w:rPr>
        <w:instrText>GOTOBUTTON BScribble8424</w:instrText>
      </w:r>
      <w:r>
        <w:rPr>
          <w:color w:val="008000"/>
        </w:rPr>
        <w:fldChar w:fldCharType="begin"/>
      </w:r>
      <w:r>
        <w:rPr>
          <w:color w:val="008000"/>
        </w:rPr>
        <w:instrText>PAGEREF BScribble8424</w:instrText>
      </w:r>
      <w:r>
        <w:rPr>
          <w:color w:val="008000"/>
        </w:rPr>
        <w:fldChar w:fldCharType="separate"/>
      </w:r>
      <w:r w:rsidR="00AF75D9">
        <w:rPr>
          <w:noProof/>
          <w:color w:val="008000"/>
        </w:rPr>
        <w:instrText>122</w:instrText>
      </w:r>
      <w:r>
        <w:rPr>
          <w:color w:val="008000"/>
        </w:rPr>
        <w:fldChar w:fldCharType="end"/>
      </w:r>
      <w:r>
        <w:rPr>
          <w:color w:val="008000"/>
        </w:rPr>
        <w:fldChar w:fldCharType="end"/>
      </w:r>
      <w:r>
        <w:rPr>
          <w:color w:val="000000"/>
        </w:rPr>
        <w:t xml:space="preserve">, </w:t>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 xml:space="preserve">Bij </w:t>
      </w:r>
      <w:r>
        <w:rPr>
          <w:color w:val="008000"/>
        </w:rPr>
        <w:t xml:space="preserve">alternatieve stopmelder »Page </w:t>
      </w:r>
      <w:r>
        <w:rPr>
          <w:color w:val="008000"/>
        </w:rPr>
        <w:fldChar w:fldCharType="begin"/>
      </w:r>
      <w:r>
        <w:rPr>
          <w:color w:val="008000"/>
        </w:rPr>
        <w:instrText>GOTOBUTTON BScribble8457</w:instrText>
      </w:r>
      <w:r>
        <w:rPr>
          <w:color w:val="008000"/>
        </w:rPr>
        <w:fldChar w:fldCharType="begin"/>
      </w:r>
      <w:r>
        <w:rPr>
          <w:color w:val="008000"/>
        </w:rPr>
        <w:instrText>PAGEREF BScribble8457</w:instrText>
      </w:r>
      <w:r>
        <w:rPr>
          <w:color w:val="008000"/>
        </w:rPr>
        <w:fldChar w:fldCharType="separate"/>
      </w:r>
      <w:r w:rsidR="00AF75D9">
        <w:rPr>
          <w:noProof/>
          <w:color w:val="008000"/>
        </w:rPr>
        <w:instrText>123</w:instrText>
      </w:r>
      <w:r>
        <w:rPr>
          <w:color w:val="008000"/>
        </w:rPr>
        <w:fldChar w:fldCharType="end"/>
      </w:r>
      <w:r>
        <w:rPr>
          <w:color w:val="008000"/>
        </w:rPr>
        <w:fldChar w:fldCharType="end"/>
      </w:r>
      <w:r>
        <w:rPr>
          <w:color w:val="000000"/>
        </w:rPr>
        <w:t xml:space="preserve"> is nieuwe mogelijkheid gekomen: "Anders" </w:t>
      </w:r>
    </w:p>
    <w:p w:rsidR="00586BAE" w:rsidRDefault="00586B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afwijkende bezetmelders »Page </w:t>
      </w:r>
      <w:r>
        <w:rPr>
          <w:color w:val="008000"/>
        </w:rPr>
        <w:fldChar w:fldCharType="begin"/>
      </w:r>
      <w:r>
        <w:rPr>
          <w:color w:val="008000"/>
        </w:rPr>
        <w:instrText>GOTOBUTTON BScribble8461</w:instrText>
      </w:r>
      <w:r>
        <w:rPr>
          <w:color w:val="008000"/>
        </w:rPr>
        <w:fldChar w:fldCharType="begin"/>
      </w:r>
      <w:r>
        <w:rPr>
          <w:color w:val="008000"/>
        </w:rPr>
        <w:instrText>PAGEREF BScribble8461</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xml:space="preserve"> (als is gekozen voor "Anders" bij alternatieve stopmelder)</w:t>
      </w:r>
    </w:p>
    <w:p w:rsidR="00586BAE" w:rsidRDefault="00586BAE">
      <w:pPr>
        <w:rPr>
          <w:color w:val="000000"/>
        </w:rPr>
      </w:pPr>
    </w:p>
    <w:p w:rsidR="00586BAE" w:rsidRDefault="00586BAE">
      <w:pPr>
        <w:rPr>
          <w:color w:val="000000"/>
        </w:rPr>
      </w:pPr>
      <w:r>
        <w:rPr>
          <w:color w:val="008000"/>
        </w:rPr>
        <w:t xml:space="preserve">Baanonderhouden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de detailitems kan nu als het baanoverzicht is geselecteerd met (back)tab door de items worden heen gelopen. Denk hierbij bijvoorbeeld aan wisselstraten, wissel of seineigenschappen (enz).</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Bij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 </w:t>
      </w:r>
      <w:r>
        <w:rPr>
          <w:color w:val="008000"/>
        </w:rPr>
        <w:t xml:space="preserve">Toon tekst van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AF75D9">
        <w:rPr>
          <w:noProof/>
          <w:color w:val="008000"/>
        </w:rPr>
        <w:instrText>210</w:instrText>
      </w:r>
      <w:r>
        <w:rPr>
          <w:color w:val="008000"/>
        </w:rPr>
        <w:fldChar w:fldCharType="end"/>
      </w:r>
      <w:r>
        <w:rPr>
          <w:color w:val="008000"/>
        </w:rPr>
        <w:fldChar w:fldCharType="end"/>
      </w:r>
      <w:r>
        <w:rPr>
          <w:color w:val="000000"/>
        </w:rPr>
        <w:t xml:space="preserve"> nieuw item toegevoegd: "Blokgroep (tweede locomotief)"</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Als is gekozen voor "items koppelen aan blok" wordt in het toolvenster het geselecteerde bloknummer getoond</w:t>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wanneer waar nieuwe optie: "Blok is bezet door trein en eerste in blokgroep"</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wanneer waar nieuwe opties (alleen bij Dinamo als digitaal systeem): "Blok is bezet door digitale locomotief", "Blok is bezet door analoge locomotief","Locomotief is digitaal", "Locomotief is analoog".</w:t>
      </w:r>
    </w:p>
    <w:p w:rsidR="00586BAE" w:rsidRDefault="00586BAE">
      <w:pPr>
        <w:rPr>
          <w:color w:val="000000"/>
        </w:rPr>
      </w:pPr>
    </w:p>
    <w:p w:rsidR="00586BAE" w:rsidRDefault="00586B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Nieuwe optie (tabblad: algemeen): </w:t>
      </w:r>
      <w:r>
        <w:rPr>
          <w:color w:val="008000"/>
        </w:rPr>
        <w:t xml:space="preserve">eerste keuze bij lengte »Page </w:t>
      </w:r>
      <w:r>
        <w:rPr>
          <w:color w:val="008000"/>
        </w:rPr>
        <w:fldChar w:fldCharType="begin"/>
      </w:r>
      <w:r>
        <w:rPr>
          <w:color w:val="008000"/>
        </w:rPr>
        <w:instrText>GOTOBUTTON B0x4C76B527</w:instrText>
      </w:r>
      <w:r>
        <w:rPr>
          <w:color w:val="008000"/>
        </w:rPr>
        <w:fldChar w:fldCharType="begin"/>
      </w:r>
      <w:r>
        <w:rPr>
          <w:color w:val="008000"/>
        </w:rPr>
        <w:instrText>PAGEREF B0x4C76B527</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Nieuw item op tabblad </w:t>
      </w:r>
      <w:r>
        <w:rPr>
          <w:color w:val="008000"/>
        </w:rPr>
        <w:t xml:space="preserve">Sein/Wissels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Pijl (niet gekoppeld met blok) vrijgeven »Page </w:t>
      </w:r>
      <w:r>
        <w:rPr>
          <w:color w:val="008000"/>
        </w:rPr>
        <w:fldChar w:fldCharType="begin"/>
      </w:r>
      <w:r>
        <w:rPr>
          <w:color w:val="008000"/>
        </w:rPr>
        <w:instrText>GOTOBUTTON B0x4C78EF92</w:instrText>
      </w:r>
      <w:r>
        <w:rPr>
          <w:color w:val="008000"/>
        </w:rPr>
        <w:fldChar w:fldCharType="begin"/>
      </w:r>
      <w:r>
        <w:rPr>
          <w:color w:val="008000"/>
        </w:rPr>
        <w:instrText>PAGEREF B0x4C78EF92</w:instrText>
      </w:r>
      <w:r>
        <w:rPr>
          <w:color w:val="008000"/>
        </w:rPr>
        <w:fldChar w:fldCharType="separate"/>
      </w:r>
      <w:r w:rsidR="00AF75D9">
        <w:rPr>
          <w:noProof/>
          <w:color w:val="008000"/>
        </w:rPr>
        <w:instrText>275</w:instrText>
      </w:r>
      <w:r>
        <w:rPr>
          <w:color w:val="008000"/>
        </w:rPr>
        <w:fldChar w:fldCharType="end"/>
      </w:r>
      <w:r>
        <w:rPr>
          <w:color w:val="008000"/>
        </w:rPr>
        <w:fldChar w:fldCharType="end"/>
      </w:r>
    </w:p>
    <w:p w:rsidR="00586BAE" w:rsidRDefault="00586BAE">
      <w:pPr>
        <w:rPr>
          <w:color w:val="008000"/>
        </w:rPr>
      </w:pPr>
    </w:p>
    <w:p w:rsidR="00586BAE" w:rsidRDefault="00586B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Het treintype kan worden getoond.</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Deze gegevens kunnen nu naar HTML worden geëxporteerd.</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Mogelijkheid tot verbergen van items die in de statusbalk worden getoond.</w:t>
      </w:r>
    </w:p>
    <w:p w:rsidR="00586BAE" w:rsidRDefault="00586BAE">
      <w:pPr>
        <w:rPr>
          <w:color w:val="000000"/>
        </w:rPr>
      </w:pP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Bij info van bezetmelders wordt nu ook getoond welke van de bezetmelders van "bezet bij" bezet zijn.</w:t>
      </w:r>
    </w:p>
    <w:p w:rsidR="00586BAE" w:rsidRDefault="00586BAE">
      <w:pPr>
        <w:rPr>
          <w:color w:val="000000"/>
        </w:rPr>
      </w:pPr>
    </w:p>
    <w:p w:rsidR="00586BAE" w:rsidRDefault="00586BAE">
      <w:pPr>
        <w:rPr>
          <w:color w:val="000000"/>
        </w:rPr>
      </w:pPr>
      <w:r>
        <w:rPr>
          <w:color w:val="000000"/>
        </w:rPr>
        <w:t>Divers:</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Afsluiten en opbouw baanoverzicht is versneld; het locomotiefoverzicht wordt nu niet per locomotief bijgewerkt. Dit vooral merkbaar als ook de alle objecten worden afgesloten bij blok- en/of baanonderhoud.</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manier van </w:t>
      </w:r>
      <w:r>
        <w:rPr>
          <w:color w:val="008000"/>
        </w:rPr>
        <w:t xml:space="preserve">automatisch starten »Page </w:t>
      </w:r>
      <w:r>
        <w:rPr>
          <w:color w:val="008000"/>
        </w:rPr>
        <w:fldChar w:fldCharType="begin"/>
      </w:r>
      <w:r>
        <w:rPr>
          <w:color w:val="008000"/>
        </w:rPr>
        <w:instrText>GOTOBUTTON BScribble35520</w:instrText>
      </w:r>
      <w:r>
        <w:rPr>
          <w:color w:val="008000"/>
        </w:rPr>
        <w:fldChar w:fldCharType="begin"/>
      </w:r>
      <w:r>
        <w:rPr>
          <w:color w:val="008000"/>
        </w:rPr>
        <w:instrText>PAGEREF BScribble35520</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met rijden (zie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is aangepast. Mogelijk helpt dit voor problemen op met Ecos.</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Bij back-up worden ook de globale instellingen opgeslagen. Bij het teruglezen van een back-up moet altijd apart worden aangegeven of deze gegevens teruggezet moeten worden.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Het 23 dagen probleem is deels opgelost. In oudere versies moest de pc na 23 echt worden uitgezet. Nu is dit gewijzigd en is het voldoende om Koploper na 23 dagen af te sluiten en weer opnieuw te starten. De pc hoeft hiervoor niet meer uitgezet te worden.</w:t>
      </w:r>
    </w:p>
    <w:bookmarkStart w:id="174" w:name="_000F93A3"/>
    <w:bookmarkStart w:id="175" w:name="B0x040E7642"/>
    <w:bookmarkEnd w:id="174"/>
    <w:bookmarkEnd w:id="175"/>
    <w:p w:rsidR="00586BAE" w:rsidRPr="001F3289" w:rsidRDefault="00586BAE" w:rsidP="001F3289">
      <w:pPr>
        <w:pStyle w:val="Kop2"/>
      </w:pPr>
      <w:r w:rsidRPr="001F3289">
        <w:rPr>
          <w:szCs w:val="24"/>
        </w:rPr>
        <w:fldChar w:fldCharType="begin"/>
      </w:r>
      <w:r w:rsidRPr="001F3289">
        <w:rPr>
          <w:szCs w:val="24"/>
        </w:rPr>
        <w:instrText>xe "Versie"</w:instrText>
      </w:r>
      <w:r w:rsidRPr="001F3289">
        <w:rPr>
          <w:szCs w:val="24"/>
        </w:rPr>
        <w:fldChar w:fldCharType="end"/>
      </w:r>
      <w:bookmarkStart w:id="176" w:name="_Toc479280113"/>
      <w:r w:rsidRPr="001F3289">
        <w:t>Koploper: versie 9.2 (04-2017)</w:t>
      </w:r>
      <w:bookmarkEnd w:id="176"/>
    </w:p>
    <w:p w:rsidR="00586BAE" w:rsidRDefault="00586BAE">
      <w:pPr>
        <w:rPr>
          <w:color w:val="000000"/>
        </w:rPr>
      </w:pPr>
      <w:r>
        <w:rPr>
          <w:color w:val="000000"/>
        </w:rPr>
        <w:t xml:space="preserve">Nog weer aanpassingen. Ik weet nu bijna echt niets meer te verzinnen wat ikzelf en mijn treinenvrienden nog zouden kunnen gebruiken. De moeilijkste klus wat het automatisch in tractie plaatsen en uit tractie halen. Ben wel blij dat dit eindelijk is gelukt. Met dank aan mijn vrienden en de twee toegevoegde extra testers: Erik Gans en Gerard van der Maas. </w:t>
      </w:r>
    </w:p>
    <w:p w:rsidR="00586BAE" w:rsidRDefault="00586BAE">
      <w:pPr>
        <w:rPr>
          <w:color w:val="000000"/>
        </w:rPr>
      </w:pPr>
    </w:p>
    <w:p w:rsidR="00586BAE" w:rsidRDefault="00586BAE">
      <w:pPr>
        <w:rPr>
          <w:color w:val="000000"/>
        </w:rPr>
      </w:pP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In tractie rijden »Page </w:t>
      </w:r>
      <w:r>
        <w:rPr>
          <w:color w:val="008000"/>
        </w:rPr>
        <w:fldChar w:fldCharType="begin"/>
      </w:r>
      <w:r>
        <w:rPr>
          <w:color w:val="008000"/>
        </w:rPr>
        <w:instrText>GOTOBUTTON BScribble8044</w:instrText>
      </w:r>
      <w:r>
        <w:rPr>
          <w:color w:val="008000"/>
        </w:rPr>
        <w:fldChar w:fldCharType="begin"/>
      </w:r>
      <w:r>
        <w:rPr>
          <w:color w:val="008000"/>
        </w:rPr>
        <w:instrText>PAGEREF BScribble8044</w:instrText>
      </w:r>
      <w:r>
        <w:rPr>
          <w:color w:val="008000"/>
        </w:rPr>
        <w:fldChar w:fldCharType="separate"/>
      </w:r>
      <w:r w:rsidR="00AF75D9">
        <w:rPr>
          <w:noProof/>
          <w:color w:val="008000"/>
        </w:rPr>
        <w:instrText>116</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diverse opties (bij geselecteerd blok): </w:t>
      </w:r>
      <w:r>
        <w:rPr>
          <w:color w:val="008000"/>
        </w:rPr>
        <w:t xml:space="preserve">Maak plaats bij claim »Page </w:t>
      </w:r>
      <w:r>
        <w:rPr>
          <w:color w:val="008000"/>
        </w:rPr>
        <w:fldChar w:fldCharType="begin"/>
      </w:r>
      <w:r>
        <w:rPr>
          <w:color w:val="008000"/>
        </w:rPr>
        <w:instrText>GOTOBUTTON BScribble8098</w:instrText>
      </w:r>
      <w:r>
        <w:rPr>
          <w:color w:val="008000"/>
        </w:rPr>
        <w:fldChar w:fldCharType="begin"/>
      </w:r>
      <w:r>
        <w:rPr>
          <w:color w:val="008000"/>
        </w:rPr>
        <w:instrText>PAGEREF BScribble8098</w:instrText>
      </w:r>
      <w:r>
        <w:rPr>
          <w:color w:val="008000"/>
        </w:rPr>
        <w:fldChar w:fldCharType="separate"/>
      </w:r>
      <w:r w:rsidR="00AF75D9">
        <w:rPr>
          <w:noProof/>
          <w:color w:val="008000"/>
        </w:rPr>
        <w:instrText>117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Automatisch (ont)koppelen van dubbeltractie</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mogelijkheden bij vaste treinroute: </w:t>
      </w:r>
      <w:r>
        <w:rPr>
          <w:color w:val="008000"/>
        </w:rPr>
        <w:t xml:space="preserve">zie venster »Page </w:t>
      </w:r>
      <w:r>
        <w:rPr>
          <w:color w:val="008000"/>
        </w:rPr>
        <w:fldChar w:fldCharType="begin"/>
      </w:r>
      <w:r>
        <w:rPr>
          <w:color w:val="008000"/>
        </w:rPr>
        <w:instrText>GOTOBUTTON B0xAE742165</w:instrText>
      </w:r>
      <w:r>
        <w:rPr>
          <w:color w:val="008000"/>
        </w:rPr>
        <w:fldChar w:fldCharType="begin"/>
      </w:r>
      <w:r>
        <w:rPr>
          <w:color w:val="008000"/>
        </w:rPr>
        <w:instrText>PAGEREF B0xAE742165</w:instrText>
      </w:r>
      <w:r>
        <w:rPr>
          <w:color w:val="008000"/>
        </w:rPr>
        <w:fldChar w:fldCharType="separate"/>
      </w:r>
      <w:r w:rsidR="00AF75D9">
        <w:rPr>
          <w:noProof/>
          <w:color w:val="008000"/>
        </w:rPr>
        <w:instrText>128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Beschrijving: </w:t>
      </w:r>
      <w:r>
        <w:rPr>
          <w:color w:val="008000"/>
        </w:rPr>
        <w:t xml:space="preserve">dubbeltractie: automatisch (ont)koppelen »Page </w:t>
      </w:r>
      <w:r>
        <w:rPr>
          <w:color w:val="008000"/>
        </w:rPr>
        <w:fldChar w:fldCharType="begin"/>
      </w:r>
      <w:r>
        <w:rPr>
          <w:color w:val="008000"/>
        </w:rPr>
        <w:instrText>GOTOBUTTON B0x4DAC0AB6</w:instrText>
      </w:r>
      <w:r>
        <w:rPr>
          <w:color w:val="008000"/>
        </w:rPr>
        <w:fldChar w:fldCharType="begin"/>
      </w:r>
      <w:r>
        <w:rPr>
          <w:color w:val="008000"/>
        </w:rPr>
        <w:instrText>PAGEREF B0x4DAC0AB6</w:instrText>
      </w:r>
      <w:r>
        <w:rPr>
          <w:color w:val="008000"/>
        </w:rPr>
        <w:fldChar w:fldCharType="separate"/>
      </w:r>
      <w:r w:rsidR="00AF75D9">
        <w:rPr>
          <w:noProof/>
          <w:color w:val="008000"/>
        </w:rPr>
        <w:instrText>416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Actie F1 / Knop »Page </w:t>
      </w:r>
      <w:r>
        <w:rPr>
          <w:color w:val="008000"/>
        </w:rPr>
        <w:fldChar w:fldCharType="begin"/>
      </w:r>
      <w:r>
        <w:rPr>
          <w:color w:val="008000"/>
        </w:rPr>
        <w:instrText>GOTOBUTTON BScribble10520</w:instrText>
      </w:r>
      <w:r>
        <w:rPr>
          <w:color w:val="008000"/>
        </w:rPr>
        <w:fldChar w:fldCharType="begin"/>
      </w:r>
      <w:r>
        <w:rPr>
          <w:color w:val="008000"/>
        </w:rPr>
        <w:instrText>PAGEREF BScribble10520</w:instrText>
      </w:r>
      <w:r>
        <w:rPr>
          <w:color w:val="008000"/>
        </w:rPr>
        <w:fldChar w:fldCharType="separate"/>
      </w:r>
      <w:r w:rsidR="00AF75D9">
        <w:rPr>
          <w:noProof/>
          <w:color w:val="008000"/>
        </w:rPr>
        <w:instrText>136</w:instrText>
      </w:r>
      <w:r>
        <w:rPr>
          <w:color w:val="008000"/>
        </w:rPr>
        <w:fldChar w:fldCharType="end"/>
      </w:r>
      <w:r>
        <w:rPr>
          <w:color w:val="008000"/>
        </w:rPr>
        <w:fldChar w:fldCharType="end"/>
      </w:r>
      <w:r>
        <w:rPr>
          <w:color w:val="000000"/>
        </w:rPr>
        <w:t xml:space="preserve"> nieuwe actie toegevoegd: einde aankoppelen dubbeltractie.</w:t>
      </w:r>
    </w:p>
    <w:p w:rsidR="00586BAE" w:rsidRDefault="00586BAE">
      <w:pPr>
        <w:rPr>
          <w:color w:val="008000"/>
        </w:rPr>
      </w:pPr>
    </w:p>
    <w:p w:rsidR="00586BAE" w:rsidRDefault="00586BAE">
      <w:pPr>
        <w:rPr>
          <w:color w:val="000000"/>
        </w:rPr>
      </w:pPr>
      <w:r>
        <w:rPr>
          <w:color w:val="008000"/>
        </w:rPr>
        <w:t xml:space="preserve">Onderhouden baanoverzicht (tekst)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rPr>
        <w:t>·</w:t>
      </w:r>
      <w:r>
        <w:rPr>
          <w:rFonts w:ascii="Courier New" w:hAnsi="Courier New" w:cs="Courier New"/>
          <w:color w:val="000000"/>
        </w:rPr>
        <w:tab/>
      </w:r>
      <w:r>
        <w:rPr>
          <w:color w:val="000000"/>
        </w:rPr>
        <w:t xml:space="preserve">Bij eigenschappen van tekstitem: twee nieuwe mogelijkheden bij </w:t>
      </w:r>
      <w:r>
        <w:rPr>
          <w:color w:val="008000"/>
        </w:rPr>
        <w:t xml:space="preserve">overnemen tekst »Page </w:t>
      </w:r>
      <w:r>
        <w:rPr>
          <w:color w:val="008000"/>
        </w:rPr>
        <w:fldChar w:fldCharType="begin"/>
      </w:r>
      <w:r>
        <w:rPr>
          <w:color w:val="008000"/>
        </w:rPr>
        <w:instrText>GOTOBUTTON BScribble22980</w:instrText>
      </w:r>
      <w:r>
        <w:rPr>
          <w:color w:val="008000"/>
        </w:rPr>
        <w:fldChar w:fldCharType="begin"/>
      </w:r>
      <w:r>
        <w:rPr>
          <w:color w:val="008000"/>
        </w:rPr>
        <w:instrText>PAGEREF BScribble22980</w:instrText>
      </w:r>
      <w:r>
        <w:rPr>
          <w:color w:val="008000"/>
        </w:rPr>
        <w:fldChar w:fldCharType="separate"/>
      </w:r>
      <w:r w:rsidR="00AF75D9">
        <w:rPr>
          <w:noProof/>
          <w:color w:val="008000"/>
        </w:rPr>
        <w:instrText>211</w:instrText>
      </w:r>
      <w:r>
        <w:rPr>
          <w:color w:val="008000"/>
        </w:rPr>
        <w:fldChar w:fldCharType="end"/>
      </w:r>
      <w:r>
        <w:rPr>
          <w:color w:val="008000"/>
        </w:rPr>
        <w:fldChar w:fldCharType="end"/>
      </w:r>
      <w:r>
        <w:rPr>
          <w:color w:val="000000"/>
        </w:rPr>
        <w:t>: treinlengte (opgeslagen) en treinlengte (trein + opgeslagen).</w:t>
      </w:r>
    </w:p>
    <w:p w:rsidR="00586BAE" w:rsidRDefault="00586BAE">
      <w:pPr>
        <w:rPr>
          <w:color w:val="008000"/>
        </w:rPr>
      </w:pPr>
    </w:p>
    <w:p w:rsidR="00586BAE" w:rsidRDefault="00586BAE">
      <w:pPr>
        <w:rPr>
          <w:color w:val="000000"/>
        </w:rPr>
      </w:pPr>
      <w:r>
        <w:rPr>
          <w:color w:val="008000"/>
        </w:rPr>
        <w:t xml:space="preserve">Speciale acties: actie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Opsturen tijdens noodstop »Page </w:t>
      </w:r>
      <w:r>
        <w:rPr>
          <w:color w:val="008000"/>
        </w:rPr>
        <w:fldChar w:fldCharType="begin"/>
      </w:r>
      <w:r>
        <w:rPr>
          <w:color w:val="008000"/>
        </w:rPr>
        <w:instrText>GOTOBUTTON B0x4C7DBABE</w:instrText>
      </w:r>
      <w:r>
        <w:rPr>
          <w:color w:val="008000"/>
        </w:rPr>
        <w:fldChar w:fldCharType="begin"/>
      </w:r>
      <w:r>
        <w:rPr>
          <w:color w:val="008000"/>
        </w:rPr>
        <w:instrText>PAGEREF B0x4C7DBABE</w:instrText>
      </w:r>
      <w:r>
        <w:rPr>
          <w:color w:val="008000"/>
        </w:rPr>
        <w:fldChar w:fldCharType="separate"/>
      </w:r>
      <w:r w:rsidR="00AF75D9">
        <w:rPr>
          <w:noProof/>
          <w:color w:val="008000"/>
        </w:rPr>
        <w:instrText>233</w:instrText>
      </w:r>
      <w:r>
        <w:rPr>
          <w:color w:val="008000"/>
        </w:rPr>
        <w:fldChar w:fldCharType="end"/>
      </w:r>
      <w:r>
        <w:rPr>
          <w:color w:val="008000"/>
        </w:rPr>
        <w:fldChar w:fldCharType="end"/>
      </w:r>
    </w:p>
    <w:p w:rsidR="00586BAE" w:rsidRDefault="00586BAE">
      <w:pPr>
        <w:tabs>
          <w:tab w:val="left" w:pos="200"/>
        </w:tabs>
        <w:rPr>
          <w:color w:val="000000"/>
        </w:rPr>
      </w:pPr>
    </w:p>
    <w:p w:rsidR="00586BAE" w:rsidRDefault="00586BAE">
      <w:pPr>
        <w:rPr>
          <w:color w:val="000000"/>
        </w:rPr>
      </w:pP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Alleen als volgend blok is gereserveerd »Page </w:t>
      </w:r>
      <w:r>
        <w:rPr>
          <w:color w:val="008000"/>
        </w:rPr>
        <w:fldChar w:fldCharType="begin"/>
      </w:r>
      <w:r>
        <w:rPr>
          <w:color w:val="008000"/>
        </w:rPr>
        <w:instrText>GOTOBUTTON BScribble33526</w:instrText>
      </w:r>
      <w:r>
        <w:rPr>
          <w:color w:val="008000"/>
        </w:rPr>
        <w:fldChar w:fldCharType="begin"/>
      </w:r>
      <w:r>
        <w:rPr>
          <w:color w:val="008000"/>
        </w:rPr>
        <w:instrText>PAGEREF BScribble33526</w:instrText>
      </w:r>
      <w:r>
        <w:rPr>
          <w:color w:val="008000"/>
        </w:rPr>
        <w:fldChar w:fldCharType="separate"/>
      </w:r>
      <w:r w:rsidR="00AF75D9">
        <w:rPr>
          <w:noProof/>
          <w:color w:val="008000"/>
        </w:rPr>
        <w:instrText>252</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Nooit langer dan bloklengte »Page </w:t>
      </w:r>
      <w:r>
        <w:rPr>
          <w:color w:val="008000"/>
        </w:rPr>
        <w:fldChar w:fldCharType="begin"/>
      </w:r>
      <w:r>
        <w:rPr>
          <w:color w:val="008000"/>
        </w:rPr>
        <w:instrText>GOTOBUTTON B0x4C76B554</w:instrText>
      </w:r>
      <w:r>
        <w:rPr>
          <w:color w:val="008000"/>
        </w:rPr>
        <w:fldChar w:fldCharType="begin"/>
      </w:r>
      <w:r>
        <w:rPr>
          <w:color w:val="008000"/>
        </w:rPr>
        <w:instrText>PAGEREF B0x4C76B554</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wanneer waar nieuwe opties: "Locomotief rijdt in tractie" en "Locomotief is in blok en rijdt in tractie"</w:t>
      </w:r>
    </w:p>
    <w:p w:rsidR="00586BAE" w:rsidRDefault="00586BAE">
      <w:pPr>
        <w:rPr>
          <w:color w:val="000000"/>
        </w:rPr>
      </w:pPr>
    </w:p>
    <w:p w:rsidR="00586BAE" w:rsidRDefault="00586BAE">
      <w:pPr>
        <w:rPr>
          <w:color w:val="800000"/>
        </w:rPr>
      </w:pP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Oplossen vastlopen na claim »Page </w:t>
      </w:r>
      <w:r>
        <w:rPr>
          <w:color w:val="008000"/>
        </w:rPr>
        <w:fldChar w:fldCharType="begin"/>
      </w:r>
      <w:r>
        <w:rPr>
          <w:color w:val="008000"/>
        </w:rPr>
        <w:instrText>GOTOBUTTON B0x4C7922A6</w:instrText>
      </w:r>
      <w:r>
        <w:rPr>
          <w:color w:val="008000"/>
        </w:rPr>
        <w:fldChar w:fldCharType="begin"/>
      </w:r>
      <w:r>
        <w:rPr>
          <w:color w:val="008000"/>
        </w:rPr>
        <w:instrText>PAGEREF B0x4C7922A6</w:instrText>
      </w:r>
      <w:r>
        <w:rPr>
          <w:color w:val="008000"/>
        </w:rPr>
        <w:fldChar w:fldCharType="separate"/>
      </w:r>
      <w:r w:rsidR="00AF75D9">
        <w:rPr>
          <w:noProof/>
          <w:color w:val="008000"/>
        </w:rPr>
        <w:instrText>267</w:instrText>
      </w:r>
      <w:r>
        <w:rPr>
          <w:color w:val="008000"/>
        </w:rPr>
        <w:fldChar w:fldCharType="end"/>
      </w:r>
      <w:r>
        <w:rPr>
          <w:color w:val="008000"/>
        </w:rPr>
        <w:fldChar w:fldCharType="end"/>
      </w:r>
    </w:p>
    <w:p w:rsidR="00586BAE" w:rsidRDefault="00586BAE">
      <w:pPr>
        <w:rPr>
          <w:color w:val="000000"/>
        </w:rPr>
      </w:pPr>
      <w:r>
        <w:rPr>
          <w:color w:val="008000"/>
        </w:rPr>
        <w:t xml:space="preserve">Instellingen per database: 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Niet bijwerken tijdens noodstop »Page </w:t>
      </w:r>
      <w:r>
        <w:rPr>
          <w:color w:val="008000"/>
        </w:rPr>
        <w:fldChar w:fldCharType="begin"/>
      </w:r>
      <w:r>
        <w:rPr>
          <w:color w:val="008000"/>
        </w:rPr>
        <w:instrText>GOTOBUTTON B0x4C78E7D8</w:instrText>
      </w:r>
      <w:r>
        <w:rPr>
          <w:color w:val="008000"/>
        </w:rPr>
        <w:fldChar w:fldCharType="begin"/>
      </w:r>
      <w:r>
        <w:rPr>
          <w:color w:val="008000"/>
        </w:rPr>
        <w:instrText>PAGEREF B0x4C78E7D8</w:instrText>
      </w:r>
      <w:r>
        <w:rPr>
          <w:color w:val="008000"/>
        </w:rPr>
        <w:fldChar w:fldCharType="separate"/>
      </w:r>
      <w:r w:rsidR="00AF75D9">
        <w:rPr>
          <w:noProof/>
          <w:color w:val="008000"/>
        </w:rPr>
        <w:instrText>271</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Dagstatistiek tonen over periode »Page </w:t>
      </w:r>
      <w:r>
        <w:rPr>
          <w:color w:val="008000"/>
        </w:rPr>
        <w:fldChar w:fldCharType="begin"/>
      </w:r>
      <w:r>
        <w:rPr>
          <w:color w:val="008000"/>
        </w:rPr>
        <w:instrText>GOTOBUTTON B0x4C78E7DA</w:instrText>
      </w:r>
      <w:r>
        <w:rPr>
          <w:color w:val="008000"/>
        </w:rPr>
        <w:fldChar w:fldCharType="begin"/>
      </w:r>
      <w:r>
        <w:rPr>
          <w:color w:val="008000"/>
        </w:rPr>
        <w:instrText>PAGEREF B0x4C78E7DA</w:instrText>
      </w:r>
      <w:r>
        <w:rPr>
          <w:color w:val="008000"/>
        </w:rPr>
        <w:fldChar w:fldCharType="separate"/>
      </w:r>
      <w:r w:rsidR="00AF75D9">
        <w:rPr>
          <w:noProof/>
          <w:color w:val="008000"/>
        </w:rPr>
        <w:instrText>272</w:instrText>
      </w:r>
      <w:r>
        <w:rPr>
          <w:color w:val="008000"/>
        </w:rPr>
        <w:fldChar w:fldCharType="end"/>
      </w:r>
      <w:r>
        <w:rPr>
          <w:color w:val="008000"/>
        </w:rPr>
        <w:fldChar w:fldCharType="end"/>
      </w:r>
    </w:p>
    <w:p w:rsidR="00586BAE" w:rsidRDefault="00586BAE">
      <w:pPr>
        <w:rPr>
          <w:color w:val="000000"/>
        </w:rPr>
      </w:pPr>
      <w:r>
        <w:rPr>
          <w:color w:val="008000"/>
        </w:rPr>
        <w:t xml:space="preserve">Instellingen per database: Intellibox  / 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bezetmelding tijdens noodstop pas verwerken na opheffen »Page </w:t>
      </w:r>
      <w:r>
        <w:rPr>
          <w:color w:val="008000"/>
        </w:rPr>
        <w:fldChar w:fldCharType="begin"/>
      </w:r>
      <w:r>
        <w:rPr>
          <w:color w:val="008000"/>
        </w:rPr>
        <w:instrText>GOTOBUTTON BScribble40040</w:instrText>
      </w:r>
      <w:r>
        <w:rPr>
          <w:color w:val="008000"/>
        </w:rPr>
        <w:fldChar w:fldCharType="begin"/>
      </w:r>
      <w:r>
        <w:rPr>
          <w:color w:val="008000"/>
        </w:rPr>
        <w:instrText>PAGEREF BScribble40040</w:instrText>
      </w:r>
      <w:r>
        <w:rPr>
          <w:color w:val="008000"/>
        </w:rPr>
        <w:fldChar w:fldCharType="separate"/>
      </w:r>
      <w:r w:rsidR="00AF75D9">
        <w:rPr>
          <w:noProof/>
          <w:color w:val="008000"/>
        </w:rPr>
        <w:instrText>294</w:instrText>
      </w:r>
      <w:r>
        <w:rPr>
          <w:color w:val="008000"/>
        </w:rPr>
        <w:fldChar w:fldCharType="end"/>
      </w:r>
      <w:r>
        <w:rPr>
          <w:color w:val="008000"/>
        </w:rPr>
        <w:fldChar w:fldCharType="end"/>
      </w:r>
    </w:p>
    <w:p w:rsidR="00586BAE" w:rsidRDefault="00586BAE">
      <w:pPr>
        <w:rPr>
          <w:color w:val="000000"/>
        </w:rPr>
      </w:pPr>
    </w:p>
    <w:p w:rsidR="00586BAE" w:rsidRDefault="00586BAE">
      <w:pPr>
        <w:rPr>
          <w:color w:val="800000"/>
        </w:rPr>
      </w:pP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Vertrek bij 0 te zetten (seinen) »Page </w:t>
      </w:r>
      <w:r>
        <w:rPr>
          <w:color w:val="008000"/>
        </w:rPr>
        <w:fldChar w:fldCharType="begin"/>
      </w:r>
      <w:r>
        <w:rPr>
          <w:color w:val="008000"/>
        </w:rPr>
        <w:instrText>GOTOBUTTON B0x4C78EEE9</w:instrText>
      </w:r>
      <w:r>
        <w:rPr>
          <w:color w:val="008000"/>
        </w:rPr>
        <w:fldChar w:fldCharType="begin"/>
      </w:r>
      <w:r>
        <w:rPr>
          <w:color w:val="008000"/>
        </w:rPr>
        <w:instrText>PAGEREF B0x4C78EEE9</w:instrText>
      </w:r>
      <w:r>
        <w:rPr>
          <w:color w:val="008000"/>
        </w:rPr>
        <w:fldChar w:fldCharType="separate"/>
      </w:r>
      <w:r w:rsidR="00AF75D9">
        <w:rPr>
          <w:noProof/>
          <w:color w:val="008000"/>
        </w:rPr>
        <w:instrText>274</w:instrText>
      </w:r>
      <w:r>
        <w:rPr>
          <w:color w:val="008000"/>
        </w:rPr>
        <w:fldChar w:fldCharType="end"/>
      </w:r>
      <w:r>
        <w:rPr>
          <w:color w:val="008000"/>
        </w:rPr>
        <w:fldChar w:fldCharType="end"/>
      </w:r>
    </w:p>
    <w:p w:rsidR="00586BAE" w:rsidRDefault="00586BAE">
      <w:pPr>
        <w:rPr>
          <w:color w:val="008000"/>
        </w:rPr>
      </w:pPr>
    </w:p>
    <w:p w:rsidR="00586BAE" w:rsidRDefault="00586BAE">
      <w:pPr>
        <w:rPr>
          <w:color w:val="000000"/>
        </w:rPr>
      </w:pPr>
      <w:r>
        <w:rPr>
          <w:color w:val="008000"/>
        </w:rPr>
        <w:t xml:space="preserve">Dagstatistieken locomotieven &amp; treintypes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keuze bij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AF75D9">
        <w:rPr>
          <w:noProof/>
          <w:color w:val="008000"/>
        </w:rPr>
        <w:instrText>332</w:instrText>
      </w:r>
      <w:r>
        <w:rPr>
          <w:color w:val="008000"/>
        </w:rPr>
        <w:fldChar w:fldCharType="end"/>
      </w:r>
      <w:r>
        <w:rPr>
          <w:color w:val="008000"/>
        </w:rPr>
        <w:fldChar w:fldCharType="end"/>
      </w:r>
      <w:r>
        <w:rPr>
          <w:color w:val="000000"/>
        </w:rPr>
        <w:t>: Informatie cycli per dag</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Periode »Page </w:t>
      </w:r>
      <w:r>
        <w:rPr>
          <w:color w:val="008000"/>
        </w:rPr>
        <w:fldChar w:fldCharType="begin"/>
      </w:r>
      <w:r>
        <w:rPr>
          <w:color w:val="008000"/>
        </w:rPr>
        <w:instrText>GOTOBUTTON BScribble59012</w:instrText>
      </w:r>
      <w:r>
        <w:rPr>
          <w:color w:val="008000"/>
        </w:rPr>
        <w:fldChar w:fldCharType="begin"/>
      </w:r>
      <w:r>
        <w:rPr>
          <w:color w:val="008000"/>
        </w:rPr>
        <w:instrText>PAGEREF BScribble59012</w:instrText>
      </w:r>
      <w:r>
        <w:rPr>
          <w:color w:val="008000"/>
        </w:rPr>
        <w:fldChar w:fldCharType="separate"/>
      </w:r>
      <w:r w:rsidR="00AF75D9">
        <w:rPr>
          <w:noProof/>
          <w:color w:val="008000"/>
        </w:rPr>
        <w:instrText>332</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Rijden in 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Voorste loc »Page </w:t>
      </w:r>
      <w:r>
        <w:rPr>
          <w:color w:val="008000"/>
        </w:rPr>
        <w:fldChar w:fldCharType="begin"/>
      </w:r>
      <w:r>
        <w:rPr>
          <w:color w:val="008000"/>
        </w:rPr>
        <w:instrText>GOTOBUTTON B0x4D17EA63</w:instrText>
      </w:r>
      <w:r>
        <w:rPr>
          <w:color w:val="008000"/>
        </w:rPr>
        <w:fldChar w:fldCharType="begin"/>
      </w:r>
      <w:r>
        <w:rPr>
          <w:color w:val="008000"/>
        </w:rPr>
        <w:instrText>PAGEREF B0x4D17EA63</w:instrText>
      </w:r>
      <w:r>
        <w:rPr>
          <w:color w:val="008000"/>
        </w:rPr>
        <w:fldChar w:fldCharType="separate"/>
      </w:r>
      <w:r w:rsidR="00AF75D9">
        <w:rPr>
          <w:noProof/>
          <w:color w:val="008000"/>
        </w:rPr>
        <w:instrText>357</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8000"/>
        </w:rPr>
        <w:t xml:space="preserve">Blokkade(s) voor blok »Page </w:t>
      </w:r>
      <w:r>
        <w:rPr>
          <w:color w:val="008000"/>
        </w:rPr>
        <w:fldChar w:fldCharType="begin"/>
      </w:r>
      <w:r>
        <w:rPr>
          <w:color w:val="008000"/>
        </w:rPr>
        <w:instrText>GOTOBUTTON B0x4D4E83C6</w:instrText>
      </w:r>
      <w:r>
        <w:rPr>
          <w:color w:val="008000"/>
        </w:rPr>
        <w:fldChar w:fldCharType="begin"/>
      </w:r>
      <w:r>
        <w:rPr>
          <w:color w:val="008000"/>
        </w:rPr>
        <w:instrText>PAGEREF B0x4D4E83C6</w:instrText>
      </w:r>
      <w:r>
        <w:rPr>
          <w:color w:val="008000"/>
        </w:rPr>
        <w:fldChar w:fldCharType="separate"/>
      </w:r>
      <w:r w:rsidR="00AF75D9">
        <w:rPr>
          <w:noProof/>
          <w:color w:val="008000"/>
        </w:rPr>
        <w:instrText>362</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Leeg wachtrij dubbeltractie »Page </w:t>
      </w:r>
      <w:r>
        <w:rPr>
          <w:color w:val="008000"/>
        </w:rPr>
        <w:fldChar w:fldCharType="begin"/>
      </w:r>
      <w:r>
        <w:rPr>
          <w:color w:val="008000"/>
        </w:rPr>
        <w:instrText>GOTOBUTTON BScribble70545</w:instrText>
      </w:r>
      <w:r>
        <w:rPr>
          <w:color w:val="008000"/>
        </w:rPr>
        <w:fldChar w:fldCharType="begin"/>
      </w:r>
      <w:r>
        <w:rPr>
          <w:color w:val="008000"/>
        </w:rPr>
        <w:instrText>PAGEREF BScribble70545</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rsidP="001F3289">
      <w:pPr>
        <w:pStyle w:val="Kop4"/>
      </w:pPr>
      <w:r>
        <w:t>Divers</w:t>
      </w:r>
    </w:p>
    <w:p w:rsidR="00586BAE" w:rsidRDefault="00586BAE">
      <w:pPr>
        <w:rPr>
          <w:color w:val="000000"/>
        </w:rPr>
      </w:pPr>
      <w:r>
        <w:rPr>
          <w:color w:val="000000"/>
        </w:rPr>
        <w:t>Bij het opheffen van de noodstop is het nu ook mogelijk om de wissels opnieuw te initialiseren als de noodstop wordt opgeheven.</w:t>
      </w:r>
    </w:p>
    <w:p w:rsidR="00586BAE" w:rsidRDefault="00586BAE" w:rsidP="001F3289">
      <w:pPr>
        <w:pStyle w:val="Kop4"/>
      </w:pPr>
      <w:r>
        <w:t>Back-up/Restore</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'oude' vertrouwde formaat van naam.bck is vervallen. Nu wordt met een back-up als naam.zip aangemaakt. Hierdoor zijn de back-up files veel kleiner. Het is nog wel mogelijk om 'oude' naam.bck in te lezen in Koploper.</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uitpakken van een back-up bestand kan je niet zelf doen. Deze zip is met een wachtwoord beveiligd. Je kan gewoon deze naam.zip teruglezen op de manier zoals je gewend was bij het oude naam.bck formaat.</w:t>
      </w:r>
    </w:p>
    <w:p w:rsidR="00586BAE" w:rsidRDefault="00586BAE">
      <w:pPr>
        <w:rPr>
          <w:color w:val="000000"/>
        </w:rPr>
      </w:pPr>
      <w:r>
        <w:rPr>
          <w:color w:val="000000"/>
        </w:rPr>
        <w:t>Door deze aanpassing kan de database nooit meer worden verminkt als je deze niet ingepakt verstuurt via e-mail.</w:t>
      </w:r>
    </w:p>
    <w:bookmarkStart w:id="177" w:name="_001006E1"/>
    <w:bookmarkStart w:id="178" w:name="B0x040E7ED8"/>
    <w:bookmarkEnd w:id="177"/>
    <w:bookmarkEnd w:id="178"/>
    <w:p w:rsidR="00586BAE" w:rsidRPr="001F3289" w:rsidRDefault="00586BAE" w:rsidP="001F3289">
      <w:pPr>
        <w:pStyle w:val="Kop1"/>
        <w:rPr>
          <w:color w:val="000000"/>
          <w:szCs w:val="20"/>
        </w:rPr>
      </w:pPr>
      <w:r w:rsidRPr="001F3289">
        <w:fldChar w:fldCharType="begin"/>
      </w:r>
      <w:r w:rsidRPr="001F3289">
        <w:instrText>xe "Hoe werken onderhoudsprogramma's"</w:instrText>
      </w:r>
      <w:r w:rsidRPr="001F3289">
        <w:fldChar w:fldCharType="end"/>
      </w:r>
      <w:r w:rsidRPr="001F3289">
        <w:fldChar w:fldCharType="begin"/>
      </w:r>
      <w:r w:rsidRPr="001F3289">
        <w:instrText>xe "Onderhoudsprogramma's"</w:instrText>
      </w:r>
      <w:r w:rsidRPr="001F3289">
        <w:fldChar w:fldCharType="end"/>
      </w:r>
      <w:bookmarkStart w:id="179" w:name="_Toc479280114"/>
      <w:r w:rsidRPr="001F3289">
        <w:rPr>
          <w:szCs w:val="36"/>
        </w:rPr>
        <w:t>Hoe werken de onderhoudsprogramma's</w:t>
      </w:r>
      <w:bookmarkEnd w:id="179"/>
    </w:p>
    <w:p w:rsidR="00586BAE" w:rsidRDefault="00586BAE" w:rsidP="00346F62">
      <w:pPr>
        <w:keepNext/>
        <w:rPr>
          <w:color w:val="000000"/>
        </w:rPr>
      </w:pPr>
      <w:r>
        <w:rPr>
          <w:color w:val="000000"/>
        </w:rPr>
        <w:t xml:space="preserve">Koploper heeft voor het invoeren en onderhouden van gegevens specifieke onderdelen die 'onderhoudsprogramma's' worden genoemd. Een simpel voorbeeld van een onderhoudsprogramma is: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Voor alle duidelijkheid staat hieronder een afbeelding van dit programma:</w:t>
      </w:r>
    </w:p>
    <w:p w:rsidR="00586BAE" w:rsidRDefault="00BA2C0C">
      <w:pPr>
        <w:rPr>
          <w:color w:val="000000"/>
        </w:rPr>
      </w:pPr>
      <w:r>
        <w:rPr>
          <w:noProof/>
          <w:color w:val="800000"/>
        </w:rPr>
        <w:drawing>
          <wp:inline distT="0" distB="0" distL="0" distR="0" wp14:anchorId="036D366B" wp14:editId="0FCD5A80">
            <wp:extent cx="3943350" cy="2387953"/>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3943350" cy="2387953"/>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Een onderhoudsprogramma is ingedeeld in twee gedeelten. In het linker deel is te zien welke records (blokjes informatie) zijn vastgelegd en onderin staat een toolbar. In de rechter deel is de inhoud van een record te zien. Wanneer je links op een record klikt, krijg je de inhoud rechts te zien. Het is mogelijk dat aan de rechterkant meerdere tabbladen zichtbaar zijn, omdat er dan zoveel gegevens ingevoerd moeten worden dat het niet past op 1 scherm. Klik op de tabbladen om door de informatie te bladeren.</w:t>
      </w:r>
    </w:p>
    <w:p w:rsidR="00586BAE" w:rsidRDefault="00586BAE">
      <w:pPr>
        <w:rPr>
          <w:color w:val="000000"/>
        </w:rPr>
      </w:pPr>
    </w:p>
    <w:p w:rsidR="00586BAE" w:rsidRDefault="00586BAE">
      <w:pPr>
        <w:rPr>
          <w:color w:val="000000"/>
        </w:rPr>
      </w:pPr>
      <w:r>
        <w:rPr>
          <w:color w:val="000000"/>
        </w:rPr>
        <w:t>Als een onderhoudsprogramma het actieve (geselecteerde) venster is, gebeurt er het volgende: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In de toolbar aan de bovenkant van het scherm en linksonder in een onderhoudsvenster worden extra opties zichtbaar (zie figuur 1). Met deze opties is het mogelijk om een record te gaan wijzigen, te verwijderen of een nieuw record toe te voegen. Het is mogelijk dat niet alle opties aanklikbaar zijn. Er kan alleen maar een keuze worden gemaakt uit zinvolle opties voor de huidige status van het venster.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In de menubalk van het hoofdvenster is nu ook het editmenu te gebruiken (zie figuur 2). Ook met deze keuzen is het mogelijk om een record te gaan wijzigen, te verwijderen of een nieuw record toe te voegen. Wederom kun je hier alleen een keuze maken uit zinvolle items voor de huidige status van het venster.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Zoals ook blijkt uit het plaatje van het menu kun je met behulp van functietoetsen alle handelingen uitvoeren die in de toolbar of in het menu staan vermeld.</w:t>
      </w:r>
    </w:p>
    <w:p w:rsidR="00586BAE" w:rsidRDefault="00586BAE">
      <w:pPr>
        <w:tabs>
          <w:tab w:val="left" w:pos="180"/>
        </w:tabs>
        <w:rPr>
          <w:color w:val="800000"/>
        </w:rPr>
      </w:pPr>
    </w:p>
    <w:p w:rsidR="00586BAE" w:rsidRDefault="00586BAE">
      <w:pPr>
        <w:tabs>
          <w:tab w:val="left" w:pos="180"/>
        </w:tabs>
        <w:rPr>
          <w:color w:val="800000"/>
        </w:rPr>
      </w:pPr>
      <w:r>
        <w:rPr>
          <w:color w:val="000000"/>
        </w:rPr>
        <w:t>Figuur 1:</w:t>
      </w:r>
    </w:p>
    <w:p w:rsidR="00586BAE" w:rsidRDefault="00BA2C0C">
      <w:pPr>
        <w:rPr>
          <w:color w:val="000000"/>
        </w:rPr>
      </w:pPr>
      <w:r>
        <w:rPr>
          <w:noProof/>
          <w:color w:val="800000"/>
        </w:rPr>
        <w:drawing>
          <wp:inline distT="0" distB="0" distL="0" distR="0" wp14:anchorId="541599BF" wp14:editId="5BB80588">
            <wp:extent cx="1228725" cy="209442"/>
            <wp:effectExtent l="0" t="0" r="0" b="63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228725" cy="209442"/>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Figuur 2:</w:t>
      </w:r>
    </w:p>
    <w:p w:rsidR="00586BAE" w:rsidRDefault="00BA2C0C">
      <w:pPr>
        <w:rPr>
          <w:color w:val="000000"/>
        </w:rPr>
      </w:pPr>
      <w:r>
        <w:rPr>
          <w:noProof/>
          <w:color w:val="800000"/>
        </w:rPr>
        <w:drawing>
          <wp:inline distT="0" distB="0" distL="0" distR="0" wp14:anchorId="3DB927BF" wp14:editId="03368F1A">
            <wp:extent cx="1809750" cy="1215307"/>
            <wp:effectExtent l="0" t="0" r="0" b="444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809750" cy="1215307"/>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Zodra een onderhoudsprogramma wordt opgestart, begint het in de kijkstatus. Je kunt nu met de pijltjestoetsen, page-up en pagedown en natuurlijk ook gewoon met de muis door alle aanwezige records lopen en aan de rechterkant bekijken welke waarde(n) zijn ingevoerd. Als je nu een nieuw record wilt toevoegen, klik je in een toolbar op </w:t>
      </w:r>
      <w:r w:rsidR="00BA2C0C">
        <w:rPr>
          <w:noProof/>
          <w:color w:val="000000"/>
        </w:rPr>
        <w:drawing>
          <wp:inline distT="0" distB="0" distL="0" distR="0" wp14:anchorId="5F1C7B36" wp14:editId="62AFAB3F">
            <wp:extent cx="152400" cy="15240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52400" cy="152400"/>
                    </a:xfrm>
                    <a:prstGeom prst="rect">
                      <a:avLst/>
                    </a:prstGeom>
                    <a:noFill/>
                    <a:ln>
                      <a:noFill/>
                    </a:ln>
                  </pic:spPr>
                </pic:pic>
              </a:graphicData>
            </a:graphic>
          </wp:inline>
        </w:drawing>
      </w:r>
      <w:r>
        <w:rPr>
          <w:color w:val="000000"/>
        </w:rPr>
        <w:t xml:space="preserve">, kies je in het editmenu: 'nieuw record' of druk je op '&lt;ctrl&gt;&lt;ins&gt;'. In alle gevallen schakelt het onderhoudsprogramma naar de bewerkstatus. Je kunt nu aan de rechterkant gegevens invoeren of veranderen. Wanneer je klaar bent, klik je op het vinkje, kies je in het editmenu: 'verwerken' of druk je op F4 om de nieuwe gegevens te bewaren. Wil je echter de wijzigingen niet verwerken in de database, dan klik je in de toolbar op </w:t>
      </w:r>
      <w:r w:rsidR="00BA2C0C">
        <w:rPr>
          <w:noProof/>
          <w:color w:val="800000"/>
        </w:rPr>
        <w:drawing>
          <wp:inline distT="0" distB="0" distL="0" distR="0" wp14:anchorId="08497E8F" wp14:editId="0688F24B">
            <wp:extent cx="152400" cy="1524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52400" cy="152400"/>
                    </a:xfrm>
                    <a:prstGeom prst="rect">
                      <a:avLst/>
                    </a:prstGeom>
                    <a:noFill/>
                    <a:ln>
                      <a:noFill/>
                    </a:ln>
                  </pic:spPr>
                </pic:pic>
              </a:graphicData>
            </a:graphic>
          </wp:inline>
        </w:drawing>
      </w:r>
      <w:r>
        <w:rPr>
          <w:color w:val="800000"/>
        </w:rPr>
        <w:t xml:space="preserve">, </w:t>
      </w:r>
      <w:r>
        <w:rPr>
          <w:color w:val="000000"/>
        </w:rPr>
        <w:t xml:space="preserve">kies je in het editmenu 'Niet verwerken' of druk je op de 'F3'-toets. De gegevens worden dan </w:t>
      </w:r>
      <w:r>
        <w:rPr>
          <w:i/>
          <w:iCs/>
          <w:color w:val="000000"/>
        </w:rPr>
        <w:t>niet</w:t>
      </w:r>
      <w:r>
        <w:rPr>
          <w:color w:val="000000"/>
        </w:rPr>
        <w:t xml:space="preserve"> in de database overgenomen.</w:t>
      </w:r>
    </w:p>
    <w:p w:rsidR="00586BAE" w:rsidRDefault="00586BAE">
      <w:pPr>
        <w:rPr>
          <w:color w:val="000000"/>
        </w:rPr>
      </w:pPr>
    </w:p>
    <w:p w:rsidR="00586BAE" w:rsidRDefault="00586BAE">
      <w:pPr>
        <w:rPr>
          <w:color w:val="000000"/>
        </w:rPr>
      </w:pPr>
      <w:r>
        <w:rPr>
          <w:color w:val="000000"/>
        </w:rPr>
        <w:t xml:space="preserve">Een andere manier om een nieuw record toe te voegen, is de mogelijkheid om een bestaand record te kopiëren. Om te kopiëren klik je in de toolbar op </w:t>
      </w:r>
      <w:r w:rsidR="00BA2C0C">
        <w:rPr>
          <w:noProof/>
          <w:color w:val="000000"/>
        </w:rPr>
        <w:drawing>
          <wp:inline distT="0" distB="0" distL="0" distR="0" wp14:anchorId="4EC3DF84" wp14:editId="4B62B49A">
            <wp:extent cx="161925" cy="161925"/>
            <wp:effectExtent l="0" t="0" r="9525" b="952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61925" cy="161925"/>
                    </a:xfrm>
                    <a:prstGeom prst="rect">
                      <a:avLst/>
                    </a:prstGeom>
                    <a:noFill/>
                    <a:ln>
                      <a:noFill/>
                    </a:ln>
                  </pic:spPr>
                </pic:pic>
              </a:graphicData>
            </a:graphic>
          </wp:inline>
        </w:drawing>
      </w:r>
      <w:r>
        <w:rPr>
          <w:color w:val="000000"/>
        </w:rPr>
        <w:t>, kies je in het editmenu: 'Kopieer record' of druk je op '&lt;alt&gt;&lt;backspace&gt;'. In alle gevallen schakelt het onderhoudsprogramma ook naar de bewerkstatus. Er is dus een nieuw record aangemaakt en de gegevens van het oude geselecteerde record zijn gekopieerd naar het nieuwe record.</w:t>
      </w:r>
    </w:p>
    <w:p w:rsidR="00586BAE" w:rsidRDefault="00586BAE">
      <w:pPr>
        <w:rPr>
          <w:color w:val="000000"/>
        </w:rPr>
      </w:pPr>
    </w:p>
    <w:p w:rsidR="00586BAE" w:rsidRDefault="00586BAE">
      <w:pPr>
        <w:rPr>
          <w:color w:val="000000"/>
        </w:rPr>
      </w:pPr>
      <w:r>
        <w:rPr>
          <w:color w:val="000000"/>
        </w:rPr>
        <w:t xml:space="preserve">Het verwijderen van een record is ook simpel. Selecteer aan de linkerkant het record wat moet worden verwijderd. Kies hierna in een toolbar de knop met het </w:t>
      </w:r>
      <w:r w:rsidR="00BA2C0C">
        <w:rPr>
          <w:noProof/>
          <w:color w:val="800000"/>
        </w:rPr>
        <w:drawing>
          <wp:inline distT="0" distB="0" distL="0" distR="0" wp14:anchorId="24B75622" wp14:editId="28701631">
            <wp:extent cx="152400" cy="15240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152400" cy="152400"/>
                    </a:xfrm>
                    <a:prstGeom prst="rect">
                      <a:avLst/>
                    </a:prstGeom>
                    <a:noFill/>
                    <a:ln>
                      <a:noFill/>
                    </a:ln>
                  </pic:spPr>
                </pic:pic>
              </a:graphicData>
            </a:graphic>
          </wp:inline>
        </w:drawing>
      </w:r>
      <w:r>
        <w:rPr>
          <w:color w:val="000000"/>
        </w:rPr>
        <w:t>, kies in het editmenu de optie 'verwijder record' of druk op de toetsen '&lt;ctrl&gt;&lt;del&gt;'. Er zal dan altijd eerst worden gecontroleerd of het record verwijderd mag worden. Als het record verwijderd mag worden, wordt er altijd gevraagd: 'Record verwijderen?'. Als je deze vraag met ja beantwoordt, wordt het record echt verwijderd uit de database.</w:t>
      </w:r>
    </w:p>
    <w:p w:rsidR="00586BAE" w:rsidRDefault="00586BAE">
      <w:pPr>
        <w:rPr>
          <w:color w:val="000000"/>
        </w:rPr>
      </w:pPr>
    </w:p>
    <w:p w:rsidR="00586BAE" w:rsidRDefault="00586BAE">
      <w:pPr>
        <w:rPr>
          <w:color w:val="000000"/>
        </w:rPr>
      </w:pPr>
      <w:r>
        <w:rPr>
          <w:color w:val="000000"/>
        </w:rPr>
        <w:t xml:space="preserve">De gegevens van dit type onderhoudsprogramma kan je exporteren naar HTML door in de toolbar te kiezen voor </w:t>
      </w:r>
      <w:r w:rsidR="00BA2C0C">
        <w:rPr>
          <w:noProof/>
          <w:color w:val="000000"/>
        </w:rPr>
        <w:drawing>
          <wp:inline distT="0" distB="0" distL="0" distR="0" wp14:anchorId="6F102659" wp14:editId="599C0849">
            <wp:extent cx="161925" cy="180975"/>
            <wp:effectExtent l="0" t="0" r="9525"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of exporteren naar Excel door te klikken op </w:t>
      </w:r>
      <w:r w:rsidR="00BA2C0C">
        <w:rPr>
          <w:noProof/>
          <w:color w:val="000000"/>
        </w:rPr>
        <w:drawing>
          <wp:inline distT="0" distB="0" distL="0" distR="0" wp14:anchorId="51F6BE32" wp14:editId="01EB70AA">
            <wp:extent cx="200025" cy="200025"/>
            <wp:effectExtent l="0" t="0" r="9525" b="952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Hierna komt eerst een algemeen scherm waarin wordt gevraagd welke velden vermeld moeten worden.</w:t>
      </w:r>
    </w:p>
    <w:p w:rsidR="00586BAE" w:rsidRDefault="00586BAE">
      <w:pPr>
        <w:rPr>
          <w:color w:val="000000"/>
        </w:rPr>
      </w:pPr>
    </w:p>
    <w:p w:rsidR="00586BAE" w:rsidRDefault="00586BAE">
      <w:pPr>
        <w:rPr>
          <w:color w:val="000000"/>
        </w:rPr>
      </w:pPr>
      <w:r>
        <w:rPr>
          <w:color w:val="000000"/>
        </w:rPr>
        <w:t>Ook kan je de positie van een venster vastzetten. Klik hiervoor op het systeemicoontje 'koploper' in de linkerbovenhoek van het venster. In het menu staat een optie 'Positie venster'. Kies hierna wat je wilt doen. Een voorbeeld staat bij figuur 3.</w:t>
      </w:r>
    </w:p>
    <w:p w:rsidR="00586BAE" w:rsidRDefault="00586BAE">
      <w:pPr>
        <w:rPr>
          <w:color w:val="000000"/>
        </w:rPr>
      </w:pPr>
    </w:p>
    <w:p w:rsidR="00586BAE" w:rsidRDefault="00586BAE">
      <w:pPr>
        <w:rPr>
          <w:color w:val="000000"/>
        </w:rPr>
      </w:pPr>
      <w:r>
        <w:rPr>
          <w:color w:val="000000"/>
        </w:rPr>
        <w:t>Figuur 3:</w:t>
      </w:r>
    </w:p>
    <w:p w:rsidR="00586BAE" w:rsidRDefault="00BA2C0C">
      <w:pPr>
        <w:rPr>
          <w:color w:val="000000"/>
        </w:rPr>
      </w:pPr>
      <w:r>
        <w:rPr>
          <w:noProof/>
          <w:color w:val="000000"/>
        </w:rPr>
        <w:drawing>
          <wp:inline distT="0" distB="0" distL="0" distR="0" wp14:anchorId="404DDDD5" wp14:editId="06441771">
            <wp:extent cx="2838450" cy="1864875"/>
            <wp:effectExtent l="0" t="0" r="0" b="254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838450" cy="1864875"/>
                    </a:xfrm>
                    <a:prstGeom prst="rect">
                      <a:avLst/>
                    </a:prstGeom>
                    <a:noFill/>
                    <a:ln>
                      <a:noFill/>
                    </a:ln>
                  </pic:spPr>
                </pic:pic>
              </a:graphicData>
            </a:graphic>
          </wp:inline>
        </w:drawing>
      </w:r>
    </w:p>
    <w:bookmarkStart w:id="180" w:name="_00101750"/>
    <w:bookmarkStart w:id="181" w:name="B0x040E7E01"/>
    <w:bookmarkEnd w:id="180"/>
    <w:bookmarkEnd w:id="181"/>
    <w:p w:rsidR="00586BAE" w:rsidRPr="00346F62" w:rsidRDefault="00586BAE" w:rsidP="00346F62">
      <w:pPr>
        <w:pStyle w:val="Kop1"/>
      </w:pPr>
      <w:r w:rsidRPr="00346F62">
        <w:fldChar w:fldCharType="begin"/>
      </w:r>
      <w:r w:rsidRPr="00346F62">
        <w:instrText>xe "Aansluiten blokken"</w:instrText>
      </w:r>
      <w:r w:rsidRPr="00346F62">
        <w:fldChar w:fldCharType="end"/>
      </w:r>
      <w:r w:rsidRPr="00346F62">
        <w:fldChar w:fldCharType="begin"/>
      </w:r>
      <w:r w:rsidRPr="00346F62">
        <w:instrText>xe "Indeling blokken"</w:instrText>
      </w:r>
      <w:r w:rsidRPr="00346F62">
        <w:fldChar w:fldCharType="end"/>
      </w:r>
      <w:r w:rsidRPr="00346F62">
        <w:fldChar w:fldCharType="begin"/>
      </w:r>
      <w:r w:rsidRPr="00346F62">
        <w:instrText>xe "Bezetmelders aansluiten in de blokken"</w:instrText>
      </w:r>
      <w:r w:rsidRPr="00346F62">
        <w:fldChar w:fldCharType="end"/>
      </w:r>
      <w:bookmarkStart w:id="182" w:name="_Toc479280115"/>
      <w:r w:rsidRPr="00346F62">
        <w:rPr>
          <w:szCs w:val="36"/>
        </w:rPr>
        <w:t>Beschrijving aansluiten van de blokken</w:t>
      </w:r>
      <w:bookmarkEnd w:id="182"/>
    </w:p>
    <w:p w:rsidR="00586BAE" w:rsidRDefault="00586BAE">
      <w:pPr>
        <w:rPr>
          <w:color w:val="000000"/>
        </w:rPr>
      </w:pPr>
      <w:r>
        <w:rPr>
          <w:color w:val="000000"/>
        </w:rPr>
        <w:t xml:space="preserve">In deze beschrijving wordt een aantal mogelijkheden aangegeven waarop de bezetmelders in de baan moeten worden aangebracht. Voorafgaand aan het aansluiten moeten er een paar afwegingen worden gemaakt, die invloed hebben op hoe het een en ander aangesloten moet worden.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heeft fundamenteel andere aansluitingen dan een standaard digitaal systeem. Bekijk hiervoor de aparte pagina met een aantal opmerkingen over zulke systemen. Het is ieder geval verstandig om toch deze pagina even door te lezen voor het algemene begrip over Koploper en de achterliggende gedachtes.</w:t>
      </w:r>
    </w:p>
    <w:p w:rsidR="00586BAE" w:rsidRDefault="00586BAE" w:rsidP="00346F62">
      <w:pPr>
        <w:pStyle w:val="Kop4"/>
      </w:pPr>
      <w:r>
        <w:t>Wat is een blok?</w:t>
      </w:r>
    </w:p>
    <w:p w:rsidR="00586BAE" w:rsidRDefault="00586BAE">
      <w:pPr>
        <w:rPr>
          <w:color w:val="000000"/>
        </w:rPr>
      </w:pPr>
      <w:r>
        <w:rPr>
          <w:color w:val="000000"/>
        </w:rPr>
        <w:t>Een blok is een deel van de baan waarin - normaal gesproken - slechts één trein tegelijk kan en mag zijn. Aan het eind van een blok staat altijd een sein. Is het volgende blok vrij en zijn alle wissels gezet dan toont het sein veilig en mag de trein het volgende blok inrijden. Bij het grote voorbeeld werkt het net zo. Koploper werkt dus conform de werkelijkheid en ondersteunt verschillende seinstelsels.</w:t>
      </w:r>
    </w:p>
    <w:p w:rsidR="00586BAE" w:rsidRDefault="00586BAE" w:rsidP="00346F62">
      <w:pPr>
        <w:pStyle w:val="Kop4"/>
      </w:pPr>
      <w:r>
        <w:t>Bezetmeldpunten</w:t>
      </w:r>
    </w:p>
    <w:p w:rsidR="00586BAE" w:rsidRDefault="00586BAE">
      <w:pPr>
        <w:rPr>
          <w:color w:val="000000"/>
        </w:rPr>
      </w:pPr>
      <w:r>
        <w:rPr>
          <w:color w:val="000000"/>
        </w:rPr>
        <w:t xml:space="preserve">Koploper moet weten waar een trein zich bevindt om hem automatisch te kunnen besturen. Hiervoor moeten in de baan bezetmeldpunten worden ingebouwd, die in feite de 'ogen' van het programma zijn. Koploper heeft in principe genoeg aan 2 bezetmelders per blok. De 'oude' methode van 3 bezetmelders per blok wordt natuurlijk nog gewoon ondersteund. Je kunt hier meer over lezen in een </w:t>
      </w:r>
      <w:r>
        <w:rPr>
          <w:color w:val="008000"/>
        </w:rPr>
        <w:t xml:space="preserve">apart hoofdstuk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w:t>
      </w:r>
    </w:p>
    <w:p w:rsidR="00586BAE" w:rsidRDefault="00586BAE" w:rsidP="00346F62">
      <w:pPr>
        <w:pStyle w:val="Kop4"/>
      </w:pPr>
      <w:r>
        <w:t>Leren remmen</w:t>
      </w:r>
    </w:p>
    <w:p w:rsidR="00586BAE" w:rsidRDefault="00586BAE">
      <w:pPr>
        <w:rPr>
          <w:color w:val="000000"/>
        </w:rPr>
      </w:pPr>
      <w:r>
        <w:rPr>
          <w:color w:val="000000"/>
        </w:rPr>
        <w:t>Koploper kan het remgedrag van de treinen aanleren. Al rijdende wordt er gekeken hoe lang het duurt voor een trein op de juiste plaats stilstaat. Aan de hand daarvan worden de instellingen stukje bij beetje aangepast tot het beste resultaat is bereikt. Realiseer je dus wel dat het even duurt voordat alle locomotieven in de blokken netjes afremmen. Het leerproces kan wel zo worden ingesteld, dat het zo snel mogelijk wordt geleerd.</w:t>
      </w:r>
    </w:p>
    <w:p w:rsidR="00586BAE" w:rsidRDefault="00586BAE" w:rsidP="00346F62">
      <w:pPr>
        <w:pStyle w:val="Kop4"/>
      </w:pPr>
      <w:r>
        <w:t>Indeling van blokken</w:t>
      </w:r>
    </w:p>
    <w:p w:rsidR="00586BAE" w:rsidRDefault="00586BAE">
      <w:pPr>
        <w:rPr>
          <w:color w:val="000000"/>
        </w:rPr>
      </w:pPr>
      <w:r>
        <w:rPr>
          <w:color w:val="000000"/>
        </w:rPr>
        <w:t>In onderstaande plaatjes is een aantal kleuren gebruikt:</w:t>
      </w:r>
    </w:p>
    <w:p w:rsidR="00586BAE" w:rsidRDefault="00586B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Geel</w:t>
      </w:r>
      <w:r>
        <w:rPr>
          <w:color w:val="000000"/>
        </w:rPr>
        <w:t>: een rail die zonder bezetmelding rechtstreeks is aangesloten op de centrale eenheid.</w:t>
      </w:r>
    </w:p>
    <w:p w:rsidR="00586BAE" w:rsidRDefault="00586B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Zwart</w:t>
      </w:r>
      <w:r>
        <w:rPr>
          <w:color w:val="000000"/>
        </w:rPr>
        <w:t>: een rail die middels een bezetmelder is aangesloten.</w:t>
      </w:r>
    </w:p>
    <w:p w:rsidR="00586BAE" w:rsidRDefault="00586B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Rood</w:t>
      </w:r>
      <w:r>
        <w:rPr>
          <w:color w:val="000000"/>
        </w:rPr>
        <w:t>: De grens tussen blokken onderling of tussen een blok en een deel van een wisselstraat (wissels zitten nooit in een blok maar tussen de blokken). Bij delen die niet tot een blok behoren, wordt de tekst: 'dit deel behoort niet tot een blok' afgedrukt.</w:t>
      </w:r>
    </w:p>
    <w:p w:rsidR="00586BAE" w:rsidRDefault="00586BAE" w:rsidP="00346F62">
      <w:pPr>
        <w:pStyle w:val="Kop4"/>
      </w:pPr>
      <w:r>
        <w:t>Gewoon blok</w:t>
      </w:r>
    </w:p>
    <w:p w:rsidR="00586BAE" w:rsidRDefault="00586BAE">
      <w:pPr>
        <w:rPr>
          <w:color w:val="000000"/>
        </w:rPr>
      </w:pPr>
      <w:r>
        <w:rPr>
          <w:color w:val="000000"/>
        </w:rPr>
        <w:t xml:space="preserve">Sinds Koploper het remmen kan leren, volstaan 2 bezetmelders per blok. De eerste bezetmelder voor het gehele blok exclusief de stopsectie en de tweede bezetmelder voor de stopsectie. In onderhouden </w:t>
      </w:r>
      <w:r>
        <w:rPr>
          <w:color w:val="008000"/>
        </w:rPr>
        <w:t xml:space="preserve">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(tabblad: </w:t>
      </w:r>
      <w:r>
        <w:rPr>
          <w:color w:val="008000"/>
        </w:rPr>
        <w:t xml:space="preserve">bezetmelding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vul je de bezetmeldpunten in waar de trein langskomt. Dit geldt grofweg voor alle blokken die in de vrije baan liggen. Schematisch wordt dit voorgesteld als:</w:t>
      </w:r>
    </w:p>
    <w:p w:rsidR="00586BAE" w:rsidRDefault="00BA2C0C">
      <w:pPr>
        <w:rPr>
          <w:color w:val="800000"/>
        </w:rPr>
      </w:pPr>
      <w:r>
        <w:rPr>
          <w:noProof/>
          <w:color w:val="800000"/>
        </w:rPr>
        <w:drawing>
          <wp:inline distT="0" distB="0" distL="0" distR="0" wp14:anchorId="7D43F31C" wp14:editId="32D267B1">
            <wp:extent cx="6115050" cy="352425"/>
            <wp:effectExtent l="0" t="0" r="0" b="9525"/>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6115050" cy="35242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Een nadeel van deze methode is, dat dit blok alleen van links naar rechts is te berijden. Als je van rechts naar links over dit blok wilt rijden, is er geen stopsectie. Een variant zou het volgende kunnen zijn:</w:t>
      </w:r>
    </w:p>
    <w:p w:rsidR="00586BAE" w:rsidRDefault="00BA2C0C">
      <w:pPr>
        <w:rPr>
          <w:color w:val="800000"/>
        </w:rPr>
      </w:pPr>
      <w:r>
        <w:rPr>
          <w:noProof/>
          <w:color w:val="800000"/>
        </w:rPr>
        <w:drawing>
          <wp:inline distT="0" distB="0" distL="0" distR="0" wp14:anchorId="4CE0C824" wp14:editId="666AFAEC">
            <wp:extent cx="6115050" cy="352425"/>
            <wp:effectExtent l="0" t="0" r="0" b="952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115050" cy="35242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heeft weer als nadeel dat niet het gehele blok wordt gedetecteerd. Voordeel is wel dat dit blok in 2 richtingen is te berijden. De discussie over het wel of niet geheel detecteren van een blok is op verschillende mailinglisten gevoerd. Zelf neem ik het risico van het ontkoppelen van een wagon. Deze wagon blijft achter en wordt niet gedetecteerd en een andere trein kan gewoon het blok inrijden met alle nare gevolgen van dien. Dit kun je ook oplossen, maar dat kost je wel een bezetmeldpunt extra. Dit blok ziet er dan als volgt uit:</w:t>
      </w:r>
    </w:p>
    <w:p w:rsidR="00586BAE" w:rsidRDefault="00BA2C0C">
      <w:pPr>
        <w:rPr>
          <w:color w:val="800000"/>
        </w:rPr>
      </w:pPr>
      <w:r>
        <w:rPr>
          <w:noProof/>
          <w:color w:val="800000"/>
        </w:rPr>
        <w:drawing>
          <wp:inline distT="0" distB="0" distL="0" distR="0" wp14:anchorId="31291484" wp14:editId="1004CB32">
            <wp:extent cx="6115050" cy="352425"/>
            <wp:effectExtent l="0" t="0" r="0"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115050" cy="35242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Nogmaals: deze laatste variant is dus alleen nodig als je het blok wilt voorzien van volledige detectie en het ook mogelijk moet zijn om in beide richtingen door dit blok te rijden.</w:t>
      </w:r>
    </w:p>
    <w:p w:rsidR="00586BAE" w:rsidRDefault="00586BAE">
      <w:pPr>
        <w:rPr>
          <w:color w:val="000000"/>
        </w:rPr>
      </w:pPr>
    </w:p>
    <w:p w:rsidR="00586BAE" w:rsidRDefault="00586BAE">
      <w:pPr>
        <w:rPr>
          <w:color w:val="000000"/>
        </w:rPr>
      </w:pPr>
      <w:r>
        <w:rPr>
          <w:b/>
          <w:bCs/>
          <w:color w:val="000000"/>
        </w:rPr>
        <w:t>Opstelsporen</w:t>
      </w:r>
    </w:p>
    <w:p w:rsidR="00586BAE" w:rsidRDefault="00BA2C0C">
      <w:pPr>
        <w:rPr>
          <w:color w:val="000000"/>
        </w:rPr>
      </w:pPr>
      <w:r>
        <w:rPr>
          <w:noProof/>
          <w:color w:val="800000"/>
        </w:rPr>
        <w:drawing>
          <wp:inline distT="0" distB="0" distL="0" distR="0" wp14:anchorId="22F3FC55" wp14:editId="05240114">
            <wp:extent cx="3333750" cy="78105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3333750" cy="78105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Bij opstelsporen in een schaduwstation hoeft niet netjes te worden afgeremd te worden. Hier mogen de treinen hard blijven rijden tot het einde van het blok. De trein zal dan afremmen op de afremvertraging zoals die is geprogrammeerd in de decoder van de locomotief. Tenminste, als de decoder over deze eigenschap beschikt. Het niet afremmen in een blok wordt aangegeven bij de </w:t>
      </w:r>
      <w:r>
        <w:rPr>
          <w:color w:val="008000"/>
        </w:rPr>
        <w:t xml:space="preserve">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van een blok. Gelukkig hoeft niet voor elk blok in het schaduwstation 2 bezetmeldpunten te worden gebruikt. Bij 3 opstelsporen zouden dan 2 * 3 is 6 bezetmeldpunten nodig zijn. In een iets andere opzet is dit: 1 + aantal sporen 3 = 4 bezetmeldpunten. Hoe groter het schaduwstation hoe meer voordeel er wordt behaald. Er hoeven nu slechts 2 bezetmeldpunten te worden vastgelegd in de </w:t>
      </w:r>
      <w:r>
        <w:rPr>
          <w:color w:val="008000"/>
        </w:rPr>
        <w:t xml:space="preserve">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Aansluiting 1 ligt </w:t>
      </w:r>
      <w:r>
        <w:rPr>
          <w:i/>
          <w:iCs/>
          <w:color w:val="000000"/>
        </w:rPr>
        <w:t>voor</w:t>
      </w:r>
      <w:r>
        <w:rPr>
          <w:color w:val="000000"/>
        </w:rPr>
        <w:t xml:space="preserve"> de wissels in het schaduwstation en is de gemeenschappelijke 'binnenkomst' bezetmelder voor alle aanwezige opstelsporen. Verder ligt aan het eind van elk opstelspoor een bezetmelder. Deze methode heeft wel als nadeel dat achtergebleven wagons niet worden gedetecteerd. Het grote voordeel van deze methode is de aanmerkelijk lagere prijs voor het aansluiten van een schaduwstation. Zelf gebruik ik ook deze methode en het gaat nooit fout.</w:t>
      </w:r>
    </w:p>
    <w:p w:rsidR="00586BAE" w:rsidRDefault="00586BAE">
      <w:pPr>
        <w:rPr>
          <w:color w:val="000000"/>
        </w:rPr>
      </w:pPr>
    </w:p>
    <w:p w:rsidR="00586BAE" w:rsidRDefault="00586BAE">
      <w:pPr>
        <w:rPr>
          <w:b/>
          <w:bCs/>
          <w:color w:val="800000"/>
          <w:sz w:val="32"/>
          <w:szCs w:val="32"/>
        </w:rPr>
      </w:pPr>
      <w:r>
        <w:rPr>
          <w:b/>
          <w:bCs/>
          <w:color w:val="000000"/>
        </w:rPr>
        <w:t>Stationssporen in twee richtingen bereden</w:t>
      </w:r>
    </w:p>
    <w:p w:rsidR="00586BAE" w:rsidRDefault="00BA2C0C">
      <w:pPr>
        <w:rPr>
          <w:color w:val="000000"/>
        </w:rPr>
      </w:pPr>
      <w:r>
        <w:rPr>
          <w:noProof/>
          <w:color w:val="800000"/>
        </w:rPr>
        <w:drawing>
          <wp:inline distT="0" distB="0" distL="0" distR="0" wp14:anchorId="514A1895" wp14:editId="229DEE70">
            <wp:extent cx="6553200" cy="78105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6553200" cy="78105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Ook hier kunnen een aantal aansluitingen worden gecombineerd. In het plaatje wordt uitgegaan van een simpel station in een dubbelsporige baan. Het station heeft 3 sporen die ieder kunnen fungeren als een spoor voor elke richting. Of dit in het echt ook zou kunnen, is in dit voorbeeld niet van belang.</w:t>
      </w:r>
    </w:p>
    <w:p w:rsidR="00586BAE" w:rsidRDefault="00586BAE">
      <w:pPr>
        <w:tabs>
          <w:tab w:val="left" w:pos="60"/>
          <w:tab w:val="left" w:pos="1080"/>
          <w:tab w:val="left" w:pos="2260"/>
          <w:tab w:val="left" w:pos="3120"/>
          <w:tab w:val="left" w:pos="4020"/>
        </w:tabs>
        <w:rPr>
          <w:color w:val="000000"/>
        </w:rPr>
      </w:pPr>
      <w:r>
        <w:rPr>
          <w:color w:val="000000"/>
        </w:rPr>
        <w:tab/>
      </w:r>
      <w:r>
        <w:rPr>
          <w:b/>
          <w:bCs/>
          <w:color w:val="000000"/>
        </w:rPr>
        <w:t>Van</w:t>
      </w:r>
      <w:r>
        <w:rPr>
          <w:b/>
          <w:bCs/>
          <w:color w:val="000000"/>
        </w:rPr>
        <w:tab/>
        <w:t xml:space="preserve">Naar </w:t>
      </w:r>
      <w:r>
        <w:rPr>
          <w:b/>
          <w:bCs/>
          <w:color w:val="000000"/>
        </w:rPr>
        <w:tab/>
        <w:t>1e</w:t>
      </w:r>
      <w:r>
        <w:rPr>
          <w:b/>
          <w:bCs/>
          <w:color w:val="000000"/>
        </w:rPr>
        <w:tab/>
        <w:t>2e</w:t>
      </w:r>
      <w:r>
        <w:rPr>
          <w:b/>
          <w:bCs/>
          <w:color w:val="000000"/>
        </w:rPr>
        <w:tab/>
        <w:t>3e</w:t>
      </w:r>
    </w:p>
    <w:p w:rsidR="00586BAE" w:rsidRDefault="00586BAE">
      <w:pPr>
        <w:tabs>
          <w:tab w:val="left" w:pos="60"/>
          <w:tab w:val="left" w:pos="1080"/>
          <w:tab w:val="left" w:pos="2260"/>
          <w:tab w:val="left" w:pos="3120"/>
          <w:tab w:val="left" w:pos="4020"/>
        </w:tabs>
        <w:rPr>
          <w:color w:val="000000"/>
        </w:rPr>
      </w:pPr>
      <w:r>
        <w:rPr>
          <w:color w:val="000000"/>
        </w:rPr>
        <w:tab/>
        <w:t>A1</w:t>
      </w:r>
      <w:r>
        <w:rPr>
          <w:color w:val="000000"/>
        </w:rPr>
        <w:tab/>
        <w:t>Spoor 1</w:t>
      </w:r>
      <w:r>
        <w:rPr>
          <w:color w:val="000000"/>
        </w:rPr>
        <w:tab/>
        <w:t>2</w:t>
      </w:r>
      <w:r>
        <w:rPr>
          <w:color w:val="000000"/>
        </w:rPr>
        <w:tab/>
        <w:t>3</w:t>
      </w:r>
      <w:r>
        <w:rPr>
          <w:color w:val="000000"/>
        </w:rPr>
        <w:tab/>
        <w:t>6</w:t>
      </w:r>
    </w:p>
    <w:p w:rsidR="00586BAE" w:rsidRPr="000A2721" w:rsidRDefault="00586BAE">
      <w:pPr>
        <w:tabs>
          <w:tab w:val="left" w:pos="60"/>
          <w:tab w:val="left" w:pos="1080"/>
          <w:tab w:val="left" w:pos="2260"/>
          <w:tab w:val="left" w:pos="3120"/>
          <w:tab w:val="left" w:pos="4020"/>
        </w:tabs>
        <w:rPr>
          <w:color w:val="000000"/>
          <w:lang w:val="en-US"/>
        </w:rPr>
      </w:pPr>
      <w:r>
        <w:rPr>
          <w:color w:val="000000"/>
        </w:rPr>
        <w:tab/>
      </w:r>
      <w:r w:rsidRPr="000A2721">
        <w:rPr>
          <w:color w:val="000000"/>
          <w:lang w:val="en-US"/>
        </w:rPr>
        <w:t>A1</w:t>
      </w:r>
      <w:r w:rsidRPr="000A2721">
        <w:rPr>
          <w:color w:val="000000"/>
          <w:lang w:val="en-US"/>
        </w:rPr>
        <w:tab/>
        <w:t>Spoor 2</w:t>
      </w:r>
      <w:r w:rsidRPr="000A2721">
        <w:rPr>
          <w:color w:val="000000"/>
          <w:lang w:val="en-US"/>
        </w:rPr>
        <w:tab/>
        <w:t>2</w:t>
      </w:r>
      <w:r w:rsidRPr="000A2721">
        <w:rPr>
          <w:color w:val="000000"/>
          <w:lang w:val="en-US"/>
        </w:rPr>
        <w:tab/>
        <w:t>4</w:t>
      </w:r>
      <w:r w:rsidRPr="000A2721">
        <w:rPr>
          <w:color w:val="000000"/>
          <w:lang w:val="en-US"/>
        </w:rPr>
        <w:tab/>
        <w:t>7</w:t>
      </w:r>
    </w:p>
    <w:p w:rsidR="00586BAE" w:rsidRPr="000A2721" w:rsidRDefault="00586BAE">
      <w:pPr>
        <w:tabs>
          <w:tab w:val="left" w:pos="60"/>
          <w:tab w:val="left" w:pos="1080"/>
          <w:tab w:val="left" w:pos="2260"/>
          <w:tab w:val="left" w:pos="3120"/>
          <w:tab w:val="left" w:pos="4020"/>
        </w:tabs>
        <w:rPr>
          <w:color w:val="000000"/>
          <w:lang w:val="en-US"/>
        </w:rPr>
      </w:pPr>
      <w:r w:rsidRPr="000A2721">
        <w:rPr>
          <w:color w:val="000000"/>
          <w:lang w:val="en-US"/>
        </w:rPr>
        <w:tab/>
        <w:t>A1</w:t>
      </w:r>
      <w:r w:rsidRPr="000A2721">
        <w:rPr>
          <w:color w:val="000000"/>
          <w:lang w:val="en-US"/>
        </w:rPr>
        <w:tab/>
        <w:t>Spoor 3</w:t>
      </w:r>
      <w:r w:rsidRPr="000A2721">
        <w:rPr>
          <w:color w:val="000000"/>
          <w:lang w:val="en-US"/>
        </w:rPr>
        <w:tab/>
        <w:t>2</w:t>
      </w:r>
      <w:r w:rsidRPr="000A2721">
        <w:rPr>
          <w:color w:val="000000"/>
          <w:lang w:val="en-US"/>
        </w:rPr>
        <w:tab/>
        <w:t>5</w:t>
      </w:r>
      <w:r w:rsidRPr="000A2721">
        <w:rPr>
          <w:color w:val="000000"/>
          <w:lang w:val="en-US"/>
        </w:rPr>
        <w:tab/>
        <w:t>8</w:t>
      </w:r>
    </w:p>
    <w:p w:rsidR="00586BAE" w:rsidRPr="000A2721" w:rsidRDefault="00586BAE">
      <w:pPr>
        <w:tabs>
          <w:tab w:val="left" w:pos="60"/>
          <w:tab w:val="left" w:pos="1080"/>
          <w:tab w:val="left" w:pos="2260"/>
          <w:tab w:val="left" w:pos="3120"/>
          <w:tab w:val="left" w:pos="4020"/>
        </w:tabs>
        <w:rPr>
          <w:color w:val="000000"/>
          <w:lang w:val="en-US"/>
        </w:rPr>
      </w:pPr>
      <w:r w:rsidRPr="000A2721">
        <w:rPr>
          <w:color w:val="000000"/>
          <w:lang w:val="en-US"/>
        </w:rPr>
        <w:tab/>
        <w:t>B1</w:t>
      </w:r>
      <w:r w:rsidRPr="000A2721">
        <w:rPr>
          <w:color w:val="000000"/>
          <w:lang w:val="en-US"/>
        </w:rPr>
        <w:tab/>
        <w:t>Spoor 1</w:t>
      </w:r>
      <w:r w:rsidRPr="000A2721">
        <w:rPr>
          <w:color w:val="000000"/>
          <w:lang w:val="en-US"/>
        </w:rPr>
        <w:tab/>
        <w:t>9</w:t>
      </w:r>
      <w:r w:rsidRPr="000A2721">
        <w:rPr>
          <w:color w:val="000000"/>
          <w:lang w:val="en-US"/>
        </w:rPr>
        <w:tab/>
        <w:t>6</w:t>
      </w:r>
      <w:r w:rsidRPr="000A2721">
        <w:rPr>
          <w:color w:val="000000"/>
          <w:lang w:val="en-US"/>
        </w:rPr>
        <w:tab/>
        <w:t>3</w:t>
      </w:r>
    </w:p>
    <w:p w:rsidR="00586BAE" w:rsidRDefault="00586BAE">
      <w:pPr>
        <w:tabs>
          <w:tab w:val="left" w:pos="60"/>
          <w:tab w:val="left" w:pos="1080"/>
          <w:tab w:val="left" w:pos="2260"/>
          <w:tab w:val="left" w:pos="3120"/>
          <w:tab w:val="left" w:pos="4020"/>
        </w:tabs>
        <w:rPr>
          <w:color w:val="000000"/>
        </w:rPr>
      </w:pPr>
      <w:r w:rsidRPr="000A2721">
        <w:rPr>
          <w:color w:val="000000"/>
          <w:lang w:val="en-US"/>
        </w:rPr>
        <w:tab/>
      </w:r>
      <w:r>
        <w:rPr>
          <w:color w:val="000000"/>
        </w:rPr>
        <w:t>B1</w:t>
      </w:r>
      <w:r>
        <w:rPr>
          <w:color w:val="000000"/>
        </w:rPr>
        <w:tab/>
        <w:t>Spoor 2</w:t>
      </w:r>
      <w:r>
        <w:rPr>
          <w:color w:val="000000"/>
        </w:rPr>
        <w:tab/>
        <w:t>9</w:t>
      </w:r>
      <w:r>
        <w:rPr>
          <w:color w:val="000000"/>
        </w:rPr>
        <w:tab/>
        <w:t>7</w:t>
      </w:r>
      <w:r>
        <w:rPr>
          <w:color w:val="000000"/>
        </w:rPr>
        <w:tab/>
        <w:t>4</w:t>
      </w:r>
    </w:p>
    <w:p w:rsidR="00586BAE" w:rsidRDefault="00586BAE">
      <w:pPr>
        <w:tabs>
          <w:tab w:val="left" w:pos="60"/>
          <w:tab w:val="left" w:pos="1080"/>
          <w:tab w:val="left" w:pos="2260"/>
          <w:tab w:val="left" w:pos="3120"/>
          <w:tab w:val="left" w:pos="4020"/>
        </w:tabs>
        <w:rPr>
          <w:color w:val="000000"/>
        </w:rPr>
      </w:pPr>
      <w:r>
        <w:rPr>
          <w:color w:val="000000"/>
        </w:rPr>
        <w:tab/>
        <w:t>B1</w:t>
      </w:r>
      <w:r>
        <w:rPr>
          <w:color w:val="000000"/>
        </w:rPr>
        <w:tab/>
        <w:t>Spoor 3</w:t>
      </w:r>
      <w:r>
        <w:rPr>
          <w:color w:val="000000"/>
        </w:rPr>
        <w:tab/>
        <w:t>9</w:t>
      </w:r>
      <w:r>
        <w:rPr>
          <w:color w:val="000000"/>
        </w:rPr>
        <w:tab/>
        <w:t>8</w:t>
      </w:r>
      <w:r>
        <w:rPr>
          <w:color w:val="000000"/>
        </w:rPr>
        <w:tab/>
        <w:t>5</w:t>
      </w:r>
    </w:p>
    <w:p w:rsidR="00586BAE" w:rsidRDefault="00586BAE">
      <w:pPr>
        <w:tabs>
          <w:tab w:val="left" w:pos="60"/>
          <w:tab w:val="left" w:pos="1080"/>
          <w:tab w:val="left" w:pos="2260"/>
          <w:tab w:val="left" w:pos="3120"/>
          <w:tab w:val="left" w:pos="4020"/>
        </w:tabs>
        <w:rPr>
          <w:color w:val="000000"/>
        </w:rPr>
      </w:pPr>
    </w:p>
    <w:p w:rsidR="00586BAE" w:rsidRDefault="00586BAE">
      <w:pPr>
        <w:tabs>
          <w:tab w:val="left" w:pos="60"/>
          <w:tab w:val="left" w:pos="1080"/>
          <w:tab w:val="left" w:pos="2260"/>
          <w:tab w:val="left" w:pos="3120"/>
          <w:tab w:val="left" w:pos="4020"/>
        </w:tabs>
        <w:rPr>
          <w:color w:val="000000"/>
        </w:rPr>
      </w:pPr>
      <w:r>
        <w:rPr>
          <w:color w:val="000000"/>
        </w:rPr>
        <w:t xml:space="preserve">Wegrijdend in de richting A2 zien we dus als eerste voor binnenkomst in het volgende blok bezetmelder nummer 10 en wegrijdend in de richting B2 bezetmelder nummer 1. Het eerste bezetmeldpunt zorgt er voor dat de trein in het blok arriveert, het 2e punt zorgt voor het afremmen van de gemiddelde naar de minimumsnelheid en punt 3 zorgt voor het netjes stoppen van de locomotief. Voor een beschrijving van de snelheid zie: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p>
    <w:p w:rsidR="00586BAE" w:rsidRDefault="00586BAE" w:rsidP="00346F62">
      <w:pPr>
        <w:pStyle w:val="Kop4"/>
      </w:pPr>
      <w:r>
        <w:t>Diverse kleine opmerkingen</w:t>
      </w:r>
    </w:p>
    <w:p w:rsidR="00586BAE" w:rsidRDefault="00BA2C0C">
      <w:pPr>
        <w:rPr>
          <w:color w:val="800000"/>
        </w:rPr>
      </w:pPr>
      <w:r>
        <w:rPr>
          <w:noProof/>
          <w:color w:val="800000"/>
        </w:rPr>
        <w:drawing>
          <wp:inline distT="0" distB="0" distL="0" distR="0" wp14:anchorId="1FD0FE27" wp14:editId="2FB2F23D">
            <wp:extent cx="6000750" cy="781050"/>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6000750" cy="78105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In het plaatje hierboven zie je een station met drie opstelsporen, een spoor waarop de treinen binnenkomen en een spoor waarvan de treinen vertrekken. Als een trein van spoor 1, 2 of 3 naar het vertrekspoor rijdt dan passeert de trein een wisselstraat. Het vrijgeven van een wisselstraat gebeurt bij het bereiken van een bezetmelder. Zoals hier getekend zijn er in het vertrekspoor slechts 2 bezetmeldingspunten. De wisselstraat kan op elk bezetpunt worden vrijgegeven van het volgende blok (zie: </w:t>
      </w:r>
      <w:r>
        <w:rPr>
          <w:color w:val="008000"/>
        </w:rPr>
        <w:t xml:space="preserve">onderhouden baanontwerp: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Dit houdt wel in, dat de maximale treinlengte altijd kleiner moet zijn dan de lengte van het kortste blok.</w:t>
      </w:r>
    </w:p>
    <w:p w:rsidR="00586BAE" w:rsidRDefault="00586BAE">
      <w:pPr>
        <w:rPr>
          <w:color w:val="000000"/>
        </w:rPr>
      </w:pPr>
    </w:p>
    <w:p w:rsidR="00586BAE" w:rsidRDefault="00586BAE">
      <w:pPr>
        <w:rPr>
          <w:color w:val="000000"/>
        </w:rPr>
      </w:pPr>
      <w:r>
        <w:rPr>
          <w:color w:val="000000"/>
        </w:rPr>
        <w:t>Op mijn treinbaan rijd ik zelf met een maximum schaalsnelheid van 80 kilometer per uur. De aansluiting van de bezetmelders op de baan hebben een minimale lengte van 30 centimeter. Als er harder gereden wordt, is het misschien nodig om dit langer te maken. De locomotief moet wel zeker worden gedetecteerd, anders kunnen er onvoorspelbare botsingen plaatsvinden. Bij het Märklin systeem zou er ook met reedcontacten kunnen worden gewerkt, daar de bezetmelders van Märklin hun bezetstatus onthouden totdat ze zijn uitgelezen. Railcontacten zijn doorgaans echter betrouwbaarder.</w:t>
      </w:r>
    </w:p>
    <w:p w:rsidR="00586BAE" w:rsidRDefault="00586BAE">
      <w:pPr>
        <w:rPr>
          <w:color w:val="000000"/>
        </w:rPr>
      </w:pPr>
    </w:p>
    <w:p w:rsidR="00586BAE" w:rsidRDefault="00586BAE">
      <w:pPr>
        <w:rPr>
          <w:color w:val="000000"/>
        </w:rPr>
      </w:pPr>
      <w:r>
        <w:rPr>
          <w:b/>
          <w:bCs/>
          <w:color w:val="000000"/>
        </w:rPr>
        <w:t>Trein- en bloklengte</w:t>
      </w:r>
    </w:p>
    <w:p w:rsidR="00586BAE" w:rsidRDefault="00586BAE">
      <w:pPr>
        <w:rPr>
          <w:color w:val="000000"/>
        </w:rPr>
      </w:pPr>
      <w:r>
        <w:rPr>
          <w:color w:val="000000"/>
        </w:rPr>
        <w:t xml:space="preserve">Als er wagons achter de locomotief hangen die ook worden gedetecteerd, is de noodzaak om de bezetmeldpunten langer te maken minder groot. De kans dat de trein ongemerkt over een bezetmeldpunt rijdt, is dan een stuk minder. Verder geldt dat de </w:t>
      </w:r>
      <w:r>
        <w:rPr>
          <w:i/>
          <w:iCs/>
          <w:color w:val="000000"/>
        </w:rPr>
        <w:t>langste</w:t>
      </w:r>
      <w:r>
        <w:rPr>
          <w:color w:val="000000"/>
        </w:rPr>
        <w:t xml:space="preserve"> trein nog moet passen in het </w:t>
      </w:r>
      <w:r>
        <w:rPr>
          <w:i/>
          <w:iCs/>
          <w:color w:val="000000"/>
        </w:rPr>
        <w:t>kortste</w:t>
      </w:r>
      <w:r>
        <w:rPr>
          <w:color w:val="000000"/>
        </w:rPr>
        <w:t xml:space="preserve"> blok. In Koploper is het mogelijk om een lengte toe te kennen aan blokken en treinen. Een te lange trein zal dan nooit in een te kort blok komen. Deze beperking zou niet hoeven gelden als alle wagons gedetecteerd kunnen worden. Het vorige blok blijft dan bezet. Echter ben je ook verplicht om op alle wissels in wisselstraten bezetmelders te installeren. Hier geldt zeker dat een aantal wissels niet gecombineerd kan worden. Je wilt natuurlijk niet dat een wisselstraat onnodig geblokkeerd wordt door een trein.</w:t>
      </w:r>
    </w:p>
    <w:p w:rsidR="00586BAE" w:rsidRDefault="00586BAE">
      <w:pPr>
        <w:rPr>
          <w:color w:val="000000"/>
        </w:rPr>
      </w:pPr>
    </w:p>
    <w:p w:rsidR="00586BAE" w:rsidRDefault="00586BAE">
      <w:pPr>
        <w:rPr>
          <w:color w:val="000000"/>
        </w:rPr>
      </w:pPr>
      <w:r>
        <w:rPr>
          <w:b/>
          <w:bCs/>
          <w:color w:val="000000"/>
        </w:rPr>
        <w:t>Wisselstraten</w:t>
      </w:r>
    </w:p>
    <w:p w:rsidR="00586BAE" w:rsidRDefault="00586BAE">
      <w:pPr>
        <w:rPr>
          <w:color w:val="000000"/>
        </w:rPr>
      </w:pPr>
      <w:r>
        <w:rPr>
          <w:color w:val="000000"/>
        </w:rPr>
        <w:t xml:space="preserve">Wisselstraten liggen in principe altijd tussen blokken in. In een blok zelf kan dus nooit een wissel liggen. De eventuele wisselstraat wordt gedefinieerd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en wordt door het programma bezet gehouden terwijl de trein er overheen rijdt. Ook hier gelden aanvullende regels voor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bookmarkStart w:id="183" w:name="_00109B67"/>
    <w:bookmarkStart w:id="184" w:name="B0x040E7E2C"/>
    <w:bookmarkEnd w:id="183"/>
    <w:bookmarkEnd w:id="184"/>
    <w:p w:rsidR="00586BAE" w:rsidRPr="00346F62" w:rsidRDefault="00586BAE" w:rsidP="00346F62">
      <w:pPr>
        <w:pStyle w:val="Kop1"/>
      </w:pPr>
      <w:r w:rsidRPr="00346F62">
        <w:fldChar w:fldCharType="begin"/>
      </w:r>
      <w:r w:rsidRPr="00346F62">
        <w:instrText>xe "Aansluiten blokken (oude manier)"</w:instrText>
      </w:r>
      <w:r w:rsidRPr="00346F62">
        <w:fldChar w:fldCharType="end"/>
      </w:r>
      <w:r w:rsidRPr="00346F62">
        <w:fldChar w:fldCharType="begin"/>
      </w:r>
      <w:r w:rsidRPr="00346F62">
        <w:instrText>xe "Bezetmelders aansluiten in de blokken (oude manier)"</w:instrText>
      </w:r>
      <w:r w:rsidRPr="00346F62">
        <w:fldChar w:fldCharType="end"/>
      </w:r>
      <w:bookmarkStart w:id="185" w:name="_Toc479280116"/>
      <w:r w:rsidRPr="00346F62">
        <w:rPr>
          <w:szCs w:val="36"/>
        </w:rPr>
        <w:t>Beschrijving aansluiting van de blokken ('oude' methode)</w:t>
      </w:r>
      <w:bookmarkEnd w:id="185"/>
    </w:p>
    <w:p w:rsidR="00586BAE" w:rsidRDefault="00586BAE">
      <w:pPr>
        <w:rPr>
          <w:color w:val="000000"/>
        </w:rPr>
      </w:pPr>
      <w:r>
        <w:rPr>
          <w:color w:val="000000"/>
        </w:rPr>
        <w:t>Sinds Koploper het remmen kan leren, is de 'oude' methode van 3 bezetmeldpunten eigenlijk achterhaald. In verband met de comptabiliteit is natuurlijk deze ondersteuning niet verwijderd. Daarom wordt ook deze methode beschreven. Dit onderdeel is niet van belang bij het HCCM-systeem. De wijzigingen zitten vooral in de blokken op de vrije baan (=bloktype met indicatie 'vrije baan').</w:t>
      </w:r>
    </w:p>
    <w:p w:rsidR="00586BAE" w:rsidRDefault="00586BAE">
      <w:pPr>
        <w:rPr>
          <w:color w:val="000000"/>
        </w:rPr>
      </w:pPr>
    </w:p>
    <w:p w:rsidR="00586BAE" w:rsidRDefault="00586BAE">
      <w:pPr>
        <w:rPr>
          <w:color w:val="000000"/>
        </w:rPr>
      </w:pPr>
      <w:r>
        <w:rPr>
          <w:color w:val="000000"/>
        </w:rPr>
        <w:t>Bij digitaal rijden zijn de volgende combinaties mogelijk:</w:t>
      </w:r>
    </w:p>
    <w:p w:rsidR="00586BAE" w:rsidRDefault="00586BAE">
      <w:pPr>
        <w:rPr>
          <w:color w:val="000000"/>
        </w:rPr>
      </w:pPr>
      <w:r>
        <w:rPr>
          <w:color w:val="000000"/>
        </w:rPr>
        <w:t>1. Als alleen de locomotief stroom afneemt en géén van de wagons verlichting of weerstandslak heeft, kan er uit alle mogelijkheden worden gekozen.</w:t>
      </w:r>
    </w:p>
    <w:p w:rsidR="00586BAE" w:rsidRDefault="00586BAE">
      <w:pPr>
        <w:rPr>
          <w:color w:val="000000"/>
        </w:rPr>
      </w:pPr>
      <w:r>
        <w:rPr>
          <w:color w:val="000000"/>
        </w:rPr>
        <w:t>2. Als personenwagens wel verlichting hebben, moet alle wagons tussen de locomotief en aan de laatste wagen met verlichting gedetecteerd worden. Na deze wagens mogen wagens komen die niet gedetecteerd worden, doch geen wagens meer die wel voor een bezetmelding zouden kunnen zorgen.</w:t>
      </w:r>
    </w:p>
    <w:p w:rsidR="00586BAE" w:rsidRDefault="00586BAE">
      <w:pPr>
        <w:rPr>
          <w:color w:val="000000"/>
        </w:rPr>
      </w:pPr>
      <w:r>
        <w:rPr>
          <w:color w:val="000000"/>
        </w:rPr>
        <w:t>3. Als er niet met binnenverlichting wordt gereden maar wel met sluitlichten, is het noodzakelijk dat alle tussenliggende wagens gedetecteerd worden, hetzij door verlichting hetzij door weerstandslak.</w:t>
      </w:r>
    </w:p>
    <w:p w:rsidR="00586BAE" w:rsidRDefault="00586BAE">
      <w:pPr>
        <w:rPr>
          <w:color w:val="000000"/>
        </w:rPr>
      </w:pPr>
    </w:p>
    <w:p w:rsidR="00586BAE" w:rsidRDefault="00586BAE" w:rsidP="00346F62">
      <w:pPr>
        <w:keepNext/>
        <w:rPr>
          <w:color w:val="000000"/>
        </w:rPr>
      </w:pPr>
      <w:r>
        <w:rPr>
          <w:color w:val="000000"/>
        </w:rPr>
        <w:t xml:space="preserve">Op mijn eigen baan heb ik gekozen voor optie 1. De eerste reden is dat over het algemeen verlichting in de wagens nooit mooi egaal blijft branden en altijd wel iets zal flikkeren. De tweede reden is stroom / power uitsparen van de centrale eenheid. Volgens de beschrijving zouden er maximaal 4 - 5 locomotieven op een centrale eenheid van Selectrix kunnen rijden. In de praktijk blijkt dat er zeker 10 locomotieven (en wagens zonder verlichting) kunnen rijden. Bij nieuw aan te leggen delen van mijn treinbaan zal ik de nieuwe methode gaan gebruiken. Deze combinatie is dus ook prima mogelijk. Voor een soepele treinenloop zijn per blok 2 bezetmelders nodig. Als je over een uitgebreide en goed gevulde portemonnee beschikt en je wilt geen enkele beperking, dan zijn 3 bezetmeldpunten per blok het mooist. </w:t>
      </w:r>
    </w:p>
    <w:p w:rsidR="00586BAE" w:rsidRDefault="00BA2C0C">
      <w:pPr>
        <w:rPr>
          <w:color w:val="000000"/>
        </w:rPr>
      </w:pPr>
      <w:r>
        <w:rPr>
          <w:noProof/>
          <w:color w:val="800000"/>
        </w:rPr>
        <w:drawing>
          <wp:inline distT="0" distB="0" distL="0" distR="0" wp14:anchorId="7F03E05A" wp14:editId="52C2E6DD">
            <wp:extent cx="6115050" cy="352425"/>
            <wp:effectExtent l="0" t="0" r="0" b="952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6115050" cy="35242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In een gewoon blok moeten 3 aansluitingen worden gemaakt. De eerste aansluiting is voor de binnenkomst in het blok, de tweede is om te weten of de trein ongeveer halverwege het blok is en de laatste aansluiting moet op het punt komen waar de trein tot stilstand hoort te komen. Deze aansluitingen moeten ook worden aangegeven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Het is ook te overwegen om 'vrije baan 1' toe te voegen aan bezetmelder 1 en 'vrije baan 2' toe te voegen bij bezetmelder 2. De trein wordt dan in het gehele blok gedetecteerd. Als er een deel van de trein blijft staan, zal een volgende trein nooit dit blok binnen rijden. Om geld uit te sparen kunnen de eerste en de laatste bezetmelding gecombineerd worden. In bovenstaand plaatje geldt dus dat 1 en 3 gecombineerd kunnen worden. Bij deze optie is er ook extra ruimte bij bezetmelder 2 nodig. Hoe hoger de snelheid van de trein hoe groter deze extra ruimte moet zijn. Deze ruimte is nodig omdat bezetmelder 1 aan het begin van het blok vrijgekomen</w:t>
      </w:r>
      <w:r>
        <w:rPr>
          <w:b/>
          <w:bCs/>
          <w:color w:val="000000"/>
        </w:rPr>
        <w:t xml:space="preserve"> </w:t>
      </w:r>
      <w:r>
        <w:rPr>
          <w:color w:val="000000"/>
        </w:rPr>
        <w:t>moet zijn voordat de bezetmelder 3 (= is fysiek hetzelfde als bezetmelder 1) bezet gemeld kan worden. Als er gekozen is voor drie bezetmelders per blok, geldt deze beperking in het geheel niet.</w:t>
      </w:r>
    </w:p>
    <w:bookmarkStart w:id="186" w:name="_001104C5"/>
    <w:bookmarkStart w:id="187" w:name="B0x040E8611"/>
    <w:bookmarkEnd w:id="186"/>
    <w:bookmarkEnd w:id="187"/>
    <w:p w:rsidR="00586BAE" w:rsidRPr="00346F62" w:rsidRDefault="00586BAE" w:rsidP="00346F62">
      <w:pPr>
        <w:pStyle w:val="Kop1"/>
        <w:rPr>
          <w:color w:val="008000"/>
          <w:szCs w:val="16"/>
        </w:rPr>
      </w:pPr>
      <w:r w:rsidRPr="00346F62">
        <w:fldChar w:fldCharType="begin"/>
      </w:r>
      <w:r w:rsidRPr="00346F62">
        <w:instrText>xe "Onderhouden van ..."</w:instrText>
      </w:r>
      <w:r w:rsidRPr="00346F62">
        <w:fldChar w:fldCharType="end"/>
      </w:r>
      <w:r w:rsidRPr="00346F62">
        <w:fldChar w:fldCharType="begin"/>
      </w:r>
      <w:r w:rsidRPr="00346F62">
        <w:instrText>xe "Onderhouden treintypes (stamgegevens)"</w:instrText>
      </w:r>
      <w:r w:rsidRPr="00346F62">
        <w:fldChar w:fldCharType="end"/>
      </w:r>
      <w:r w:rsidRPr="00346F62">
        <w:fldChar w:fldCharType="begin"/>
      </w:r>
      <w:r w:rsidRPr="00346F62">
        <w:instrText>xe "Alternatieve stopplaatsen"</w:instrText>
      </w:r>
      <w:r w:rsidRPr="00346F62">
        <w:fldChar w:fldCharType="end"/>
      </w:r>
      <w:r w:rsidRPr="00346F62">
        <w:fldChar w:fldCharType="begin"/>
      </w:r>
      <w:r w:rsidRPr="00346F62">
        <w:instrText>xe "Treintypes"</w:instrText>
      </w:r>
      <w:r w:rsidRPr="00346F62">
        <w:fldChar w:fldCharType="end"/>
      </w:r>
      <w:bookmarkStart w:id="188" w:name="_Toc479280117"/>
      <w:r w:rsidRPr="00346F62">
        <w:rPr>
          <w:szCs w:val="36"/>
        </w:rPr>
        <w:t>Treintypes (stamgegevens)</w:t>
      </w:r>
      <w:bookmarkEnd w:id="188"/>
    </w:p>
    <w:p w:rsidR="00586BAE" w:rsidRDefault="00BA2C0C">
      <w:pPr>
        <w:rPr>
          <w:color w:val="800000"/>
        </w:rPr>
      </w:pPr>
      <w:r>
        <w:rPr>
          <w:noProof/>
          <w:color w:val="800000"/>
        </w:rPr>
        <w:drawing>
          <wp:inline distT="0" distB="0" distL="0" distR="0" wp14:anchorId="1A1F8407" wp14:editId="4618CEEB">
            <wp:extent cx="3952875" cy="2393721"/>
            <wp:effectExtent l="0" t="0" r="0" b="698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3952875" cy="2393721"/>
                    </a:xfrm>
                    <a:prstGeom prst="rect">
                      <a:avLst/>
                    </a:prstGeom>
                    <a:noFill/>
                    <a:ln>
                      <a:noFill/>
                    </a:ln>
                  </pic:spPr>
                </pic:pic>
              </a:graphicData>
            </a:graphic>
          </wp:inline>
        </w:drawing>
      </w:r>
    </w:p>
    <w:p w:rsidR="00586BAE" w:rsidRDefault="00586BAE">
      <w:pPr>
        <w:rPr>
          <w:b/>
          <w:bCs/>
          <w:color w:val="800000"/>
        </w:rPr>
      </w:pPr>
    </w:p>
    <w:p w:rsidR="00586BAE" w:rsidRDefault="00586BAE">
      <w:pPr>
        <w:rPr>
          <w:color w:val="000000"/>
        </w:rPr>
      </w:pPr>
      <w:r>
        <w:rPr>
          <w:color w:val="000000"/>
        </w:rPr>
        <w:t xml:space="preserve">Net als in het grootbedrijf, kan Koploper met verschillende treintypes overweg. Elk treintype heeft zijn eigen specificaties, denk hierbij aan intercity, stop- of goederentreinen. Je mag er zoveel of zo weinig vastleggen als je wilt. Bij het onderhouden van de </w:t>
      </w:r>
      <w:r>
        <w:rPr>
          <w:color w:val="008000"/>
        </w:rPr>
        <w:t xml:space="preserve">locomotiefgegevens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 xml:space="preserve"> </w:t>
      </w:r>
      <w:r>
        <w:rPr>
          <w:color w:val="000000"/>
        </w:rPr>
        <w:t>kan per locomotief worden aangegeven tot welk treintype de locomotief behoort. De locomotief zal zich dan overeenkomstig gedragen.</w:t>
      </w:r>
    </w:p>
    <w:p w:rsidR="00586BAE" w:rsidRDefault="00586BAE">
      <w:pPr>
        <w:rPr>
          <w:color w:val="000000"/>
        </w:rPr>
      </w:pPr>
    </w:p>
    <w:p w:rsidR="00586BAE" w:rsidRDefault="00586BAE">
      <w:pPr>
        <w:rPr>
          <w:color w:val="000000"/>
        </w:rPr>
      </w:pPr>
      <w:r>
        <w:rPr>
          <w:color w:val="000000"/>
        </w:rPr>
        <w:t>Je moet deze gegevens vastleggen: omschrijving, snelheden, massasimulatie voor optrekken en stoppen en nog een aantal diverse zaken. Als er met massasimulatie wordt gewerkt, zorgt Koploper netjes voor het optrekken en afremmen van de locomotieven. Een intercity zal sneller optrekken dan een zware goederentrein. Dit gebeurt op basis van de massasimulatie zoals deze is vastgelegd bij een treintype. Als je als massasimulatie nul opgeeft, dan wordt er gebruik gemaakt van de optrek- of afremvertraging zoals deze in de locdecoder is vastgelegd (als dit door de locdecoder wordt ondersteund). In dit geval zal je geen verschil zien of de locomotief voor een personentrein of een zware goederentrein staat.</w:t>
      </w:r>
    </w:p>
    <w:p w:rsidR="00586BAE" w:rsidRDefault="00586BAE">
      <w:pPr>
        <w:rPr>
          <w:color w:val="000000"/>
        </w:rPr>
      </w:pPr>
    </w:p>
    <w:p w:rsidR="00586BAE" w:rsidRDefault="00586BAE">
      <w:pPr>
        <w:rPr>
          <w:color w:val="000000"/>
        </w:rPr>
      </w:pPr>
      <w:r>
        <w:rPr>
          <w:color w:val="000000"/>
        </w:rPr>
        <w:t xml:space="preserve">Op het tabblad treinroute is het mogelijk om aan te geven welke variabele treinroute altijd voor een treintype altijd moet gelden. De variabele treinroutes kunnen worden aangemaakt in: </w:t>
      </w:r>
      <w:r>
        <w:rPr>
          <w:color w:val="008000"/>
        </w:rPr>
        <w:t xml:space="preserve">onderhouden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Alleen de treinroutes met het indicatie 'treintype' kunnen hier worden gekozen. Na een eventuele wijziging worden de nieuwe gegevens ook meteen verwerkt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 xml:space="preserve">Het tabblad 'netwerk' is alleen zichtbaar in de speciale </w:t>
      </w:r>
      <w:r>
        <w:rPr>
          <w:color w:val="008000"/>
        </w:rPr>
        <w:t xml:space="preserve">netwerkversie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AF75D9">
        <w:rPr>
          <w:noProof/>
          <w:color w:val="008000"/>
        </w:rPr>
        <w:instrText>401</w:instrText>
      </w:r>
      <w:r>
        <w:rPr>
          <w:color w:val="008000"/>
        </w:rPr>
        <w:fldChar w:fldCharType="end"/>
      </w:r>
      <w:r>
        <w:rPr>
          <w:color w:val="008000"/>
        </w:rPr>
        <w:fldChar w:fldCharType="end"/>
      </w:r>
      <w:r>
        <w:rPr>
          <w:color w:val="000000"/>
        </w:rPr>
        <w:t xml:space="preserve"> van Koploper. Normaliter is dit tabblad niet zichtbaar.</w:t>
      </w:r>
    </w:p>
    <w:p w:rsidR="00586BAE" w:rsidRDefault="00586BAE" w:rsidP="00346F62">
      <w:pPr>
        <w:pStyle w:val="Kop4"/>
      </w:pPr>
      <w:r>
        <w:t>Afstand en tijd totaliseren</w:t>
      </w:r>
    </w:p>
    <w:p w:rsidR="00586BAE" w:rsidRDefault="00586BAE">
      <w:pPr>
        <w:rPr>
          <w:color w:val="000000"/>
        </w:rPr>
      </w:pPr>
      <w:r>
        <w:rPr>
          <w:color w:val="000000"/>
        </w:rPr>
        <w:t xml:space="preserve">Wanneer je gebruikt maakt van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en hieruit vertrekt op basis van minst gereden afstand of tijd, kan er bij automatische locomotief wissel voor een trein ongewenste effecten zijn. Stel het volgende: de baan heeft de vorm van een hondebot met hierin een station. In het station komt een trein binnen en wisselt van locomotief. De nieuwe locomotief rijdt verder. Als de trein weer terug is gekomen in het station, vindt weer een locomotief wissel plaats. Iedere locomotief rijdt slechts de helft van een volledig rondje. Hierdoor zal deze trein dus steeds snel vertrekken uit de blokgroepen. Door nu voor deze trein een apart treintype te maken en de optie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AF75D9">
        <w:rPr>
          <w:noProof/>
          <w:color w:val="008000"/>
        </w:rPr>
        <w:instrText>77</w:instrText>
      </w:r>
      <w:r>
        <w:rPr>
          <w:color w:val="008000"/>
        </w:rPr>
        <w:fldChar w:fldCharType="end"/>
      </w:r>
      <w:r>
        <w:rPr>
          <w:color w:val="008000"/>
        </w:rPr>
        <w:fldChar w:fldCharType="end"/>
      </w:r>
      <w:r>
        <w:rPr>
          <w:color w:val="000000"/>
        </w:rPr>
        <w:t xml:space="preserve"> te activeren wordt de gereden afstand en tijd van de locomotieven getotaliseerd. Zie hiervoor het tabblad </w:t>
      </w:r>
      <w:r>
        <w:rPr>
          <w:color w:val="008000"/>
        </w:rPr>
        <w:t xml:space="preserve">Treintypes (waar) »Page </w:t>
      </w:r>
      <w:r>
        <w:rPr>
          <w:color w:val="008000"/>
        </w:rPr>
        <w:fldChar w:fldCharType="begin"/>
      </w:r>
      <w:r>
        <w:rPr>
          <w:color w:val="008000"/>
        </w:rPr>
        <w:instrText>GOTOBUTTON B0x040E9BBC</w:instrText>
      </w:r>
      <w:r>
        <w:rPr>
          <w:color w:val="008000"/>
        </w:rPr>
        <w:fldChar w:fldCharType="begin"/>
      </w:r>
      <w:r>
        <w:rPr>
          <w:color w:val="008000"/>
        </w:rPr>
        <w:instrText>PAGEREF B0x040E9BBC</w:instrText>
      </w:r>
      <w:r>
        <w:rPr>
          <w:color w:val="008000"/>
        </w:rPr>
        <w:fldChar w:fldCharType="separate"/>
      </w:r>
      <w:r w:rsidR="00AF75D9">
        <w:rPr>
          <w:noProof/>
          <w:color w:val="008000"/>
        </w:rPr>
        <w:instrText>79</w:instrText>
      </w:r>
      <w:r>
        <w:rPr>
          <w:color w:val="008000"/>
        </w:rPr>
        <w:fldChar w:fldCharType="end"/>
      </w:r>
      <w:r>
        <w:rPr>
          <w:color w:val="008000"/>
        </w:rPr>
        <w:fldChar w:fldCharType="end"/>
      </w:r>
      <w:r>
        <w:rPr>
          <w:color w:val="000000"/>
        </w:rPr>
        <w:t>.</w:t>
      </w:r>
    </w:p>
    <w:p w:rsidR="00586BAE" w:rsidRPr="00346F62" w:rsidRDefault="00586BAE" w:rsidP="00346F62">
      <w:pPr>
        <w:pStyle w:val="Kop3"/>
      </w:pPr>
      <w:bookmarkStart w:id="189" w:name="_00110ED6"/>
      <w:bookmarkStart w:id="190" w:name="B0x040E848E"/>
      <w:bookmarkEnd w:id="189"/>
      <w:bookmarkEnd w:id="190"/>
      <w:r w:rsidRPr="00346F62">
        <w:t>Omschrijving</w:t>
      </w:r>
    </w:p>
    <w:p w:rsidR="00586BAE" w:rsidRDefault="00586BAE">
      <w:pPr>
        <w:rPr>
          <w:color w:val="000000"/>
        </w:rPr>
      </w:pPr>
      <w:r>
        <w:rPr>
          <w:color w:val="000000"/>
        </w:rPr>
        <w:t>Hier dient de omschrijving van dit treintype ingegeven te worden. Gedacht kan worden aan: intercity, personen, boemel, goederen en ga zo maar door.</w:t>
      </w:r>
    </w:p>
    <w:p w:rsidR="00586BAE" w:rsidRPr="00346F62" w:rsidRDefault="00586BAE" w:rsidP="00346F62">
      <w:pPr>
        <w:pStyle w:val="Kop3"/>
      </w:pPr>
      <w:bookmarkStart w:id="191" w:name="_00110F7B"/>
      <w:bookmarkStart w:id="192" w:name="B0x040E8489"/>
      <w:bookmarkEnd w:id="191"/>
      <w:bookmarkEnd w:id="192"/>
      <w:r w:rsidRPr="00346F62">
        <w:t>Snelheid / Maximum</w:t>
      </w:r>
    </w:p>
    <w:p w:rsidR="00586BAE" w:rsidRDefault="00586BAE">
      <w:pPr>
        <w:rPr>
          <w:color w:val="000000"/>
        </w:rPr>
      </w:pPr>
      <w:r>
        <w:rPr>
          <w:color w:val="000000"/>
        </w:rPr>
        <w:t>Hier dient de maximumsnelheid voor dit treintype gekozen te worden. De te kiezen waarde is in schaalkilometers per uur.</w:t>
      </w:r>
    </w:p>
    <w:p w:rsidR="00586BAE" w:rsidRPr="00346F62" w:rsidRDefault="00586BAE" w:rsidP="00346F62">
      <w:pPr>
        <w:pStyle w:val="Kop3"/>
      </w:pPr>
      <w:bookmarkStart w:id="193" w:name="_00111009"/>
      <w:bookmarkStart w:id="194" w:name="B0x040E84B9"/>
      <w:bookmarkEnd w:id="193"/>
      <w:bookmarkEnd w:id="194"/>
      <w:r w:rsidRPr="00346F62">
        <w:t>Snelheid / Gemiddeld</w:t>
      </w:r>
    </w:p>
    <w:p w:rsidR="00586BAE" w:rsidRDefault="00586BAE">
      <w:pPr>
        <w:rPr>
          <w:color w:val="000000"/>
        </w:rPr>
      </w:pPr>
      <w:r>
        <w:rPr>
          <w:color w:val="000000"/>
        </w:rPr>
        <w:t>Hier dient de gemiddelde snelheid voor dit treintype gekozen te worden. De te kiezen waarde is in schaalkilometers per uur.</w:t>
      </w:r>
    </w:p>
    <w:p w:rsidR="00586BAE" w:rsidRPr="00346F62" w:rsidRDefault="00586BAE" w:rsidP="00346F62">
      <w:pPr>
        <w:pStyle w:val="Kop3"/>
      </w:pPr>
      <w:bookmarkStart w:id="195" w:name="_0011109D"/>
      <w:bookmarkStart w:id="196" w:name="B0x040E84B4"/>
      <w:bookmarkEnd w:id="195"/>
      <w:bookmarkEnd w:id="196"/>
      <w:r w:rsidRPr="00346F62">
        <w:t>Snelheid / Minimum</w:t>
      </w:r>
    </w:p>
    <w:p w:rsidR="00586BAE" w:rsidRDefault="00586BAE">
      <w:pPr>
        <w:rPr>
          <w:color w:val="000000"/>
        </w:rPr>
      </w:pPr>
      <w:r>
        <w:rPr>
          <w:color w:val="000000"/>
        </w:rPr>
        <w:t>Hier dient de minimumsnelheid voor dit treintype gekozen te worden. De te kiezen waarde is in schaalkilometers per uur.</w:t>
      </w:r>
    </w:p>
    <w:p w:rsidR="00586BAE" w:rsidRPr="00346F62" w:rsidRDefault="00586BAE" w:rsidP="00346F62">
      <w:pPr>
        <w:pStyle w:val="Kop3"/>
      </w:pPr>
      <w:bookmarkStart w:id="197" w:name="_0011112B"/>
      <w:bookmarkStart w:id="198" w:name="B0x040E84B6"/>
      <w:bookmarkEnd w:id="197"/>
      <w:bookmarkEnd w:id="198"/>
      <w:r w:rsidRPr="00346F62">
        <w:t>Snelheid is maximum</w:t>
      </w:r>
    </w:p>
    <w:p w:rsidR="00586BAE" w:rsidRDefault="00586BAE">
      <w:pPr>
        <w:rPr>
          <w:color w:val="000000"/>
        </w:rPr>
      </w:pPr>
      <w:r>
        <w:rPr>
          <w:color w:val="000000"/>
        </w:rPr>
        <w:t>Als deze optie is geselecteerd, zijn de ingegeven snelheden een maximum. De locomotief zal de snelheid gaan rijden die gelijk of lager is dan de ingegeven snelheid. Wanneer de optie niet is geselecteerd zoekt de locomotief de snelheid op die het dichtstbij de ingegeven snelheid ligt.</w:t>
      </w:r>
    </w:p>
    <w:p w:rsidR="00586BAE" w:rsidRPr="00346F62" w:rsidRDefault="00586BAE" w:rsidP="00346F62">
      <w:pPr>
        <w:pStyle w:val="Kop3"/>
      </w:pPr>
      <w:bookmarkStart w:id="199" w:name="_0011125F"/>
      <w:bookmarkStart w:id="200" w:name="B0x040E84E4"/>
      <w:bookmarkEnd w:id="199"/>
      <w:bookmarkEnd w:id="200"/>
      <w:r w:rsidRPr="00346F62">
        <w:t>Massasimulatie / van 0 naar 50 in ..</w:t>
      </w:r>
    </w:p>
    <w:p w:rsidR="00586BAE" w:rsidRDefault="00586BAE">
      <w:pPr>
        <w:rPr>
          <w:color w:val="000000"/>
        </w:rPr>
      </w:pPr>
      <w:r>
        <w:rPr>
          <w:color w:val="000000"/>
        </w:rPr>
        <w:t>Hier dien je de optrekvertraging vast te leggen. Het is de tijd, in seconden, die een locomotief nodig heeft om van 0 naar 50 kilometer op te trekken. Hoe groter de hier ingevoerde tijd, des te 'zwaarder' lijkt de trein te zijn. Als je hier een waarde van 0 invoert, wordt er gebruik gemaakt van de eventuele optrek- en afremvertraging die in de decoder is vastgelegd.</w:t>
      </w:r>
    </w:p>
    <w:p w:rsidR="00586BAE" w:rsidRPr="00346F62" w:rsidRDefault="00586BAE" w:rsidP="00346F62">
      <w:pPr>
        <w:pStyle w:val="Kop3"/>
      </w:pPr>
      <w:bookmarkStart w:id="201" w:name="_001113F9"/>
      <w:bookmarkStart w:id="202" w:name="B0x040E84DF"/>
      <w:bookmarkEnd w:id="201"/>
      <w:bookmarkEnd w:id="202"/>
      <w:r w:rsidRPr="00346F62">
        <w:t>Massasimulatie: van 50 naar 0 in ..</w:t>
      </w:r>
    </w:p>
    <w:p w:rsidR="00586BAE" w:rsidRDefault="00586BAE">
      <w:pPr>
        <w:rPr>
          <w:color w:val="000000"/>
        </w:rPr>
      </w:pPr>
      <w:r>
        <w:rPr>
          <w:color w:val="000000"/>
        </w:rPr>
        <w:t>Hier moet je de remvertraging opgeven. Het is de tijd, in seconden, die een locomotief nodig heeft om van 50 naar 0 kilometer af te remmen. Hoe groter de hier ingevoerde tijd, des te 'zwaarder' lijkt de trein te zijn. Als je een waarde van 0 opgeeft, wordt er gebruik gemaakt van de eventuele optrek- en afremvertraging die in de decoder is vastgelegd.</w:t>
      </w:r>
    </w:p>
    <w:p w:rsidR="00586BAE" w:rsidRPr="00346F62" w:rsidRDefault="00586BAE" w:rsidP="00346F62">
      <w:pPr>
        <w:pStyle w:val="Kop3"/>
      </w:pPr>
      <w:bookmarkStart w:id="203" w:name="_00111582"/>
      <w:bookmarkStart w:id="204" w:name="B0x040E850F"/>
      <w:bookmarkEnd w:id="203"/>
      <w:bookmarkEnd w:id="204"/>
      <w:r w:rsidRPr="00346F62">
        <w:t>Divers / Minimale wachttijd bij keren treinstel</w:t>
      </w:r>
    </w:p>
    <w:p w:rsidR="00586BAE" w:rsidRDefault="00586BAE">
      <w:pPr>
        <w:rPr>
          <w:color w:val="000000"/>
        </w:rPr>
      </w:pPr>
      <w:r>
        <w:rPr>
          <w:color w:val="000000"/>
        </w:rPr>
        <w:t xml:space="preserve">Als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niet meer verder kan rijden in een bepaalde richting, zal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stoppen. Als blijkt dat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wel kan rijden in de richting waar het vandaan kwam, moet eerst de rijrichting omgedraaid worden. Om nu te voorkomen dat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meteen de andere kant op gaat rijden kan hier in seconden worden opgegeven hoelang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minimaal stil moet staan om te mogen keren.</w:t>
      </w:r>
    </w:p>
    <w:p w:rsidR="00586BAE" w:rsidRPr="00346F62" w:rsidRDefault="00586BAE" w:rsidP="00346F62">
      <w:pPr>
        <w:pStyle w:val="Kop3"/>
      </w:pPr>
      <w:bookmarkStart w:id="205" w:name="_0011175E"/>
      <w:bookmarkStart w:id="206" w:name="B0x040E850A"/>
      <w:bookmarkEnd w:id="205"/>
      <w:bookmarkEnd w:id="206"/>
      <w:r w:rsidRPr="00346F62">
        <w:t>Divers / Vertrekvertraging na veilig sein</w:t>
      </w:r>
    </w:p>
    <w:p w:rsidR="00586BAE" w:rsidRDefault="00586BAE">
      <w:pPr>
        <w:rPr>
          <w:color w:val="000000"/>
        </w:rPr>
      </w:pPr>
      <w:r>
        <w:rPr>
          <w:color w:val="000000"/>
        </w:rPr>
        <w:t>Om te voorkomen dat een trein die voor een onveilig sein staat te wachten meteen gaat rijden na het veilig worden van het sein, is hier een vertraging in seconden in te stellen. Als het sein op veilig wordt gezet, zal de trein pas na deze vertraging gaan rijden.</w:t>
      </w:r>
    </w:p>
    <w:p w:rsidR="00586BAE" w:rsidRPr="00346F62" w:rsidRDefault="00586BAE" w:rsidP="00346F62">
      <w:pPr>
        <w:pStyle w:val="Kop3"/>
      </w:pPr>
      <w:bookmarkStart w:id="207" w:name="_00111893"/>
      <w:bookmarkStart w:id="208" w:name="B0x040E853A"/>
      <w:bookmarkEnd w:id="207"/>
      <w:bookmarkEnd w:id="208"/>
      <w:r w:rsidRPr="00346F62">
        <w:t>Divers / Kort/lang mogelijkheid bij stoppen toestaan</w:t>
      </w:r>
    </w:p>
    <w:p w:rsidR="00586BAE" w:rsidRDefault="00586BAE">
      <w:pPr>
        <w:rPr>
          <w:color w:val="000000"/>
        </w:rPr>
      </w:pPr>
      <w:r>
        <w:rPr>
          <w:color w:val="000000"/>
        </w:rPr>
        <w:t>Koploper maakt het mogelijk om treinen op verschillende plaatsen in een blok te laten stoppen. Deze optie kan per treintype aan of uit worden gezet. De optie zal doorgaans bij personentreinen geactiveerd zijn, terwijl bij goederentreinen dat eerder niet het geval is. Hierdoor zullen de goederentreinen, ongeacht hun lengte, doorrijden tot vlak voor het sein.</w:t>
      </w:r>
    </w:p>
    <w:p w:rsidR="00586BAE" w:rsidRPr="00346F62" w:rsidRDefault="00586BAE" w:rsidP="00346F62">
      <w:pPr>
        <w:pStyle w:val="Kop3"/>
        <w:rPr>
          <w:szCs w:val="36"/>
        </w:rPr>
      </w:pPr>
      <w:bookmarkStart w:id="209" w:name="_00111A34"/>
      <w:bookmarkStart w:id="210" w:name="B0x040E8535"/>
      <w:bookmarkEnd w:id="209"/>
      <w:bookmarkEnd w:id="210"/>
      <w:r w:rsidRPr="00346F62">
        <w:t>Gereden afstand en tijd totaliseren</w:t>
      </w:r>
    </w:p>
    <w:p w:rsidR="00586BAE" w:rsidRDefault="00586BAE">
      <w:pPr>
        <w:rPr>
          <w:color w:val="000000"/>
        </w:rPr>
      </w:pPr>
      <w:r>
        <w:rPr>
          <w:color w:val="000000"/>
        </w:rPr>
        <w:t>Bij de bepaling of een trein mag vertrekken in een opstelspoor, kan dit worden gedaan op basis van gereden afstand of gereden tijd. Er zijn situaties denkbaar (bijvoorbeeld bij locomotief wisseling) om de gereden afstand of tijd van verschillende locomotieven bij elkaar op te tellen.</w:t>
      </w:r>
    </w:p>
    <w:p w:rsidR="00586BAE" w:rsidRDefault="00586BAE">
      <w:pPr>
        <w:rPr>
          <w:color w:val="000000"/>
        </w:rPr>
      </w:pPr>
      <w:r>
        <w:rPr>
          <w:color w:val="000000"/>
        </w:rPr>
        <w:t xml:space="preserve">Dit wordt nog apart uitgelegd in: </w:t>
      </w:r>
      <w:r>
        <w:rPr>
          <w:color w:val="008000"/>
        </w:rPr>
        <w:t xml:space="preserve">Treintypes (stamgegevens)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bookmarkStart w:id="211" w:name="_00111BBA"/>
    <w:bookmarkStart w:id="212" w:name="B0x040E8D4A"/>
    <w:bookmarkEnd w:id="211"/>
    <w:bookmarkEnd w:id="212"/>
    <w:p w:rsidR="00586BAE" w:rsidRPr="00346F62" w:rsidRDefault="00586BAE" w:rsidP="00346F62">
      <w:pPr>
        <w:pStyle w:val="Kop2"/>
      </w:pPr>
      <w:r w:rsidRPr="00346F62">
        <w:fldChar w:fldCharType="begin"/>
      </w:r>
      <w:r w:rsidRPr="00346F62">
        <w:instrText>xe "Treintypes"</w:instrText>
      </w:r>
      <w:r w:rsidRPr="00346F62">
        <w:fldChar w:fldCharType="end"/>
      </w:r>
      <w:r w:rsidRPr="00346F62">
        <w:fldChar w:fldCharType="begin"/>
      </w:r>
      <w:r w:rsidRPr="00346F62">
        <w:instrText>xe "Onderhouden van ..."</w:instrText>
      </w:r>
      <w:r w:rsidRPr="00346F62">
        <w:fldChar w:fldCharType="end"/>
      </w:r>
      <w:r w:rsidRPr="00346F62">
        <w:fldChar w:fldCharType="begin"/>
      </w:r>
      <w:r w:rsidRPr="00346F62">
        <w:instrText>xe "Onderhouden treintype (treinroutes)"</w:instrText>
      </w:r>
      <w:r w:rsidRPr="00346F62">
        <w:fldChar w:fldCharType="end"/>
      </w:r>
      <w:bookmarkStart w:id="213" w:name="_Toc479280118"/>
      <w:r w:rsidRPr="00346F62">
        <w:rPr>
          <w:szCs w:val="36"/>
        </w:rPr>
        <w:t>Treintypes (treinroutes)</w:t>
      </w:r>
      <w:bookmarkEnd w:id="213"/>
    </w:p>
    <w:p w:rsidR="00586BAE" w:rsidRDefault="00BA2C0C">
      <w:pPr>
        <w:rPr>
          <w:color w:val="800000"/>
        </w:rPr>
      </w:pPr>
      <w:r>
        <w:rPr>
          <w:noProof/>
          <w:color w:val="800000"/>
        </w:rPr>
        <w:drawing>
          <wp:inline distT="0" distB="0" distL="0" distR="0" wp14:anchorId="40C6E70F" wp14:editId="299B148D">
            <wp:extent cx="3924300" cy="2377589"/>
            <wp:effectExtent l="0" t="0" r="0" b="381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3924300" cy="2377589"/>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Hier kun je aangegeven welke variabele treinroutes er voor dit treintype van toepassing zijn. Zo kun je er bijvoorbeeld voor zorgen dat een goederentrein nooit langs een perron zal stoppen. Je geeft dit bij het treintype aan, zodat het altijd geldt als je een locomotief voor zo'n type trein zet.</w:t>
      </w:r>
    </w:p>
    <w:p w:rsidR="00586BAE" w:rsidRDefault="00586BAE">
      <w:pPr>
        <w:rPr>
          <w:color w:val="000000"/>
        </w:rPr>
      </w:pPr>
    </w:p>
    <w:p w:rsidR="00586BAE" w:rsidRDefault="00586B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zijn er ook variabele treinroutes die gekoppeld moeten worden aan het treintype maar niet meteen actief worden. Deze variabele treinroutes moeten gekoppeld worden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van de locomotief. De variabele treinroutes die gekozen kunnen worden in het rijwindow zijn zo onder te verdelen per treintype. De variabele treinroutes die nog gekozen moeten worden in het rijwindow worden voorafgegaan door (R)</w:t>
      </w:r>
    </w:p>
    <w:p w:rsidR="00586BAE" w:rsidRPr="00346F62" w:rsidRDefault="00586BAE" w:rsidP="00346F62">
      <w:pPr>
        <w:pStyle w:val="Kop3"/>
      </w:pPr>
      <w:bookmarkStart w:id="214" w:name="_00111EDD"/>
      <w:bookmarkStart w:id="215" w:name="B0x040E8BC7"/>
      <w:bookmarkEnd w:id="214"/>
      <w:bookmarkEnd w:id="215"/>
      <w:r w:rsidRPr="00346F62">
        <w:t>Items treinroute</w:t>
      </w:r>
    </w:p>
    <w:p w:rsidR="00586BAE" w:rsidRDefault="00586BAE">
      <w:pPr>
        <w:rPr>
          <w:color w:val="000000"/>
        </w:rPr>
      </w:pPr>
      <w:r>
        <w:rPr>
          <w:color w:val="000000"/>
        </w:rPr>
        <w:t xml:space="preserve">Hier kun je kiezen welke variabele treinroutes er voor dit treintype van toepassing zijn. De routes worden onderhouden in: </w:t>
      </w: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Na het verwerken van de wijzigingen, worden ze gelijk toegepast in 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die volgens dit treintype rijden.</w:t>
      </w:r>
    </w:p>
    <w:p w:rsidR="00586BAE" w:rsidRDefault="00586BAE">
      <w:pPr>
        <w:rPr>
          <w:color w:val="000000"/>
        </w:rPr>
      </w:pPr>
      <w:r>
        <w:rPr>
          <w:color w:val="000000"/>
        </w:rPr>
        <w:t xml:space="preserve">Routes die vooraf worden gegaan door een (R) zijn in het rijwindow zichtbaar als die locomotief het treintype heeft welke hier wordt onderhouden. Deze route dient nog wel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geactiveerd te worden.</w:t>
      </w:r>
    </w:p>
    <w:bookmarkStart w:id="216" w:name="_00118000"/>
    <w:bookmarkStart w:id="217" w:name="B0x040E9483"/>
    <w:bookmarkEnd w:id="216"/>
    <w:bookmarkEnd w:id="217"/>
    <w:p w:rsidR="00586BAE" w:rsidRPr="00346F62" w:rsidRDefault="00586BAE" w:rsidP="00346F62">
      <w:pPr>
        <w:pStyle w:val="Kop2"/>
      </w:pPr>
      <w:r w:rsidRPr="00346F62">
        <w:fldChar w:fldCharType="begin"/>
      </w:r>
      <w:r w:rsidRPr="00346F62">
        <w:instrText>xe "Onderhouden treintype (netwerk)"</w:instrText>
      </w:r>
      <w:r w:rsidRPr="00346F62">
        <w:fldChar w:fldCharType="end"/>
      </w:r>
      <w:r w:rsidRPr="00346F62">
        <w:fldChar w:fldCharType="begin"/>
      </w:r>
      <w:r w:rsidRPr="00346F62">
        <w:instrText>xe "Informatie treintype"</w:instrText>
      </w:r>
      <w:r w:rsidRPr="00346F62">
        <w:fldChar w:fldCharType="end"/>
      </w:r>
      <w:r w:rsidRPr="00346F62">
        <w:fldChar w:fldCharType="begin"/>
      </w:r>
      <w:r w:rsidRPr="00346F62">
        <w:instrText>xe "Treintypes"</w:instrText>
      </w:r>
      <w:r w:rsidRPr="00346F62">
        <w:fldChar w:fldCharType="end"/>
      </w:r>
      <w:r w:rsidRPr="00346F62">
        <w:fldChar w:fldCharType="begin"/>
      </w:r>
      <w:r w:rsidRPr="00346F62">
        <w:instrText>xe "Onderhouden van ..."</w:instrText>
      </w:r>
      <w:r w:rsidRPr="00346F62">
        <w:fldChar w:fldCharType="end"/>
      </w:r>
      <w:bookmarkStart w:id="218" w:name="_Toc479280119"/>
      <w:r w:rsidRPr="00346F62">
        <w:rPr>
          <w:szCs w:val="36"/>
        </w:rPr>
        <w:t>Treintypes (info)</w:t>
      </w:r>
      <w:bookmarkEnd w:id="218"/>
    </w:p>
    <w:p w:rsidR="00586BAE" w:rsidRDefault="00BA2C0C">
      <w:pPr>
        <w:rPr>
          <w:color w:val="800000"/>
        </w:rPr>
      </w:pPr>
      <w:r>
        <w:rPr>
          <w:noProof/>
          <w:color w:val="800000"/>
        </w:rPr>
        <w:drawing>
          <wp:inline distT="0" distB="0" distL="0" distR="0" wp14:anchorId="3D70207E" wp14:editId="119B4F41">
            <wp:extent cx="3971925" cy="2406443"/>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3971925" cy="2406443"/>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Dit tabblad is een zuiver informatief gegeven. Je kunt hier bijvoorbeeld inzetten waarvoor het treintype is gemaakt. Meestal is de naam van het treintype ook een goede aanduiding. De tekst die hier wordt ingegeven kan meer verklaren.</w:t>
      </w:r>
    </w:p>
    <w:p w:rsidR="00586BAE" w:rsidRPr="00346F62" w:rsidRDefault="00586BAE" w:rsidP="00346F62">
      <w:pPr>
        <w:pStyle w:val="Kop3"/>
        <w:rPr>
          <w:szCs w:val="32"/>
        </w:rPr>
      </w:pPr>
      <w:bookmarkStart w:id="219" w:name="_00118114"/>
      <w:bookmarkStart w:id="220" w:name="B0x040E9300"/>
      <w:bookmarkEnd w:id="219"/>
      <w:bookmarkEnd w:id="220"/>
      <w:r w:rsidRPr="00346F62">
        <w:t>Informatie</w:t>
      </w:r>
    </w:p>
    <w:p w:rsidR="00586BAE" w:rsidRDefault="00586BAE">
      <w:pPr>
        <w:rPr>
          <w:color w:val="000000"/>
        </w:rPr>
      </w:pPr>
      <w:r>
        <w:rPr>
          <w:color w:val="000000"/>
        </w:rPr>
        <w:t>Dit is een informatief tabblad. Je kunt hier een volledig vrije tekst vastleggen. Hierbij kun je denken aan informatie over bijzondere rijeigenschappen voor een treintype of waartoe dit treintype dient.</w:t>
      </w:r>
    </w:p>
    <w:bookmarkStart w:id="221" w:name="_001181EE"/>
    <w:bookmarkStart w:id="222" w:name="B0x040E9BBC"/>
    <w:bookmarkEnd w:id="221"/>
    <w:bookmarkEnd w:id="222"/>
    <w:p w:rsidR="00586BAE" w:rsidRPr="00346F62" w:rsidRDefault="00586BAE" w:rsidP="00346F62">
      <w:pPr>
        <w:pStyle w:val="Kop2"/>
      </w:pPr>
      <w:r w:rsidRPr="00346F62">
        <w:fldChar w:fldCharType="begin"/>
      </w:r>
      <w:r w:rsidRPr="00346F62">
        <w:instrText>xe "Onderhouden van ..."</w:instrText>
      </w:r>
      <w:r w:rsidRPr="00346F62">
        <w:fldChar w:fldCharType="end"/>
      </w:r>
      <w:r w:rsidRPr="00346F62">
        <w:fldChar w:fldCharType="begin"/>
      </w:r>
      <w:r w:rsidRPr="00346F62">
        <w:instrText>xe "Treintypes"</w:instrText>
      </w:r>
      <w:r w:rsidRPr="00346F62">
        <w:fldChar w:fldCharType="end"/>
      </w:r>
      <w:r w:rsidRPr="00346F62">
        <w:fldChar w:fldCharType="begin"/>
      </w:r>
      <w:r w:rsidRPr="00346F62">
        <w:instrText>xe "Onderhouden treintype (waar)"</w:instrText>
      </w:r>
      <w:r w:rsidRPr="00346F62">
        <w:fldChar w:fldCharType="end"/>
      </w:r>
      <w:bookmarkStart w:id="223" w:name="_Toc479280120"/>
      <w:r w:rsidRPr="00346F62">
        <w:rPr>
          <w:szCs w:val="36"/>
        </w:rPr>
        <w:t>Treintypes (waar)</w:t>
      </w:r>
      <w:bookmarkEnd w:id="223"/>
    </w:p>
    <w:p w:rsidR="00586BAE" w:rsidRDefault="00BA2C0C">
      <w:pPr>
        <w:rPr>
          <w:color w:val="800000"/>
        </w:rPr>
      </w:pPr>
      <w:r>
        <w:rPr>
          <w:noProof/>
          <w:color w:val="800000"/>
        </w:rPr>
        <w:drawing>
          <wp:inline distT="0" distB="0" distL="0" distR="0" wp14:anchorId="0E3C1D0D" wp14:editId="3333242F">
            <wp:extent cx="3952875" cy="2393721"/>
            <wp:effectExtent l="0" t="0" r="0" b="698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3952875" cy="2393721"/>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Dit tabblad geeft inzicht welke locomotieven rijden met het geselecteerde treintype. Er zijn twee mogelijkheden waarop de gegevens worden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gegevens worden getoond en als eerste worden de gekoppelde gegevens getoond vooraf gegaan door een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alleen de gekoppelde gegevens worden getoond. Bij deze methode wordt geen * getoond omdat alleen gekoppelde gegevens worden getoond.</w:t>
      </w:r>
    </w:p>
    <w:p w:rsidR="00586BAE" w:rsidRDefault="00586BAE">
      <w:pPr>
        <w:tabs>
          <w:tab w:val="left" w:pos="180"/>
        </w:tabs>
        <w:rPr>
          <w:color w:val="000000"/>
        </w:rPr>
      </w:pPr>
    </w:p>
    <w:p w:rsidR="00586BAE" w:rsidRDefault="00586BAE">
      <w:pPr>
        <w:rPr>
          <w:color w:val="000000"/>
        </w:rPr>
      </w:pPr>
      <w:r>
        <w:rPr>
          <w:color w:val="000000"/>
        </w:rPr>
        <w:t xml:space="preserve">Een locomotief kan onderhouden worden door dubbel op de regel te klikken. Het venster voor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wordt getoond. De locomotief waarop werd geklikt zal zijn geselecteerd. Als in het eerste tabblad de optie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AF75D9">
        <w:rPr>
          <w:noProof/>
          <w:color w:val="008000"/>
        </w:rPr>
        <w:instrText>77</w:instrText>
      </w:r>
      <w:r>
        <w:rPr>
          <w:color w:val="008000"/>
        </w:rPr>
        <w:fldChar w:fldCharType="end"/>
      </w:r>
      <w:r>
        <w:rPr>
          <w:color w:val="008000"/>
        </w:rPr>
        <w:fldChar w:fldCharType="end"/>
      </w:r>
      <w:r>
        <w:rPr>
          <w:color w:val="000000"/>
        </w:rPr>
        <w:t xml:space="preserve"> is geactiveerd, is het ook mogelijk om de locomotieven te (de)selecteren bij een dubbele klik op een regel.</w:t>
      </w:r>
    </w:p>
    <w:p w:rsidR="00586BAE" w:rsidRPr="00346F62" w:rsidRDefault="00586BAE" w:rsidP="00346F62">
      <w:pPr>
        <w:pStyle w:val="Kop3"/>
      </w:pPr>
      <w:bookmarkStart w:id="224" w:name="_0011851F"/>
      <w:bookmarkStart w:id="225" w:name="B0x040E9A39"/>
      <w:bookmarkEnd w:id="224"/>
      <w:bookmarkEnd w:id="225"/>
      <w:r w:rsidRPr="00346F62">
        <w:t>Toon van</w:t>
      </w:r>
    </w:p>
    <w:p w:rsidR="00586BAE" w:rsidRDefault="00586BAE">
      <w:pPr>
        <w:rPr>
          <w:color w:val="000000"/>
        </w:rPr>
      </w:pPr>
      <w:r>
        <w:rPr>
          <w:color w:val="000000"/>
        </w:rPr>
        <w:t>Hier wordt bepaald welke locomotieven worden getoond in de lijst van locomotieven. De volgende keuzes zijn mogelijk:</w:t>
      </w:r>
    </w:p>
    <w:p w:rsidR="00586BAE" w:rsidRDefault="00586B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Alles: gekoppeld aan treintype</w:t>
      </w:r>
      <w:r>
        <w:rPr>
          <w:color w:val="000000"/>
        </w:rPr>
        <w:t>: alle locomotieven worden getoond. Echter: eerst worden de locomotieven getoond die zijn gekoppeld aan dit treintype en de naam wordt voorafgegaan met een * (sterretje). Met een dubbelklik op de regel wordt het onderhouden van locomotieven opgestart voor de geselecteerde regel.</w:t>
      </w:r>
    </w:p>
    <w:p w:rsidR="00586BAE" w:rsidRDefault="00586B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Alles: alleen gekoppeld aan treintype</w:t>
      </w:r>
      <w:r>
        <w:rPr>
          <w:color w:val="000000"/>
        </w:rPr>
        <w:t>: alleen de locomotieven die rijden met dit treintype worden getoond. Met een dubbelklik op de regel wordt het onderhouden van locomotieven opgestart voor de geselecteerde regel.</w:t>
      </w:r>
    </w:p>
    <w:p w:rsidR="00586BAE" w:rsidRDefault="00586B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Totaliseren: gekoppeld aan treintype</w:t>
      </w:r>
      <w:r>
        <w:rPr>
          <w:color w:val="000000"/>
        </w:rPr>
        <w:t>: alle locomotieven worden getoond: Echter: eerst worden de locomotieven getoond waarvan de afstand en tijd getotaliseerd wordt en de naam wordt voorafgegaan met een * (sterretje). Wanneer een record wordt onderhouden kan in deze weergave met een dubbele klik op de regel, de locomotief worden gekoppeld of juist ontkoppeld.</w:t>
      </w:r>
    </w:p>
    <w:p w:rsidR="00586BAE" w:rsidRDefault="00586B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Totaliseren: alleen gekoppeld aan treintype</w:t>
      </w:r>
      <w:r>
        <w:rPr>
          <w:color w:val="000000"/>
        </w:rPr>
        <w:t>: alleen de locomotieven waarvan de afstand en tijd getotaliseerd worden, staan in de lijst. Wanneer een record wordt onderhouden kan in deze weergave met een dubbele klik op de regel de locomotief worden ontkoppeld.</w:t>
      </w:r>
    </w:p>
    <w:p w:rsidR="00586BAE" w:rsidRPr="00346F62" w:rsidRDefault="00586BAE" w:rsidP="00346F62">
      <w:pPr>
        <w:pStyle w:val="Kop3"/>
        <w:rPr>
          <w:szCs w:val="36"/>
        </w:rPr>
      </w:pPr>
      <w:bookmarkStart w:id="226" w:name="_00118A31"/>
      <w:bookmarkStart w:id="227" w:name="B0x040E9A34"/>
      <w:bookmarkEnd w:id="226"/>
      <w:bookmarkEnd w:id="227"/>
      <w:r w:rsidRPr="00346F62">
        <w:t>Locomotieven</w:t>
      </w:r>
    </w:p>
    <w:p w:rsidR="00586BAE" w:rsidRDefault="00586BAE">
      <w:pPr>
        <w:rPr>
          <w:color w:val="000000"/>
        </w:rPr>
      </w:pPr>
      <w:r>
        <w:rPr>
          <w:color w:val="000000"/>
        </w:rPr>
        <w:t>Hier worden de locomotieven getoond die gekoppeld zijn met het treintype of waarvan de afstand en/of gereden tijd worden getotaliseerd. Afhankelijk van de keuze worden of alle locomotieven (met een * ervoor zijn gekoppeld) of alleen de gekoppelde locomotieven getoond.</w:t>
      </w:r>
    </w:p>
    <w:p w:rsidR="00586BAE" w:rsidRDefault="00586BAE">
      <w:pPr>
        <w:rPr>
          <w:color w:val="000000"/>
        </w:rPr>
      </w:pPr>
      <w:r>
        <w:rPr>
          <w:color w:val="000000"/>
        </w:rPr>
        <w:t>Wanneer is totaliseren per treintype is gekozen in tabblad algemeen, wordt hier getoond welke locomotieven getotaliseerd worden. Je kunt locomotieven toevoegen of verwijderen door op de regel dubbel te klikken.</w:t>
      </w:r>
    </w:p>
    <w:bookmarkStart w:id="228" w:name="_00118C22"/>
    <w:bookmarkStart w:id="229" w:name="B0x040EA2F5"/>
    <w:bookmarkEnd w:id="228"/>
    <w:bookmarkEnd w:id="229"/>
    <w:p w:rsidR="00586BAE" w:rsidRPr="00346F62" w:rsidRDefault="00586BAE" w:rsidP="00346F62">
      <w:pPr>
        <w:pStyle w:val="Kop2"/>
      </w:pPr>
      <w:r w:rsidRPr="00346F62">
        <w:fldChar w:fldCharType="begin"/>
      </w:r>
      <w:r w:rsidRPr="00346F62">
        <w:instrText>xe "Onderhouden treintype (netwerk)"</w:instrText>
      </w:r>
      <w:r w:rsidRPr="00346F62">
        <w:fldChar w:fldCharType="end"/>
      </w:r>
      <w:r w:rsidRPr="00346F62">
        <w:fldChar w:fldCharType="begin"/>
      </w:r>
      <w:r w:rsidRPr="00346F62">
        <w:instrText>xe "Onderhouden van ..."</w:instrText>
      </w:r>
      <w:r w:rsidRPr="00346F62">
        <w:fldChar w:fldCharType="end"/>
      </w:r>
      <w:r w:rsidRPr="00346F62">
        <w:fldChar w:fldCharType="begin"/>
      </w:r>
      <w:r w:rsidRPr="00346F62">
        <w:instrText>xe "Netwerk"</w:instrText>
      </w:r>
      <w:r w:rsidRPr="00346F62">
        <w:fldChar w:fldCharType="end"/>
      </w:r>
      <w:r w:rsidRPr="00346F62">
        <w:fldChar w:fldCharType="begin"/>
      </w:r>
      <w:r w:rsidRPr="00346F62">
        <w:instrText>xe "Treintypes"</w:instrText>
      </w:r>
      <w:r w:rsidRPr="00346F62">
        <w:fldChar w:fldCharType="end"/>
      </w:r>
      <w:bookmarkStart w:id="230" w:name="_Toc479280121"/>
      <w:r w:rsidRPr="00346F62">
        <w:rPr>
          <w:szCs w:val="36"/>
        </w:rPr>
        <w:t>Treintypes (netwerk)</w:t>
      </w:r>
      <w:bookmarkEnd w:id="230"/>
    </w:p>
    <w:p w:rsidR="00586BAE" w:rsidRDefault="00BA2C0C">
      <w:pPr>
        <w:rPr>
          <w:color w:val="800000"/>
        </w:rPr>
      </w:pPr>
      <w:r>
        <w:rPr>
          <w:noProof/>
          <w:color w:val="800000"/>
        </w:rPr>
        <w:drawing>
          <wp:inline distT="0" distB="0" distL="0" distR="0" wp14:anchorId="4BFFFC36" wp14:editId="367B74FD">
            <wp:extent cx="4000500" cy="2423756"/>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000500" cy="2423756"/>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Dit tabblad is alleen van toepassing bij de speciale netwerkversie van Koploper. Om op de verschillende Pc's in het netwerk de gegevens makkelijk aan elkaar te kunnen koppelen, moet elk treintype worden voorzien van een unieke identificatie. Ook moet de identificatie op elke Pc gelijk zijn. Het treintype 'intercity' moet dus in elke database / Pc dezelfde waarde hebben. In het server programma van Koploper (dat hoort bij de netwerkversie), kan worden gecontroleerd of dit allemaal juist is ingevuld.</w:t>
      </w:r>
    </w:p>
    <w:p w:rsidR="00586BAE" w:rsidRPr="00346F62" w:rsidRDefault="00586BAE" w:rsidP="00346F62">
      <w:pPr>
        <w:pStyle w:val="Kop3"/>
      </w:pPr>
      <w:bookmarkStart w:id="231" w:name="_00118E47"/>
      <w:bookmarkStart w:id="232" w:name="B0x040EA172"/>
      <w:bookmarkEnd w:id="231"/>
      <w:bookmarkEnd w:id="232"/>
      <w:r w:rsidRPr="00346F62">
        <w:t>Netwerk identificatie (divers)</w:t>
      </w:r>
    </w:p>
    <w:p w:rsidR="00586BAE" w:rsidRDefault="00586BAE">
      <w:pPr>
        <w:rPr>
          <w:color w:val="000000"/>
        </w:rPr>
      </w:pPr>
      <w:r>
        <w:rPr>
          <w:color w:val="000000"/>
        </w:rPr>
        <w:t>Om de databases op de verschillende Pc's in een netwerk gegevens uit te laten wisselen, moet elk treintype een unieke identificatie krijgen. Op alle Pc's moet bijvoorbeeld het treintype 'Intercity' voorkomen, waarbij alle 'netwerk identificaties' voor 'Intercity' dezelfde waarde hebben.</w:t>
      </w:r>
    </w:p>
    <w:p w:rsidR="00586BAE" w:rsidRPr="00346F62" w:rsidRDefault="00586BAE" w:rsidP="00346F62">
      <w:pPr>
        <w:pStyle w:val="Kop3"/>
      </w:pPr>
      <w:bookmarkStart w:id="233" w:name="_00118F89"/>
      <w:bookmarkStart w:id="234" w:name="B0x040EA16D"/>
      <w:bookmarkEnd w:id="233"/>
      <w:bookmarkEnd w:id="234"/>
      <w:r w:rsidRPr="00346F62">
        <w:t>Minimum aantal treinen (belevings instellingen)</w:t>
      </w:r>
    </w:p>
    <w:p w:rsidR="00586BAE" w:rsidRDefault="00586BAE">
      <w:pPr>
        <w:rPr>
          <w:color w:val="000000"/>
        </w:rPr>
      </w:pPr>
      <w:r>
        <w:rPr>
          <w:color w:val="000000"/>
        </w:rPr>
        <w:t>Hier kan worden vastgelegd hoeveel treinen er minimaal met dit treintype dienen te rijden. Zijn dit er minder dan wordt dit zichtbaar gemaakt in het informatie- en het service programma van Miniworld Rotterdam.</w:t>
      </w:r>
    </w:p>
    <w:p w:rsidR="00586BAE" w:rsidRPr="00346F62" w:rsidRDefault="00586BAE" w:rsidP="00346F62">
      <w:pPr>
        <w:pStyle w:val="Kop3"/>
        <w:rPr>
          <w:szCs w:val="36"/>
        </w:rPr>
      </w:pPr>
      <w:bookmarkStart w:id="235" w:name="_0011908F"/>
      <w:bookmarkStart w:id="236" w:name="B0x040EA19D"/>
      <w:bookmarkEnd w:id="235"/>
      <w:bookmarkEnd w:id="236"/>
      <w:r w:rsidRPr="00346F62">
        <w:t>Maximum aantal treinen (belevings instellingen)</w:t>
      </w:r>
    </w:p>
    <w:p w:rsidR="00586BAE" w:rsidRDefault="00586BAE">
      <w:pPr>
        <w:rPr>
          <w:color w:val="000000"/>
        </w:rPr>
      </w:pPr>
      <w:r>
        <w:rPr>
          <w:color w:val="000000"/>
        </w:rPr>
        <w:t>Hier kan worden vastgelegd hoeveel treinen er maximaal met dit treintype mogen rijden. Zijn dit er meer dan wordt dit zichtbaar gemaakt in het informatie- en het service programma van Miniworld Rotterdam.</w:t>
      </w:r>
    </w:p>
    <w:bookmarkStart w:id="237" w:name="_00119190"/>
    <w:bookmarkStart w:id="238" w:name="B0xAE6B867C"/>
    <w:bookmarkEnd w:id="237"/>
    <w:bookmarkEnd w:id="238"/>
    <w:p w:rsidR="00586BAE" w:rsidRPr="00346F62" w:rsidRDefault="00586BAE" w:rsidP="00346F62">
      <w:pPr>
        <w:pStyle w:val="Kop1"/>
        <w:rPr>
          <w:szCs w:val="36"/>
        </w:rPr>
      </w:pPr>
      <w:r w:rsidRPr="00346F62">
        <w:fldChar w:fldCharType="begin"/>
      </w:r>
      <w:r w:rsidRPr="00346F62">
        <w:instrText>xe "Soorten functies"</w:instrText>
      </w:r>
      <w:r w:rsidRPr="00346F62">
        <w:fldChar w:fldCharType="end"/>
      </w:r>
      <w:r w:rsidRPr="00346F62">
        <w:fldChar w:fldCharType="begin"/>
      </w:r>
      <w:r w:rsidRPr="00346F62">
        <w:instrText>xe "Functie soorten"</w:instrText>
      </w:r>
      <w:r w:rsidRPr="00346F62">
        <w:fldChar w:fldCharType="end"/>
      </w:r>
      <w:r w:rsidRPr="00346F62">
        <w:fldChar w:fldCharType="begin"/>
      </w:r>
      <w:r w:rsidRPr="00346F62">
        <w:instrText>xe "Onderhouden soorten functies"</w:instrText>
      </w:r>
      <w:r w:rsidRPr="00346F62">
        <w:fldChar w:fldCharType="end"/>
      </w:r>
      <w:r w:rsidRPr="00346F62">
        <w:fldChar w:fldCharType="begin"/>
      </w:r>
      <w:r w:rsidRPr="00346F62">
        <w:instrText>xe "Onderhouden van ..."</w:instrText>
      </w:r>
      <w:r w:rsidRPr="00346F62">
        <w:fldChar w:fldCharType="end"/>
      </w:r>
      <w:bookmarkStart w:id="239" w:name="_Toc479280122"/>
      <w:r w:rsidRPr="00346F62">
        <w:rPr>
          <w:szCs w:val="36"/>
        </w:rPr>
        <w:t>Soorten functies locomotieven</w:t>
      </w:r>
      <w:bookmarkEnd w:id="239"/>
    </w:p>
    <w:p w:rsidR="00586BAE" w:rsidRDefault="00BA2C0C">
      <w:pPr>
        <w:rPr>
          <w:color w:val="000000"/>
        </w:rPr>
      </w:pPr>
      <w:r>
        <w:rPr>
          <w:noProof/>
          <w:color w:val="000000"/>
        </w:rPr>
        <w:drawing>
          <wp:inline distT="0" distB="0" distL="0" distR="0" wp14:anchorId="3943F1CA" wp14:editId="7E9FB117">
            <wp:extent cx="4093200" cy="2052000"/>
            <wp:effectExtent l="0" t="0" r="3175" b="571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093200" cy="205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586BAE" w:rsidRDefault="00586BAE">
      <w:pPr>
        <w:rPr>
          <w:color w:val="000000"/>
        </w:rPr>
      </w:pPr>
    </w:p>
    <w:p w:rsidR="00586BAE" w:rsidRDefault="00586BAE">
      <w:pPr>
        <w:rPr>
          <w:color w:val="000000"/>
        </w:rPr>
      </w:pPr>
      <w:r>
        <w:rPr>
          <w:color w:val="000000"/>
        </w:rPr>
        <w:t xml:space="preserve">Dit onderdeel in Koploper maakt het mogelijk om met behulp van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aan te kunnen sturen. Deze manier is een aanvulling op de reeds aanwezige </w:t>
      </w:r>
      <w:r>
        <w:rPr>
          <w:color w:val="008000"/>
        </w:rPr>
        <w:t xml:space="preserve">uitgebreide functieaansturing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bij onderhouden locomotieven. Met deze twee mogelijkheden kan bijna iedere gewenste aansturing van een functie worden gerealiseerd.</w:t>
      </w:r>
    </w:p>
    <w:p w:rsidR="00586BAE" w:rsidRDefault="00586BAE">
      <w:pPr>
        <w:rPr>
          <w:color w:val="000000"/>
        </w:rPr>
      </w:pPr>
    </w:p>
    <w:p w:rsidR="00586BAE" w:rsidRDefault="00586BAE">
      <w:pPr>
        <w:rPr>
          <w:color w:val="000000"/>
        </w:rPr>
      </w:pPr>
      <w:r>
        <w:rPr>
          <w:color w:val="000000"/>
        </w:rPr>
        <w:t>In dit onderdeel leg je één of meerdere functiesoorten vast. Ook leg je hier vast op welke logische actie(s) de functiesoort moet reageren. Bij onderhouden locomotieven kan een locomotieffunctie worden gekoppeld aan een 'soort functie'.</w:t>
      </w:r>
    </w:p>
    <w:p w:rsidR="00586BAE" w:rsidRPr="00346F62" w:rsidRDefault="00586BAE" w:rsidP="00346F62">
      <w:pPr>
        <w:pStyle w:val="Kop3"/>
        <w:rPr>
          <w:szCs w:val="36"/>
        </w:rPr>
      </w:pPr>
      <w:bookmarkStart w:id="240" w:name="_00119495"/>
      <w:bookmarkStart w:id="241" w:name="B0xAE6B84F9"/>
      <w:bookmarkEnd w:id="240"/>
      <w:bookmarkEnd w:id="241"/>
      <w:r w:rsidRPr="00346F62">
        <w:t>Omschrijving</w:t>
      </w:r>
    </w:p>
    <w:p w:rsidR="00586BAE" w:rsidRDefault="00586BAE">
      <w:pPr>
        <w:rPr>
          <w:color w:val="000000"/>
        </w:rPr>
      </w:pPr>
      <w:r>
        <w:rPr>
          <w:color w:val="000000"/>
        </w:rPr>
        <w:t xml:space="preserve">Hier dient de omschrijving vastgelegd te worden. Deze omschrijving wordt ook getoond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bij het onderhouden van de functies van een locomotief. </w:t>
      </w:r>
    </w:p>
    <w:p w:rsidR="00586BAE" w:rsidRPr="00346F62" w:rsidRDefault="00586BAE" w:rsidP="00346F62">
      <w:pPr>
        <w:pStyle w:val="Kop3"/>
      </w:pPr>
      <w:bookmarkStart w:id="242" w:name="_00119555"/>
      <w:bookmarkStart w:id="243" w:name="B0xAE6B84F4"/>
      <w:bookmarkEnd w:id="242"/>
      <w:bookmarkEnd w:id="243"/>
      <w:r w:rsidRPr="00346F62">
        <w:t>Aan/uit</w:t>
      </w:r>
    </w:p>
    <w:p w:rsidR="00586BAE" w:rsidRDefault="00586BAE">
      <w:pPr>
        <w:rPr>
          <w:color w:val="000000"/>
        </w:rPr>
      </w:pPr>
      <w:r>
        <w:rPr>
          <w:color w:val="000000"/>
        </w:rPr>
        <w:t xml:space="preserve">Indien de aansturing van de functie moet reageren op een logische actie, moet hier een keus worden gemaakt welke logische actie hiervoor gebruikt moet worden. De werking van dit item is als volgt: </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logische actie waar: functie aan</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logische actie niet waar: functie uit.</w:t>
      </w:r>
    </w:p>
    <w:p w:rsidR="00586BAE" w:rsidRPr="00346F62" w:rsidRDefault="00586BAE" w:rsidP="00346F62">
      <w:pPr>
        <w:pStyle w:val="Kop3"/>
      </w:pPr>
      <w:bookmarkStart w:id="244" w:name="_00119677"/>
      <w:bookmarkStart w:id="245" w:name="B0xAE6B8524"/>
      <w:bookmarkEnd w:id="244"/>
      <w:bookmarkEnd w:id="245"/>
      <w:r w:rsidRPr="00346F62">
        <w:t>Alle blokken</w:t>
      </w:r>
    </w:p>
    <w:p w:rsidR="00586BAE" w:rsidRDefault="00586BAE">
      <w:pPr>
        <w:rPr>
          <w:color w:val="000000"/>
        </w:rPr>
      </w:pPr>
      <w:r>
        <w:rPr>
          <w:color w:val="000000"/>
        </w:rPr>
        <w:t>Indien de aansturing altijd moet plaatsvinden, moet deze optie worden gekozen. Ongeacht waar de locomotief zich bevind, zal de functie van de locomotief reageren op de aansturing van de logische acties.</w:t>
      </w:r>
    </w:p>
    <w:p w:rsidR="00586BAE" w:rsidRPr="00346F62" w:rsidRDefault="00586BAE" w:rsidP="00346F62">
      <w:pPr>
        <w:pStyle w:val="Kop3"/>
        <w:rPr>
          <w:szCs w:val="36"/>
        </w:rPr>
      </w:pPr>
      <w:bookmarkStart w:id="246" w:name="_00119752"/>
      <w:bookmarkStart w:id="247" w:name="B0xAE6B851F"/>
      <w:bookmarkEnd w:id="246"/>
      <w:bookmarkEnd w:id="247"/>
      <w:r w:rsidRPr="00346F62">
        <w:t>Gespecificeerde blokken</w:t>
      </w:r>
    </w:p>
    <w:p w:rsidR="00586BAE" w:rsidRDefault="00586BAE">
      <w:pPr>
        <w:rPr>
          <w:color w:val="000000"/>
        </w:rPr>
      </w:pPr>
      <w:r>
        <w:rPr>
          <w:color w:val="000000"/>
        </w:rPr>
        <w:t>Indien de aansturing op bepaalde plaatsen moet plaatsvinden, moet deze optie worden gekozen. Alleen als het huidige blok van de locomotief gelijk is aan één van de gespecificeerde blokken, zal de functie van de locomotief reageren op de aansturing van de logische acties.</w:t>
      </w:r>
    </w:p>
    <w:p w:rsidR="00586BAE" w:rsidRPr="00346F62" w:rsidRDefault="00586BAE" w:rsidP="00346F62">
      <w:pPr>
        <w:pStyle w:val="Kop3"/>
        <w:rPr>
          <w:szCs w:val="36"/>
        </w:rPr>
      </w:pPr>
      <w:bookmarkStart w:id="248" w:name="_0011987E"/>
      <w:bookmarkStart w:id="249" w:name="B0xAE6B854F"/>
      <w:bookmarkEnd w:id="248"/>
      <w:bookmarkEnd w:id="249"/>
      <w:r w:rsidRPr="00346F62">
        <w:t>Blokken</w:t>
      </w:r>
    </w:p>
    <w:p w:rsidR="00586BAE" w:rsidRDefault="00586BAE">
      <w:pPr>
        <w:rPr>
          <w:color w:val="000000"/>
        </w:rPr>
      </w:pPr>
      <w:r>
        <w:rPr>
          <w:color w:val="000000"/>
        </w:rPr>
        <w:t>Indien is gekozen voor geldigheid in gespecificeerde blokken, moet hier worden aangegeven in welke blokken de functie aangestuurd zal worden.</w:t>
      </w:r>
    </w:p>
    <w:bookmarkStart w:id="250" w:name="_00119918"/>
    <w:bookmarkStart w:id="251" w:name="B0xAE6B8DB5"/>
    <w:bookmarkEnd w:id="250"/>
    <w:bookmarkEnd w:id="251"/>
    <w:p w:rsidR="00586BAE" w:rsidRPr="00346F62" w:rsidRDefault="00586BAE" w:rsidP="00346F62">
      <w:pPr>
        <w:pStyle w:val="Kop2"/>
        <w:rPr>
          <w:szCs w:val="36"/>
        </w:rPr>
      </w:pPr>
      <w:r w:rsidRPr="00346F62">
        <w:fldChar w:fldCharType="begin"/>
      </w:r>
      <w:r w:rsidRPr="00346F62">
        <w:instrText>xe "Functie soorten"</w:instrText>
      </w:r>
      <w:r w:rsidRPr="00346F62">
        <w:fldChar w:fldCharType="end"/>
      </w:r>
      <w:r w:rsidRPr="00346F62">
        <w:fldChar w:fldCharType="begin"/>
      </w:r>
      <w:r w:rsidRPr="00346F62">
        <w:instrText>xe "Onderhouden van ..."</w:instrText>
      </w:r>
      <w:r w:rsidRPr="00346F62">
        <w:fldChar w:fldCharType="end"/>
      </w:r>
      <w:r w:rsidRPr="00346F62">
        <w:fldChar w:fldCharType="begin"/>
      </w:r>
      <w:r w:rsidRPr="00346F62">
        <w:instrText>xe "Onderhouden soorten functies(zet aan)"</w:instrText>
      </w:r>
      <w:r w:rsidRPr="00346F62">
        <w:fldChar w:fldCharType="end"/>
      </w:r>
      <w:r w:rsidRPr="00346F62">
        <w:fldChar w:fldCharType="begin"/>
      </w:r>
      <w:r w:rsidRPr="00346F62">
        <w:instrText>xe "Soorten functies"</w:instrText>
      </w:r>
      <w:r w:rsidRPr="00346F62">
        <w:fldChar w:fldCharType="end"/>
      </w:r>
      <w:bookmarkStart w:id="252" w:name="_Toc479280123"/>
      <w:r w:rsidRPr="00346F62">
        <w:rPr>
          <w:szCs w:val="36"/>
        </w:rPr>
        <w:t>Soorten functies locomotieven (zet aan)</w:t>
      </w:r>
      <w:bookmarkEnd w:id="252"/>
    </w:p>
    <w:p w:rsidR="00586BAE" w:rsidRDefault="00BA2C0C">
      <w:pPr>
        <w:rPr>
          <w:color w:val="000000"/>
        </w:rPr>
      </w:pPr>
      <w:r>
        <w:rPr>
          <w:noProof/>
          <w:color w:val="000000"/>
        </w:rPr>
        <w:drawing>
          <wp:inline distT="0" distB="0" distL="0" distR="0" wp14:anchorId="4F59AFF9" wp14:editId="3EC0BD99">
            <wp:extent cx="4086000" cy="2048400"/>
            <wp:effectExtent l="0" t="0" r="0" b="952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4086000" cy="204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586BAE" w:rsidRDefault="00586BAE">
      <w:pPr>
        <w:rPr>
          <w:color w:val="000000"/>
        </w:rPr>
      </w:pPr>
    </w:p>
    <w:p w:rsidR="00586BAE" w:rsidRDefault="00586BAE">
      <w:pPr>
        <w:rPr>
          <w:color w:val="000000"/>
        </w:rPr>
      </w:pPr>
      <w:r>
        <w:rPr>
          <w:color w:val="000000"/>
        </w:rPr>
        <w:t>Indien op het tabblad "stamgegevens" een logische actie is geselecteerd bij 'aan/uit', is het niet mogelijk om in dit tabblad gegevens vast te leggen.</w:t>
      </w:r>
    </w:p>
    <w:p w:rsidR="00586BAE" w:rsidRPr="00346F62" w:rsidRDefault="00586BAE" w:rsidP="00346F62">
      <w:pPr>
        <w:pStyle w:val="Kop3"/>
      </w:pPr>
      <w:bookmarkStart w:id="253" w:name="_00119A73"/>
      <w:bookmarkStart w:id="254" w:name="B0xAE6B8C32"/>
      <w:bookmarkEnd w:id="253"/>
      <w:bookmarkEnd w:id="254"/>
      <w:r w:rsidRPr="00346F62">
        <w:t>Zet functie aan</w:t>
      </w:r>
    </w:p>
    <w:p w:rsidR="00586BAE" w:rsidRDefault="00586BAE">
      <w:pPr>
        <w:rPr>
          <w:color w:val="000000"/>
        </w:rPr>
      </w:pPr>
      <w:r>
        <w:rPr>
          <w:color w:val="000000"/>
        </w:rPr>
        <w:t>Als op tabblad algemeen bij aan/uit geen logische actie is geselecteerd, kan hier één of meer logische acties worden aangevinkt. Als één van deze logische acties waar wordt, zal de functie worden aangezet.</w:t>
      </w:r>
    </w:p>
    <w:bookmarkStart w:id="255" w:name="_00119B54"/>
    <w:bookmarkStart w:id="256" w:name="B0xAE6B94EE"/>
    <w:bookmarkEnd w:id="255"/>
    <w:bookmarkEnd w:id="256"/>
    <w:p w:rsidR="00586BAE" w:rsidRPr="00346F62" w:rsidRDefault="00586BAE" w:rsidP="00346F62">
      <w:pPr>
        <w:pStyle w:val="Kop2"/>
        <w:rPr>
          <w:szCs w:val="36"/>
        </w:rPr>
      </w:pPr>
      <w:r w:rsidRPr="00346F62">
        <w:fldChar w:fldCharType="begin"/>
      </w:r>
      <w:r w:rsidRPr="00346F62">
        <w:instrText>xe "Onderhouden van ..."</w:instrText>
      </w:r>
      <w:r w:rsidRPr="00346F62">
        <w:fldChar w:fldCharType="end"/>
      </w:r>
      <w:r w:rsidRPr="00346F62">
        <w:fldChar w:fldCharType="begin"/>
      </w:r>
      <w:r w:rsidRPr="00346F62">
        <w:instrText>xe "Soorten functies"</w:instrText>
      </w:r>
      <w:r w:rsidRPr="00346F62">
        <w:fldChar w:fldCharType="end"/>
      </w:r>
      <w:r w:rsidRPr="00346F62">
        <w:fldChar w:fldCharType="begin"/>
      </w:r>
      <w:r w:rsidRPr="00346F62">
        <w:instrText>xe "Onderhouden soorten functies(zet uit)"</w:instrText>
      </w:r>
      <w:r w:rsidRPr="00346F62">
        <w:fldChar w:fldCharType="end"/>
      </w:r>
      <w:r w:rsidRPr="00346F62">
        <w:fldChar w:fldCharType="begin"/>
      </w:r>
      <w:r w:rsidRPr="00346F62">
        <w:instrText>xe "Functie soorten"</w:instrText>
      </w:r>
      <w:r w:rsidRPr="00346F62">
        <w:fldChar w:fldCharType="end"/>
      </w:r>
      <w:bookmarkStart w:id="257" w:name="_Toc479280124"/>
      <w:r w:rsidRPr="00346F62">
        <w:rPr>
          <w:szCs w:val="36"/>
        </w:rPr>
        <w:t>Soorten functies locomotieven (zet uit)</w:t>
      </w:r>
      <w:bookmarkEnd w:id="257"/>
    </w:p>
    <w:p w:rsidR="00586BAE" w:rsidRDefault="00BA2C0C">
      <w:pPr>
        <w:rPr>
          <w:color w:val="000000"/>
        </w:rPr>
      </w:pPr>
      <w:r>
        <w:rPr>
          <w:noProof/>
          <w:color w:val="000000"/>
        </w:rPr>
        <w:drawing>
          <wp:inline distT="0" distB="0" distL="0" distR="0" wp14:anchorId="03365DC5" wp14:editId="57B7F11B">
            <wp:extent cx="4086000" cy="2048400"/>
            <wp:effectExtent l="0" t="0" r="0" b="952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4086000" cy="204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586BAE" w:rsidRDefault="00586BAE">
      <w:pPr>
        <w:rPr>
          <w:color w:val="000000"/>
        </w:rPr>
      </w:pPr>
    </w:p>
    <w:p w:rsidR="00586BAE" w:rsidRDefault="00586BAE">
      <w:pPr>
        <w:rPr>
          <w:color w:val="000000"/>
        </w:rPr>
      </w:pPr>
      <w:r>
        <w:rPr>
          <w:color w:val="000000"/>
        </w:rPr>
        <w:t>Indien op het tabblad "stamgegevens" een logische actie is geselecteerd bij 'aan/uit', is het niet mogelijk om in dit tabblad gegevens vast te leggen.</w:t>
      </w:r>
    </w:p>
    <w:p w:rsidR="00586BAE" w:rsidRPr="00346F62" w:rsidRDefault="00586BAE" w:rsidP="00346F62">
      <w:pPr>
        <w:pStyle w:val="Kop3"/>
        <w:rPr>
          <w:szCs w:val="36"/>
        </w:rPr>
      </w:pPr>
      <w:bookmarkStart w:id="258" w:name="_00120000"/>
      <w:bookmarkStart w:id="259" w:name="B0xAE6B936B"/>
      <w:bookmarkEnd w:id="258"/>
      <w:bookmarkEnd w:id="259"/>
      <w:r w:rsidRPr="00346F62">
        <w:t>Zet functie uit</w:t>
      </w:r>
    </w:p>
    <w:p w:rsidR="00586BAE" w:rsidRDefault="00586BAE">
      <w:pPr>
        <w:rPr>
          <w:color w:val="000000"/>
        </w:rPr>
      </w:pPr>
      <w:r>
        <w:rPr>
          <w:color w:val="000000"/>
        </w:rPr>
        <w:t>Als op tabblad algemeen bij aan/uit geen logische actie is geselecteerd, kan hier één of meer logische acties worden aangevinkt. Als één van deze logische acties waar wordt, zal de functie worden uitgezet.</w:t>
      </w:r>
    </w:p>
    <w:bookmarkStart w:id="260" w:name="_001200E2"/>
    <w:bookmarkStart w:id="261" w:name="B0xAE6B9C27"/>
    <w:bookmarkEnd w:id="260"/>
    <w:bookmarkEnd w:id="261"/>
    <w:p w:rsidR="00586BAE" w:rsidRPr="00346F62" w:rsidRDefault="00586BAE" w:rsidP="00346F62">
      <w:pPr>
        <w:pStyle w:val="Kop2"/>
        <w:rPr>
          <w:color w:val="008000"/>
          <w:szCs w:val="16"/>
          <w:u w:val="single"/>
        </w:rPr>
      </w:pPr>
      <w:r w:rsidRPr="00346F62">
        <w:fldChar w:fldCharType="begin"/>
      </w:r>
      <w:r w:rsidRPr="00346F62">
        <w:instrText>xe "Onderhouden van ..."</w:instrText>
      </w:r>
      <w:r w:rsidRPr="00346F62">
        <w:fldChar w:fldCharType="end"/>
      </w:r>
      <w:r w:rsidRPr="00346F62">
        <w:fldChar w:fldCharType="begin"/>
      </w:r>
      <w:r w:rsidRPr="00346F62">
        <w:instrText>xe "Soorten functies"</w:instrText>
      </w:r>
      <w:r w:rsidRPr="00346F62">
        <w:fldChar w:fldCharType="end"/>
      </w:r>
      <w:r w:rsidRPr="00346F62">
        <w:fldChar w:fldCharType="begin"/>
      </w:r>
      <w:r w:rsidRPr="00346F62">
        <w:instrText>xe "Onderhouden soorten functies(zet toggle)"</w:instrText>
      </w:r>
      <w:r w:rsidRPr="00346F62">
        <w:fldChar w:fldCharType="end"/>
      </w:r>
      <w:r w:rsidRPr="00346F62">
        <w:fldChar w:fldCharType="begin"/>
      </w:r>
      <w:r w:rsidRPr="00346F62">
        <w:instrText>xe "Functie soorten"</w:instrText>
      </w:r>
      <w:r w:rsidRPr="00346F62">
        <w:fldChar w:fldCharType="end"/>
      </w:r>
      <w:bookmarkStart w:id="262" w:name="_Toc479280125"/>
      <w:r w:rsidRPr="00346F62">
        <w:rPr>
          <w:szCs w:val="36"/>
        </w:rPr>
        <w:t>Soorten functies locomotieven (zet toggle)</w:t>
      </w:r>
      <w:bookmarkEnd w:id="262"/>
    </w:p>
    <w:p w:rsidR="00586BAE" w:rsidRDefault="00BA2C0C">
      <w:pPr>
        <w:rPr>
          <w:color w:val="000000"/>
        </w:rPr>
      </w:pPr>
      <w:r>
        <w:rPr>
          <w:noProof/>
          <w:color w:val="000000"/>
        </w:rPr>
        <w:drawing>
          <wp:inline distT="0" distB="0" distL="0" distR="0" wp14:anchorId="46A98EE6" wp14:editId="71DBE239">
            <wp:extent cx="6286500" cy="3152775"/>
            <wp:effectExtent l="0" t="0" r="0" b="952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6286500" cy="3152775"/>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586BAE" w:rsidRDefault="00586BAE">
      <w:pPr>
        <w:rPr>
          <w:color w:val="000000"/>
        </w:rPr>
      </w:pPr>
    </w:p>
    <w:p w:rsidR="00586BAE" w:rsidRDefault="00586BAE">
      <w:pPr>
        <w:rPr>
          <w:color w:val="000000"/>
        </w:rPr>
      </w:pPr>
      <w:r>
        <w:rPr>
          <w:color w:val="000000"/>
        </w:rPr>
        <w:t>Indien op het tabblad "stamgegevens" een logische actie is geselecteerd bij 'aan/uit', is het niet mogelijk om in dit tabblad gegevens vast te leggen.</w:t>
      </w:r>
    </w:p>
    <w:p w:rsidR="00586BAE" w:rsidRDefault="00586BAE">
      <w:pPr>
        <w:rPr>
          <w:color w:val="000000"/>
        </w:rPr>
      </w:pPr>
    </w:p>
    <w:p w:rsidR="00586BAE" w:rsidRDefault="00586BAE">
      <w:pPr>
        <w:rPr>
          <w:b/>
          <w:bCs/>
          <w:color w:val="0000FF"/>
          <w:sz w:val="36"/>
          <w:szCs w:val="36"/>
        </w:rPr>
      </w:pPr>
      <w:bookmarkStart w:id="263" w:name="_00120242"/>
      <w:bookmarkStart w:id="264" w:name="B0xAE6B9AA4"/>
      <w:bookmarkEnd w:id="263"/>
      <w:bookmarkEnd w:id="264"/>
      <w:r>
        <w:rPr>
          <w:b/>
          <w:bCs/>
          <w:color w:val="000000"/>
        </w:rPr>
        <w:t>Toggle functie</w:t>
      </w:r>
    </w:p>
    <w:p w:rsidR="00586BAE" w:rsidRDefault="00586BAE">
      <w:pPr>
        <w:rPr>
          <w:color w:val="000000"/>
        </w:rPr>
      </w:pPr>
    </w:p>
    <w:p w:rsidR="00586BAE" w:rsidRDefault="00586BAE">
      <w:pPr>
        <w:rPr>
          <w:color w:val="000000"/>
        </w:rPr>
      </w:pPr>
      <w:r>
        <w:rPr>
          <w:color w:val="000000"/>
        </w:rPr>
        <w:t>Als op tabblad algemeen bij aan/uit geen logische actie is geselecteerd, kan hier één of meer logische acties worden aangevinkt. Als één van deze logische acties waar wordt, zal de functie van stand veranderen (uit wordt aan en aan wordt uit).</w:t>
      </w:r>
    </w:p>
    <w:bookmarkStart w:id="265" w:name="_00120349"/>
    <w:bookmarkStart w:id="266" w:name="B0xAE6BA360"/>
    <w:bookmarkEnd w:id="265"/>
    <w:bookmarkEnd w:id="266"/>
    <w:p w:rsidR="00586BAE" w:rsidRPr="00101A77" w:rsidRDefault="00586BAE" w:rsidP="00101A77">
      <w:pPr>
        <w:pStyle w:val="Kop2"/>
        <w:rPr>
          <w:szCs w:val="36"/>
        </w:rPr>
      </w:pPr>
      <w:r w:rsidRPr="00101A77">
        <w:fldChar w:fldCharType="begin"/>
      </w:r>
      <w:r w:rsidRPr="00101A77">
        <w:instrText>xe "Onderhouden soorten functies(waar)"</w:instrText>
      </w:r>
      <w:r w:rsidRPr="00101A77">
        <w:fldChar w:fldCharType="end"/>
      </w:r>
      <w:r w:rsidRPr="00101A77">
        <w:fldChar w:fldCharType="begin"/>
      </w:r>
      <w:r w:rsidRPr="00101A77">
        <w:instrText>xe "Onderhouden van ..."</w:instrText>
      </w:r>
      <w:r w:rsidRPr="00101A77">
        <w:fldChar w:fldCharType="end"/>
      </w:r>
      <w:r w:rsidRPr="00101A77">
        <w:fldChar w:fldCharType="begin"/>
      </w:r>
      <w:r w:rsidRPr="00101A77">
        <w:instrText>xe "Functie soorten"</w:instrText>
      </w:r>
      <w:r w:rsidRPr="00101A77">
        <w:fldChar w:fldCharType="end"/>
      </w:r>
      <w:r w:rsidRPr="00101A77">
        <w:fldChar w:fldCharType="begin"/>
      </w:r>
      <w:r w:rsidRPr="00101A77">
        <w:instrText>xe "Soorten functies"</w:instrText>
      </w:r>
      <w:r w:rsidRPr="00101A77">
        <w:fldChar w:fldCharType="end"/>
      </w:r>
      <w:bookmarkStart w:id="267" w:name="_Toc479280126"/>
      <w:r w:rsidRPr="00101A77">
        <w:rPr>
          <w:szCs w:val="36"/>
        </w:rPr>
        <w:t>Soorten functies locomotieven (waar)</w:t>
      </w:r>
      <w:bookmarkEnd w:id="267"/>
    </w:p>
    <w:p w:rsidR="00586BAE" w:rsidRDefault="00BA2C0C">
      <w:pPr>
        <w:rPr>
          <w:color w:val="000000"/>
        </w:rPr>
      </w:pPr>
      <w:r>
        <w:rPr>
          <w:noProof/>
          <w:color w:val="000000"/>
        </w:rPr>
        <w:drawing>
          <wp:inline distT="0" distB="0" distL="0" distR="0" wp14:anchorId="1B82884A" wp14:editId="79B341CA">
            <wp:extent cx="4086000" cy="2048400"/>
            <wp:effectExtent l="0" t="0" r="0" b="952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086000" cy="204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586BAE" w:rsidRDefault="00586BAE">
      <w:pPr>
        <w:rPr>
          <w:color w:val="000000"/>
        </w:rPr>
      </w:pPr>
    </w:p>
    <w:p w:rsidR="00586BAE" w:rsidRDefault="00586BAE">
      <w:pPr>
        <w:rPr>
          <w:color w:val="000000"/>
        </w:rPr>
      </w:pPr>
      <w:r>
        <w:rPr>
          <w:color w:val="000000"/>
        </w:rPr>
        <w:t xml:space="preserve">Bij een locomotief kan ook worden dubbel geklikt op een regel. Het venster voor onderhouden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wordt getoond. De locomotief waarop werd geklikt zal zijn geselecteerd.</w:t>
      </w:r>
    </w:p>
    <w:p w:rsidR="00586BAE" w:rsidRPr="00101A77" w:rsidRDefault="00586BAE" w:rsidP="00101A77">
      <w:pPr>
        <w:pStyle w:val="Kop3"/>
        <w:rPr>
          <w:szCs w:val="36"/>
        </w:rPr>
      </w:pPr>
      <w:bookmarkStart w:id="268" w:name="_001204BF"/>
      <w:bookmarkStart w:id="269" w:name="B0xAE6BA1DD"/>
      <w:bookmarkEnd w:id="268"/>
      <w:bookmarkEnd w:id="269"/>
      <w:r w:rsidRPr="00101A77">
        <w:t>Locomotieven</w:t>
      </w:r>
    </w:p>
    <w:p w:rsidR="00586BAE" w:rsidRDefault="00586BAE">
      <w:pPr>
        <w:rPr>
          <w:color w:val="000000"/>
        </w:rPr>
      </w:pPr>
      <w:r>
        <w:rPr>
          <w:color w:val="000000"/>
        </w:rPr>
        <w:t>Hier wordt als informatie aangegeven, bij welke locomotieven/functies deze soort functie wordt gebruikt. Door middel van dubbelklikken op de regel, wordt het onderhouden van de desbetreffende locomotief opgestart.</w:t>
      </w:r>
    </w:p>
    <w:bookmarkStart w:id="270" w:name="_001205A6"/>
    <w:bookmarkStart w:id="271" w:name="B0xAE6CE12C"/>
    <w:bookmarkEnd w:id="270"/>
    <w:bookmarkEnd w:id="271"/>
    <w:p w:rsidR="00586BAE" w:rsidRPr="00101A77" w:rsidRDefault="00586BAE" w:rsidP="00101A77">
      <w:pPr>
        <w:pStyle w:val="Kop1"/>
        <w:rPr>
          <w:szCs w:val="36"/>
        </w:rPr>
      </w:pPr>
      <w:r w:rsidRPr="00101A77">
        <w:fldChar w:fldCharType="begin"/>
      </w:r>
      <w:r w:rsidRPr="00101A77">
        <w:instrText>xe "Onderhouden van ..."</w:instrText>
      </w:r>
      <w:r w:rsidRPr="00101A77">
        <w:fldChar w:fldCharType="end"/>
      </w:r>
      <w:r w:rsidRPr="00101A77">
        <w:fldChar w:fldCharType="begin"/>
      </w:r>
      <w:r w:rsidRPr="00101A77">
        <w:instrText>xe "Functie soorten"</w:instrText>
      </w:r>
      <w:r w:rsidRPr="00101A77">
        <w:fldChar w:fldCharType="end"/>
      </w:r>
      <w:r w:rsidRPr="00101A77">
        <w:fldChar w:fldCharType="begin"/>
      </w:r>
      <w:r w:rsidRPr="00101A77">
        <w:instrText>xe "Onderhouden locomotieven (stamgegevens)"</w:instrText>
      </w:r>
      <w:r w:rsidRPr="00101A77">
        <w:fldChar w:fldCharType="end"/>
      </w:r>
      <w:r w:rsidRPr="00101A77">
        <w:fldChar w:fldCharType="begin"/>
      </w:r>
      <w:r w:rsidRPr="00101A77">
        <w:instrText>xe "Locomotieven"</w:instrText>
      </w:r>
      <w:r w:rsidRPr="00101A77">
        <w:fldChar w:fldCharType="end"/>
      </w:r>
      <w:r w:rsidRPr="00101A77">
        <w:fldChar w:fldCharType="begin"/>
      </w:r>
      <w:r w:rsidRPr="00101A77">
        <w:instrText>xe "Soorten functies"</w:instrText>
      </w:r>
      <w:r w:rsidRPr="00101A77">
        <w:fldChar w:fldCharType="end"/>
      </w:r>
      <w:bookmarkStart w:id="272" w:name="_Toc479280127"/>
      <w:r w:rsidRPr="00101A77">
        <w:rPr>
          <w:szCs w:val="36"/>
        </w:rPr>
        <w:t>Locomotieven (stamgegevens)</w:t>
      </w:r>
      <w:bookmarkEnd w:id="272"/>
    </w:p>
    <w:p w:rsidR="00586BAE" w:rsidRDefault="00BA2C0C">
      <w:pPr>
        <w:rPr>
          <w:color w:val="800000"/>
          <w:sz w:val="16"/>
          <w:szCs w:val="16"/>
        </w:rPr>
      </w:pPr>
      <w:r>
        <w:rPr>
          <w:noProof/>
          <w:color w:val="000000"/>
        </w:rPr>
        <w:drawing>
          <wp:inline distT="0" distB="0" distL="0" distR="0" wp14:anchorId="6CEFEA73" wp14:editId="4B023896">
            <wp:extent cx="4719600" cy="2930400"/>
            <wp:effectExtent l="0" t="0" r="5080" b="381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b/>
          <w:bCs/>
          <w:color w:val="800000"/>
        </w:rPr>
      </w:pPr>
    </w:p>
    <w:p w:rsidR="00586BAE" w:rsidRDefault="00586BAE">
      <w:pPr>
        <w:rPr>
          <w:color w:val="000000"/>
        </w:rPr>
      </w:pPr>
      <w:r>
        <w:rPr>
          <w:color w:val="000000"/>
        </w:rPr>
        <w:t xml:space="preserve">Alle locomotieven moeten met dit programma worden vastgelegd, voordat je er mee kunt rijden. Je moet een aantal gegevens per locomotief invoeren, de zogenaamde 'stamgegevens'. Deze hoeven per locomotief slechts eenmaal te worden vastgelegd. Ook kan met dit programma de echte schaalsnelheid van de locomotief worden gemeten. Dit is wel noodzakelijk, daar anders de bij de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800000"/>
        </w:rPr>
        <w:t xml:space="preserve"> </w:t>
      </w:r>
      <w:r>
        <w:rPr>
          <w:color w:val="000000"/>
        </w:rPr>
        <w:t>vastgelegde snelheden niet van toepassing zijn. Als je in multitractie wilt rijden, is het zelfs verplicht om van alle locomotieven die in tractie moeten rijden de snelheid te ijken.</w:t>
      </w:r>
    </w:p>
    <w:p w:rsidR="00586BAE" w:rsidRDefault="00586BAE">
      <w:pPr>
        <w:rPr>
          <w:color w:val="000000"/>
        </w:rPr>
      </w:pPr>
    </w:p>
    <w:p w:rsidR="00586BAE" w:rsidRDefault="00586BAE">
      <w:pPr>
        <w:rPr>
          <w:color w:val="000000"/>
        </w:rPr>
      </w:pPr>
      <w:r>
        <w:rPr>
          <w:color w:val="000000"/>
        </w:rPr>
        <w:t>Bij het rijden op schaalsnelheid - dus volgens treintype - moet je wel met een aantal zaken rekening houden. De stappen in kilometers per uur dienen kleiner te zijn dan 10 km/uur. Ook moet de snelheid van de locomotief altijd constant zijn. De locomotief heeft daarvoor een decoder nodig met 'cruisecontrole'. Bij decoders die dit niet hebben zal de locomotief sneller gaan rijden als zij op temperatuur komt.</w:t>
      </w:r>
    </w:p>
    <w:p w:rsidR="00586BAE" w:rsidRDefault="00586BAE">
      <w:pPr>
        <w:rPr>
          <w:color w:val="000000"/>
        </w:rPr>
      </w:pPr>
    </w:p>
    <w:p w:rsidR="00586BAE" w:rsidRDefault="00586BAE">
      <w:pPr>
        <w:rPr>
          <w:color w:val="000000"/>
        </w:rPr>
      </w:pPr>
      <w:r>
        <w:rPr>
          <w:color w:val="000000"/>
        </w:rPr>
        <w:t>Als jij op schaalsnelheid wilt rijden moet de locdecoder toch minstens een stap of 7 hebben die effectief te gebruiken zijn. Bij het gebruik van 'oude' Märklin decoders kan het voorkomen dat je maar 2 of 3 snelheidsstappen effectief kunt gebruiken. In zo'n geval kan je beter kiezen voor snelheid volgens 'decoderstappen'. Hier kun je gewoon voor deze locomotief een minimum, gemiddelde en maximumsnelheid opgeven in de vorm van decoderstappen. Omdat deze locomotief niet geijkt is, zullen deze waarden dan gelden om te bepalen met welke snelheid gereden wordt.</w:t>
      </w:r>
    </w:p>
    <w:p w:rsidR="00586BAE" w:rsidRDefault="00586BAE">
      <w:pPr>
        <w:rPr>
          <w:color w:val="000000"/>
        </w:rPr>
      </w:pPr>
    </w:p>
    <w:p w:rsidR="00586BAE" w:rsidRDefault="00586BAE">
      <w:pPr>
        <w:rPr>
          <w:color w:val="000000"/>
        </w:rPr>
      </w:pPr>
      <w:r>
        <w:rPr>
          <w:color w:val="000000"/>
        </w:rPr>
        <w:t>Als er wordt gereden met 'decoderstappen (geen cruisecontrole)', is het niet mogelijk om in dubbel- of multitractie met andere locomotieven te gaan rijden.</w:t>
      </w:r>
    </w:p>
    <w:p w:rsidR="00586BAE" w:rsidRDefault="00586BAE">
      <w:pPr>
        <w:rPr>
          <w:color w:val="000000"/>
        </w:rPr>
      </w:pPr>
    </w:p>
    <w:p w:rsidR="00586BAE" w:rsidRDefault="00586BAE">
      <w:pPr>
        <w:rPr>
          <w:color w:val="000000"/>
        </w:rPr>
      </w:pPr>
      <w:r>
        <w:rPr>
          <w:color w:val="000000"/>
        </w:rPr>
        <w:t>Koploper hoeft in principe geen gebruik te maken van de aanwezige optrek- en afremvertraging zoals deze in de verschillende locdecoders kan worden vastgelegd. Als er bij massasimulatie (optrekken en/of stoppen) een 0 wordt ingegeven, wordt er wel gebruik gemaakt van de ingestelde vertraging op de decoder. Dit heeft echter als nadeel dat een goederentrein net zo hard zal optrekken en afremmen als een Intercity.</w:t>
      </w:r>
    </w:p>
    <w:p w:rsidR="00586BAE" w:rsidRDefault="00586BAE">
      <w:pPr>
        <w:rPr>
          <w:color w:val="000000"/>
        </w:rPr>
      </w:pPr>
    </w:p>
    <w:p w:rsidR="00586BAE" w:rsidRDefault="00586BAE">
      <w:pPr>
        <w:rPr>
          <w:color w:val="000000"/>
        </w:rPr>
      </w:pPr>
      <w:r>
        <w:rPr>
          <w:color w:val="000000"/>
        </w:rPr>
        <w:t xml:space="preserve">Het kan ook voorkomen dat een locomotief niet start met rijden bij stap 1 doch pas bij stap 3. Dit kun je ook in dit programma vastleggen en invullen bij 'minimale snelheid ... (decoder)'. Van alle locomotieven waarvan de indicatie </w:t>
      </w:r>
      <w:r>
        <w:rPr>
          <w:color w:val="008000"/>
        </w:rPr>
        <w:t xml:space="preserve">actief »Page </w:t>
      </w:r>
      <w:r>
        <w:rPr>
          <w:color w:val="008000"/>
        </w:rPr>
        <w:fldChar w:fldCharType="begin"/>
      </w:r>
      <w:r>
        <w:rPr>
          <w:color w:val="008000"/>
        </w:rPr>
        <w:instrText>GOTOBUTTON B0xAE6CE0AB</w:instrText>
      </w:r>
      <w:r>
        <w:rPr>
          <w:color w:val="008000"/>
        </w:rPr>
        <w:fldChar w:fldCharType="begin"/>
      </w:r>
      <w:r>
        <w:rPr>
          <w:color w:val="008000"/>
        </w:rPr>
        <w:instrText>PAGEREF B0xAE6CE0AB</w:instrText>
      </w:r>
      <w:r>
        <w:rPr>
          <w:color w:val="008000"/>
        </w:rPr>
        <w:fldChar w:fldCharType="separate"/>
      </w:r>
      <w:r w:rsidR="00AF75D9">
        <w:rPr>
          <w:noProof/>
          <w:color w:val="008000"/>
        </w:rPr>
        <w:instrText>86</w:instrText>
      </w:r>
      <w:r>
        <w:rPr>
          <w:color w:val="008000"/>
        </w:rPr>
        <w:fldChar w:fldCharType="end"/>
      </w:r>
      <w:r>
        <w:rPr>
          <w:color w:val="008000"/>
        </w:rPr>
        <w:fldChar w:fldCharType="end"/>
      </w:r>
      <w:r>
        <w:rPr>
          <w:color w:val="800000"/>
        </w:rPr>
        <w:t xml:space="preserve"> </w:t>
      </w:r>
      <w:r>
        <w:rPr>
          <w:color w:val="000000"/>
        </w:rPr>
        <w:t xml:space="preserve">aanstaat, zal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aanwezig zijn. Deze locomotieven kunnen dan handmatig of automatisch worden bestuurd. Voor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geldt dat adres 0 is bedoeld om een locomotief zonder decoder aan te sturen. Dit is een leuke optie. Bij een nieuwe locomotief hoef je niet meteen een decoder in te (laten) bouwen.</w:t>
      </w:r>
    </w:p>
    <w:p w:rsidR="00586BAE" w:rsidRDefault="00586BAE">
      <w:pPr>
        <w:rPr>
          <w:color w:val="000000"/>
        </w:rPr>
      </w:pPr>
    </w:p>
    <w:p w:rsidR="00586BAE" w:rsidRDefault="00586BAE">
      <w:pPr>
        <w:rPr>
          <w:color w:val="000000"/>
        </w:rPr>
      </w:pPr>
      <w:r>
        <w:rPr>
          <w:color w:val="000000"/>
        </w:rPr>
        <w:t xml:space="preserve">Een opmerking voor gebruikers van de </w:t>
      </w:r>
      <w:r>
        <w:rPr>
          <w:color w:val="008000"/>
        </w:rPr>
        <w:t xml:space="preserve">Intellibox/TWIN-Center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xml:space="preserve">. Als je aan een locomotiefadres een virtueel adres hebt toegekend is het toch verstandig om in Koploper het normale decoderadres toe te kennen. Dit in verband met de terugmelding als bijvoorbeeld een snelheid van een locomotief handmatig wordt gewijzigd op de Intellibox/TWIN-Center. Hier komt altijd het normale adres terug en niet het virtuele. Als je het virtuele adres instelt in Koploper, kan Koploper wel de locomotief aansturen. Eventuele handmatige wijzigingen kunnen </w:t>
      </w:r>
      <w:r>
        <w:rPr>
          <w:i/>
          <w:iCs/>
          <w:color w:val="000000"/>
        </w:rPr>
        <w:t>niet</w:t>
      </w:r>
      <w:r>
        <w:rPr>
          <w:color w:val="000000"/>
        </w:rPr>
        <w:t xml:space="preserve"> in Koploper worden verwerkt.</w:t>
      </w:r>
    </w:p>
    <w:p w:rsidR="00586BAE" w:rsidRDefault="00586BAE">
      <w:pPr>
        <w:rPr>
          <w:color w:val="000000"/>
        </w:rPr>
      </w:pPr>
    </w:p>
    <w:p w:rsidR="00586BAE" w:rsidRDefault="00586BAE">
      <w:pPr>
        <w:rPr>
          <w:color w:val="000000"/>
        </w:rPr>
      </w:pPr>
      <w:r>
        <w:rPr>
          <w:color w:val="000000"/>
        </w:rPr>
        <w:t>Ook is het mogelijk om bij de digitale centrale het aantal stappen in te stellen op 128. Koploper zal dit zelf vertalen naar 28 stappen. De aansturing met 128 stappen is niet echt wenselijk in een geautomatiseerd systeem. Koploper regelt zelf de massasimulatie en bij de 128 stappen zou het aantal commando's richting centrale eenheid bij een grote treinbaan veel te hoog worden.</w:t>
      </w:r>
    </w:p>
    <w:p w:rsidR="00586BAE" w:rsidRDefault="00586BAE" w:rsidP="00101A77">
      <w:pPr>
        <w:pStyle w:val="Kop4"/>
      </w:pPr>
      <w:r>
        <w:t>Vertragingstijd decoder / Geluidsdecoders</w:t>
      </w:r>
    </w:p>
    <w:p w:rsidR="00586BAE" w:rsidRDefault="00586BAE">
      <w:pPr>
        <w:rPr>
          <w:color w:val="000000"/>
        </w:rPr>
      </w:pPr>
      <w:r>
        <w:rPr>
          <w:color w:val="000000"/>
        </w:rPr>
        <w:t xml:space="preserve">Koploper kan nu beter omgaan met de vertragingstijd die sommige geluidsdecoders hebben. Als zo'n locomotieven met geluidsdecoder stil staan en de eerste snelheidsopdracht wordt gegeven zal eerst bijvoorbeeld motor worden gestart en pas na een behoorlijke vertraging zal de locomotief daadwerkelijk gaan rijden. Een uitgebreide beschrijving kan je vinden bij: </w:t>
      </w:r>
      <w:r>
        <w:rPr>
          <w:color w:val="008000"/>
        </w:rPr>
        <w:t xml:space="preserve">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w:t>
      </w:r>
    </w:p>
    <w:p w:rsidR="00586BAE" w:rsidRPr="00101A77" w:rsidRDefault="00586BAE" w:rsidP="00101A77">
      <w:pPr>
        <w:pStyle w:val="Kop3"/>
      </w:pPr>
      <w:bookmarkStart w:id="273" w:name="_001215D4"/>
      <w:bookmarkStart w:id="274" w:name="B0xAE6CDFA9"/>
      <w:bookmarkEnd w:id="273"/>
      <w:bookmarkEnd w:id="274"/>
      <w:r w:rsidRPr="00101A77">
        <w:t>Naam</w:t>
      </w:r>
    </w:p>
    <w:p w:rsidR="00586BAE" w:rsidRDefault="00586BAE">
      <w:pPr>
        <w:rPr>
          <w:color w:val="000000"/>
        </w:rPr>
      </w:pPr>
      <w:r>
        <w:rPr>
          <w:color w:val="000000"/>
        </w:rPr>
        <w:t xml:space="preserve">Hier dient een omschrijving van de locomotief ingevuld te worden. Deze omschrijving is zuiver informatief en wordt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Pr="00101A77" w:rsidRDefault="00586BAE" w:rsidP="00101A77">
      <w:pPr>
        <w:pStyle w:val="Kop3"/>
      </w:pPr>
      <w:bookmarkStart w:id="275" w:name="_0012166D"/>
      <w:bookmarkStart w:id="276" w:name="B0xAE6CDFA4"/>
      <w:bookmarkEnd w:id="275"/>
      <w:bookmarkEnd w:id="276"/>
      <w:r w:rsidRPr="00101A77">
        <w:t>Kenmerk</w:t>
      </w:r>
    </w:p>
    <w:p w:rsidR="00586BAE" w:rsidRDefault="00586BAE">
      <w:pPr>
        <w:rPr>
          <w:color w:val="000000"/>
        </w:rPr>
      </w:pPr>
      <w:r>
        <w:rPr>
          <w:color w:val="000000"/>
        </w:rPr>
        <w:t xml:space="preserve">Een korte identificatie van de locomotief. Dit kenmerk komt terug in de titel van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Als het venster geminimaliseerd is, is dit kenmerk zichtbaar.</w:t>
      </w:r>
    </w:p>
    <w:p w:rsidR="00586BAE" w:rsidRPr="00101A77" w:rsidRDefault="00586BAE" w:rsidP="00101A77">
      <w:pPr>
        <w:pStyle w:val="Kop3"/>
        <w:rPr>
          <w:szCs w:val="36"/>
        </w:rPr>
      </w:pPr>
      <w:bookmarkStart w:id="277" w:name="_0012171B"/>
      <w:bookmarkStart w:id="278" w:name="B0xAE6CDFA6"/>
      <w:bookmarkEnd w:id="277"/>
      <w:bookmarkEnd w:id="278"/>
      <w:r w:rsidRPr="00101A77">
        <w:t>Koppel centrale</w:t>
      </w:r>
    </w:p>
    <w:p w:rsidR="00586BAE" w:rsidRDefault="00586BAE">
      <w:pPr>
        <w:rPr>
          <w:color w:val="000000"/>
        </w:rPr>
      </w:pPr>
      <w:r>
        <w:rPr>
          <w:color w:val="000000"/>
        </w:rPr>
        <w:t>Met behulp van deze knop is het mogelijk voor MFX decoders om de koppeling te leggen tussen de centrale en Koploper. Locomotieven met een MFX decoder melden zich automatisch aan en kunnen steeds een ander objectnummer krijgen. Dit geeft problemen bij de aansturing en kan op deze manier gemakkelijk worden verholpen.</w:t>
      </w:r>
    </w:p>
    <w:p w:rsidR="00586BAE" w:rsidRDefault="00586BAE">
      <w:pPr>
        <w:rPr>
          <w:color w:val="000000"/>
        </w:rPr>
      </w:pPr>
      <w:r>
        <w:rPr>
          <w:color w:val="000000"/>
        </w:rPr>
        <w:t>Deze knop is alleen zichtbaar bij de Ecos of Märklin CS1 en kan worden gebruikt als er verbinding is met de digitale centrale.</w:t>
      </w:r>
    </w:p>
    <w:p w:rsidR="00586BAE" w:rsidRDefault="00586BAE">
      <w:pPr>
        <w:rPr>
          <w:color w:val="008000"/>
        </w:rPr>
      </w:pPr>
      <w:r>
        <w:rPr>
          <w:color w:val="000000"/>
        </w:rPr>
        <w:t xml:space="preserve">Het volgende venster wordt getoond: </w:t>
      </w:r>
      <w:r>
        <w:rPr>
          <w:color w:val="008000"/>
        </w:rPr>
        <w:t xml:space="preserve">Koppelen MFX decoders Koploper / digitale centrale »Page </w:t>
      </w:r>
      <w:r>
        <w:rPr>
          <w:color w:val="008000"/>
        </w:rPr>
        <w:fldChar w:fldCharType="begin"/>
      </w:r>
      <w:r>
        <w:rPr>
          <w:color w:val="008000"/>
        </w:rPr>
        <w:instrText>GOTOBUTTON B0xAE6CCB81</w:instrText>
      </w:r>
      <w:r>
        <w:rPr>
          <w:color w:val="008000"/>
        </w:rPr>
        <w:fldChar w:fldCharType="begin"/>
      </w:r>
      <w:r>
        <w:rPr>
          <w:color w:val="008000"/>
        </w:rPr>
        <w:instrText>PAGEREF B0xAE6CCB81</w:instrText>
      </w:r>
      <w:r>
        <w:rPr>
          <w:color w:val="008000"/>
        </w:rPr>
        <w:fldChar w:fldCharType="separate"/>
      </w:r>
      <w:r w:rsidR="00AF75D9">
        <w:rPr>
          <w:noProof/>
          <w:color w:val="008000"/>
        </w:rPr>
        <w:instrText>99</w:instrText>
      </w:r>
      <w:r>
        <w:rPr>
          <w:color w:val="008000"/>
        </w:rPr>
        <w:fldChar w:fldCharType="end"/>
      </w:r>
      <w:r>
        <w:rPr>
          <w:color w:val="008000"/>
        </w:rPr>
        <w:fldChar w:fldCharType="end"/>
      </w:r>
    </w:p>
    <w:p w:rsidR="00586BAE" w:rsidRPr="00101A77" w:rsidRDefault="00586BAE" w:rsidP="00101A77">
      <w:pPr>
        <w:pStyle w:val="Kop3"/>
      </w:pPr>
      <w:bookmarkStart w:id="279" w:name="_00121945"/>
      <w:bookmarkStart w:id="280" w:name="B0xAE6CDFD4"/>
      <w:bookmarkEnd w:id="279"/>
      <w:bookmarkEnd w:id="280"/>
      <w:r w:rsidRPr="00101A77">
        <w:t>Treintype</w:t>
      </w:r>
    </w:p>
    <w:p w:rsidR="00586BAE" w:rsidRDefault="00586BAE">
      <w:pPr>
        <w:rPr>
          <w:color w:val="000000"/>
        </w:rPr>
      </w:pPr>
      <w:r>
        <w:rPr>
          <w:color w:val="000000"/>
        </w:rPr>
        <w:t xml:space="preserve">Hier kun je aangeven volgens welk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deze locomotief moet gaan rijden. Per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kunnen o.a. de snelheid en de massasimulatie worden vastgelegd.</w:t>
      </w:r>
    </w:p>
    <w:p w:rsidR="00586BAE" w:rsidRPr="00101A77" w:rsidRDefault="00586BAE" w:rsidP="00101A77">
      <w:pPr>
        <w:pStyle w:val="Kop3"/>
      </w:pPr>
      <w:bookmarkStart w:id="281" w:name="_001219F6"/>
      <w:bookmarkStart w:id="282" w:name="B0xAE6CDFCF"/>
      <w:bookmarkEnd w:id="281"/>
      <w:bookmarkEnd w:id="282"/>
      <w:r w:rsidRPr="00101A77">
        <w:t>Rijden met: geijkte snelheid</w:t>
      </w:r>
    </w:p>
    <w:p w:rsidR="00586BAE" w:rsidRDefault="00586BAE">
      <w:pPr>
        <w:rPr>
          <w:color w:val="000000"/>
        </w:rPr>
      </w:pPr>
      <w:r>
        <w:rPr>
          <w:color w:val="000000"/>
        </w:rPr>
        <w:t xml:space="preserve">Als deze optie aanstaat, wordt er volgens snelheden gereden zoals deze zijn vastgelegd bij het onderhouden van de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800000"/>
        </w:rPr>
        <w:t xml:space="preserve">. </w:t>
      </w:r>
      <w:r>
        <w:rPr>
          <w:color w:val="000000"/>
        </w:rPr>
        <w:t xml:space="preserve">De snelheden moeten wel eenmalig per locomotief worden geijkt. Zie hiervoor: </w:t>
      </w:r>
      <w:r>
        <w:rPr>
          <w:color w:val="008000"/>
        </w:rPr>
        <w:t xml:space="preserve">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xml:space="preserve">. Deze optie moet je zeker </w:t>
      </w:r>
      <w:r>
        <w:rPr>
          <w:i/>
          <w:iCs/>
          <w:color w:val="000000"/>
        </w:rPr>
        <w:t>niet</w:t>
      </w:r>
      <w:r>
        <w:rPr>
          <w:color w:val="000000"/>
        </w:rPr>
        <w:t xml:space="preserve"> gebruiken als de locdecoder geen cruisecontrole heeft.</w:t>
      </w:r>
    </w:p>
    <w:p w:rsidR="00586BAE" w:rsidRPr="00101A77" w:rsidRDefault="00586BAE" w:rsidP="00101A77">
      <w:pPr>
        <w:pStyle w:val="Kop3"/>
      </w:pPr>
      <w:bookmarkStart w:id="283" w:name="_00121B51"/>
      <w:bookmarkStart w:id="284" w:name="B0xAE6CDFFF"/>
      <w:bookmarkEnd w:id="283"/>
      <w:bookmarkEnd w:id="284"/>
      <w:r w:rsidRPr="00101A77">
        <w:t>Rijden met: decoderstappen</w:t>
      </w:r>
    </w:p>
    <w:p w:rsidR="00586BAE" w:rsidRDefault="00586BAE">
      <w:pPr>
        <w:rPr>
          <w:color w:val="000000"/>
        </w:rPr>
      </w:pPr>
      <w:r>
        <w:rPr>
          <w:color w:val="000000"/>
        </w:rPr>
        <w:t xml:space="preserve">Als deze optie aanstaat, wordt er volgens de snelheden gereden die zijn vastgelegd bij de locomotief. Zie verder: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w:t>
      </w:r>
    </w:p>
    <w:p w:rsidR="00586BAE" w:rsidRPr="00101A77" w:rsidRDefault="00586BAE" w:rsidP="00101A77">
      <w:pPr>
        <w:pStyle w:val="Kop3"/>
      </w:pPr>
      <w:bookmarkStart w:id="285" w:name="_00121C05"/>
      <w:bookmarkStart w:id="286" w:name="B0xAE6CDFFA"/>
      <w:bookmarkEnd w:id="285"/>
      <w:bookmarkEnd w:id="286"/>
      <w:r w:rsidRPr="00101A77">
        <w:t>Zoeken plaatje</w:t>
      </w:r>
    </w:p>
    <w:p w:rsidR="00586BAE" w:rsidRDefault="00586BAE">
      <w:pPr>
        <w:rPr>
          <w:color w:val="000000"/>
        </w:rPr>
      </w:pPr>
      <w:r>
        <w:rPr>
          <w:color w:val="000000"/>
        </w:rPr>
        <w:t xml:space="preserve">Van de locomotief kan een plaatje worden getoond. Dit plaatje wordt ook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De beste afmetingen van een plaatje (=bitmap) zijn 180 pixels breed en 80 pixels hoog.</w:t>
      </w:r>
    </w:p>
    <w:p w:rsidR="00586BAE" w:rsidRPr="00101A77" w:rsidRDefault="00586BAE" w:rsidP="00101A77">
      <w:pPr>
        <w:pStyle w:val="Kop3"/>
      </w:pPr>
      <w:bookmarkStart w:id="287" w:name="_00121CD4"/>
      <w:bookmarkStart w:id="288" w:name="B0xAE6CDFFC"/>
      <w:bookmarkEnd w:id="287"/>
      <w:bookmarkEnd w:id="288"/>
      <w:r w:rsidRPr="00101A77">
        <w:t>Verwijder plaatje</w:t>
      </w:r>
    </w:p>
    <w:p w:rsidR="00586BAE" w:rsidRDefault="00586BAE">
      <w:pPr>
        <w:rPr>
          <w:color w:val="000000"/>
        </w:rPr>
      </w:pPr>
      <w:r>
        <w:rPr>
          <w:color w:val="000000"/>
        </w:rPr>
        <w:t>Als je geen plaatje wilt tonen bij deze locomotief, kun je met behulp van deze knop het plaatje verwijderen. De standaard afbeelding van Koploper wordt nu weer gebruikt.</w:t>
      </w:r>
    </w:p>
    <w:p w:rsidR="00586BAE" w:rsidRPr="00101A77" w:rsidRDefault="00586BAE" w:rsidP="00101A77">
      <w:pPr>
        <w:pStyle w:val="Kop3"/>
      </w:pPr>
      <w:bookmarkStart w:id="289" w:name="_00128000"/>
      <w:bookmarkStart w:id="290" w:name="B0xAE6CE02A"/>
      <w:bookmarkEnd w:id="289"/>
      <w:bookmarkEnd w:id="290"/>
      <w:r w:rsidRPr="00101A77">
        <w:t>Decodernummer / Locomotiefnummer</w:t>
      </w:r>
    </w:p>
    <w:p w:rsidR="00586BAE" w:rsidRDefault="00586BAE">
      <w:pPr>
        <w:rPr>
          <w:color w:val="000000"/>
        </w:rPr>
      </w:pPr>
      <w:r>
        <w:rPr>
          <w:color w:val="000000"/>
        </w:rPr>
        <w:t xml:space="preserve">Hier moet je het nummer van de ingebouwde decoder opgeven. Elke locomotief moet natuurlijk een uniek decodernummer hebben. Ook eventuele bezetmelders en functiedecoders moeten een uniek nummer hebben. Als er dubbele nummers worden gebruikt, leidt dat tot een onvoorspelbaar resultaat. Zie hiervoor de specificaties van jouw digitale systeem.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kan geen decodernummer worden ingevoerd. Hier kan wel een locomotiefnummer worden toegekend. Dit nummer dient alleen voor de herkenbaarheid in het baanoverzicht tijdens het rijden. Het locomotiefnummer kan worden vermeld in de blokken die een locomotief bezet of heeft gereserveerd. Zie ook: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Adres 0 is bij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voor de aansturing van een analoge locomotief, dat wil zeggen een locomotief waar nog geen decoder is ingebouwd.</w:t>
      </w:r>
    </w:p>
    <w:p w:rsidR="00586BAE" w:rsidRPr="00101A77" w:rsidRDefault="00586BAE" w:rsidP="00101A77">
      <w:pPr>
        <w:pStyle w:val="Kop3"/>
      </w:pPr>
      <w:bookmarkStart w:id="291" w:name="_0012837F"/>
      <w:bookmarkStart w:id="292" w:name="B0xAE6CE021"/>
      <w:bookmarkEnd w:id="291"/>
      <w:bookmarkEnd w:id="292"/>
      <w:r w:rsidRPr="00101A77">
        <w:t xml:space="preserve">Decoder instellingen </w:t>
      </w:r>
    </w:p>
    <w:p w:rsidR="00586BAE" w:rsidRDefault="00586BAE">
      <w:pPr>
        <w:rPr>
          <w:color w:val="000000"/>
        </w:rPr>
      </w:pPr>
      <w:r>
        <w:rPr>
          <w:color w:val="000000"/>
        </w:rPr>
        <w:t xml:space="preserve">Hier kan ter informatie de instellingen van de Selectrixdecoder worden opgeslagen. Het betreft hier het tweede getal van de programmer 66841 (=Trix). Deze getallen hebben de volgende betekenis met als voorbeeld: </w:t>
      </w:r>
      <w:r>
        <w:rPr>
          <w:b/>
          <w:bCs/>
          <w:i/>
          <w:iCs/>
          <w:color w:val="000000"/>
        </w:rPr>
        <w:t>764</w:t>
      </w:r>
      <w:r>
        <w:rPr>
          <w:color w:val="000000"/>
        </w:rPr>
        <w:t>:</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7</w:t>
      </w:r>
      <w:r>
        <w:rPr>
          <w:color w:val="000000"/>
        </w:rPr>
        <w:t>: Maximum snelheid. De waarde mag zijn: 1 t/m 7. Hierbij geldt: 1 = lage maximum snelheid en 7 = hoge maximum snelheid</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6</w:t>
      </w:r>
      <w:r>
        <w:rPr>
          <w:color w:val="000000"/>
        </w:rPr>
        <w:t>: Massasimulatie: De waarde mag zijn: 1 t/m 6. Hierbij geldt: 1 = lage massa simulatie en 6 = hoge massa simulatie</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4</w:t>
      </w:r>
      <w:r>
        <w:rPr>
          <w:color w:val="000000"/>
        </w:rPr>
        <w:t>: Impulsbreedte: De waarde mag zijn: 1 t/m 4. Hiermee kan de puls duur worden ingesteld.</w:t>
      </w:r>
    </w:p>
    <w:p w:rsidR="00586BAE" w:rsidRPr="00101A77" w:rsidRDefault="00586BAE" w:rsidP="00101A77">
      <w:pPr>
        <w:pStyle w:val="Kop3"/>
      </w:pPr>
      <w:bookmarkStart w:id="293" w:name="_001285C9"/>
      <w:bookmarkStart w:id="294" w:name="B0xAE6CE022"/>
      <w:bookmarkEnd w:id="293"/>
      <w:bookmarkEnd w:id="294"/>
      <w:r w:rsidRPr="00101A77">
        <w:t>+ 4 extra functies</w:t>
      </w:r>
    </w:p>
    <w:p w:rsidR="00586BAE" w:rsidRDefault="00586BAE">
      <w:pPr>
        <w:rPr>
          <w:color w:val="000000"/>
        </w:rPr>
      </w:pPr>
      <w:r>
        <w:rPr>
          <w:color w:val="000000"/>
        </w:rPr>
        <w:t>Wanneer een (Motorola)decoder beschikt over meer dan vier functies, wordt meestal door Märklin de functies 5 t/m 8 op het volgende adres geplaatst. Met deze optie krijg je de beschikking over extra vier functies op een ander adres. Dit adres zal default één hoger zijn dan het decoderadres van de locomotief. Deze optie is bij meerdere digitale systemen te gebruiken.</w:t>
      </w:r>
    </w:p>
    <w:p w:rsidR="00586BAE" w:rsidRPr="00101A77" w:rsidRDefault="00586BAE" w:rsidP="00101A77">
      <w:pPr>
        <w:pStyle w:val="Kop3"/>
      </w:pPr>
      <w:bookmarkStart w:id="295" w:name="_0012874F"/>
      <w:bookmarkStart w:id="296" w:name="B0xAE6CE023"/>
      <w:bookmarkEnd w:id="295"/>
      <w:bookmarkEnd w:id="296"/>
      <w:r w:rsidRPr="00101A77">
        <w:t>Decodernr + 4 functies</w:t>
      </w:r>
    </w:p>
    <w:p w:rsidR="00586BAE" w:rsidRDefault="00586BAE">
      <w:pPr>
        <w:rPr>
          <w:color w:val="000000"/>
        </w:rPr>
      </w:pPr>
      <w:r>
        <w:rPr>
          <w:color w:val="000000"/>
        </w:rPr>
        <w:t>Indien is aangegeven dat vier extra functies bij een Motorola decoder beschikbaar zijn, moet je hier het tweede adres opgeven. Dit is het adres waarop de functies worden aangestuurd.</w:t>
      </w:r>
    </w:p>
    <w:p w:rsidR="00586BAE" w:rsidRPr="00101A77" w:rsidRDefault="00586BAE" w:rsidP="00101A77">
      <w:pPr>
        <w:pStyle w:val="Kop3"/>
      </w:pPr>
      <w:bookmarkStart w:id="297" w:name="_00128820"/>
      <w:bookmarkStart w:id="298" w:name="B0xAE6CE024"/>
      <w:bookmarkEnd w:id="297"/>
      <w:bookmarkEnd w:id="298"/>
      <w:r w:rsidRPr="00101A77">
        <w:t>Minimale snelheid .. decoderstap</w:t>
      </w:r>
    </w:p>
    <w:p w:rsidR="00586BAE" w:rsidRDefault="00586BAE">
      <w:pPr>
        <w:rPr>
          <w:color w:val="000000"/>
        </w:rPr>
      </w:pPr>
      <w:r>
        <w:rPr>
          <w:color w:val="000000"/>
        </w:rPr>
        <w:t>Als een locomotief niet begint te rijden bij de eerste snelheidsstap maar wel bijvoorbeeld bij stap 3, dan moet je hier de waarde 3 ingeven. De eerste twee stappen worden dan nooit gebruikt. Dit kan o.a. voorkomen bij locomotiefdecoders zonder cruisecontrole.</w:t>
      </w:r>
    </w:p>
    <w:p w:rsidR="00586BAE" w:rsidRPr="00101A77" w:rsidRDefault="00586BAE" w:rsidP="00101A77">
      <w:pPr>
        <w:pStyle w:val="Kop3"/>
      </w:pPr>
      <w:bookmarkStart w:id="299" w:name="_00128949"/>
      <w:bookmarkStart w:id="300" w:name="B0xAE6CE025"/>
      <w:bookmarkEnd w:id="299"/>
      <w:bookmarkEnd w:id="300"/>
      <w:r w:rsidRPr="00101A77">
        <w:t>Lengte .. cm</w:t>
      </w:r>
    </w:p>
    <w:p w:rsidR="00586BAE" w:rsidRDefault="00586BAE">
      <w:pPr>
        <w:rPr>
          <w:color w:val="000000"/>
        </w:rPr>
      </w:pPr>
      <w:r>
        <w:rPr>
          <w:color w:val="000000"/>
        </w:rPr>
        <w:t>Wanneer je gebruik maakt van de automatische draaischijf aansturing, is het in een aantal gevallen verplicht om de lengte van de locomotief in te vullen. Met dit gegeven wordt dan berekend hoeveel centimeter(s) de locomotief nog moet doorrijden alvorens te stoppen.</w:t>
      </w:r>
    </w:p>
    <w:p w:rsidR="00586BAE" w:rsidRPr="00101A77" w:rsidRDefault="00586BAE" w:rsidP="00101A77">
      <w:pPr>
        <w:pStyle w:val="Kop3"/>
      </w:pPr>
      <w:bookmarkStart w:id="301" w:name="_00128A63"/>
      <w:bookmarkStart w:id="302" w:name="B0xAE6CE027"/>
      <w:bookmarkEnd w:id="301"/>
      <w:bookmarkEnd w:id="302"/>
      <w:r w:rsidRPr="00101A77">
        <w:t>Max snelheid vooruit ..km/uur</w:t>
      </w:r>
    </w:p>
    <w:p w:rsidR="00586BAE" w:rsidRDefault="00586BAE">
      <w:pPr>
        <w:rPr>
          <w:color w:val="000000"/>
        </w:rPr>
      </w:pPr>
      <w:r>
        <w:rPr>
          <w:color w:val="000000"/>
        </w:rPr>
        <w:t>Hier dient de maximumsnelheid (= topsnelheid) in schaalkilometers per uur van deze locomotief te worden ingevoerd als de locomotief vooruit rijdt. In geen enkele situatie zal de locomotief harder rijden dan de hier vastgelegde snelheid. Deze optie heeft alleen zin als de locomotief rijdt met geijkte snelheden.</w:t>
      </w:r>
    </w:p>
    <w:p w:rsidR="00586BAE" w:rsidRPr="00101A77" w:rsidRDefault="00586BAE" w:rsidP="00101A77">
      <w:pPr>
        <w:pStyle w:val="Kop3"/>
      </w:pPr>
      <w:bookmarkStart w:id="303" w:name="_00128BBD"/>
      <w:bookmarkStart w:id="304" w:name="B0xAE6CE055"/>
      <w:bookmarkEnd w:id="303"/>
      <w:bookmarkEnd w:id="304"/>
      <w:r w:rsidRPr="00101A77">
        <w:t>Max snelheid achteruit .. km/uur</w:t>
      </w:r>
    </w:p>
    <w:p w:rsidR="00586BAE" w:rsidRDefault="00586BAE">
      <w:pPr>
        <w:rPr>
          <w:color w:val="000000"/>
        </w:rPr>
      </w:pPr>
      <w:r>
        <w:rPr>
          <w:color w:val="000000"/>
        </w:rPr>
        <w:t>Hier dient de maximumsnelheid (= topsnelheid) in schaalkilometers per uur van deze locomotief te worden ingevoerd als de locomotief achteruit rijdt. In geen enkele situatie zal de locomotief harder rijden dan de hier vastgelegde snelheid. Deze optie heeft alleen zin als de locomotief rijdt met geijkte snelheden.</w:t>
      </w:r>
    </w:p>
    <w:p w:rsidR="00586BAE" w:rsidRPr="00101A77" w:rsidRDefault="00586BAE" w:rsidP="00101A77">
      <w:pPr>
        <w:pStyle w:val="Kop3"/>
      </w:pPr>
      <w:bookmarkStart w:id="305" w:name="_00128D1C"/>
      <w:bookmarkStart w:id="306" w:name="B0xAE6CE04D"/>
      <w:bookmarkEnd w:id="305"/>
      <w:bookmarkEnd w:id="306"/>
      <w:r w:rsidRPr="00101A77">
        <w:t>Vertragingstijd decoder</w:t>
      </w:r>
    </w:p>
    <w:p w:rsidR="00586BAE" w:rsidRDefault="00586BAE">
      <w:pPr>
        <w:rPr>
          <w:color w:val="000000"/>
        </w:rPr>
      </w:pPr>
      <w:r>
        <w:rPr>
          <w:color w:val="000000"/>
        </w:rPr>
        <w:t xml:space="preserve">Deze optie is speciaal voor geluidsdecoders. Er zijn types die bijvoorbeeld eerst de motoren starten en dan pas gaan wegrijden. De tijd die het duurt voordat de loc echt gaat rijden moet hier worden opgegeven. </w:t>
      </w:r>
    </w:p>
    <w:p w:rsidR="00586BAE" w:rsidRDefault="00586BAE">
      <w:pPr>
        <w:rPr>
          <w:color w:val="000000"/>
        </w:rPr>
      </w:pPr>
      <w:r>
        <w:rPr>
          <w:color w:val="000000"/>
        </w:rPr>
        <w:t xml:space="preserve">Koploper zendt tijdens de vertrekvertraging al een snelheidsopdracht 1. Hierbij wordt rekening gehouden met de hier ingevulde tijd. Zie verdere de beschrijving bij: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Het zal even experimenteren zijn voordat de juiste waarde is gevonden. Ook werkt deze optie alleen tijdens het automatisch rijden. Tijdens het handmatig rijden werkt deze optie niet, daar hier niet wordt gewerkt met vertrekvertraging(en).</w:t>
      </w:r>
    </w:p>
    <w:p w:rsidR="00586BAE" w:rsidRPr="00101A77" w:rsidRDefault="00586BAE" w:rsidP="00101A77">
      <w:pPr>
        <w:pStyle w:val="Kop3"/>
        <w:rPr>
          <w:szCs w:val="32"/>
        </w:rPr>
      </w:pPr>
      <w:bookmarkStart w:id="307" w:name="_00128FB0"/>
      <w:bookmarkStart w:id="308" w:name="B0xAE6CE050"/>
      <w:bookmarkEnd w:id="307"/>
      <w:bookmarkEnd w:id="308"/>
      <w:r w:rsidRPr="00101A77">
        <w:t>Aantal stappen decoder / Soort decoder</w:t>
      </w:r>
    </w:p>
    <w:p w:rsidR="00586BAE" w:rsidRDefault="00586BAE">
      <w:pPr>
        <w:rPr>
          <w:color w:val="000000"/>
        </w:rPr>
      </w:pPr>
      <w:r>
        <w:rPr>
          <w:color w:val="000000"/>
        </w:rPr>
        <w:t xml:space="preserve">Hier moet je opgeven of het aantal stappen van de decoder of het soort decoder welke wordt gebruikt. Welk item bij jou van toepassing is hangt af van het gebruikte digitale systeem. Lees hiervoor eerst de beschrijving van de locomotiefdecoder. </w:t>
      </w:r>
    </w:p>
    <w:p w:rsidR="00586BAE" w:rsidRDefault="00586BAE">
      <w:pPr>
        <w:rPr>
          <w:color w:val="000000"/>
        </w:rPr>
      </w:pPr>
      <w:r>
        <w:rPr>
          <w:color w:val="000000"/>
        </w:rPr>
        <w:t>Vanuit Koploper geldt: hoe meer stappen, des te mooier de trein zal rijden. Meer dan 31 snelheidsstappen worden door Koploper niet ondersteund. Als een DCC-decoder op 128 stappen is ingesteld zal deze in Koploper op 28 stappen ingesteld moeten worden.</w:t>
      </w:r>
    </w:p>
    <w:p w:rsidR="00586BAE" w:rsidRPr="00101A77" w:rsidRDefault="00586BAE" w:rsidP="00101A77">
      <w:pPr>
        <w:pStyle w:val="Kop3"/>
      </w:pPr>
      <w:bookmarkStart w:id="309" w:name="_001291CC"/>
      <w:bookmarkStart w:id="310" w:name="B0xAE6CE080"/>
      <w:bookmarkEnd w:id="309"/>
      <w:bookmarkEnd w:id="310"/>
      <w:r w:rsidRPr="00101A77">
        <w:t>Treinstel</w:t>
      </w:r>
    </w:p>
    <w:p w:rsidR="00586BAE" w:rsidRDefault="00586BAE">
      <w:pPr>
        <w:rPr>
          <w:color w:val="000000"/>
        </w:rPr>
      </w:pPr>
      <w:r>
        <w:rPr>
          <w:color w:val="000000"/>
        </w:rPr>
        <w:t xml:space="preserve">Hier leg je vast of de locomotief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is.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kan, indien dit vastgelegd is in de definitie van de blokken, automatisch keren en weer terugrijden in de richting waar het vandaan kwam. Denk hierbij bijvoorbeeld aan een kopstation.</w:t>
      </w:r>
    </w:p>
    <w:p w:rsidR="00586BAE" w:rsidRPr="00101A77" w:rsidRDefault="00586BAE" w:rsidP="00101A77">
      <w:pPr>
        <w:pStyle w:val="Kop3"/>
      </w:pPr>
      <w:bookmarkStart w:id="311" w:name="_001292DB"/>
      <w:bookmarkStart w:id="312" w:name="B0xAE6CE07B"/>
      <w:bookmarkEnd w:id="311"/>
      <w:bookmarkEnd w:id="312"/>
      <w:r w:rsidRPr="00101A77">
        <w:t>Elektrisch</w:t>
      </w:r>
    </w:p>
    <w:p w:rsidR="00586BAE" w:rsidRDefault="00586BAE">
      <w:pPr>
        <w:rPr>
          <w:color w:val="000000"/>
        </w:rPr>
      </w:pPr>
      <w:r>
        <w:rPr>
          <w:color w:val="000000"/>
        </w:rPr>
        <w:t xml:space="preserve">Hiermee geef je aan of deze locomotief een elektrische locomotief is. Bij automatisch rijden zal een elektrische locomotief nooit een blok kiezen dat niet </w:t>
      </w:r>
      <w:r>
        <w:rPr>
          <w:color w:val="008000"/>
        </w:rPr>
        <w:t xml:space="preserve">geëlektrificeerd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is.</w:t>
      </w:r>
    </w:p>
    <w:p w:rsidR="00586BAE" w:rsidRPr="00101A77" w:rsidRDefault="00586BAE" w:rsidP="00101A77">
      <w:pPr>
        <w:pStyle w:val="Kop3"/>
      </w:pPr>
      <w:bookmarkStart w:id="313" w:name="_0012939D"/>
      <w:bookmarkStart w:id="314" w:name="B0xAE6CE0AB"/>
      <w:bookmarkEnd w:id="313"/>
      <w:bookmarkEnd w:id="314"/>
      <w:r w:rsidRPr="00101A77">
        <w:t>Actief</w:t>
      </w:r>
    </w:p>
    <w:p w:rsidR="00586BAE" w:rsidRDefault="00586BAE">
      <w:pPr>
        <w:rPr>
          <w:color w:val="000000"/>
        </w:rPr>
      </w:pPr>
      <w:r>
        <w:rPr>
          <w:color w:val="000000"/>
        </w:rPr>
        <w:t xml:space="preserve">Als de indicatie 'actief' aanstaat, zal er van deze locomotief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worden aangemaakt en is de locomotief handmatig of automatisch te besturen. Als deze optie uit staat, is het niet mogelijk om de locomotief middels Koploper te bedienen.</w:t>
      </w:r>
    </w:p>
    <w:p w:rsidR="00586BAE" w:rsidRPr="00101A77" w:rsidRDefault="00586BAE" w:rsidP="00101A77">
      <w:pPr>
        <w:pStyle w:val="Kop3"/>
        <w:rPr>
          <w:szCs w:val="32"/>
        </w:rPr>
      </w:pPr>
      <w:bookmarkStart w:id="315" w:name="_001294A2"/>
      <w:bookmarkStart w:id="316" w:name="B0xAE6CE0A6"/>
      <w:bookmarkEnd w:id="315"/>
      <w:bookmarkEnd w:id="316"/>
      <w:r w:rsidRPr="00101A77">
        <w:t>Licht aansturen</w:t>
      </w:r>
    </w:p>
    <w:p w:rsidR="00586BAE" w:rsidRDefault="00586BAE">
      <w:pPr>
        <w:rPr>
          <w:color w:val="000000"/>
        </w:rPr>
      </w:pPr>
      <w:r>
        <w:rPr>
          <w:color w:val="000000"/>
        </w:rPr>
        <w:t>Hier geef je aan of Koploper ook het licht van de decoder mag aansturen. Bij de locdecoder van het EDiTS-systeem is geen licht geïntegreerd. Het is dan ook niet toegestaan om het licht aan te sturen. Als deze indicatie uit staat, zal Koploper het licht van deze locomotief niet aansturen.</w:t>
      </w:r>
    </w:p>
    <w:p w:rsidR="00586BAE" w:rsidRDefault="00586BAE">
      <w:pPr>
        <w:rPr>
          <w:color w:val="000000"/>
        </w:rPr>
      </w:pPr>
      <w:r>
        <w:rPr>
          <w:color w:val="000000"/>
        </w:rPr>
        <w:t>Wanneer deze optie is geselecteerd kan niet de optie 'F0 = telex' worden onderhouden.</w:t>
      </w:r>
    </w:p>
    <w:p w:rsidR="00586BAE" w:rsidRPr="00101A77" w:rsidRDefault="00586BAE" w:rsidP="00101A77">
      <w:pPr>
        <w:pStyle w:val="Kop3"/>
      </w:pPr>
      <w:bookmarkStart w:id="317" w:name="_0012962D"/>
      <w:bookmarkStart w:id="318" w:name="B0xAE6CE0A8"/>
      <w:bookmarkEnd w:id="317"/>
      <w:bookmarkEnd w:id="318"/>
      <w:r w:rsidRPr="00101A77">
        <w:t>F0 = telex</w:t>
      </w:r>
    </w:p>
    <w:p w:rsidR="00586BAE" w:rsidRDefault="00586BAE">
      <w:pPr>
        <w:rPr>
          <w:color w:val="000000"/>
        </w:rPr>
      </w:pPr>
      <w:r>
        <w:rPr>
          <w:color w:val="000000"/>
        </w:rPr>
        <w:t>Een aantal locomotieven heeft op de lichtaansturing geen licht aangesloten, maar een automatisch ontkoppelmechanisme: (Märklin: telexkoppeling). Als de optie 'licht aansturen' niet is geselecteerd, kan deze optie worden onderhouden.</w:t>
      </w:r>
    </w:p>
    <w:p w:rsidR="00586BAE" w:rsidRPr="00101A77" w:rsidRDefault="00586BAE" w:rsidP="00101A77">
      <w:pPr>
        <w:pStyle w:val="Kop3"/>
        <w:rPr>
          <w:szCs w:val="32"/>
        </w:rPr>
      </w:pPr>
      <w:bookmarkStart w:id="319" w:name="_00129724"/>
      <w:bookmarkStart w:id="320" w:name="B0xAE6CE0D6"/>
      <w:bookmarkEnd w:id="319"/>
      <w:bookmarkEnd w:id="320"/>
      <w:r w:rsidRPr="00101A77">
        <w:t>Leer remmen</w:t>
      </w:r>
    </w:p>
    <w:p w:rsidR="00586BAE" w:rsidRDefault="00586BAE">
      <w:pPr>
        <w:rPr>
          <w:color w:val="000000"/>
        </w:rPr>
      </w:pPr>
      <w:r>
        <w:rPr>
          <w:color w:val="000000"/>
        </w:rPr>
        <w:t xml:space="preserve">In Koploper is het mogelijk om het remmen te leren. Dit wordt verder beschreven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 Als een locomotief volgens jou het remmen goed heeft geleerd, is het mogelijk om nog verder leren uit te zetten. Er wordt nog wel gebruik gemaakt van de geleerde gegevens, maar er worden geen wijzigingen meer aangebracht. Dit kan vooral handig zijn als een locomotief bijvoorbeeld een tijdje ten onrechte heeft stil gestaan, waardoor deze veel te laat bij de stopplaats aankomt en hierdoor de reeds geleerde tijden verstoort.</w:t>
      </w:r>
    </w:p>
    <w:p w:rsidR="00586BAE" w:rsidRPr="00101A77" w:rsidRDefault="00586BAE" w:rsidP="00101A77">
      <w:pPr>
        <w:pStyle w:val="Kop3"/>
      </w:pPr>
      <w:bookmarkStart w:id="321" w:name="_00129956"/>
      <w:bookmarkStart w:id="322" w:name="B0xAE6CE0D1"/>
      <w:bookmarkEnd w:id="321"/>
      <w:bookmarkEnd w:id="322"/>
      <w:r w:rsidRPr="00101A77">
        <w:t>Richting draaischijf</w:t>
      </w:r>
    </w:p>
    <w:p w:rsidR="00586BAE" w:rsidRDefault="00586BAE">
      <w:pPr>
        <w:rPr>
          <w:color w:val="000000"/>
        </w:rPr>
      </w:pPr>
      <w:r>
        <w:rPr>
          <w:color w:val="000000"/>
        </w:rPr>
        <w:t>Wanneer deze optie is geselecteerd, zal bij het afrijden van een draaischijf de rijrichting worden overgenomen zoals is vastgelegd bij de draaischijf in de wisselstraat. Hierdoor kan bijvoorbeeld een stoomlocomotief altijd met de schoorsteen naar buiten worden neergezet in een loods.</w:t>
      </w:r>
    </w:p>
    <w:p w:rsidR="00586BAE" w:rsidRPr="00101A77" w:rsidRDefault="00586BAE" w:rsidP="00101A77">
      <w:pPr>
        <w:pStyle w:val="Kop3"/>
      </w:pPr>
      <w:bookmarkStart w:id="323" w:name="_00129A8B"/>
      <w:bookmarkStart w:id="324" w:name="B0xAE6CE101"/>
      <w:bookmarkEnd w:id="323"/>
      <w:bookmarkEnd w:id="324"/>
      <w:r w:rsidRPr="00101A77">
        <w:t>Vaste lengte</w:t>
      </w:r>
    </w:p>
    <w:p w:rsidR="00586BAE" w:rsidRDefault="00586BAE">
      <w:pPr>
        <w:rPr>
          <w:color w:val="000000"/>
        </w:rPr>
      </w:pPr>
      <w:r>
        <w:rPr>
          <w:color w:val="000000"/>
        </w:rPr>
        <w:t xml:space="preserve">Wanneer één of meer automatische </w:t>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xml:space="preserve"> actief zijn, wordt de lengte van een trein steeds weer opnieuw bepaald. Bij een plan V of een Koploper is dit overbodig daar treinstellen een vaste lengte hebben. Als deze optie is geactiveerd wordt de lengte wel berekend en gemeld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echter de lengte wordt niet bijgewerkt in het rijwindow.</w:t>
      </w:r>
    </w:p>
    <w:p w:rsidR="00586BAE" w:rsidRDefault="00586B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w:t>
      </w:r>
    </w:p>
    <w:bookmarkStart w:id="325" w:name="_00130000"/>
    <w:bookmarkStart w:id="326" w:name="B0xAE6CA02B"/>
    <w:bookmarkEnd w:id="325"/>
    <w:bookmarkEnd w:id="326"/>
    <w:p w:rsidR="00586BAE" w:rsidRPr="00101A77" w:rsidRDefault="00586BAE" w:rsidP="00101A77">
      <w:pPr>
        <w:pStyle w:val="Kop2"/>
      </w:pPr>
      <w:r w:rsidRPr="00101A77">
        <w:fldChar w:fldCharType="begin"/>
      </w:r>
      <w:r w:rsidRPr="00101A77">
        <w:instrText>xe "Onderhouden locomotieven (snelheid ijken)"</w:instrText>
      </w:r>
      <w:r w:rsidRPr="00101A77">
        <w:fldChar w:fldCharType="end"/>
      </w:r>
      <w:r w:rsidRPr="00101A77">
        <w:fldChar w:fldCharType="begin"/>
      </w:r>
      <w:r w:rsidRPr="00101A77">
        <w:instrText>xe "Onderhouden van ..."</w:instrText>
      </w:r>
      <w:r w:rsidRPr="00101A77">
        <w:fldChar w:fldCharType="end"/>
      </w:r>
      <w:r w:rsidRPr="00101A77">
        <w:fldChar w:fldCharType="begin"/>
      </w:r>
      <w:r w:rsidRPr="00101A77">
        <w:instrText>xe "Snelheid ijken"</w:instrText>
      </w:r>
      <w:r w:rsidRPr="00101A77">
        <w:fldChar w:fldCharType="end"/>
      </w:r>
      <w:r w:rsidRPr="00101A77">
        <w:fldChar w:fldCharType="begin"/>
      </w:r>
      <w:r w:rsidRPr="00101A77">
        <w:instrText>xe "Locomotieven"</w:instrText>
      </w:r>
      <w:r w:rsidRPr="00101A77">
        <w:fldChar w:fldCharType="end"/>
      </w:r>
      <w:bookmarkStart w:id="327" w:name="_Toc479280128"/>
      <w:r w:rsidRPr="00101A77">
        <w:rPr>
          <w:szCs w:val="36"/>
        </w:rPr>
        <w:t>Locomotieven (snelheid ijken)</w:t>
      </w:r>
      <w:bookmarkEnd w:id="327"/>
    </w:p>
    <w:p w:rsidR="00586BAE" w:rsidRDefault="00BA2C0C">
      <w:pPr>
        <w:rPr>
          <w:color w:val="800000"/>
        </w:rPr>
      </w:pPr>
      <w:r>
        <w:rPr>
          <w:noProof/>
          <w:color w:val="800000"/>
        </w:rPr>
        <w:drawing>
          <wp:inline distT="0" distB="0" distL="0" distR="0" wp14:anchorId="2F41A13E" wp14:editId="03D39DB2">
            <wp:extent cx="4719600" cy="2930400"/>
            <wp:effectExtent l="0" t="0" r="5080" b="381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Als er gekozen is op het scherm met de stamgegevens voor 'rijden met decoderstappen' dan is dit scherm niet beschikbaar en er zal vermeld staan bij rijden met decoderstappen' is deze pagina niet van toepassing'. Met behulp van dit programma kunnen de snelheden van de locomotief worden geijkt. De berekende snelheid is uiteraard de omgerekende snelheid in schaalkilometers per uur. Om volledig gebruik te maken van alle functies van Koploper verdient het de aanbeveling om alle locomotieven te ijken.</w:t>
      </w:r>
    </w:p>
    <w:p w:rsidR="00586BAE" w:rsidRDefault="00586BAE">
      <w:pPr>
        <w:rPr>
          <w:color w:val="000000"/>
        </w:rPr>
      </w:pPr>
    </w:p>
    <w:p w:rsidR="00586BAE" w:rsidRDefault="00586BAE">
      <w:pPr>
        <w:rPr>
          <w:color w:val="000000"/>
        </w:rPr>
      </w:pPr>
      <w:r>
        <w:rPr>
          <w:color w:val="000000"/>
        </w:rPr>
        <w:t>Afhankelijk van het te gebruiken digitale systeem, zal een bijpassende afbeelding zichtbaar zijn en kan dus afwijken van wat hier is afgebeeld. Deze afbeelding heeft betrekking op het Selectrix systeem. Bij Selectrix is het niet noodzakelijk om alle stappen te ijken. Er dienen minimaal twee snelheden te worden geijkt. Het systeem moet weten welke digitale snelheidstap overeenkomt met 75 kilometer per uur en welke overeenkomt met 30 kilometer per uur. Met behulp van een ingewikkelde formule kunnen nu de ontbrekende snelheden worden berekend met een grote waarschijnlijkheid. Het verdient echter wel aanbeveling om alle snelheden tussen 20 en 80 kilometer per uur te ijken.</w:t>
      </w:r>
    </w:p>
    <w:p w:rsidR="00586BAE" w:rsidRDefault="00586BAE" w:rsidP="00BD780A">
      <w:pPr>
        <w:pStyle w:val="Kop4"/>
      </w:pPr>
      <w:r>
        <w:t>Snelheid ijken</w:t>
      </w:r>
    </w:p>
    <w:p w:rsidR="00586BAE" w:rsidRDefault="00586BAE">
      <w:pPr>
        <w:rPr>
          <w:color w:val="000000"/>
        </w:rPr>
      </w:pPr>
      <w:r>
        <w:rPr>
          <w:color w:val="000000"/>
        </w:rPr>
        <w:t>Om de snelheden te kunnen ijken is het noodzakelijk dat je ergens op je baan een ijkspoor hebt volgens de onderstaande situatie:</w:t>
      </w:r>
    </w:p>
    <w:p w:rsidR="00586BAE" w:rsidRDefault="00BA2C0C">
      <w:pPr>
        <w:rPr>
          <w:color w:val="800000"/>
        </w:rPr>
      </w:pPr>
      <w:r>
        <w:rPr>
          <w:noProof/>
          <w:color w:val="800000"/>
        </w:rPr>
        <w:drawing>
          <wp:inline distT="0" distB="0" distL="0" distR="0" wp14:anchorId="685564CB" wp14:editId="2F08A341">
            <wp:extent cx="4003200" cy="255600"/>
            <wp:effectExtent l="0" t="0" r="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4003200" cy="255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De afstand van A1 tot B1 dient gelijk te zijn aan de afstand van A2 tot B2. Deze afstand, de schaal, en de nummers van beide ijkbezetmelders moet eerst worden vastgelegd in de "instellingen per database" op het tabblad "</w:t>
      </w:r>
      <w:r>
        <w:rPr>
          <w:color w:val="008000"/>
        </w:rPr>
        <w:t xml:space="preserve">snelheid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AF75D9">
        <w:rPr>
          <w:noProof/>
          <w:color w:val="008000"/>
        </w:rPr>
        <w:instrText>276</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Het stuk tussen de ijk-bezetmelders mag een (andere) bezetmelder bevatten maar dat is niet van invloed op de meting . Als het ijkspoor geen deel uit maakt van een bestaande baan, dient het gehele ijkspoor gevoed te worden door een centrale eenheid. </w:t>
      </w:r>
    </w:p>
    <w:p w:rsidR="00586BAE" w:rsidRDefault="00586BAE">
      <w:pPr>
        <w:rPr>
          <w:color w:val="000000"/>
        </w:rPr>
      </w:pPr>
      <w:r>
        <w:rPr>
          <w:color w:val="000000"/>
        </w:rPr>
        <w:t>Een voorbeeld zou kunnen zijn:</w:t>
      </w:r>
    </w:p>
    <w:p w:rsidR="00586BAE" w:rsidRDefault="00586BAE">
      <w:pPr>
        <w:rPr>
          <w:color w:val="000000"/>
        </w:rPr>
      </w:pPr>
      <w:r>
        <w:rPr>
          <w:color w:val="000000"/>
        </w:rPr>
        <w:t xml:space="preserve">ijkmelder 1 = (1.01)      tussen liggende melder  = (1.02)    en ijkmelder 2 = (1.03) </w:t>
      </w:r>
    </w:p>
    <w:p w:rsidR="00586BAE" w:rsidRDefault="00586BAE">
      <w:pPr>
        <w:rPr>
          <w:color w:val="000000"/>
        </w:rPr>
      </w:pPr>
      <w:r>
        <w:rPr>
          <w:color w:val="000000"/>
        </w:rPr>
        <w:t>Als adviesafstand in schaal N geldt ongeveer 70 tot 100 centimeter tussen de bezetmelders 1 en 2, en aan weerszijde van de bezetmelders dienen voldoende rails te liggen omdat de te ijken locomotief doorrijdt totdat de laatst gepasseerde ijk-bezetmelder ( 1 of 2 ) 2 seconden vrij is. De lengte van de uitloopstukken is afhankelijk van de snelheid waarmee geijkt wordt.</w:t>
      </w:r>
    </w:p>
    <w:p w:rsidR="00586BAE" w:rsidRDefault="00586BAE">
      <w:pPr>
        <w:rPr>
          <w:color w:val="000000"/>
        </w:rPr>
      </w:pPr>
      <w:r>
        <w:rPr>
          <w:color w:val="000000"/>
        </w:rPr>
        <w:t>Bij hoge snelheid is meer rails nodig dan bij lage snelheid. Stel dat proefondervindelijk vast.</w:t>
      </w:r>
    </w:p>
    <w:p w:rsidR="00586BAE" w:rsidRDefault="00586BAE">
      <w:pPr>
        <w:rPr>
          <w:color w:val="000000"/>
        </w:rPr>
      </w:pPr>
    </w:p>
    <w:p w:rsidR="00586BAE" w:rsidRDefault="00586BAE">
      <w:pPr>
        <w:rPr>
          <w:color w:val="000000"/>
        </w:rPr>
      </w:pPr>
      <w:r>
        <w:rPr>
          <w:color w:val="000000"/>
        </w:rPr>
        <w:t xml:space="preserve">Het is mogelijk om handmatig schaalsnelheden in te geven, hiervoor is het NIET noodzakelijk dat de centrale eenheid is aangesloten, echter wanneer je de automatische snelheidsmeting wil activeren is het WEL noodzakelijk dat de centrale eenheid aanstaat en er tijdens het meten geen andere treinen rijden. </w:t>
      </w:r>
    </w:p>
    <w:p w:rsidR="00586BAE" w:rsidRDefault="00586BAE">
      <w:pPr>
        <w:rPr>
          <w:color w:val="800000"/>
        </w:rPr>
      </w:pPr>
    </w:p>
    <w:p w:rsidR="00586BAE" w:rsidRDefault="00586BAE">
      <w:pPr>
        <w:rPr>
          <w:color w:val="000000"/>
        </w:rPr>
      </w:pPr>
      <w:r>
        <w:rPr>
          <w:color w:val="000000"/>
        </w:rPr>
        <w:t>Zo ijk je de snelheid van een locomotief:</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op de knop 'Start meting'.</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Plaats de locomotief in het vrije baanstuk tussen de twee bezetmelders.</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onderaan het tabblad, naast het woord "digitaal", een initiële digitale snelheid (of klik in het witte vlak op een item), deze komt dan in die ingavebox 'digitaal' te staan. Kies deze snelheid bij voorkeur niet te laag. Als standaard waarde wordt hier de helft van het aantal mogelijke decoderstappen gekozen.</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nu op de knop 'Bepaal richting'. De Pc bepaalt nu een startrichting voor de meting, de locomotief gaat rijden en zal automatisch stoppen nadat hij de eerste ijkmelder is gepasseerd. · Selecteer wederom een initiële digitale snelheid (of klik in het witte vlak op een item) een snelheid waarvoor je de schaalsnelheid wilt bepalen.</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nu worden gekozen, middels het plaatsen van een zwarte punt onder de knop "schoon metingen" of er één of meerdere metingen worden gedaan. Bij meerdere metingen zal automatisch de volgende stap 1 hoger of 1 lager zijn en Koploper zal net zo lang doorgaan totdat de ingestelde snelheid bereikt is. Standaard staat er 'metingen tot .. km' 85 km/uur, maar kan naar eigen voorkeur veranderd worden. Als je start met een lage digitale snelheid, en er is 85 km/uur ingesteld, zal de te meten snelheid steeds hoger worden. Als je start met een hoge digitale snelheid en je maakt van de 'metingen tot .. km' bijvoorbeeld 15 km/uur, zal de te meten snelheid steeds lager worden.</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nu op knop 'start 1 of meer metingen' en de locomotief zal over het spoor rijden totdat de tweede melder is gepasseerd en stoppen, nu is de eerste meting bepaald. Dit herhaalt zich in tegengestelde richting, en de tweede meting is een feit, enz, enz.</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en de vorige stappen kun je nu zoveel herhalen als wenselijk is.</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Mocht er onverhoopt iets misgaan, dan kun je de noodstopknop gebruiken. Je dient wel weer vanaf de eerste stap te beginnen. </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knop "schoon metingen" spreekt voor zich, hierna kan een nieuwe meting worden opgezet. </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 de gegevens handmatig in te kunnen vullen, dient de knop 'handmatig invullen' te worden gekozen.</w:t>
      </w:r>
    </w:p>
    <w:p w:rsidR="00586BAE" w:rsidRDefault="00586BAE">
      <w:pPr>
        <w:rPr>
          <w:color w:val="000000"/>
        </w:rPr>
      </w:pPr>
    </w:p>
    <w:p w:rsidR="00586BAE" w:rsidRDefault="00586BAE">
      <w:pPr>
        <w:rPr>
          <w:color w:val="000000"/>
        </w:rPr>
      </w:pPr>
      <w:r>
        <w:rPr>
          <w:color w:val="000000"/>
        </w:rPr>
        <w:t xml:space="preserve">Belangrijk: wanneer de automatische meting naar genoegen is verlopen, is deze gekoppeld aan de gemeten locomotief, en is er geen handmatige ingave nodig. </w:t>
      </w:r>
    </w:p>
    <w:p w:rsidR="00586BAE" w:rsidRDefault="00586BAE">
      <w:pPr>
        <w:rPr>
          <w:color w:val="000000"/>
        </w:rPr>
      </w:pPr>
    </w:p>
    <w:p w:rsidR="00586BAE" w:rsidRDefault="00586BAE">
      <w:pPr>
        <w:rPr>
          <w:color w:val="000000"/>
        </w:rPr>
      </w:pPr>
      <w:r>
        <w:rPr>
          <w:color w:val="000000"/>
        </w:rPr>
        <w:t>Let op: Het aantal te kiezen items kan per digitaal systeem verschillen en ook zelfs binnen sommige digitale systemen zijn er verschillende stappen mogelijk.</w:t>
      </w:r>
    </w:p>
    <w:p w:rsidR="00586BAE" w:rsidRDefault="00586BAE">
      <w:pPr>
        <w:rPr>
          <w:color w:val="000000"/>
        </w:rPr>
      </w:pPr>
    </w:p>
    <w:p w:rsidR="00586BAE" w:rsidRDefault="00586BAE" w:rsidP="00723DBC">
      <w:pPr>
        <w:keepNext/>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heeft dit tabblad een totaal andere functie. Dit systeem kent 63 snelheidsstappen. Echter om een locomotief netjes te laten rijden zijn niet alle stappen te gebruiken. Het maximale aantal snelheidsstappen in Koploper is 31. Je kunt hier de vertaling vastleggen van de snelheidsstap in Koploper naar een snelheidsstap bij DINAMO. Bij DINAMO ziet dit tabblad er als volgt uit:</w:t>
      </w:r>
    </w:p>
    <w:p w:rsidR="00586BAE" w:rsidRDefault="00BA2C0C">
      <w:pPr>
        <w:rPr>
          <w:color w:val="000000"/>
        </w:rPr>
      </w:pPr>
      <w:r>
        <w:rPr>
          <w:noProof/>
          <w:color w:val="000000"/>
        </w:rPr>
        <w:drawing>
          <wp:inline distT="0" distB="0" distL="0" distR="0" wp14:anchorId="796BB07A" wp14:editId="335E3D8B">
            <wp:extent cx="4701600" cy="2919600"/>
            <wp:effectExtent l="0" t="0" r="381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4701600" cy="2919600"/>
                    </a:xfrm>
                    <a:prstGeom prst="rect">
                      <a:avLst/>
                    </a:prstGeom>
                    <a:noFill/>
                    <a:ln>
                      <a:noFill/>
                    </a:ln>
                  </pic:spPr>
                </pic:pic>
              </a:graphicData>
            </a:graphic>
          </wp:inline>
        </w:drawing>
      </w:r>
    </w:p>
    <w:p w:rsidR="00586BAE" w:rsidRPr="00723DBC" w:rsidRDefault="00586BAE" w:rsidP="00723DBC">
      <w:pPr>
        <w:pStyle w:val="Kop3"/>
      </w:pPr>
      <w:bookmarkStart w:id="328" w:name="_00131623"/>
      <w:bookmarkStart w:id="329" w:name="B0xAE6C9EA8"/>
      <w:bookmarkEnd w:id="328"/>
      <w:bookmarkEnd w:id="329"/>
      <w:r w:rsidRPr="00723DBC">
        <w:t>Overzicht: digitale stap = (schaal)kilometer per uur</w:t>
      </w:r>
    </w:p>
    <w:p w:rsidR="00586BAE" w:rsidRDefault="00586BAE">
      <w:pPr>
        <w:rPr>
          <w:color w:val="000000"/>
        </w:rPr>
      </w:pPr>
      <w:r>
        <w:rPr>
          <w:color w:val="000000"/>
        </w:rPr>
        <w:t>Dit zijn de mogelijke snelheidswaarden van het digitale systeem met erachter de ingevulde of gemeten (schaal)snelheid. Het is mogelijk om deze handmatig in te vullen of om netjes te laten bepalen wat de juiste waarden zijn. Deze laatste optie verdient natuurlijk de voorkeur. Het aantal te kiezen waarden is ook afhankelijk van het gebruikte digitale systeem en bij Lenz en de Intellibox ook nog afhankelijk van de gebruikte decoder. Door te klikken in dit overzicht op een waarde, wordt de waarde getoond onderin dit scherm en kan deze worden gemeten of handmatig worden gewijzigd.</w:t>
      </w:r>
    </w:p>
    <w:p w:rsidR="00586BAE" w:rsidRPr="00723DBC" w:rsidRDefault="00586BAE" w:rsidP="00723DBC">
      <w:pPr>
        <w:pStyle w:val="Kop3"/>
      </w:pPr>
      <w:bookmarkStart w:id="330" w:name="_001318A2"/>
      <w:bookmarkStart w:id="331" w:name="B0xAE6C9EA3"/>
      <w:bookmarkEnd w:id="330"/>
      <w:bookmarkEnd w:id="331"/>
      <w:r w:rsidRPr="00723DBC">
        <w:t>Digitaal</w:t>
      </w:r>
    </w:p>
    <w:p w:rsidR="00586BAE" w:rsidRDefault="00586BAE">
      <w:pPr>
        <w:rPr>
          <w:color w:val="000000"/>
        </w:rPr>
      </w:pPr>
      <w:r>
        <w:rPr>
          <w:color w:val="000000"/>
        </w:rPr>
        <w:t>Hier staat met welke digitale snelheid wordt gereden of gereden zal gaan worden. Hierachter komt de overeenkomstige (schaal)snelheid te staan. Deze kan handmatig worden gewijzigd of worden gemeten door het systeem.</w:t>
      </w:r>
    </w:p>
    <w:p w:rsidR="00586BAE" w:rsidRPr="00723DBC" w:rsidRDefault="00586BAE" w:rsidP="00723DBC">
      <w:pPr>
        <w:pStyle w:val="Kop3"/>
      </w:pPr>
      <w:bookmarkStart w:id="332" w:name="_00131985"/>
      <w:bookmarkStart w:id="333" w:name="B0xAE6C9EA5"/>
      <w:bookmarkEnd w:id="332"/>
      <w:bookmarkEnd w:id="333"/>
      <w:r w:rsidRPr="00723DBC">
        <w:t>= .. km/u</w:t>
      </w:r>
    </w:p>
    <w:p w:rsidR="00586BAE" w:rsidRDefault="00586BAE">
      <w:pPr>
        <w:rPr>
          <w:color w:val="000000"/>
        </w:rPr>
      </w:pPr>
      <w:r>
        <w:rPr>
          <w:color w:val="000000"/>
        </w:rPr>
        <w:t>Op de plaats van .. komt de gemeten snelheid te staan of kun je handmatig een waarde invullen.</w:t>
      </w:r>
    </w:p>
    <w:p w:rsidR="00586BAE" w:rsidRPr="00723DBC" w:rsidRDefault="00586BAE" w:rsidP="00723DBC">
      <w:pPr>
        <w:pStyle w:val="Kop3"/>
      </w:pPr>
      <w:bookmarkStart w:id="334" w:name="_001319F1"/>
      <w:bookmarkStart w:id="335" w:name="B0xAE6C9ED3"/>
      <w:bookmarkEnd w:id="334"/>
      <w:bookmarkEnd w:id="335"/>
      <w:r w:rsidRPr="00723DBC">
        <w:t>Start meting / handmatig invullen</w:t>
      </w:r>
    </w:p>
    <w:p w:rsidR="00586BAE" w:rsidRDefault="00586BAE">
      <w:pPr>
        <w:rPr>
          <w:color w:val="000000"/>
        </w:rPr>
      </w:pPr>
      <w:r>
        <w:rPr>
          <w:color w:val="000000"/>
        </w:rPr>
        <w:t>Deze knop heeft een dubbele betekenis:</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'start meting': als de centrale eenheid aanstaat en er rijden nu geen andere treinen dan is het mogelijk om de automatische snelheidsmeting te starten.</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'handmatig invullen': als je bezig bent met het automatisch meten van snelheden, kan door middel van deze knop weer worden overgeschakeld naar handmatig invullen.</w:t>
      </w:r>
    </w:p>
    <w:p w:rsidR="00586BAE" w:rsidRPr="00723DBC" w:rsidRDefault="00586BAE" w:rsidP="00723DBC">
      <w:pPr>
        <w:pStyle w:val="Kop3"/>
      </w:pPr>
      <w:bookmarkStart w:id="336" w:name="_00131B81"/>
      <w:bookmarkStart w:id="337" w:name="B0xAE6C9ECE"/>
      <w:bookmarkEnd w:id="336"/>
      <w:bookmarkEnd w:id="337"/>
      <w:r w:rsidRPr="00723DBC">
        <w:t>Bepaal richting</w:t>
      </w:r>
    </w:p>
    <w:p w:rsidR="00586BAE" w:rsidRDefault="00586BAE">
      <w:pPr>
        <w:rPr>
          <w:color w:val="000000"/>
        </w:rPr>
      </w:pPr>
      <w:r>
        <w:rPr>
          <w:color w:val="000000"/>
        </w:rPr>
        <w:t>Na het starten van de snelheidsmeting, dient de locomotief tussen de twee bezetmelders te worden geplaatst. Nu kan met behulp van deze knop de richting worden bepaald.</w:t>
      </w:r>
    </w:p>
    <w:p w:rsidR="00586BAE" w:rsidRPr="00723DBC" w:rsidRDefault="00586BAE" w:rsidP="00723DBC">
      <w:pPr>
        <w:pStyle w:val="Kop3"/>
      </w:pPr>
      <w:bookmarkStart w:id="338" w:name="_00131C3C"/>
      <w:bookmarkStart w:id="339" w:name="B0xAE6C9EFE"/>
      <w:bookmarkEnd w:id="338"/>
      <w:bookmarkEnd w:id="339"/>
      <w:r w:rsidRPr="00723DBC">
        <w:t>Start 1 of meer metingen</w:t>
      </w:r>
    </w:p>
    <w:p w:rsidR="00586BAE" w:rsidRDefault="00586BAE">
      <w:pPr>
        <w:rPr>
          <w:color w:val="000000"/>
        </w:rPr>
      </w:pPr>
      <w:r>
        <w:rPr>
          <w:color w:val="000000"/>
        </w:rPr>
        <w:t>Met behulp van deze knop worden een of meer metingen gestart. Voorafgaand dient nog wel op een getal van 1 tot en met 31 geklikt te worden om de initiële snelheid te kiezen.</w:t>
      </w:r>
    </w:p>
    <w:p w:rsidR="00586BAE" w:rsidRPr="00723DBC" w:rsidRDefault="00586BAE" w:rsidP="00723DBC">
      <w:pPr>
        <w:pStyle w:val="Kop3"/>
      </w:pPr>
      <w:bookmarkStart w:id="340" w:name="_00131D06"/>
      <w:bookmarkStart w:id="341" w:name="B0xAE6C9EF9"/>
      <w:bookmarkEnd w:id="340"/>
      <w:bookmarkEnd w:id="341"/>
      <w:r w:rsidRPr="00723DBC">
        <w:t>Noodstop</w:t>
      </w:r>
    </w:p>
    <w:p w:rsidR="00586BAE" w:rsidRDefault="00586BAE">
      <w:pPr>
        <w:rPr>
          <w:color w:val="000000"/>
        </w:rPr>
      </w:pPr>
      <w:r>
        <w:rPr>
          <w:color w:val="000000"/>
        </w:rPr>
        <w:t>Mocht er onverhoopt iets mis gaan, dan kun je met deze knop een noodstop uitvoeren.</w:t>
      </w:r>
    </w:p>
    <w:p w:rsidR="00586BAE" w:rsidRPr="00723DBC" w:rsidRDefault="00586BAE" w:rsidP="00723DBC">
      <w:pPr>
        <w:pStyle w:val="Kop3"/>
      </w:pPr>
      <w:bookmarkStart w:id="342" w:name="_00131D66"/>
      <w:bookmarkStart w:id="343" w:name="B0xAE6C9F29"/>
      <w:bookmarkEnd w:id="342"/>
      <w:bookmarkEnd w:id="343"/>
      <w:r w:rsidRPr="00723DBC">
        <w:t>Schoon metingen</w:t>
      </w:r>
    </w:p>
    <w:p w:rsidR="00586BAE" w:rsidRDefault="00586BAE">
      <w:pPr>
        <w:rPr>
          <w:color w:val="000000"/>
        </w:rPr>
      </w:pPr>
      <w:r>
        <w:rPr>
          <w:color w:val="000000"/>
        </w:rPr>
        <w:t>Als je handmatig de snelheden onderhoudt, is het mogelijk om alle gemeten snelheden te schonen.</w:t>
      </w:r>
    </w:p>
    <w:p w:rsidR="00586BAE" w:rsidRPr="00723DBC" w:rsidRDefault="00586BAE" w:rsidP="00723DBC">
      <w:pPr>
        <w:pStyle w:val="Kop3"/>
      </w:pPr>
      <w:bookmarkStart w:id="344" w:name="_00138000"/>
      <w:bookmarkStart w:id="345" w:name="B0xAE6C9F24"/>
      <w:bookmarkEnd w:id="344"/>
      <w:bookmarkEnd w:id="345"/>
      <w:r w:rsidRPr="00723DBC">
        <w:t>1 meting</w:t>
      </w:r>
    </w:p>
    <w:p w:rsidR="00586BAE" w:rsidRDefault="00586BAE">
      <w:pPr>
        <w:rPr>
          <w:color w:val="000000"/>
        </w:rPr>
      </w:pPr>
      <w:r>
        <w:rPr>
          <w:color w:val="000000"/>
        </w:rPr>
        <w:t>Als er voor deze optie is gekozen, dan zal er slechts een meting worden uitgevoerd. Hierna kan een andere snelheid worden gekozen en opnieuw een meting worden uitgevoerd.</w:t>
      </w:r>
    </w:p>
    <w:p w:rsidR="00586BAE" w:rsidRPr="00723DBC" w:rsidRDefault="00586BAE" w:rsidP="00723DBC">
      <w:pPr>
        <w:pStyle w:val="Kop3"/>
      </w:pPr>
      <w:bookmarkStart w:id="346" w:name="_001380B8"/>
      <w:bookmarkStart w:id="347" w:name="B0xAE6C9F54"/>
      <w:bookmarkEnd w:id="346"/>
      <w:bookmarkEnd w:id="347"/>
      <w:r w:rsidRPr="00723DBC">
        <w:t>Metingen tot ... km/uur</w:t>
      </w:r>
    </w:p>
    <w:p w:rsidR="00586BAE" w:rsidRDefault="00586BAE">
      <w:pPr>
        <w:rPr>
          <w:color w:val="000000"/>
        </w:rPr>
      </w:pPr>
      <w:r>
        <w:rPr>
          <w:color w:val="000000"/>
        </w:rPr>
        <w:t>Als er voor deze optie is gekozen, worden er automatisch meerdere metingen uitgevoerd. Er worden net zolang metingen uitgevoerd, totdat de ingestelde snelheid is bereikt. Hierna worden de metingen weer gestopt.</w:t>
      </w:r>
    </w:p>
    <w:p w:rsidR="00586BAE" w:rsidRPr="00723DBC" w:rsidRDefault="00586BAE" w:rsidP="00723DBC">
      <w:pPr>
        <w:pStyle w:val="Kop3"/>
      </w:pPr>
      <w:bookmarkStart w:id="348" w:name="_001381A6"/>
      <w:bookmarkStart w:id="349" w:name="B0xAE6C9F4F"/>
      <w:bookmarkEnd w:id="348"/>
      <w:bookmarkEnd w:id="349"/>
      <w:r w:rsidRPr="00723DBC">
        <w:t>Snelheid tot ... km/u</w:t>
      </w:r>
    </w:p>
    <w:p w:rsidR="00586BAE" w:rsidRDefault="00586BAE">
      <w:pPr>
        <w:rPr>
          <w:color w:val="000000"/>
        </w:rPr>
      </w:pPr>
      <w:r>
        <w:rPr>
          <w:color w:val="000000"/>
        </w:rPr>
        <w:t>Als er gekozen is voor metingen tot een bepaalde snelheid, dient hier opgegeven te worden tot en met welke snelheid gemeten moet worden. Koploper "onthoudt" de veranderde waarde.</w:t>
      </w:r>
    </w:p>
    <w:p w:rsidR="00586BAE" w:rsidRPr="00723DBC" w:rsidRDefault="00586BAE" w:rsidP="00723DBC">
      <w:pPr>
        <w:pStyle w:val="Kop3"/>
      </w:pPr>
      <w:bookmarkStart w:id="350" w:name="_00138272"/>
      <w:bookmarkStart w:id="351" w:name="B0xAE6C9F7F"/>
      <w:bookmarkEnd w:id="350"/>
      <w:bookmarkEnd w:id="351"/>
      <w:r w:rsidRPr="00723DBC">
        <w:t>Info bezetmelders</w:t>
      </w:r>
    </w:p>
    <w:p w:rsidR="00586BAE" w:rsidRDefault="00586BAE">
      <w:pPr>
        <w:rPr>
          <w:color w:val="000000"/>
        </w:rPr>
      </w:pPr>
      <w:r>
        <w:rPr>
          <w:color w:val="000000"/>
        </w:rPr>
        <w:t>Dit is een zuiver informatief gegeven. De bezetmeldingen veranderen van kleur als deze daadwerkelijk bezet zijn.</w:t>
      </w:r>
    </w:p>
    <w:p w:rsidR="00586BAE" w:rsidRPr="00723DBC" w:rsidRDefault="00586BAE" w:rsidP="00723DBC">
      <w:pPr>
        <w:pStyle w:val="Kop3"/>
      </w:pPr>
      <w:bookmarkStart w:id="352" w:name="_001382F8"/>
      <w:bookmarkStart w:id="353" w:name="B0xAE6C9F77"/>
      <w:bookmarkEnd w:id="352"/>
      <w:bookmarkEnd w:id="353"/>
      <w:r w:rsidRPr="00723DBC">
        <w:t>Aan te sturen functies (1-28)</w:t>
      </w:r>
    </w:p>
    <w:p w:rsidR="00586BAE" w:rsidRDefault="00586BAE">
      <w:pPr>
        <w:rPr>
          <w:color w:val="000000"/>
        </w:rPr>
      </w:pPr>
      <w:r>
        <w:rPr>
          <w:color w:val="000000"/>
        </w:rPr>
        <w:t>Wanneer het noodzakelijk is dat tijdens het ijken van de snelheid één of meer functies van de locomotief geactiveerd moeten zijn, kan dat hier worden opgegeven. Denk hierbij bijvoorbeeld aan het uitzetten van de rangeerstand van de locomotiefdecoder zodat niet met halve snelheid wordt gereden.</w:t>
      </w:r>
    </w:p>
    <w:p w:rsidR="00586BAE" w:rsidRDefault="00586BAE">
      <w:pPr>
        <w:rPr>
          <w:color w:val="000000"/>
        </w:rPr>
      </w:pPr>
      <w:r>
        <w:rPr>
          <w:color w:val="000000"/>
        </w:rPr>
        <w:t>Het aantal functies welke geactiveerd kunnen worden is afhankelijk van het gebruikte digitale systeem en de gebruikte locomotief decoder.</w:t>
      </w:r>
    </w:p>
    <w:p w:rsidR="00586BAE" w:rsidRDefault="00586BAE">
      <w:pPr>
        <w:rPr>
          <w:color w:val="000000"/>
        </w:rPr>
      </w:pPr>
      <w:r>
        <w:rPr>
          <w:color w:val="000000"/>
        </w:rPr>
        <w:t>Bij het starten van de meting wordt indien de locomotief actief is, de stand van de functies opgehaald vanuit het rijwindow. Hierna kunnen deze alsnog worden aangepast.</w:t>
      </w:r>
    </w:p>
    <w:p w:rsidR="00586BAE" w:rsidRPr="00723DBC" w:rsidRDefault="00586BAE" w:rsidP="00723DBC">
      <w:pPr>
        <w:pStyle w:val="Kop3"/>
      </w:pPr>
      <w:bookmarkStart w:id="354" w:name="_00138573"/>
      <w:bookmarkStart w:id="355" w:name="B0xAE6C9F7A"/>
      <w:bookmarkEnd w:id="354"/>
      <w:bookmarkEnd w:id="355"/>
      <w:r w:rsidRPr="00723DBC">
        <w:t xml:space="preserve">DINAMO: Overzicht Koploper stap = aansturen DINAMO met </w:t>
      </w:r>
    </w:p>
    <w:p w:rsidR="00586BAE" w:rsidRDefault="00586BAE">
      <w:pPr>
        <w:rPr>
          <w:color w:val="000000"/>
        </w:rPr>
      </w:pPr>
      <w:r>
        <w:rPr>
          <w:color w:val="000000"/>
        </w:rPr>
        <w:t xml:space="preserve">Hier zie je een overzicht van de 31 snelheidsstappen die Koploper kent. Er achter staat vermeld met welke stap van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de locomotief wordt aangestuurd.</w:t>
      </w:r>
    </w:p>
    <w:p w:rsidR="00586BAE" w:rsidRPr="00723DBC" w:rsidRDefault="00586BAE" w:rsidP="00723DBC">
      <w:pPr>
        <w:pStyle w:val="Kop3"/>
      </w:pPr>
      <w:bookmarkStart w:id="356" w:name="_0013865A"/>
      <w:bookmarkStart w:id="357" w:name="B0xAE6C9FAA"/>
      <w:bookmarkEnd w:id="356"/>
      <w:bookmarkEnd w:id="357"/>
      <w:r w:rsidRPr="00723DBC">
        <w:t>Koploper</w:t>
      </w:r>
    </w:p>
    <w:p w:rsidR="00586BAE" w:rsidRDefault="00586BAE">
      <w:pPr>
        <w:rPr>
          <w:color w:val="000000"/>
        </w:rPr>
      </w:pPr>
      <w:r>
        <w:rPr>
          <w:color w:val="000000"/>
        </w:rPr>
        <w:t xml:space="preserve">Hier kun je selecteren voor welke stap van Koploper je de snelheid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wilt vastleggen.</w:t>
      </w:r>
    </w:p>
    <w:p w:rsidR="00586BAE" w:rsidRPr="00723DBC" w:rsidRDefault="00586BAE" w:rsidP="00723DBC">
      <w:pPr>
        <w:pStyle w:val="Kop3"/>
      </w:pPr>
      <w:bookmarkStart w:id="358" w:name="_001386CA"/>
      <w:bookmarkStart w:id="359" w:name="B0xAE6C9FA5"/>
      <w:bookmarkEnd w:id="358"/>
      <w:bookmarkEnd w:id="359"/>
      <w:r w:rsidRPr="00723DBC">
        <w:t>DINAMO</w:t>
      </w:r>
    </w:p>
    <w:p w:rsidR="00586BAE" w:rsidRDefault="00586BAE">
      <w:pPr>
        <w:rPr>
          <w:color w:val="000000"/>
        </w:rPr>
      </w:pPr>
      <w:r>
        <w:rPr>
          <w:color w:val="000000"/>
        </w:rPr>
        <w:t xml:space="preserve">Hier moet je invullen welke stap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hoort bij de geselecteerde Koploper stap.</w:t>
      </w:r>
    </w:p>
    <w:p w:rsidR="00586BAE" w:rsidRPr="00723DBC" w:rsidRDefault="00586BAE" w:rsidP="00723DBC">
      <w:pPr>
        <w:pStyle w:val="Kop3"/>
      </w:pPr>
      <w:bookmarkStart w:id="360" w:name="_0013872F"/>
      <w:bookmarkStart w:id="361" w:name="B0xAE6C9FD5"/>
      <w:bookmarkEnd w:id="360"/>
      <w:bookmarkEnd w:id="361"/>
      <w:r w:rsidRPr="00723DBC">
        <w:t>Bereken</w:t>
      </w:r>
    </w:p>
    <w:p w:rsidR="00586BAE" w:rsidRDefault="00586BAE">
      <w:pPr>
        <w:rPr>
          <w:color w:val="000000"/>
        </w:rPr>
      </w:pPr>
      <w:r>
        <w:rPr>
          <w:color w:val="000000"/>
        </w:rPr>
        <w:t>Om het handmatig invullen bij DINAMO te vereenvoudigen, kan je makkelijk een reeks invullen door het eerste en het laatste item in te vullen. Wanneer je hierna op berekenen drukt, zullen alle tussenliggende waarden gelijkmatig worden verdeeld.</w:t>
      </w:r>
    </w:p>
    <w:bookmarkStart w:id="362" w:name="_0013882E"/>
    <w:bookmarkStart w:id="363" w:name="B0xAE6CA764"/>
    <w:bookmarkEnd w:id="362"/>
    <w:bookmarkEnd w:id="363"/>
    <w:p w:rsidR="00586BAE" w:rsidRPr="00723DBC" w:rsidRDefault="00586BAE" w:rsidP="00723DBC">
      <w:pPr>
        <w:pStyle w:val="Kop2"/>
      </w:pPr>
      <w:r w:rsidRPr="00723DBC">
        <w:fldChar w:fldCharType="begin"/>
      </w:r>
      <w:r w:rsidRPr="00723DBC">
        <w:instrText>xe "Locomotieven"</w:instrText>
      </w:r>
      <w:r w:rsidRPr="00723DBC">
        <w:fldChar w:fldCharType="end"/>
      </w:r>
      <w:r w:rsidRPr="00723DBC">
        <w:fldChar w:fldCharType="begin"/>
      </w:r>
      <w:r w:rsidRPr="00723DBC">
        <w:instrText>xe "Onderhouden van ..."</w:instrText>
      </w:r>
      <w:r w:rsidRPr="00723DBC">
        <w:fldChar w:fldCharType="end"/>
      </w:r>
      <w:r w:rsidRPr="00723DBC">
        <w:fldChar w:fldCharType="begin"/>
      </w:r>
      <w:r w:rsidRPr="00723DBC">
        <w:instrText>xe "Rijeigenschappen locomotieven"</w:instrText>
      </w:r>
      <w:r w:rsidRPr="00723DBC">
        <w:fldChar w:fldCharType="end"/>
      </w:r>
      <w:r w:rsidRPr="00723DBC">
        <w:fldChar w:fldCharType="begin"/>
      </w:r>
      <w:r w:rsidRPr="00723DBC">
        <w:instrText>xe "Onderhouden locomotieven (rijeigenschappen)"</w:instrText>
      </w:r>
      <w:r w:rsidRPr="00723DBC">
        <w:fldChar w:fldCharType="end"/>
      </w:r>
      <w:bookmarkStart w:id="364" w:name="_Toc479280129"/>
      <w:r w:rsidRPr="00723DBC">
        <w:rPr>
          <w:szCs w:val="36"/>
        </w:rPr>
        <w:t>Locomotieven (decoderstappen)</w:t>
      </w:r>
      <w:bookmarkEnd w:id="364"/>
    </w:p>
    <w:p w:rsidR="00586BAE" w:rsidRDefault="00BA2C0C">
      <w:pPr>
        <w:rPr>
          <w:color w:val="000000"/>
        </w:rPr>
      </w:pPr>
      <w:r>
        <w:rPr>
          <w:noProof/>
          <w:color w:val="000000"/>
        </w:rPr>
        <w:drawing>
          <wp:inline distT="0" distB="0" distL="0" distR="0" wp14:anchorId="416BD5B0" wp14:editId="60F192C2">
            <wp:extent cx="4719600" cy="2930400"/>
            <wp:effectExtent l="0" t="0" r="5080" b="381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Als je op het scherm met de stamgegevens hebt gekozen voor 'rijden met geijkte snelheid' is dit scherm niet beschikbaar en er zal vermeld staan: 'bij 'rijden met geijkte snelheid' is deze pagina niet van toepassing'. Dit scherm is beschikbaar als er niet volgens snelheden van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wordt gereden. Je moet dan voor deze locomotief een aantal waarden vastleggen. </w:t>
      </w:r>
    </w:p>
    <w:p w:rsidR="00586BAE" w:rsidRDefault="00586BAE">
      <w:pPr>
        <w:rPr>
          <w:color w:val="000000"/>
        </w:rPr>
      </w:pPr>
    </w:p>
    <w:p w:rsidR="00586BAE" w:rsidRDefault="00586BAE">
      <w:pPr>
        <w:rPr>
          <w:color w:val="000000"/>
        </w:rPr>
      </w:pPr>
      <w:r>
        <w:rPr>
          <w:color w:val="000000"/>
        </w:rPr>
        <w:t>Deze waarden zijn: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Maximumsnelheid in stappen van de decoder</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Gemiddelde snelheid in stappen van de decoder</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Minimumsnelheid in stappen van de decoder</w:t>
      </w:r>
    </w:p>
    <w:p w:rsidR="00586BAE" w:rsidRDefault="00586BAE">
      <w:pPr>
        <w:tabs>
          <w:tab w:val="left" w:pos="160"/>
        </w:tabs>
        <w:ind w:left="160" w:hanging="150"/>
        <w:rPr>
          <w:color w:val="000000"/>
        </w:rPr>
      </w:pPr>
    </w:p>
    <w:p w:rsidR="00586BAE" w:rsidRDefault="00586BAE">
      <w:pPr>
        <w:rPr>
          <w:color w:val="000000"/>
        </w:rPr>
      </w:pPr>
      <w:r>
        <w:rPr>
          <w:color w:val="000000"/>
        </w:rPr>
        <w:t xml:space="preserve">Hoe de snelheid voor een automatisch rijdende locomotief wordt bepaald, is apart beschreven. Zie: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p>
    <w:p w:rsidR="00586BAE" w:rsidRDefault="00586BAE">
      <w:pPr>
        <w:tabs>
          <w:tab w:val="left" w:pos="160"/>
        </w:tabs>
        <w:ind w:left="160" w:hanging="150"/>
        <w:rPr>
          <w:color w:val="000000"/>
        </w:rPr>
      </w:pPr>
    </w:p>
    <w:p w:rsidR="00586BAE" w:rsidRDefault="00586BAE">
      <w:pPr>
        <w:rPr>
          <w:color w:val="000000"/>
        </w:rPr>
      </w:pPr>
      <w:r>
        <w:rPr>
          <w:color w:val="000000"/>
        </w:rPr>
        <w:t>Ook moet hier worden opgegeven, hoelang de locomotief er over mag doen om van 0 naar de maximumsnelheid en van de maximumsnelheid naar 0 te komen. Hoe groter deze getallen zijn, des te zwaarder de trein zal lijken. Ook hier geldt dat als er als waarde 0 wordt ingevoerd, er geen gebruik wordt gemaakt van de mogelijkheden van Koploper. Er wordt dan gebruik gemaakt van de optrek- en afremvertraging zoals deze in de decoder is ingebouwd.</w:t>
      </w:r>
    </w:p>
    <w:p w:rsidR="00586BAE" w:rsidRDefault="00586BAE">
      <w:pPr>
        <w:rPr>
          <w:color w:val="000000"/>
        </w:rPr>
      </w:pPr>
    </w:p>
    <w:p w:rsidR="00586BAE" w:rsidRDefault="00586BAE">
      <w:pPr>
        <w:rPr>
          <w:color w:val="000000"/>
        </w:rPr>
      </w:pPr>
      <w:r>
        <w:rPr>
          <w:color w:val="000000"/>
        </w:rPr>
        <w:t>Het is ook mogelijk om de snelheden te testen. Kies eerst in het vakje 'test snelheid' welke snelheid je wilt testen. Druk hierna op de knop 'test snelheid'. De locomotief zal gaan rijden volgens de gekozen snelheid. Met de knop met de pijl naar boven kan de snelheid worden verhoogd en met de knop met de pijl naar beneden kan de snelheid worden verlaagd. Als de snelheid volgens jou goed is, kun je de locomotief stoppen met de knop 'stop locomotief' of gewoon een andere snelheid kiezen. Het is ook zo, dat als je bijvoorbeeld de minimumsnelheid verhoogt de gemiddelde en maximumsnelheid zeker niet kleiner zullen zijn dan de minimumsnelheid. Dit werkt naar alle kanten op met iedere willekeurige snelheid.</w:t>
      </w:r>
    </w:p>
    <w:p w:rsidR="00586BAE" w:rsidRPr="00BD780A" w:rsidRDefault="00586BAE" w:rsidP="00BD780A">
      <w:pPr>
        <w:pStyle w:val="Kop3"/>
      </w:pPr>
      <w:bookmarkStart w:id="365" w:name="_00138F8A"/>
      <w:bookmarkStart w:id="366" w:name="B0xAE6CA5E1"/>
      <w:bookmarkEnd w:id="365"/>
      <w:bookmarkEnd w:id="366"/>
      <w:r w:rsidRPr="00BD780A">
        <w:t>Snelheid minimum / vooruit</w:t>
      </w:r>
    </w:p>
    <w:p w:rsidR="00586BAE" w:rsidRDefault="00586BAE">
      <w:pPr>
        <w:rPr>
          <w:color w:val="000000"/>
        </w:rPr>
      </w:pPr>
      <w:r>
        <w:rPr>
          <w:color w:val="000000"/>
        </w:rPr>
        <w:t>Hier dient de minimumsnelheid voor deze locomotief ingevuld te worden als deze vooruit rijdt. De te kiezen waarde is in stappen van de locdecoder.</w:t>
      </w:r>
    </w:p>
    <w:p w:rsidR="00586BAE" w:rsidRPr="00BD780A" w:rsidRDefault="00586BAE" w:rsidP="00BD780A">
      <w:pPr>
        <w:pStyle w:val="Kop3"/>
      </w:pPr>
      <w:bookmarkStart w:id="367" w:name="_0013903C"/>
      <w:bookmarkStart w:id="368" w:name="B0xAE6CA5D9"/>
      <w:bookmarkEnd w:id="367"/>
      <w:bookmarkEnd w:id="368"/>
      <w:r w:rsidRPr="00BD780A">
        <w:t>Snelheid gemiddeld / vooruit</w:t>
      </w:r>
    </w:p>
    <w:p w:rsidR="00586BAE" w:rsidRDefault="00586BAE">
      <w:pPr>
        <w:rPr>
          <w:color w:val="000000"/>
        </w:rPr>
      </w:pPr>
      <w:r>
        <w:rPr>
          <w:color w:val="000000"/>
        </w:rPr>
        <w:t>Hier dient de gemiddelde snelheid voor deze locomotief ingevuld te worden als deze vooruit rijdt. De te kiezen waarde is in stappen van de locdecoder.</w:t>
      </w:r>
    </w:p>
    <w:p w:rsidR="00586BAE" w:rsidRPr="00BD780A" w:rsidRDefault="00586BAE" w:rsidP="00BD780A">
      <w:pPr>
        <w:pStyle w:val="Kop3"/>
      </w:pPr>
      <w:bookmarkStart w:id="369" w:name="_001390F3"/>
      <w:bookmarkStart w:id="370" w:name="B0xAE6CA5DB"/>
      <w:bookmarkEnd w:id="369"/>
      <w:bookmarkEnd w:id="370"/>
      <w:r w:rsidRPr="00BD780A">
        <w:t>Snelheid maximum / vooruit</w:t>
      </w:r>
    </w:p>
    <w:p w:rsidR="00586BAE" w:rsidRDefault="00586BAE">
      <w:pPr>
        <w:rPr>
          <w:color w:val="000000"/>
        </w:rPr>
      </w:pPr>
      <w:r>
        <w:rPr>
          <w:color w:val="000000"/>
        </w:rPr>
        <w:t>Hier dient de maximumsnelheid voor deze locomotief ingevuld te worden als deze vooruit rijdt. De te kiezen waarde is in stappen van de locdecoder.</w:t>
      </w:r>
    </w:p>
    <w:p w:rsidR="00586BAE" w:rsidRPr="00BD780A" w:rsidRDefault="00586BAE" w:rsidP="00BD780A">
      <w:pPr>
        <w:pStyle w:val="Kop3"/>
      </w:pPr>
      <w:bookmarkStart w:id="371" w:name="_001391A5"/>
      <w:bookmarkStart w:id="372" w:name="B0xAE6CA5DD"/>
      <w:bookmarkEnd w:id="371"/>
      <w:bookmarkEnd w:id="372"/>
      <w:r w:rsidRPr="00BD780A">
        <w:t>Achteruit</w:t>
      </w:r>
    </w:p>
    <w:p w:rsidR="00586BAE" w:rsidRDefault="00586BAE">
      <w:pPr>
        <w:rPr>
          <w:color w:val="000000"/>
        </w:rPr>
      </w:pPr>
      <w:r>
        <w:rPr>
          <w:color w:val="000000"/>
        </w:rPr>
        <w:t>Als de snelheden achteruit moeten afwijken van de snelheid vooruit om wat voor reden dan ook, kun je hier aangeven dat je de snelheden voor achteruit apart wilt opgeven. Als de snelheid wordt getest is dit item niet te wijzigen.</w:t>
      </w:r>
    </w:p>
    <w:p w:rsidR="00586BAE" w:rsidRPr="00BD780A" w:rsidRDefault="00586BAE" w:rsidP="00BD780A">
      <w:pPr>
        <w:pStyle w:val="Kop3"/>
      </w:pPr>
      <w:bookmarkStart w:id="373" w:name="_00139298"/>
      <w:bookmarkStart w:id="374" w:name="B0xAE6CA5DF"/>
      <w:bookmarkEnd w:id="373"/>
      <w:bookmarkEnd w:id="374"/>
      <w:r w:rsidRPr="00BD780A">
        <w:t>Snelheid minimum / achteruit</w:t>
      </w:r>
    </w:p>
    <w:p w:rsidR="00586BAE" w:rsidRDefault="00586BAE">
      <w:pPr>
        <w:rPr>
          <w:color w:val="000000"/>
        </w:rPr>
      </w:pPr>
      <w:r>
        <w:rPr>
          <w:color w:val="000000"/>
        </w:rPr>
        <w:t>Hier dient de minimumsnelheid voor deze locomotief ingevuld te worden als deze achteruit rijdt. De te kiezen waarde is in stappen van de locdecoder.</w:t>
      </w:r>
    </w:p>
    <w:p w:rsidR="00586BAE" w:rsidRPr="00BD780A" w:rsidRDefault="00586BAE" w:rsidP="00BD780A">
      <w:pPr>
        <w:pStyle w:val="Kop3"/>
      </w:pPr>
      <w:bookmarkStart w:id="375" w:name="_0013934E"/>
      <w:bookmarkStart w:id="376" w:name="B0xAE6CA60C"/>
      <w:bookmarkEnd w:id="375"/>
      <w:bookmarkEnd w:id="376"/>
      <w:r w:rsidRPr="00BD780A">
        <w:t>Snelheid gemiddeld / achteruit</w:t>
      </w:r>
    </w:p>
    <w:p w:rsidR="00586BAE" w:rsidRDefault="00586BAE">
      <w:pPr>
        <w:rPr>
          <w:color w:val="000000"/>
        </w:rPr>
      </w:pPr>
      <w:r>
        <w:rPr>
          <w:color w:val="000000"/>
        </w:rPr>
        <w:t>Hier dient de gemiddelde snelheid voor deze locomotief ingevuld te worden als deze achteruit rijdt. De te kiezen waarde is in stappen van de locdecoder.</w:t>
      </w:r>
    </w:p>
    <w:p w:rsidR="00586BAE" w:rsidRPr="00BD780A" w:rsidRDefault="00586BAE" w:rsidP="00BD780A">
      <w:pPr>
        <w:pStyle w:val="Kop3"/>
      </w:pPr>
      <w:bookmarkStart w:id="377" w:name="_00139409"/>
      <w:bookmarkStart w:id="378" w:name="B0xAE6CA604"/>
      <w:bookmarkEnd w:id="377"/>
      <w:bookmarkEnd w:id="378"/>
      <w:r w:rsidRPr="00BD780A">
        <w:t>Snelheid maximum / achteruit</w:t>
      </w:r>
    </w:p>
    <w:p w:rsidR="00586BAE" w:rsidRDefault="00586BAE">
      <w:pPr>
        <w:rPr>
          <w:color w:val="000000"/>
        </w:rPr>
      </w:pPr>
      <w:r>
        <w:rPr>
          <w:color w:val="000000"/>
        </w:rPr>
        <w:t>Hier dient de maximumsnelheid voor deze locomotief ingevuld te worden als deze achteruit rijdt. De te kiezen waarde is in stappen van de locdecoder.</w:t>
      </w:r>
    </w:p>
    <w:p w:rsidR="00586BAE" w:rsidRPr="00BD780A" w:rsidRDefault="00586BAE" w:rsidP="00BD780A">
      <w:pPr>
        <w:pStyle w:val="Kop3"/>
      </w:pPr>
      <w:bookmarkStart w:id="379" w:name="_001394BF"/>
      <w:bookmarkStart w:id="380" w:name="B0xAE6CA606"/>
      <w:bookmarkEnd w:id="379"/>
      <w:bookmarkEnd w:id="380"/>
      <w:r w:rsidRPr="00BD780A">
        <w:t>Test</w:t>
      </w:r>
    </w:p>
    <w:p w:rsidR="00586BAE" w:rsidRDefault="00586BAE">
      <w:pPr>
        <w:rPr>
          <w:color w:val="000000"/>
        </w:rPr>
      </w:pPr>
      <w:r>
        <w:rPr>
          <w:color w:val="000000"/>
        </w:rPr>
        <w:t>Als je de snelheden aan het testen bent en er is aangegeven dat de snelheden vooruit anders moeten zijn dan snelheden achteruit, kun je hier opgeven welke snelheid je wilt gaan testen. Dit heeft ook invloed op de rijrichting van de locomotief. Als de snelheid wordt getest, is dit item niet te wijzigen.</w:t>
      </w:r>
    </w:p>
    <w:p w:rsidR="00586BAE" w:rsidRPr="00BD780A" w:rsidRDefault="00586BAE" w:rsidP="00BD780A">
      <w:pPr>
        <w:pStyle w:val="Kop3"/>
      </w:pPr>
      <w:bookmarkStart w:id="381" w:name="_001395F7"/>
      <w:bookmarkStart w:id="382" w:name="B0xAE6CA609"/>
      <w:bookmarkEnd w:id="381"/>
      <w:bookmarkEnd w:id="382"/>
      <w:r w:rsidRPr="00BD780A">
        <w:t>Massasimulatie / Optrekken</w:t>
      </w:r>
    </w:p>
    <w:p w:rsidR="00586BAE" w:rsidRDefault="00586BAE">
      <w:pPr>
        <w:rPr>
          <w:color w:val="000000"/>
        </w:rPr>
      </w:pPr>
      <w:r>
        <w:rPr>
          <w:color w:val="000000"/>
        </w:rPr>
        <w:t xml:space="preserve">Dit is de tijd in seconden die een locomotief nodig heeft om van 0 naar de maximumsnelheid op te trekken. Hoe groter de hier ingevoerde tijd, des te 'zwaarder' de trein lijkt te zijn. Als hier een waarde van 0 wordt ingegeven, wordt er gebruik gemaakt van de eventuele optrek/afrem vertraging die in de locdecoder is vastgelegd. Zie verder: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p w:rsidR="00586BAE" w:rsidRPr="00BD780A" w:rsidRDefault="00586BAE" w:rsidP="00BD780A">
      <w:pPr>
        <w:pStyle w:val="Kop3"/>
      </w:pPr>
      <w:bookmarkStart w:id="383" w:name="_00139786"/>
      <w:bookmarkStart w:id="384" w:name="B0xAE6CA637"/>
      <w:bookmarkEnd w:id="383"/>
      <w:bookmarkEnd w:id="384"/>
      <w:r w:rsidRPr="00BD780A">
        <w:t>Massasimulatie / Afremmen</w:t>
      </w:r>
    </w:p>
    <w:p w:rsidR="00586BAE" w:rsidRDefault="00586BAE">
      <w:pPr>
        <w:rPr>
          <w:color w:val="000000"/>
        </w:rPr>
      </w:pPr>
      <w:r>
        <w:rPr>
          <w:color w:val="000000"/>
        </w:rPr>
        <w:t xml:space="preserve">Dit is de tijd in seconden die een locomotief nodig heeft om van de maximumsnelheid naar 0 kilometer af te remmen. Hoe groter de hier ingevoerde tijd, des te 'zwaarder' de trein lijkt te zijn. Als hier een waarde van 0 wordt ingegeven, wordt er gebruik gemaakt van de eventuele optrek/afrem vertraging die in de decoder is vastgelegd. Zie verder: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p w:rsidR="00586BAE" w:rsidRPr="00BD780A" w:rsidRDefault="00586BAE" w:rsidP="00BD780A">
      <w:pPr>
        <w:pStyle w:val="Kop3"/>
      </w:pPr>
      <w:bookmarkStart w:id="385" w:name="_0013991B"/>
      <w:bookmarkStart w:id="386" w:name="B0xAE6CA632"/>
      <w:bookmarkEnd w:id="385"/>
      <w:bookmarkEnd w:id="386"/>
      <w:r w:rsidRPr="00BD780A">
        <w:t>Test snelheid / maximum snelheid</w:t>
      </w:r>
    </w:p>
    <w:p w:rsidR="00586BAE" w:rsidRDefault="00586BAE">
      <w:pPr>
        <w:rPr>
          <w:color w:val="000000"/>
        </w:rPr>
      </w:pPr>
      <w:r>
        <w:rPr>
          <w:color w:val="000000"/>
        </w:rPr>
        <w:t>Als deze optie gekozen is, zal tijdens het testen de locomotief rijden met de maximum snelheid. Je kunt hem wijzigen met de pijltjesknoppen.</w:t>
      </w:r>
    </w:p>
    <w:p w:rsidR="00586BAE" w:rsidRPr="00BD780A" w:rsidRDefault="00586BAE" w:rsidP="00BD780A">
      <w:pPr>
        <w:pStyle w:val="Kop3"/>
      </w:pPr>
      <w:bookmarkStart w:id="387" w:name="_001399CC"/>
      <w:bookmarkStart w:id="388" w:name="B0xAE6CA662"/>
      <w:bookmarkEnd w:id="387"/>
      <w:bookmarkEnd w:id="388"/>
      <w:r w:rsidRPr="00BD780A">
        <w:t>Test snelheid / gemiddelde snelheid</w:t>
      </w:r>
    </w:p>
    <w:p w:rsidR="00586BAE" w:rsidRDefault="00586BAE">
      <w:pPr>
        <w:rPr>
          <w:color w:val="000000"/>
        </w:rPr>
      </w:pPr>
      <w:r>
        <w:rPr>
          <w:color w:val="000000"/>
        </w:rPr>
        <w:t>Als deze optie gekozen is, zal tijdens het testen de locomotief rijden met de gemiddelde snelheid. Je kunt hem wijzigen met de pijltjesknoppen.</w:t>
      </w:r>
    </w:p>
    <w:p w:rsidR="00586BAE" w:rsidRPr="00BD780A" w:rsidRDefault="00586BAE" w:rsidP="00BD780A">
      <w:pPr>
        <w:pStyle w:val="Kop3"/>
      </w:pPr>
      <w:bookmarkStart w:id="389" w:name="_00140000"/>
      <w:bookmarkStart w:id="390" w:name="B0xAE6CA65D"/>
      <w:bookmarkEnd w:id="389"/>
      <w:bookmarkEnd w:id="390"/>
      <w:r w:rsidRPr="00BD780A">
        <w:t>Test snelheid / minimum snelheid</w:t>
      </w:r>
    </w:p>
    <w:p w:rsidR="00586BAE" w:rsidRDefault="00586BAE">
      <w:pPr>
        <w:rPr>
          <w:color w:val="000000"/>
        </w:rPr>
      </w:pPr>
      <w:r>
        <w:rPr>
          <w:color w:val="000000"/>
        </w:rPr>
        <w:t>Als deze optie gekozen is, zal tijdens het testen de locomotief rijden met de minimum snelheid. Je kunt hem wijzigen met de pijltjesknoppen.</w:t>
      </w:r>
    </w:p>
    <w:p w:rsidR="00586BAE" w:rsidRPr="00BD780A" w:rsidRDefault="00586BAE" w:rsidP="00BD780A">
      <w:pPr>
        <w:pStyle w:val="Kop3"/>
      </w:pPr>
      <w:bookmarkStart w:id="391" w:name="_001400B2"/>
      <w:bookmarkStart w:id="392" w:name="B0xAE6CA68D"/>
      <w:bookmarkEnd w:id="391"/>
      <w:bookmarkEnd w:id="392"/>
      <w:r w:rsidRPr="00BD780A">
        <w:t>Test snelheid / minimale snelheid</w:t>
      </w:r>
    </w:p>
    <w:p w:rsidR="00586BAE" w:rsidRDefault="00586BAE">
      <w:pPr>
        <w:rPr>
          <w:color w:val="000000"/>
        </w:rPr>
      </w:pPr>
      <w:r>
        <w:rPr>
          <w:color w:val="000000"/>
        </w:rPr>
        <w:t xml:space="preserve">Als deze optie gekozen is, zal tijdens het testen de locomotief rijden met de minimale snelheid. Dit is de eerste stap waarbij de locomotief gaat rijden. Je kunt hem wijzigen met de pijltjesknoppen. Deze optie is te wijzigen op het tabblad: </w:t>
      </w:r>
      <w:r>
        <w:rPr>
          <w:color w:val="008000"/>
        </w:rPr>
        <w:t xml:space="preserve">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Pr="00BD780A" w:rsidRDefault="00586BAE" w:rsidP="00BD780A">
      <w:pPr>
        <w:pStyle w:val="Kop3"/>
      </w:pPr>
      <w:bookmarkStart w:id="393" w:name="_001401DA"/>
      <w:bookmarkStart w:id="394" w:name="B0xAE6CA688"/>
      <w:bookmarkEnd w:id="393"/>
      <w:bookmarkEnd w:id="394"/>
      <w:r w:rsidRPr="00BD780A">
        <w:t>Knop ^</w:t>
      </w:r>
    </w:p>
    <w:p w:rsidR="00586BAE" w:rsidRDefault="00586BAE">
      <w:pPr>
        <w:rPr>
          <w:color w:val="000000"/>
        </w:rPr>
      </w:pPr>
      <w:r>
        <w:rPr>
          <w:color w:val="000000"/>
        </w:rPr>
        <w:t>Als de gekozen snelheid niet voldoet, kun je door middel van deze knop de snelheid een stap verhogen.</w:t>
      </w:r>
    </w:p>
    <w:p w:rsidR="00586BAE" w:rsidRPr="00BD780A" w:rsidRDefault="00586BAE" w:rsidP="00BD780A">
      <w:pPr>
        <w:pStyle w:val="Kop3"/>
      </w:pPr>
      <w:bookmarkStart w:id="395" w:name="_0014024B"/>
      <w:bookmarkStart w:id="396" w:name="B0xAE6CA6B8"/>
      <w:bookmarkEnd w:id="395"/>
      <w:bookmarkEnd w:id="396"/>
      <w:r w:rsidRPr="00BD780A">
        <w:t>Knop v</w:t>
      </w:r>
    </w:p>
    <w:p w:rsidR="00586BAE" w:rsidRDefault="00586BAE">
      <w:pPr>
        <w:rPr>
          <w:color w:val="000000"/>
        </w:rPr>
      </w:pPr>
      <w:r>
        <w:rPr>
          <w:color w:val="000000"/>
        </w:rPr>
        <w:t>Als de gekozen snelheid niet voldoet, kun je door middel van deze knop de snelheid een stap verlagen.</w:t>
      </w:r>
    </w:p>
    <w:p w:rsidR="00586BAE" w:rsidRPr="00BD780A" w:rsidRDefault="00586BAE" w:rsidP="00BD780A">
      <w:pPr>
        <w:pStyle w:val="Kop3"/>
      </w:pPr>
      <w:bookmarkStart w:id="397" w:name="_001402BB"/>
      <w:bookmarkStart w:id="398" w:name="B0xAE6CA6B3"/>
      <w:bookmarkEnd w:id="397"/>
      <w:bookmarkEnd w:id="398"/>
      <w:r w:rsidRPr="00BD780A">
        <w:t>Knoppen ^ en v</w:t>
      </w:r>
    </w:p>
    <w:p w:rsidR="00586BAE" w:rsidRDefault="00586BAE">
      <w:pPr>
        <w:rPr>
          <w:color w:val="000000"/>
        </w:rPr>
      </w:pPr>
      <w:r>
        <w:rPr>
          <w:color w:val="000000"/>
        </w:rPr>
        <w:t>Als de gekozen snelheid niet voldoet, kun je door middel van deze knoppen de snelheid een stap verhogen of verlagen.</w:t>
      </w:r>
    </w:p>
    <w:p w:rsidR="00586BAE" w:rsidRPr="00BD780A" w:rsidRDefault="00586BAE" w:rsidP="00BD780A">
      <w:pPr>
        <w:pStyle w:val="Kop3"/>
      </w:pPr>
      <w:bookmarkStart w:id="399" w:name="_00140342"/>
      <w:bookmarkStart w:id="400" w:name="B0xAE6CA6E3"/>
      <w:bookmarkEnd w:id="399"/>
      <w:bookmarkEnd w:id="400"/>
      <w:r w:rsidRPr="00BD780A">
        <w:t>Test snelheid</w:t>
      </w:r>
    </w:p>
    <w:p w:rsidR="00586BAE" w:rsidRDefault="00586BAE">
      <w:pPr>
        <w:rPr>
          <w:color w:val="000000"/>
        </w:rPr>
      </w:pPr>
      <w:r>
        <w:rPr>
          <w:color w:val="000000"/>
        </w:rPr>
        <w:t>Als je wilt beginnen met het testen van de snelheid van een locomotief, kun je de locomotief laten rijden met behulp van deze knop.</w:t>
      </w:r>
    </w:p>
    <w:p w:rsidR="00586BAE" w:rsidRPr="00BD780A" w:rsidRDefault="00586BAE" w:rsidP="00BD780A">
      <w:pPr>
        <w:pStyle w:val="Kop3"/>
      </w:pPr>
      <w:bookmarkStart w:id="401" w:name="_001403D8"/>
      <w:bookmarkStart w:id="402" w:name="B0xAE6CA6DE"/>
      <w:bookmarkEnd w:id="401"/>
      <w:bookmarkEnd w:id="402"/>
      <w:r w:rsidRPr="00BD780A">
        <w:t>Stop locomotief</w:t>
      </w:r>
    </w:p>
    <w:p w:rsidR="00586BAE" w:rsidRDefault="00586BAE">
      <w:pPr>
        <w:rPr>
          <w:color w:val="000000"/>
        </w:rPr>
      </w:pPr>
      <w:r>
        <w:rPr>
          <w:color w:val="000000"/>
        </w:rPr>
        <w:t>Als er iets mis gaat of als je gewoon klaar bent met het meten van de snelheid, druk je op deze knop. De locomotief zal meteen stoppen.</w:t>
      </w:r>
    </w:p>
    <w:p w:rsidR="00586BAE" w:rsidRPr="00BD780A" w:rsidRDefault="00586BAE" w:rsidP="00BD780A">
      <w:pPr>
        <w:pStyle w:val="Kop3"/>
      </w:pPr>
      <w:bookmarkStart w:id="403" w:name="_00140473"/>
      <w:bookmarkStart w:id="404" w:name="B0xAE6CA70E"/>
      <w:bookmarkEnd w:id="403"/>
      <w:bookmarkEnd w:id="404"/>
      <w:r w:rsidRPr="00BD780A">
        <w:t>Keer locomotief</w:t>
      </w:r>
    </w:p>
    <w:p w:rsidR="00586BAE" w:rsidRDefault="00586BAE">
      <w:pPr>
        <w:rPr>
          <w:color w:val="000000"/>
        </w:rPr>
      </w:pPr>
      <w:r>
        <w:rPr>
          <w:color w:val="000000"/>
        </w:rPr>
        <w:t>Met deze knop kun je de locomotief keren. Het is alleen mogelijk om te keren als de locomotief stilstaat. De knop werkt niet als de snelheid vooruit ongelijk is aan de snelheid achteruit. Met de optie test wordt aangegeven wat de rijrichting van de locomotief moet zijn.</w:t>
      </w:r>
    </w:p>
    <w:p w:rsidR="00586BAE" w:rsidRPr="00BD780A" w:rsidRDefault="00586BAE" w:rsidP="00BD780A">
      <w:pPr>
        <w:pStyle w:val="Kop3"/>
        <w:rPr>
          <w:szCs w:val="32"/>
        </w:rPr>
      </w:pPr>
      <w:bookmarkStart w:id="405" w:name="_00140596"/>
      <w:bookmarkStart w:id="406" w:name="B0xAE6CA709"/>
      <w:bookmarkEnd w:id="405"/>
      <w:bookmarkEnd w:id="406"/>
      <w:r w:rsidRPr="00BD780A">
        <w:t>Blokkaartadres</w:t>
      </w:r>
    </w:p>
    <w:p w:rsidR="00586BAE" w:rsidRDefault="00586BAE">
      <w:pPr>
        <w:rPr>
          <w:color w:val="000000"/>
        </w:rPr>
      </w:pPr>
      <w:r>
        <w:rPr>
          <w:color w:val="000000"/>
        </w:rPr>
        <w:t xml:space="preserve">Deze optie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Hier kan worden aangegeven welke adressen (=blokkaarten) er moeten worden aangestuurd als je de snelheid wilt testen. Pas wel op dat er in de adressen die je hier aanzet geen andere locomotieven staan. Deze gaan dan meerijden. Als Koploper weet dat één van de gekozen blokken bezet is door een locomotief, gaat de ingestelde snelheid van de locomotief voor deze snelheid. Dit om te voorkomen dat een locomotief in een blok spontaan kan gaan rijden. </w:t>
      </w:r>
    </w:p>
    <w:bookmarkStart w:id="407" w:name="_001407AF"/>
    <w:bookmarkStart w:id="408" w:name="B0xAE6CAE9D"/>
    <w:bookmarkEnd w:id="407"/>
    <w:bookmarkEnd w:id="408"/>
    <w:p w:rsidR="00586BAE" w:rsidRPr="00BD780A" w:rsidRDefault="00586BAE" w:rsidP="00BD780A">
      <w:pPr>
        <w:pStyle w:val="Kop2"/>
        <w:rPr>
          <w:szCs w:val="32"/>
        </w:rPr>
      </w:pPr>
      <w:r w:rsidRPr="00BD780A">
        <w:fldChar w:fldCharType="begin"/>
      </w:r>
      <w:r w:rsidRPr="00BD780A">
        <w:instrText>xe "Soorten functies"</w:instrText>
      </w:r>
      <w:r w:rsidRPr="00BD780A">
        <w:fldChar w:fldCharType="end"/>
      </w:r>
      <w:r w:rsidRPr="00BD780A">
        <w:fldChar w:fldCharType="begin"/>
      </w:r>
      <w:r w:rsidRPr="00BD780A">
        <w:instrText>xe "Locomotief functies"</w:instrText>
      </w:r>
      <w:r w:rsidRPr="00BD780A">
        <w:fldChar w:fldCharType="end"/>
      </w:r>
      <w:r w:rsidRPr="00BD780A">
        <w:fldChar w:fldCharType="begin"/>
      </w:r>
      <w:r w:rsidRPr="00BD780A">
        <w:instrText>xe "Functie soorten"</w:instrText>
      </w:r>
      <w:r w:rsidRPr="00BD780A">
        <w:fldChar w:fldCharType="end"/>
      </w:r>
      <w:r w:rsidRPr="00BD780A">
        <w:fldChar w:fldCharType="begin"/>
      </w:r>
      <w:r w:rsidRPr="00BD780A">
        <w:instrText>xe "Locomotieven"</w:instrText>
      </w:r>
      <w:r w:rsidRPr="00BD780A">
        <w:fldChar w:fldCharType="end"/>
      </w:r>
      <w:r w:rsidRPr="00BD780A">
        <w:fldChar w:fldCharType="begin"/>
      </w:r>
      <w:r w:rsidRPr="00BD780A">
        <w:instrText>xe "Onderhouden locomotieven (functies)"</w:instrText>
      </w:r>
      <w:r w:rsidRPr="00BD780A">
        <w:fldChar w:fldCharType="end"/>
      </w:r>
      <w:r w:rsidRPr="00BD780A">
        <w:fldChar w:fldCharType="begin"/>
      </w:r>
      <w:r w:rsidRPr="00BD780A">
        <w:instrText>xe "Onderhouden van ..."</w:instrText>
      </w:r>
      <w:r w:rsidRPr="00BD780A">
        <w:fldChar w:fldCharType="end"/>
      </w:r>
      <w:bookmarkStart w:id="409" w:name="_Toc479280130"/>
      <w:r w:rsidRPr="00BD780A">
        <w:rPr>
          <w:szCs w:val="36"/>
        </w:rPr>
        <w:t>Locomotieven (functies)</w:t>
      </w:r>
      <w:bookmarkEnd w:id="409"/>
    </w:p>
    <w:p w:rsidR="00586BAE" w:rsidRDefault="00BA2C0C">
      <w:pPr>
        <w:rPr>
          <w:color w:val="000000"/>
        </w:rPr>
      </w:pPr>
      <w:r>
        <w:rPr>
          <w:noProof/>
          <w:color w:val="000000"/>
        </w:rPr>
        <w:drawing>
          <wp:inline distT="0" distB="0" distL="0" distR="0" wp14:anchorId="2E9803CE" wp14:editId="18D6BBD2">
            <wp:extent cx="4719600" cy="2930400"/>
            <wp:effectExtent l="0" t="0" r="5080" b="381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scherm is niet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Natuurlijk moet de gebruikte decoder in de locomotief ook de functies ondersteunen, maar dat spreekt voor zich. Voorbeelden van aan te sturen functies zijn: stoom aan- of uitzetten, bel of toeter laten klinken, extra verlichting op de wielen of extra schijnwerpers als verlichting, in- en uitschakelen van de massasimulatie van de decoder, etc. Al deze mogelijkheden zijn natuurlijk afhankelijk van de mogelijkheden van de locomotiefdecoder.</w:t>
      </w:r>
    </w:p>
    <w:p w:rsidR="00586BAE" w:rsidRDefault="00586BAE">
      <w:pPr>
        <w:rPr>
          <w:color w:val="000000"/>
        </w:rPr>
      </w:pPr>
    </w:p>
    <w:p w:rsidR="00586BAE" w:rsidRDefault="00586BAE">
      <w:pPr>
        <w:rPr>
          <w:color w:val="000000"/>
        </w:rPr>
      </w:pPr>
      <w:r>
        <w:rPr>
          <w:color w:val="000000"/>
        </w:rPr>
        <w:t>Koploper heeft de volgende mogelijkheden om functies te schakelen: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Rijwindow (aan/uit): de functie komt beschikbaar in het rijwindow. Met behulp van een checkbox kan de functie worden aan- en uitgezet.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Rijwindow (knop): de functie komt beschikbaar in het rijwindow. Met behulp van een (druk)knop kan de functie worden geactiveerd. Als er een tijdsduur van 0 is ingevuld, is de functie aan zolang de muis is ingedrukt. Als er een tijdsduur groter dan 0 is ingevuld, is de functie gedurende deze tijd aan en zal zichzelf weer uitzetten wanneer de tijdsduur is verstreken.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Aan: de functie komt niet beschikbaar in het rijwindow. Koploper zal er zelf voor zorgen dat deze functie altijd geactiveerd is.</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Uit: de functie komt niet beschikbaar in het rijwindow. Koploper zal er zelf voor zorgen dat deze functie altijd uit staat.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Rijdend: deze functie komt niet beschikbaar in het rijwindow, maar wordt automatisch aangestuurd. Als de locomotief rijdt, is de functie aan en als de locomotief stilstaat is de functie uit. Het aanzetten gebeurt nadat het volgende blok is gereserveerd. De functie gaat dus eerst aan, dan nog de tijd van de eventuele vertrekvertraging en dan pas zal de locomotief echt gaan rijden. Bij stoom geeft dit een zeer leuk beeld. De locomotief gaat eerst stomen en dan pas weg rijden.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Stilstaand: deze functie komt niet beschikbaar in het rijwindow, maar wordt automatisch aangestuurd. Als de locomotief stilstaat, is deze functie actief en als de locomotief rijdt is deze functie uit.</w:t>
      </w:r>
    </w:p>
    <w:p w:rsidR="00586BAE" w:rsidRDefault="00586BAE">
      <w:pPr>
        <w:tabs>
          <w:tab w:val="left" w:pos="18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Uitgebreid: deze functie komt beschikbaar op het tabblad </w:t>
      </w:r>
      <w:r>
        <w:rPr>
          <w:color w:val="008000"/>
        </w:rPr>
        <w:t xml:space="preserve">'functies uitgebreid'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800000"/>
        </w:rPr>
        <w:t xml:space="preserve">. </w:t>
      </w:r>
      <w:r>
        <w:rPr>
          <w:color w:val="000000"/>
        </w:rPr>
        <w:t>Bij het automatisch rijden kan nu op specifieke plaatsen een functie worden aangestuurd. Denk hierbij aan het fluiten als een stoomlocomotief een station binnen rijdt.</w:t>
      </w:r>
    </w:p>
    <w:p w:rsidR="00586BAE" w:rsidRDefault="00586BAE">
      <w:pPr>
        <w:rPr>
          <w:color w:val="000000"/>
        </w:rPr>
      </w:pPr>
    </w:p>
    <w:p w:rsidR="00586BAE" w:rsidRDefault="00586BAE">
      <w:pPr>
        <w:rPr>
          <w:color w:val="000000"/>
        </w:rPr>
      </w:pPr>
      <w:r>
        <w:rPr>
          <w:color w:val="000000"/>
        </w:rPr>
        <w:t>Als je bijvoorbeeld iets wilt doen met functie 3 dan moet je hier de derde functie activeren. Je kunt dan een omschrijving van deze functie opgeven. Bij een functie die in het rijwindow wordt geplaatst, komt de omschrijving ook in dit venster terug. Bij alle andere functies is het gewoon een indicatie van de functie en komt de omschrijving verder nergens terug. De tijdsduur is alleen van toepassing als de functie in het rijwindow wordt getoond met een knop. Een tijdsduur 0 werkt als volgt: knop ingedrukt -&gt; functie aan, muis weer los -&gt; functie uit. Een tijdsduur groter dan 0 werkt als volgt: knopt ingedrukt -&gt; functie aan en na het verstrijken van de vastgelegde tijd gaat de functie automatisch weer uit.</w:t>
      </w:r>
    </w:p>
    <w:p w:rsidR="00586BAE" w:rsidRDefault="00586BAE">
      <w:pPr>
        <w:rPr>
          <w:color w:val="000000"/>
        </w:rPr>
      </w:pPr>
    </w:p>
    <w:p w:rsidR="00586BAE" w:rsidRDefault="00586BAE">
      <w:pPr>
        <w:rPr>
          <w:color w:val="000000"/>
        </w:rPr>
      </w:pPr>
      <w:r>
        <w:rPr>
          <w:color w:val="000000"/>
        </w:rPr>
        <w:t>De ontkoppelfunctie werkt in combinatie met een vaste treinroute. Als de locomotief is voorzien van een ontkoppelmechanisme wat is aangesloten op 1 of 2 functies, moet je dat hier opgeven. Bij vooruit wordt bedoeld de ontkoppelaar die aan de voorzijde is gemonteerd als de locomotief vooruit rijdt. Bij achteruit wordt bedoeld de ontkoppelaar die aan de achterzijde is gemonteerd als de locomotief ook vooruit rijdt.</w:t>
      </w:r>
    </w:p>
    <w:p w:rsidR="00586BAE" w:rsidRDefault="00586BAE">
      <w:pPr>
        <w:rPr>
          <w:color w:val="000000"/>
        </w:rPr>
      </w:pPr>
    </w:p>
    <w:p w:rsidR="00586BAE" w:rsidRDefault="00586BAE">
      <w:pPr>
        <w:rPr>
          <w:color w:val="000000"/>
        </w:rPr>
      </w:pPr>
      <w:r>
        <w:rPr>
          <w:color w:val="000000"/>
        </w:rPr>
        <w:t>Een vastgelegde functie kan worden verwijderd door de omschrijving leeg te maken.</w:t>
      </w:r>
    </w:p>
    <w:p w:rsidR="00586BAE" w:rsidRDefault="00586BAE">
      <w:pPr>
        <w:rPr>
          <w:color w:val="000000"/>
        </w:rPr>
      </w:pPr>
    </w:p>
    <w:p w:rsidR="00586BAE" w:rsidRDefault="00586BAE">
      <w:pPr>
        <w:rPr>
          <w:color w:val="000000"/>
        </w:rPr>
      </w:pPr>
      <w:r>
        <w:rPr>
          <w:color w:val="000000"/>
        </w:rPr>
        <w:t xml:space="preserve">Er kunnen niet alleen functies van de locomotief zelf worden vastgelegd, maar ook van een eventueel te koppelen stuurstandrijtuig. Dit wordt uitgebreid behandeld bij de uitleg over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Wanneer auto's worden aangestuurd wordt de optie "aan bij rangeerbeweging" gewijzigd in "Functie zwaailicht". Zie onderstaande afbeelding:</w:t>
      </w:r>
    </w:p>
    <w:p w:rsidR="00586BAE" w:rsidRDefault="00BA2C0C">
      <w:pPr>
        <w:rPr>
          <w:color w:val="000000"/>
        </w:rPr>
      </w:pPr>
      <w:r>
        <w:rPr>
          <w:noProof/>
          <w:color w:val="800000"/>
        </w:rPr>
        <w:drawing>
          <wp:inline distT="0" distB="0" distL="0" distR="0" wp14:anchorId="00F033CC" wp14:editId="19FFB7AF">
            <wp:extent cx="3402000" cy="878400"/>
            <wp:effectExtent l="0" t="0" r="825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3402000" cy="878400"/>
                    </a:xfrm>
                    <a:prstGeom prst="rect">
                      <a:avLst/>
                    </a:prstGeom>
                    <a:noFill/>
                    <a:ln>
                      <a:noFill/>
                    </a:ln>
                  </pic:spPr>
                </pic:pic>
              </a:graphicData>
            </a:graphic>
          </wp:inline>
        </w:drawing>
      </w:r>
    </w:p>
    <w:p w:rsidR="00586BAE" w:rsidRDefault="00BD780A" w:rsidP="00BD780A">
      <w:pPr>
        <w:pStyle w:val="Kop4"/>
        <w:rPr>
          <w:color w:val="800000"/>
        </w:rPr>
      </w:pPr>
      <w:r>
        <w:t>V</w:t>
      </w:r>
      <w:r w:rsidR="00586BAE">
        <w:t>ertragingstijd decoder / Geluidsdecoders</w:t>
      </w:r>
    </w:p>
    <w:p w:rsidR="00586BAE" w:rsidRDefault="00586BAE">
      <w:pPr>
        <w:rPr>
          <w:color w:val="000000"/>
        </w:rPr>
      </w:pPr>
      <w:r>
        <w:rPr>
          <w:color w:val="000000"/>
        </w:rPr>
        <w:t>Al jaren zijn er nieuwe geluidsdecoders op de markt. Deze maken het rijden realistischer qua geluid. In een aantal gevallen veranderen zij ok het rijgedrag van de locomotief. Als de locomotief stilstaat en er wordt een rijopdracht gegeven, gaat de locomotief niet meteen rijden (wat Koploper natuurlijk wel verwacht). Koploper blijft ook steeds nieuwe snelheidsopdrachten sturen om de locomotief nog harder te laten rijden.</w:t>
      </w:r>
    </w:p>
    <w:p w:rsidR="00586BAE" w:rsidRDefault="00586BAE">
      <w:pPr>
        <w:rPr>
          <w:color w:val="000000"/>
        </w:rPr>
      </w:pPr>
      <w:r>
        <w:rPr>
          <w:color w:val="000000"/>
        </w:rPr>
        <w:t>De locomotief staat nog steeds stil, want door de geluidsmodule wordt bijvoorbeeld eerst rustig de motor gestart alvorens de locomotief echt gaat starten met rijden. Als de locomotief dan eindelijk gaat rijden, is dat meteen met een veel te hoge snelheid.</w:t>
      </w:r>
    </w:p>
    <w:p w:rsidR="00586BAE" w:rsidRDefault="00586BAE">
      <w:pPr>
        <w:rPr>
          <w:color w:val="000000"/>
        </w:rPr>
      </w:pPr>
      <w:r>
        <w:rPr>
          <w:color w:val="000000"/>
        </w:rPr>
        <w:t>Tijdens het automatisch rijden kan Koploper omgaan met deze vertraging. Het is mogelijk om bovenstaande vertragingstijd van de decoder op te geven bij onderhouden locomotieven. Wat doet Koploper hiermee:</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eerste kijkt Koploper of deze tijd groter is dan de optrekvertraging. Is dit het geval, zal de optrekvertraging wordt verlengd zodat deze even lang is geworden als de vertragingstijd van de decoder.</w:t>
      </w:r>
    </w:p>
    <w:p w:rsidR="00586BAE" w:rsidRDefault="00586BAE">
      <w:pPr>
        <w:tabs>
          <w:tab w:val="left" w:pos="16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tweede houdt Koploper de tijd van de optrekvertraging in de gaten. Als deze korter of gelijk is aan de ingevulde vertragingstijd van de decoder zal Koploper de locomotief gaan aansturen met een snelheidsopdracht 1. Hierdoor kan het 'motorlawaai' reeds gaan starten. Als de vertragingstijd goed is ingevuld, zal aan het einde van de optrekvertraging Koploper gewoon deze locomotief kunnen aansturen.</w:t>
      </w:r>
    </w:p>
    <w:p w:rsidR="00586BAE" w:rsidRDefault="00586BAE">
      <w:pPr>
        <w:rPr>
          <w:color w:val="000000"/>
        </w:rPr>
      </w:pPr>
      <w:r>
        <w:rPr>
          <w:color w:val="000000"/>
        </w:rPr>
        <w:t>Tevens moet er ook nog één of meer functies worden gemarkeerd als "motorgeluid". Koploper zal alleen de vertragingstijd decoder gebruiken als de functie van het motorgeluid aan staat.</w:t>
      </w:r>
    </w:p>
    <w:p w:rsidR="00586BAE" w:rsidRPr="00BD780A" w:rsidRDefault="00586BAE" w:rsidP="00BD780A">
      <w:pPr>
        <w:pStyle w:val="Kop3"/>
      </w:pPr>
      <w:bookmarkStart w:id="410" w:name="_00141DC7"/>
      <w:bookmarkStart w:id="411" w:name="B0xAE6CAD1A"/>
      <w:bookmarkEnd w:id="410"/>
      <w:bookmarkEnd w:id="411"/>
      <w:r w:rsidRPr="00BD780A">
        <w:t>Locomotief</w:t>
      </w:r>
    </w:p>
    <w:p w:rsidR="00586BAE" w:rsidRDefault="00586BAE">
      <w:pPr>
        <w:rPr>
          <w:color w:val="000000"/>
        </w:rPr>
      </w:pPr>
      <w:r>
        <w:rPr>
          <w:color w:val="000000"/>
        </w:rPr>
        <w:t>Hier wordt getoond welke functies kunnen worden aangestuurd. Het aantal is verschillend en afhankelijk van het gebruikte digitale systeem. Bijvoorbeeld: bij Selectrix is er slechts 1 functie en bij Lenz versie 3 zijn dit er 12. Selecteer hier een functie als je deze wilt gaan onderhouden. De omschrijving van de functie dien je zelf vast te leggen.</w:t>
      </w:r>
    </w:p>
    <w:p w:rsidR="00586BAE" w:rsidRPr="00BD780A" w:rsidRDefault="00586BAE" w:rsidP="00BD780A">
      <w:pPr>
        <w:pStyle w:val="Kop3"/>
      </w:pPr>
      <w:bookmarkStart w:id="412" w:name="_00141F34"/>
      <w:bookmarkStart w:id="413" w:name="B0xAE6CAD15"/>
      <w:bookmarkEnd w:id="412"/>
      <w:bookmarkEnd w:id="413"/>
      <w:r w:rsidRPr="00BD780A">
        <w:t>Stuurstandrijtuig</w:t>
      </w:r>
    </w:p>
    <w:p w:rsidR="00586BAE" w:rsidRDefault="00586BAE">
      <w:pPr>
        <w:rPr>
          <w:color w:val="000000"/>
        </w:rPr>
      </w:pPr>
      <w:r>
        <w:rPr>
          <w:color w:val="000000"/>
        </w:rPr>
        <w:t xml:space="preserve">In Koploper kun je een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koppelen aan een locomotief in het rijwindow. De stuurstanddecoder kan misschien ook één of meer functies aansturen. Leg hier vast welke mogelijke functies aangestuurd kunnen worden bij een stuurstanddecoder. De echte koppeling wordt vastgelegd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 Selecteer hier een functie als je deze wilt gaan onderhouden. De omschrijving van de functie dien je zelf vast te leggen.</w:t>
      </w:r>
    </w:p>
    <w:p w:rsidR="00586BAE" w:rsidRPr="00BD780A" w:rsidRDefault="00586BAE" w:rsidP="00BD780A">
      <w:pPr>
        <w:pStyle w:val="Kop3"/>
      </w:pPr>
      <w:bookmarkStart w:id="414" w:name="_001420FB"/>
      <w:bookmarkStart w:id="415" w:name="BScribble2320"/>
      <w:bookmarkEnd w:id="414"/>
      <w:bookmarkEnd w:id="415"/>
      <w:r w:rsidRPr="00BD780A">
        <w:t>Omschrijving</w:t>
      </w:r>
    </w:p>
    <w:p w:rsidR="00586BAE" w:rsidRDefault="00586BAE">
      <w:pPr>
        <w:rPr>
          <w:color w:val="000000"/>
        </w:rPr>
      </w:pPr>
      <w:r>
        <w:rPr>
          <w:color w:val="000000"/>
        </w:rPr>
        <w:t>Hier kun je een omschrijving van deze functie vastleggen. Als de functie in het rijwindow komt te staan, wordt de omschrijving achter de functie geplaatst. Dit is een zuiver informatief gegeven.</w:t>
      </w:r>
    </w:p>
    <w:p w:rsidR="00586BAE" w:rsidRDefault="00586BAE">
      <w:pPr>
        <w:rPr>
          <w:color w:val="000000"/>
        </w:rPr>
      </w:pPr>
      <w:r>
        <w:rPr>
          <w:color w:val="000000"/>
        </w:rPr>
        <w:t>Om een vastgelegde functie te verwijderen, moet de omschrijving leeg gemaakt worden of '&lt;ctrl&gt;d' worden ingedrukt als de cursor in de omschrijving staat.</w:t>
      </w:r>
    </w:p>
    <w:p w:rsidR="00586BAE" w:rsidRPr="00BD780A" w:rsidRDefault="00586BAE" w:rsidP="00BD780A">
      <w:pPr>
        <w:pStyle w:val="Kop3"/>
      </w:pPr>
      <w:bookmarkStart w:id="416" w:name="_00148000"/>
      <w:bookmarkStart w:id="417" w:name="BScribble2322"/>
      <w:bookmarkEnd w:id="416"/>
      <w:bookmarkEnd w:id="417"/>
      <w:r w:rsidRPr="00BD780A">
        <w:t>Kruisje</w:t>
      </w:r>
    </w:p>
    <w:p w:rsidR="00586BAE" w:rsidRDefault="00586BAE">
      <w:pPr>
        <w:rPr>
          <w:color w:val="000000"/>
        </w:rPr>
      </w:pPr>
      <w:r>
        <w:rPr>
          <w:color w:val="000000"/>
        </w:rPr>
        <w:t xml:space="preserve">Wanneer er wordt geklikt op dit kruis, zal de omschrijving worden leeg gemaakt. Dit houdt in dat deze functie niet meer gebruikt kan worden. </w:t>
      </w:r>
    </w:p>
    <w:p w:rsidR="00586BAE" w:rsidRPr="00BD780A" w:rsidRDefault="00586BAE" w:rsidP="00BD780A">
      <w:pPr>
        <w:pStyle w:val="Kop3"/>
      </w:pPr>
      <w:bookmarkStart w:id="418" w:name="_00148099"/>
      <w:bookmarkStart w:id="419" w:name="BScribble2325"/>
      <w:bookmarkEnd w:id="418"/>
      <w:bookmarkEnd w:id="419"/>
      <w:r w:rsidRPr="00BD780A">
        <w:t>Gedrag</w:t>
      </w:r>
    </w:p>
    <w:p w:rsidR="00586BAE" w:rsidRDefault="00586BAE">
      <w:pPr>
        <w:rPr>
          <w:color w:val="000000"/>
        </w:rPr>
      </w:pPr>
      <w:r>
        <w:rPr>
          <w:color w:val="000000"/>
        </w:rPr>
        <w:t xml:space="preserve">Hier wordt aangegeven hoe de functie moet worden aangestuurd. Zie voor de uitgebreide beschrijving: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w:t>
      </w:r>
    </w:p>
    <w:p w:rsidR="00586BAE" w:rsidRPr="00BD780A" w:rsidRDefault="00586BAE" w:rsidP="00BD780A">
      <w:pPr>
        <w:pStyle w:val="Kop3"/>
      </w:pPr>
      <w:bookmarkStart w:id="420" w:name="_00148131"/>
      <w:bookmarkStart w:id="421" w:name="BScribble2330"/>
      <w:bookmarkEnd w:id="420"/>
      <w:bookmarkEnd w:id="421"/>
      <w:r w:rsidRPr="00BD780A">
        <w:t>Ontkoppel functie</w:t>
      </w:r>
    </w:p>
    <w:p w:rsidR="00586BAE" w:rsidRDefault="00586BAE">
      <w:pPr>
        <w:rPr>
          <w:color w:val="000000"/>
        </w:rPr>
      </w:pPr>
      <w:r>
        <w:rPr>
          <w:color w:val="000000"/>
        </w:rPr>
        <w:t>Wanneer het een functie betreft voor het aansturen van een ontkoppelaar die op de locomotief is aangebracht, kan je hier opgeven aan welke kant van de locomotief de ontkoppelaar wordt aangestuurd.</w:t>
      </w:r>
    </w:p>
    <w:p w:rsidR="00586BAE" w:rsidRDefault="00586BAE">
      <w:pPr>
        <w:rPr>
          <w:color w:val="000000"/>
        </w:rPr>
      </w:pPr>
      <w:r>
        <w:rPr>
          <w:color w:val="000000"/>
        </w:rPr>
        <w:t>De ontkoppelfunctie kan alleen worden gekozen als het 'gedrag' is 'Rijwindow (knop)' , het géén toggle functie is en een tijdsduur is vastgelegd.</w:t>
      </w:r>
    </w:p>
    <w:p w:rsidR="00586BAE" w:rsidRPr="00BD780A" w:rsidRDefault="00586BAE" w:rsidP="00BD780A">
      <w:pPr>
        <w:pStyle w:val="Kop3"/>
      </w:pPr>
      <w:bookmarkStart w:id="422" w:name="_0014829D"/>
      <w:bookmarkStart w:id="423" w:name="BScribble2335"/>
      <w:bookmarkEnd w:id="422"/>
      <w:bookmarkEnd w:id="423"/>
      <w:r w:rsidRPr="00BD780A">
        <w:t>Vervolg functie</w:t>
      </w:r>
    </w:p>
    <w:p w:rsidR="00586BAE" w:rsidRDefault="00586BAE">
      <w:pPr>
        <w:rPr>
          <w:color w:val="000000"/>
        </w:rPr>
      </w:pPr>
      <w:r>
        <w:rPr>
          <w:color w:val="000000"/>
        </w:rPr>
        <w:t>Onder bepaalde condities is het mogelijk om na het einde van een functie automatisch een volgende functie te activeren. Deze condities zijn: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het soort functie is: 'Rijwindow knop' en er is een bekrachtigingstijd ingegeven of</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het soort functie is: 'Uitgebreid'.</w:t>
      </w:r>
    </w:p>
    <w:p w:rsidR="00586BAE" w:rsidRDefault="00586BAE">
      <w:pPr>
        <w:rPr>
          <w:color w:val="000000"/>
        </w:rPr>
      </w:pPr>
      <w:r>
        <w:rPr>
          <w:color w:val="000000"/>
        </w:rPr>
        <w:t>In het laatste geval is de tijd die in te stellen is, het aantal seconden waarna de vervolg functie wordt geactiveerd.</w:t>
      </w:r>
    </w:p>
    <w:p w:rsidR="00586BAE" w:rsidRPr="00BD780A" w:rsidRDefault="00586BAE" w:rsidP="00BD780A">
      <w:pPr>
        <w:pStyle w:val="Kop3"/>
      </w:pPr>
      <w:bookmarkStart w:id="424" w:name="_00148437"/>
      <w:bookmarkStart w:id="425" w:name="BScribble2340"/>
      <w:bookmarkEnd w:id="424"/>
      <w:bookmarkEnd w:id="425"/>
      <w:r w:rsidRPr="00BD780A">
        <w:t>Stuurstand</w:t>
      </w:r>
    </w:p>
    <w:p w:rsidR="00586BAE" w:rsidRDefault="00586BAE">
      <w:pPr>
        <w:rPr>
          <w:color w:val="000000"/>
        </w:rPr>
      </w:pPr>
      <w:r>
        <w:rPr>
          <w:color w:val="000000"/>
        </w:rPr>
        <w:t>Als deze optie is geactiveerd, is de uit te voeren vervolgfunctie een stuurstandrijtuig functie.</w:t>
      </w:r>
    </w:p>
    <w:p w:rsidR="00586BAE" w:rsidRPr="00BD780A" w:rsidRDefault="00586BAE" w:rsidP="00BD780A">
      <w:pPr>
        <w:pStyle w:val="Kop3"/>
      </w:pPr>
      <w:bookmarkStart w:id="426" w:name="_001484A6"/>
      <w:bookmarkStart w:id="427" w:name="BScribble2345"/>
      <w:bookmarkEnd w:id="426"/>
      <w:bookmarkEnd w:id="427"/>
      <w:r w:rsidRPr="00BD780A">
        <w:t>Tijdsduur</w:t>
      </w:r>
    </w:p>
    <w:p w:rsidR="00586BAE" w:rsidRDefault="00586BAE">
      <w:pPr>
        <w:rPr>
          <w:color w:val="000000"/>
        </w:rPr>
      </w:pPr>
      <w:r>
        <w:rPr>
          <w:color w:val="000000"/>
        </w:rPr>
        <w:t>Deze waarde heeft een aantal mogelijkheden, afhankelijk van wat voor soort functie het betreft. De waarde wordt uitgedrukt in secondes:</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functie is als knop zichtbaar: hier wordt aangegeven hoelang een functie moet duren, die in het rijwindow als knop wordt getoond. Een waarde van 0 wil zeggen: knop naar beneden -&gt; functie aan, knop weer los -&gt; functie uit.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functie is rijdend actief: hier wordt aangegeven met hoeveel vertraging de functie uitgezet moet worden.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functie is actief bij stilstand: hier wordt aangegeven met hoeveel vertraging de functie wordt aangezet als de locomotief is gestopt.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Wanneer de functie uitgebreid wordt aangestuurd en er is een vervolgfunctie ingevuld, is dit de vertragingstijd voor het activeren van de vervolgfunctie.</w:t>
      </w:r>
    </w:p>
    <w:p w:rsidR="00586BAE" w:rsidRPr="00BD780A" w:rsidRDefault="00586BAE" w:rsidP="00BD780A">
      <w:pPr>
        <w:pStyle w:val="Kop3"/>
        <w:rPr>
          <w:szCs w:val="36"/>
        </w:rPr>
      </w:pPr>
      <w:bookmarkStart w:id="428" w:name="_001487BE"/>
      <w:bookmarkStart w:id="429" w:name="BScribble2350"/>
      <w:bookmarkEnd w:id="428"/>
      <w:bookmarkEnd w:id="429"/>
      <w:r w:rsidRPr="00BD780A">
        <w:t>Soort</w:t>
      </w:r>
    </w:p>
    <w:p w:rsidR="00586BAE" w:rsidRDefault="00586BAE">
      <w:pPr>
        <w:rPr>
          <w:color w:val="000000"/>
        </w:rPr>
      </w:pPr>
      <w:r>
        <w:rPr>
          <w:color w:val="000000"/>
        </w:rPr>
        <w:t xml:space="preserve">Hier kan een </w:t>
      </w:r>
      <w:r>
        <w:rPr>
          <w:color w:val="008000"/>
        </w:rPr>
        <w:t xml:space="preserve">functiesoort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AF75D9">
        <w:rPr>
          <w:noProof/>
          <w:color w:val="008000"/>
        </w:rPr>
        <w:instrText>80</w:instrText>
      </w:r>
      <w:r>
        <w:rPr>
          <w:color w:val="008000"/>
        </w:rPr>
        <w:fldChar w:fldCharType="end"/>
      </w:r>
      <w:r>
        <w:rPr>
          <w:color w:val="008000"/>
        </w:rPr>
        <w:fldChar w:fldCharType="end"/>
      </w:r>
      <w:r>
        <w:rPr>
          <w:color w:val="000000"/>
        </w:rPr>
        <w:t xml:space="preserve"> worden gekozen. De locomotieffunctie kan dan door middel van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aan of uit worden gezet.</w:t>
      </w:r>
    </w:p>
    <w:p w:rsidR="00586BAE" w:rsidRDefault="00586BAE">
      <w:pPr>
        <w:rPr>
          <w:color w:val="000000"/>
        </w:rPr>
      </w:pPr>
      <w:r>
        <w:rPr>
          <w:color w:val="000000"/>
        </w:rPr>
        <w:t xml:space="preserve">Deze mogelijkheid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BD780A" w:rsidRDefault="00586BAE" w:rsidP="00BD780A">
      <w:pPr>
        <w:pStyle w:val="Kop3"/>
      </w:pPr>
      <w:bookmarkStart w:id="430" w:name="_001488A3"/>
      <w:bookmarkStart w:id="431" w:name="BScribble2355"/>
      <w:bookmarkEnd w:id="430"/>
      <w:bookmarkEnd w:id="431"/>
      <w:r w:rsidRPr="00BD780A">
        <w:t>Rook generator</w:t>
      </w:r>
    </w:p>
    <w:p w:rsidR="00586BAE" w:rsidRDefault="00586BAE">
      <w:pPr>
        <w:rPr>
          <w:color w:val="000000"/>
        </w:rPr>
      </w:pPr>
      <w:r>
        <w:rPr>
          <w:color w:val="000000"/>
        </w:rPr>
        <w:t>Indien deze functie een rookgenerator aanstuurt, dient deze indicatie geselecteerd te worden. In menu algemeen of in de toolbar kan worden aangegeven dat er geen rook mag zijn. Als de optie 'geen rokende schoorstenen" in het menu algemeen is geactiveerd, wordt deze functie niet aangestuurd en zal er geen rook te zien zijn.</w:t>
      </w:r>
    </w:p>
    <w:p w:rsidR="00586BAE" w:rsidRPr="00BD780A" w:rsidRDefault="00586BAE" w:rsidP="00BD780A">
      <w:pPr>
        <w:pStyle w:val="Kop3"/>
      </w:pPr>
      <w:bookmarkStart w:id="432" w:name="_001489FA"/>
      <w:bookmarkStart w:id="433" w:name="BScribble2360"/>
      <w:bookmarkEnd w:id="432"/>
      <w:bookmarkEnd w:id="433"/>
      <w:r w:rsidRPr="00BD780A">
        <w:t>Geluidsfunctie</w:t>
      </w:r>
    </w:p>
    <w:p w:rsidR="00586BAE" w:rsidRDefault="00586BAE">
      <w:pPr>
        <w:rPr>
          <w:color w:val="000000"/>
        </w:rPr>
      </w:pPr>
      <w:r>
        <w:rPr>
          <w:color w:val="000000"/>
        </w:rPr>
        <w:t>Indien deze functie een geluidsfunctie is, kan dit met deze optie worden aangegeven. In menu algemeen of in de toolbar kan worden aangegeven dat er geen geluid mag zijn. Als de optie 'geen geluid' in het menu algemeen is geactiveerd, wordt deze functie niet aangestuurd en zal er geen geluid te horen zijn.</w:t>
      </w:r>
    </w:p>
    <w:p w:rsidR="00586BAE" w:rsidRPr="00BD780A" w:rsidRDefault="00586BAE" w:rsidP="00BD780A">
      <w:pPr>
        <w:pStyle w:val="Kop3"/>
      </w:pPr>
      <w:bookmarkStart w:id="434" w:name="_00148B3F"/>
      <w:bookmarkStart w:id="435" w:name="BScribble2365"/>
      <w:bookmarkEnd w:id="434"/>
      <w:bookmarkEnd w:id="435"/>
      <w:r w:rsidRPr="00BD780A">
        <w:t>Motorgeluid</w:t>
      </w:r>
    </w:p>
    <w:p w:rsidR="00586BAE" w:rsidRDefault="00586BAE">
      <w:pPr>
        <w:rPr>
          <w:color w:val="000000"/>
        </w:rPr>
      </w:pPr>
      <w:r>
        <w:rPr>
          <w:color w:val="000000"/>
        </w:rPr>
        <w:t>Als dit een motorgeluid is en dan ook nog een geluid wat voor een vertraging zorgt bij het weer gaan rijden, moet deze optie worden geactiveerd. Samen met "</w:t>
      </w:r>
      <w:r>
        <w:rPr>
          <w:color w:val="008000"/>
        </w:rPr>
        <w:t xml:space="preserve">Vertragingstijd decoder »Page </w:t>
      </w:r>
      <w:r>
        <w:rPr>
          <w:color w:val="008000"/>
        </w:rPr>
        <w:fldChar w:fldCharType="begin"/>
      </w:r>
      <w:r>
        <w:rPr>
          <w:color w:val="008000"/>
        </w:rPr>
        <w:instrText>GOTOBUTTON B0xAE6CE04D</w:instrText>
      </w:r>
      <w:r>
        <w:rPr>
          <w:color w:val="008000"/>
        </w:rPr>
        <w:fldChar w:fldCharType="begin"/>
      </w:r>
      <w:r>
        <w:rPr>
          <w:color w:val="008000"/>
        </w:rPr>
        <w:instrText>PAGEREF B0xAE6CE04D</w:instrText>
      </w:r>
      <w:r>
        <w:rPr>
          <w:color w:val="008000"/>
        </w:rPr>
        <w:fldChar w:fldCharType="separate"/>
      </w:r>
      <w:r w:rsidR="00AF75D9">
        <w:rPr>
          <w:noProof/>
          <w:color w:val="008000"/>
        </w:rPr>
        <w:instrText>85</w:instrText>
      </w:r>
      <w:r>
        <w:rPr>
          <w:color w:val="008000"/>
        </w:rPr>
        <w:fldChar w:fldCharType="end"/>
      </w:r>
      <w:r>
        <w:rPr>
          <w:color w:val="008000"/>
        </w:rPr>
        <w:fldChar w:fldCharType="end"/>
      </w:r>
      <w:r>
        <w:rPr>
          <w:color w:val="000000"/>
        </w:rPr>
        <w:t>" zorgt Koploper ervoor dat voorafgaand aan het rijden eerst een ingestelde tijd snelheidsopdracht 1 naar de locomotief wordt gestuurd. Dit is niet zichtbaar in het rijwindow. Voor Koploper staat deze trein nog gewoon stil. Hierdoor kan de geluidsdecoder dan alvast gaan starten.</w:t>
      </w:r>
    </w:p>
    <w:p w:rsidR="00586BAE" w:rsidRPr="00BD780A" w:rsidRDefault="00586BAE" w:rsidP="00BD780A">
      <w:pPr>
        <w:pStyle w:val="Kop3"/>
      </w:pPr>
      <w:bookmarkStart w:id="436" w:name="_00148D1D"/>
      <w:bookmarkStart w:id="437" w:name="BScribble2370"/>
      <w:bookmarkEnd w:id="436"/>
      <w:bookmarkEnd w:id="437"/>
      <w:r w:rsidRPr="00BD780A">
        <w:t>Functie aansturen</w:t>
      </w:r>
    </w:p>
    <w:p w:rsidR="00586BAE" w:rsidRDefault="00586BAE">
      <w:pPr>
        <w:rPr>
          <w:color w:val="000000"/>
        </w:rPr>
      </w:pPr>
      <w:r>
        <w:rPr>
          <w:color w:val="000000"/>
        </w:rPr>
        <w:t>Hier kun je aangeven of deze functie daadwerkelijk moet worden aangestuurd. Je kunt hiermee een functie uitschakelen en toch alle definities hiervan behouden.</w:t>
      </w:r>
    </w:p>
    <w:p w:rsidR="00586BAE" w:rsidRPr="00BD780A" w:rsidRDefault="00586BAE" w:rsidP="00BD780A">
      <w:pPr>
        <w:pStyle w:val="Kop3"/>
      </w:pPr>
      <w:bookmarkStart w:id="438" w:name="_00148DD2"/>
      <w:bookmarkStart w:id="439" w:name="BScribble2375"/>
      <w:bookmarkEnd w:id="438"/>
      <w:bookmarkEnd w:id="439"/>
      <w:r w:rsidRPr="00BD780A">
        <w:t>Is 'toggle' functie</w:t>
      </w:r>
    </w:p>
    <w:p w:rsidR="00586BAE" w:rsidRDefault="00586BAE">
      <w:pPr>
        <w:rPr>
          <w:color w:val="000000"/>
        </w:rPr>
      </w:pPr>
      <w:r>
        <w:rPr>
          <w:color w:val="000000"/>
        </w:rPr>
        <w:t>Er zijn bepaalde functies die niet de status 'aan' of 'uit' kennen. Deze functies reageren op een verandering van 'aan' naar 'uit' of van 'uit' naar 'aan'. Denk hierbij vooral aan het afspelen van een geluid. Dit heet een 'toggle' functie. Bij een functie volgens dit principe moet de 'toggle' worden aangezet. Deze indicatie is niet in alle gevallen te onderhouden. Dit hangt af van het gekozen gedrag.</w:t>
      </w:r>
    </w:p>
    <w:p w:rsidR="00586BAE" w:rsidRPr="00BD780A" w:rsidRDefault="00586BAE" w:rsidP="00BD780A">
      <w:pPr>
        <w:pStyle w:val="Kop3"/>
      </w:pPr>
      <w:bookmarkStart w:id="440" w:name="_00148F7E"/>
      <w:bookmarkStart w:id="441" w:name="B0xAE6CAE47"/>
      <w:bookmarkEnd w:id="440"/>
      <w:bookmarkEnd w:id="441"/>
      <w:r w:rsidRPr="00BD780A">
        <w:t>Aan bij rangeerbeweging</w:t>
      </w:r>
    </w:p>
    <w:p w:rsidR="00586BAE" w:rsidRDefault="00586BAE">
      <w:pPr>
        <w:rPr>
          <w:color w:val="000000"/>
        </w:rPr>
      </w:pPr>
      <w:r>
        <w:rPr>
          <w:color w:val="000000"/>
        </w:rPr>
        <w:t>Wanneer een functie bijvoorbeeld is gekoppeld aan een zwaailicht op de locomotief, kan dit door middel van deze indicatie worden aangegeven. Tijdens een rangeer beweging is de functie aan.</w:t>
      </w:r>
    </w:p>
    <w:p w:rsidR="00586BAE" w:rsidRDefault="00586BAE">
      <w:pPr>
        <w:rPr>
          <w:color w:val="000000"/>
        </w:rPr>
      </w:pPr>
      <w:r>
        <w:rPr>
          <w:color w:val="000000"/>
        </w:rPr>
        <w:t xml:space="preserve">Deze optie werkt alleen samen met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Hierin kan je aangeven dat een beweging een rangeerbeweging is. Tijdens zo'n rangeerbeweging zal deze functie van de locomotief worden geactiveerd.</w:t>
      </w:r>
    </w:p>
    <w:p w:rsidR="00586BAE" w:rsidRDefault="00586BAE">
      <w:pPr>
        <w:rPr>
          <w:color w:val="000000"/>
        </w:rPr>
      </w:pPr>
    </w:p>
    <w:p w:rsidR="00586BAE" w:rsidRDefault="00586BAE">
      <w:pPr>
        <w:rPr>
          <w:color w:val="000000"/>
        </w:rPr>
      </w:pPr>
      <w:r>
        <w:rPr>
          <w:color w:val="000000"/>
        </w:rPr>
        <w:t>Pas op: deze functie is niet beschikbaar bij autobesturing.</w:t>
      </w:r>
    </w:p>
    <w:p w:rsidR="00586BAE" w:rsidRPr="00BD780A" w:rsidRDefault="00586BAE" w:rsidP="00BD780A">
      <w:pPr>
        <w:pStyle w:val="Kop3"/>
      </w:pPr>
      <w:bookmarkStart w:id="442" w:name="_00149163"/>
      <w:bookmarkStart w:id="443" w:name="B0xAE6CAE3F"/>
      <w:bookmarkEnd w:id="442"/>
      <w:bookmarkEnd w:id="443"/>
      <w:r w:rsidRPr="00BD780A">
        <w:t>Uit bij rangeerbeweging</w:t>
      </w:r>
    </w:p>
    <w:p w:rsidR="00586BAE" w:rsidRDefault="00586BAE">
      <w:pPr>
        <w:rPr>
          <w:color w:val="000000"/>
        </w:rPr>
      </w:pPr>
      <w:r>
        <w:rPr>
          <w:color w:val="000000"/>
        </w:rPr>
        <w:t>Wanneer een functie bijvoorbeeld is gekoppeld aan een zwaailicht op de locomotief, kan dit door middel van deze indicatie worden aangegeven. Tijdens een rangeer beweging is de functie uit.</w:t>
      </w:r>
    </w:p>
    <w:p w:rsidR="00586BAE" w:rsidRDefault="00586BAE">
      <w:pPr>
        <w:rPr>
          <w:color w:val="000000"/>
        </w:rPr>
      </w:pPr>
      <w:r>
        <w:rPr>
          <w:color w:val="000000"/>
        </w:rPr>
        <w:t xml:space="preserve">Deze optie werkt alleen samen met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Hierin kan je aangeven dat een beweging een rangeerbeweging is. Tijdens zo'n rangeerbeweging zal deze functie van de locomotief worden geactiveerd.</w:t>
      </w:r>
    </w:p>
    <w:p w:rsidR="00586BAE" w:rsidRDefault="00586BAE">
      <w:pPr>
        <w:rPr>
          <w:color w:val="000000"/>
        </w:rPr>
      </w:pPr>
    </w:p>
    <w:p w:rsidR="00586BAE" w:rsidRDefault="00586BAE">
      <w:pPr>
        <w:rPr>
          <w:color w:val="000000"/>
        </w:rPr>
      </w:pPr>
      <w:r>
        <w:rPr>
          <w:color w:val="000000"/>
        </w:rPr>
        <w:t>Pas op: deze functie is niet beschikbaar bij autobesturing.</w:t>
      </w:r>
    </w:p>
    <w:p w:rsidR="00586BAE" w:rsidRPr="00BD780A" w:rsidRDefault="00586BAE" w:rsidP="00BD780A">
      <w:pPr>
        <w:pStyle w:val="Kop3"/>
        <w:rPr>
          <w:szCs w:val="36"/>
        </w:rPr>
      </w:pPr>
      <w:bookmarkStart w:id="444" w:name="_00149348"/>
      <w:bookmarkStart w:id="445" w:name="BScribble2385"/>
      <w:bookmarkEnd w:id="444"/>
      <w:bookmarkEnd w:id="445"/>
      <w:r w:rsidRPr="00BD780A">
        <w:t>Functie zwaailicht</w:t>
      </w:r>
    </w:p>
    <w:p w:rsidR="00586BAE" w:rsidRDefault="00586BAE">
      <w:pPr>
        <w:rPr>
          <w:color w:val="000000"/>
        </w:rPr>
      </w:pPr>
      <w:r>
        <w:rPr>
          <w:color w:val="000000"/>
        </w:rPr>
        <w:t xml:space="preserve">Wanneer deze functie is gekoppeld aan het zwaailicht van de auto, moet deze indicatie worden geactiveerd. Deze functie is bedoeld voor hulpdiensten als politie-, zieken- of brandweerauto. </w:t>
      </w:r>
    </w:p>
    <w:p w:rsidR="00586BAE" w:rsidRDefault="00586BAE">
      <w:pPr>
        <w:rPr>
          <w:color w:val="000000"/>
        </w:rPr>
      </w:pPr>
      <w:r>
        <w:rPr>
          <w:color w:val="000000"/>
        </w:rPr>
        <w:t xml:space="preserve">Als deze functie wordt geactiveerd krijgt deze auto meer voorrang op kruispunten en kan zelfs door het rode verkeerslicht rijden. Zie verder de beschrijving: </w:t>
      </w:r>
      <w:r>
        <w:rPr>
          <w:color w:val="008000"/>
        </w:rPr>
        <w:t xml:space="preserve">afhandeling kruispunten en verkeerslichten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000000"/>
        </w:rPr>
      </w:pPr>
      <w:r>
        <w:rPr>
          <w:color w:val="000000"/>
        </w:rPr>
        <w:t>Pas op: deze functie is alleen beschikbaar bij autobesturing.</w:t>
      </w:r>
    </w:p>
    <w:bookmarkStart w:id="446" w:name="_0014952A"/>
    <w:bookmarkStart w:id="447" w:name="B0xAE6CB5D6"/>
    <w:bookmarkEnd w:id="446"/>
    <w:bookmarkEnd w:id="447"/>
    <w:p w:rsidR="00586BAE" w:rsidRPr="00BD780A" w:rsidRDefault="00586BAE" w:rsidP="00BD780A">
      <w:pPr>
        <w:pStyle w:val="Kop2"/>
      </w:pPr>
      <w:r w:rsidRPr="00BD780A">
        <w:fldChar w:fldCharType="begin"/>
      </w:r>
      <w:r w:rsidRPr="00BD780A">
        <w:instrText>xe "Functies uitgebreid van een locomotief"</w:instrText>
      </w:r>
      <w:r w:rsidRPr="00BD780A">
        <w:fldChar w:fldCharType="end"/>
      </w:r>
      <w:r w:rsidRPr="00BD780A">
        <w:fldChar w:fldCharType="begin"/>
      </w:r>
      <w:r w:rsidRPr="00BD780A">
        <w:instrText>xe "Geluiden afspelen bij een locomotief"</w:instrText>
      </w:r>
      <w:r w:rsidRPr="00BD780A">
        <w:fldChar w:fldCharType="end"/>
      </w:r>
      <w:r w:rsidRPr="00BD780A">
        <w:fldChar w:fldCharType="begin"/>
      </w:r>
      <w:r w:rsidRPr="00BD780A">
        <w:instrText>xe "Kickstart bij Dinamo"</w:instrText>
      </w:r>
      <w:r w:rsidRPr="00BD780A">
        <w:fldChar w:fldCharType="end"/>
      </w:r>
      <w:r w:rsidRPr="00BD780A">
        <w:fldChar w:fldCharType="begin"/>
      </w:r>
      <w:r w:rsidRPr="00BD780A">
        <w:instrText>xe "Locomotieven"</w:instrText>
      </w:r>
      <w:r w:rsidRPr="00BD780A">
        <w:fldChar w:fldCharType="end"/>
      </w:r>
      <w:r w:rsidRPr="00BD780A">
        <w:fldChar w:fldCharType="begin"/>
      </w:r>
      <w:r w:rsidRPr="00BD780A">
        <w:instrText>xe "Onderhouden locomotieven (functies uitgebreid)"</w:instrText>
      </w:r>
      <w:r w:rsidRPr="00BD780A">
        <w:fldChar w:fldCharType="end"/>
      </w:r>
      <w:r w:rsidRPr="00BD780A">
        <w:fldChar w:fldCharType="begin"/>
      </w:r>
      <w:r w:rsidRPr="00BD780A">
        <w:instrText>xe "Onderhouden van ..."</w:instrText>
      </w:r>
      <w:r w:rsidRPr="00BD780A">
        <w:fldChar w:fldCharType="end"/>
      </w:r>
      <w:r w:rsidRPr="00BD780A">
        <w:fldChar w:fldCharType="begin"/>
      </w:r>
      <w:r w:rsidRPr="00BD780A">
        <w:instrText>xe "Dinamo kickstart"</w:instrText>
      </w:r>
      <w:r w:rsidRPr="00BD780A">
        <w:fldChar w:fldCharType="end"/>
      </w:r>
      <w:bookmarkStart w:id="448" w:name="_Toc479280131"/>
      <w:r w:rsidRPr="00BD780A">
        <w:rPr>
          <w:szCs w:val="36"/>
        </w:rPr>
        <w:t>Locomotieven (functies uitgebreid)</w:t>
      </w:r>
      <w:bookmarkEnd w:id="448"/>
    </w:p>
    <w:p w:rsidR="00586BAE" w:rsidRDefault="00BA2C0C">
      <w:pPr>
        <w:rPr>
          <w:color w:val="800000"/>
          <w:sz w:val="16"/>
          <w:szCs w:val="16"/>
        </w:rPr>
      </w:pPr>
      <w:r>
        <w:rPr>
          <w:noProof/>
          <w:color w:val="000000"/>
        </w:rPr>
        <w:drawing>
          <wp:inline distT="0" distB="0" distL="0" distR="0" wp14:anchorId="02366C40" wp14:editId="7CE390A6">
            <wp:extent cx="4719600" cy="2930400"/>
            <wp:effectExtent l="0" t="0" r="5080" b="381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De mogelijkheden voor de aansturing van extra functies in een locomotief zijn zeer uitgebreid. Ook de aansturing van geluid en een schakeldecoder zijn gerealiseerd. Je kunt iets laten doen in elk blok of alleen specifiek in één blok en dan nog ongeacht uit welk blok de locomotief komt of specifiek komend uit een bepaald blok. Hierdoor kunnen bijvoorbeeld omroepberichten zeer realistisch worden weergegeven.</w:t>
      </w:r>
    </w:p>
    <w:p w:rsidR="00586BAE" w:rsidRDefault="00586BAE">
      <w:pPr>
        <w:rPr>
          <w:color w:val="000000"/>
        </w:rPr>
      </w:pPr>
    </w:p>
    <w:p w:rsidR="00586BAE" w:rsidRDefault="00586BAE">
      <w:pPr>
        <w:rPr>
          <w:color w:val="000000"/>
        </w:rPr>
      </w:pPr>
      <w:r>
        <w:rPr>
          <w:color w:val="000000"/>
        </w:rPr>
        <w:t xml:space="preserve">De functies van een locomotief of van een stuurstandrijtuig worden in dit overzicht getoond als aan deze functie het gedrag 'uitgebreid' wordt toegekend. Zie hiervoor: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Met behulp van de onderste tabbladen kun je kiezen wat er moet worden aangestuurd. Per tabblad krijg je de volgende mogelijkheden: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en stopt: locomotief komt op eerste melding van een blok en weet zeker dat er gestopt moet gaan worden (bijvoorbeeld bij een station).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en rijdt door: locomotief komt op eerste melding van een blok en weet zeker dat er niet gestopt hoeft te worden in dit blok. Als de locomotief wel verder wil rijden maar dit niet mag omdat er geen vervolg blok gekozen kan worden, zal de locomotief wel moeten stoppen. Dit wordt ook behandeld als 'arriveert in blok en rijdt door'.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locomotief komt bij de eerste melding van een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Is bij remmelder aangekomen: als er bij een blok een remmelder is vastgelegd, kan ook hier actie worden ondernomen.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bij verplichte stop: de locomotief staat stil en moet ook verplicht stoppen (bijvoorbeeld bij een station).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maar wil verder: de locomotief staat wel stil maar wil eigenlijk verder rijden.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de locomotief staat stil.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Gaat weer rijden (gewenst): de locomotief mag weer gaan rijden volgens de gewenste snelheid. De locomotief zal nog niet rijden, daar deze aan het wachten is op de vertrekvertraging.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Gaat weer rijden (werkelijk): de locomotief is volgens de werkelijke snelheid weer gaan rijden (de vertrekvertraging is voorbij).</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Verlaat blok: de locomotief heeft het blok verlaten (en is dus bij de eerste melder van het volgende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Verandering van rijrichting: de locomotief verandert de rijrichting. Wanneer een locomotief dus bijvoorbeeld keert op een station zal deze actie plaatsvinden.</w:t>
      </w:r>
    </w:p>
    <w:p w:rsidR="00586BAE" w:rsidRDefault="00586BAE">
      <w:pPr>
        <w:rPr>
          <w:color w:val="000000"/>
        </w:rPr>
      </w:pPr>
    </w:p>
    <w:p w:rsidR="00586BAE" w:rsidRDefault="00586BAE">
      <w:pPr>
        <w:rPr>
          <w:color w:val="000000"/>
        </w:rPr>
      </w:pPr>
      <w:r>
        <w:rPr>
          <w:color w:val="000000"/>
        </w:rPr>
        <w:t>Nog even een korte uitleg over de drie opties bij het binnenkomen van een blok. De mogelijkheid 'arriveert in blok' wordt altijd uitgevoerd. Als je echter bijvoorbeeld alleen iets wilt doen als de trein daadwerkelijk gaat stoppen moet je de optie 'arriveert in blok en stopt' nemen. Als je natuurlijk bij de opties 'arriveert in blok en stopt' en 'arriveert in blok en rijdt door' hetzelfde invult heb je ook 'arriveert in blok', maar dan moet je wel gegevens dubbel gaan vastleggen. Het zelfde verhaal geldt ook voor 'gestopt...'.</w:t>
      </w:r>
    </w:p>
    <w:p w:rsidR="00586BAE" w:rsidRDefault="00586BAE">
      <w:pPr>
        <w:rPr>
          <w:color w:val="000000"/>
        </w:rPr>
      </w:pPr>
    </w:p>
    <w:p w:rsidR="00586BAE" w:rsidRDefault="00586BAE">
      <w:pPr>
        <w:rPr>
          <w:color w:val="000000"/>
        </w:rPr>
      </w:pPr>
      <w:r>
        <w:rPr>
          <w:color w:val="000000"/>
        </w:rPr>
        <w:t>De meeste bovenstaande opties werken alleen tijdens het automatisch rijden met uitzondering van: "verandering van de rijrichting", "gaat weer rijden (gewenst en werkelijk)" en "gestopt". Deze werken echter niet richtingsafhankelijk. Alleen wanneer een optie is vastgelegd voor het blok waarin de locomotief is geplaatst, zal de functie worden uitgevoerd.</w:t>
      </w:r>
    </w:p>
    <w:p w:rsidR="00586BAE" w:rsidRDefault="00586BAE">
      <w:pPr>
        <w:rPr>
          <w:color w:val="000000"/>
        </w:rPr>
      </w:pPr>
    </w:p>
    <w:p w:rsidR="00586BAE" w:rsidRDefault="00586BAE">
      <w:pPr>
        <w:rPr>
          <w:color w:val="000000"/>
        </w:rPr>
      </w:pPr>
      <w:r>
        <w:rPr>
          <w:color w:val="000000"/>
        </w:rPr>
        <w:t>Wanneer het licht bij een locomotief met behulp van deze uitgebreide aansturing wordt bediend, zal het licht alleen maar reageren op indicaties vanuit deze uitgebreide aansturing. Licht aanzetten als de locomotief weer gaat rijden en de indicatie "</w:t>
      </w:r>
      <w:r>
        <w:rPr>
          <w:color w:val="008000"/>
        </w:rPr>
        <w:t xml:space="preserve">Licht uit bij stilstand »Page </w:t>
      </w:r>
      <w:r>
        <w:rPr>
          <w:color w:val="008000"/>
        </w:rPr>
        <w:fldChar w:fldCharType="begin"/>
      </w:r>
      <w:r>
        <w:rPr>
          <w:color w:val="008000"/>
        </w:rPr>
        <w:instrText>GOTOBUTTON B0x4C76B4F8</w:instrText>
      </w:r>
      <w:r>
        <w:rPr>
          <w:color w:val="008000"/>
        </w:rPr>
        <w:fldChar w:fldCharType="begin"/>
      </w:r>
      <w:r>
        <w:rPr>
          <w:color w:val="008000"/>
        </w:rPr>
        <w:instrText>PAGEREF B0x4C76B4F8</w:instrText>
      </w:r>
      <w:r>
        <w:rPr>
          <w:color w:val="008000"/>
        </w:rPr>
        <w:fldChar w:fldCharType="separate"/>
      </w:r>
      <w:r w:rsidR="00AF75D9">
        <w:rPr>
          <w:noProof/>
          <w:color w:val="008000"/>
        </w:rPr>
        <w:instrText>255</w:instrText>
      </w:r>
      <w:r>
        <w:rPr>
          <w:color w:val="008000"/>
        </w:rPr>
        <w:fldChar w:fldCharType="end"/>
      </w:r>
      <w:r>
        <w:rPr>
          <w:color w:val="008000"/>
        </w:rPr>
        <w:fldChar w:fldCharType="end"/>
      </w:r>
      <w:r>
        <w:rPr>
          <w:color w:val="000000"/>
        </w:rPr>
        <w:t xml:space="preserve">" 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werken niet meer. Alles wordt geregeld met deze uitgebreide lichtaansturing.</w:t>
      </w:r>
    </w:p>
    <w:p w:rsidR="00586BAE" w:rsidRDefault="00586BAE">
      <w:pPr>
        <w:rPr>
          <w:color w:val="000000"/>
        </w:rPr>
      </w:pPr>
    </w:p>
    <w:p w:rsidR="00586BAE" w:rsidRDefault="00586BAE">
      <w:pPr>
        <w:rPr>
          <w:color w:val="000000"/>
        </w:rPr>
      </w:pPr>
      <w:r>
        <w:rPr>
          <w:color w:val="000000"/>
        </w:rPr>
        <w:t>Een uitgebreide functie aansturing kan per kolom (=functie) worden gekopieerd en geplakt. Klik met de rechtermuis in de titelbalk met de omschrijving van de functie die gekopieerd moet worden. Je krijgt de mogelijkheid om alleen het geselecteerde blok te kopiëren of alle blokken van deze functie. Op de plaats waar de gegevens naar toe gekopieerd moeten worden, druk je weer met de rechtermuisknop in de kolom en kies nu voor 'Plak kolom'. Het kopiëren werkt ook van de ene naar de andere locomotief.</w:t>
      </w:r>
    </w:p>
    <w:p w:rsidR="00586BAE" w:rsidRDefault="00586BAE">
      <w:pPr>
        <w:rPr>
          <w:color w:val="000000"/>
        </w:rPr>
      </w:pPr>
    </w:p>
    <w:p w:rsidR="00586BAE" w:rsidRDefault="00586BAE">
      <w:pPr>
        <w:rPr>
          <w:color w:val="000000"/>
        </w:rPr>
      </w:pPr>
      <w:r>
        <w:rPr>
          <w:color w:val="000000"/>
        </w:rPr>
        <w:t>De afhandeling van uitgebreide functie aansturing kent verschillende niveaus. Per functie wordt eerst gekeken naar de meest gedetailleerde mogelijkheid. Is deze niet aanwezig zal naar een minder gedetailleerde mogelijkheid worden gekeken. Functie 1 kan op blokniveau zijn gedefinieerd en functie 2 voor geldend in alle blokken.</w:t>
      </w:r>
    </w:p>
    <w:p w:rsidR="00586BAE" w:rsidRDefault="00586BAE">
      <w:pPr>
        <w:rPr>
          <w:color w:val="000000"/>
        </w:rPr>
      </w:pPr>
    </w:p>
    <w:p w:rsidR="00586BAE" w:rsidRDefault="00586BAE">
      <w:pPr>
        <w:rPr>
          <w:color w:val="000000"/>
        </w:rPr>
      </w:pPr>
      <w:r>
        <w:rPr>
          <w:color w:val="000000"/>
        </w:rPr>
        <w:t xml:space="preserve">Speciaal voor het digitale systeem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is er een extra kolom toegevoegd 'kickstart'. Een item hiervoor kan alleen worden ingevuld op de regel 'gaat weer rijden (werkelijk)'. Kijk in de handleiding van DINAMO om te weten wat een kickstart precies doet.</w:t>
      </w:r>
    </w:p>
    <w:p w:rsidR="00586BAE" w:rsidRDefault="00586BAE">
      <w:pPr>
        <w:rPr>
          <w:color w:val="000000"/>
        </w:rPr>
      </w:pPr>
      <w:r>
        <w:rPr>
          <w:color w:val="000000"/>
        </w:rPr>
        <w:t>Bij 'alle blokken' kan ook de kickstart vastgelegd worden. Wanneer in een bepaald blok hiervan afgeweken moet worden, kan dit per blok worden vastgelegd. Door middel van ingave van een 0 in een blok, kan de kickstart worden uitgeschakeld die voor alle blokken geldt.</w:t>
      </w:r>
    </w:p>
    <w:p w:rsidR="00586BAE" w:rsidRDefault="00586BAE">
      <w:pPr>
        <w:rPr>
          <w:color w:val="000000"/>
        </w:rPr>
      </w:pPr>
    </w:p>
    <w:p w:rsidR="00586BAE" w:rsidRDefault="00586BAE">
      <w:pPr>
        <w:rPr>
          <w:color w:val="000000"/>
        </w:rPr>
      </w:pPr>
      <w:r>
        <w:rPr>
          <w:color w:val="000000"/>
        </w:rPr>
        <w:t>Een eventuele functie van een stuurstandrijtuig die ook uitgebreid aangestuurd moet worden, kan ook hier worden onderhouden. De naam van deze functie staat tussen &gt; en &lt; (bijvoorbeeld: &gt; fluit &lt;).</w:t>
      </w:r>
    </w:p>
    <w:p w:rsidR="00586BAE" w:rsidRDefault="00586BAE">
      <w:pPr>
        <w:rPr>
          <w:color w:val="000000"/>
        </w:rPr>
      </w:pPr>
    </w:p>
    <w:p w:rsidR="00586BAE" w:rsidRDefault="00586BAE" w:rsidP="00BD780A">
      <w:pPr>
        <w:keepNext/>
        <w:rPr>
          <w:color w:val="000000"/>
        </w:rPr>
      </w:pPr>
      <w:r>
        <w:rPr>
          <w:color w:val="000000"/>
        </w:rPr>
        <w:t>Het tabblad 'Geluiden' ziet er als volgt uit:</w:t>
      </w:r>
    </w:p>
    <w:p w:rsidR="00586BAE" w:rsidRDefault="00BA2C0C">
      <w:pPr>
        <w:rPr>
          <w:color w:val="800000"/>
        </w:rPr>
      </w:pPr>
      <w:r>
        <w:rPr>
          <w:noProof/>
          <w:color w:val="800000"/>
        </w:rPr>
        <w:drawing>
          <wp:inline distT="0" distB="0" distL="0" distR="0" wp14:anchorId="41313E1C" wp14:editId="19288C78">
            <wp:extent cx="3412800" cy="2545200"/>
            <wp:effectExtent l="0" t="0" r="0" b="762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412800" cy="2545200"/>
                    </a:xfrm>
                    <a:prstGeom prst="rect">
                      <a:avLst/>
                    </a:prstGeom>
                    <a:noFill/>
                    <a:ln>
                      <a:noFill/>
                    </a:ln>
                  </pic:spPr>
                </pic:pic>
              </a:graphicData>
            </a:graphic>
          </wp:inline>
        </w:drawing>
      </w:r>
    </w:p>
    <w:p w:rsidR="00586BAE" w:rsidRDefault="00586BAE">
      <w:pPr>
        <w:rPr>
          <w:color w:val="000000"/>
        </w:rPr>
      </w:pPr>
    </w:p>
    <w:p w:rsidR="00586BAE" w:rsidRDefault="00586BAE" w:rsidP="00BD780A">
      <w:pPr>
        <w:keepNext/>
        <w:rPr>
          <w:color w:val="000000"/>
        </w:rPr>
      </w:pPr>
      <w:r>
        <w:rPr>
          <w:color w:val="000000"/>
        </w:rPr>
        <w:t>Het tabblad 'Schakel functiedecoders' ziet er als volgt uit:</w:t>
      </w:r>
    </w:p>
    <w:p w:rsidR="00586BAE" w:rsidRDefault="00BA2C0C">
      <w:pPr>
        <w:rPr>
          <w:color w:val="800000"/>
        </w:rPr>
      </w:pPr>
      <w:r>
        <w:rPr>
          <w:noProof/>
          <w:color w:val="800000"/>
        </w:rPr>
        <w:drawing>
          <wp:inline distT="0" distB="0" distL="0" distR="0" wp14:anchorId="43A19855" wp14:editId="295DCC52">
            <wp:extent cx="3366000" cy="2538000"/>
            <wp:effectExtent l="0" t="0" r="635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3366000" cy="2538000"/>
                    </a:xfrm>
                    <a:prstGeom prst="rect">
                      <a:avLst/>
                    </a:prstGeom>
                    <a:noFill/>
                    <a:ln>
                      <a:noFill/>
                    </a:ln>
                  </pic:spPr>
                </pic:pic>
              </a:graphicData>
            </a:graphic>
          </wp:inline>
        </w:drawing>
      </w:r>
    </w:p>
    <w:p w:rsidR="00586BAE" w:rsidRPr="00BD780A" w:rsidRDefault="00586BAE" w:rsidP="00BD780A">
      <w:pPr>
        <w:pStyle w:val="Kop3"/>
      </w:pPr>
      <w:bookmarkStart w:id="449" w:name="_00150B94"/>
      <w:bookmarkStart w:id="450" w:name="BScribble2410"/>
      <w:bookmarkEnd w:id="449"/>
      <w:bookmarkEnd w:id="450"/>
      <w:r w:rsidRPr="00BD780A">
        <w:t>Reageer op blok/richting</w:t>
      </w:r>
    </w:p>
    <w:p w:rsidR="00586BAE" w:rsidRDefault="00586BAE">
      <w:pPr>
        <w:rPr>
          <w:color w:val="000000"/>
        </w:rPr>
      </w:pPr>
      <w:r>
        <w:rPr>
          <w:color w:val="000000"/>
        </w:rPr>
        <w:t>Hier kun je kiezen voor welk blok je acties wilt vastleggen of bekijken welke acties er zijn gedefinieerd. Als je een nieuw blok wilt toevoegen of verwijderen, kies je hiervoor de juiste knop.</w:t>
      </w:r>
    </w:p>
    <w:p w:rsidR="00586BAE" w:rsidRPr="00BD780A" w:rsidRDefault="00586BAE" w:rsidP="00BD780A">
      <w:pPr>
        <w:pStyle w:val="Kop3"/>
      </w:pPr>
      <w:bookmarkStart w:id="451" w:name="_00150C72"/>
      <w:bookmarkStart w:id="452" w:name="BScribble2415"/>
      <w:bookmarkEnd w:id="451"/>
      <w:bookmarkEnd w:id="452"/>
      <w:r w:rsidRPr="00BD780A">
        <w:t>Toevoegen</w:t>
      </w:r>
    </w:p>
    <w:p w:rsidR="00586BAE" w:rsidRDefault="00586BAE">
      <w:pPr>
        <w:rPr>
          <w:color w:val="000000"/>
        </w:rPr>
      </w:pPr>
      <w:r>
        <w:rPr>
          <w:color w:val="000000"/>
        </w:rPr>
        <w:t xml:space="preserve">Met behulp van deze knop kun je een of meer blokken toevoegen aan de lijst met geselecteerde blokken. Zie verder: </w:t>
      </w:r>
      <w:r>
        <w:rPr>
          <w:color w:val="008000"/>
        </w:rPr>
        <w:t xml:space="preserve">toevoegen blokken »Page </w:t>
      </w:r>
      <w:r>
        <w:rPr>
          <w:color w:val="008000"/>
        </w:rPr>
        <w:fldChar w:fldCharType="begin"/>
      </w:r>
      <w:r>
        <w:rPr>
          <w:color w:val="008000"/>
        </w:rPr>
        <w:instrText>GOTOBUTTON B0xAE6CC448</w:instrText>
      </w:r>
      <w:r>
        <w:rPr>
          <w:color w:val="008000"/>
        </w:rPr>
        <w:fldChar w:fldCharType="begin"/>
      </w:r>
      <w:r>
        <w:rPr>
          <w:color w:val="008000"/>
        </w:rPr>
        <w:instrText>PAGEREF B0xAE6CC448</w:instrText>
      </w:r>
      <w:r>
        <w:rPr>
          <w:color w:val="008000"/>
        </w:rPr>
        <w:fldChar w:fldCharType="separate"/>
      </w:r>
      <w:r w:rsidR="00AF75D9">
        <w:rPr>
          <w:noProof/>
          <w:color w:val="008000"/>
        </w:rPr>
        <w:instrText>99</w:instrText>
      </w:r>
      <w:r>
        <w:rPr>
          <w:color w:val="008000"/>
        </w:rPr>
        <w:fldChar w:fldCharType="end"/>
      </w:r>
      <w:r>
        <w:rPr>
          <w:color w:val="008000"/>
        </w:rPr>
        <w:fldChar w:fldCharType="end"/>
      </w:r>
      <w:r>
        <w:rPr>
          <w:color w:val="000000"/>
        </w:rPr>
        <w:t>.</w:t>
      </w:r>
    </w:p>
    <w:p w:rsidR="00586BAE" w:rsidRPr="00BD780A" w:rsidRDefault="00586BAE" w:rsidP="00BD780A">
      <w:pPr>
        <w:pStyle w:val="Kop3"/>
      </w:pPr>
      <w:bookmarkStart w:id="453" w:name="_00150D09"/>
      <w:bookmarkStart w:id="454" w:name="BScribble2420"/>
      <w:bookmarkEnd w:id="453"/>
      <w:bookmarkEnd w:id="454"/>
      <w:r w:rsidRPr="00BD780A">
        <w:t>Verwijder</w:t>
      </w:r>
    </w:p>
    <w:p w:rsidR="00586BAE" w:rsidRDefault="00586BAE">
      <w:pPr>
        <w:rPr>
          <w:color w:val="000000"/>
        </w:rPr>
      </w:pPr>
      <w:r>
        <w:rPr>
          <w:color w:val="000000"/>
        </w:rPr>
        <w:t>Met behulp van deze knop kun je de vastgelegde gegevens van een blok verwijderen. Als je dit uitvoert bij 'in ieder blok', worden de gegevens geschoond, doch deze optie blijft wel altijd zichtbaar.</w:t>
      </w:r>
    </w:p>
    <w:p w:rsidR="00586BAE" w:rsidRPr="00BD780A" w:rsidRDefault="00586BAE" w:rsidP="00BD780A">
      <w:pPr>
        <w:pStyle w:val="Kop3"/>
      </w:pPr>
      <w:bookmarkStart w:id="455" w:name="_00150DDD"/>
      <w:bookmarkStart w:id="456" w:name="B0xAE6CB479"/>
      <w:bookmarkEnd w:id="455"/>
      <w:bookmarkEnd w:id="456"/>
      <w:r w:rsidRPr="00BD780A">
        <w:t>Functies &amp; Licht</w:t>
      </w:r>
    </w:p>
    <w:p w:rsidR="00586BAE" w:rsidRDefault="00586BAE">
      <w:pPr>
        <w:rPr>
          <w:color w:val="000000"/>
        </w:rPr>
      </w:pPr>
      <w:r>
        <w:rPr>
          <w:color w:val="000000"/>
        </w:rPr>
        <w:t xml:space="preserve">Hier moet je aangeven hoe de functie of het licht moet reageren. Een streepje betekent geen actie. Aan en uit spreken voor zich. Ook is het mogelijk een functie vertraagd aan of uit te zetten. De vertraging is standaard te kiezen van 2 tot 20 seconden in stappen van 2 seconden. Echter bij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 xml:space="preserve"> kan je ook kiezen voor een andere indeling van de stappen.</w:t>
      </w:r>
    </w:p>
    <w:p w:rsidR="00586BAE" w:rsidRPr="00BD780A" w:rsidRDefault="00586BAE" w:rsidP="00BD780A">
      <w:pPr>
        <w:pStyle w:val="Kop3"/>
      </w:pPr>
      <w:bookmarkStart w:id="457" w:name="_00150F6D"/>
      <w:bookmarkStart w:id="458" w:name="BScribble2430"/>
      <w:bookmarkEnd w:id="457"/>
      <w:bookmarkEnd w:id="458"/>
      <w:r w:rsidRPr="00BD780A">
        <w:t>Naam geluidsbestand</w:t>
      </w:r>
    </w:p>
    <w:p w:rsidR="00586BAE" w:rsidRDefault="00586BAE">
      <w:pPr>
        <w:rPr>
          <w:color w:val="000000"/>
        </w:rPr>
      </w:pPr>
      <w:r>
        <w:rPr>
          <w:color w:val="000000"/>
        </w:rPr>
        <w:t>Hier kun je invullen of opzoeken welk geluidsbestand (wave file) afgespeeld moet worden. Je kunt bij de optie 'kans %' een kanspercentage opgeven zodat het geluid niet altijd te horen zal zijn.</w:t>
      </w:r>
    </w:p>
    <w:p w:rsidR="00586BAE" w:rsidRPr="00BD780A" w:rsidRDefault="00586BAE" w:rsidP="00BD780A">
      <w:pPr>
        <w:pStyle w:val="Kop3"/>
      </w:pPr>
      <w:bookmarkStart w:id="459" w:name="_00151047"/>
      <w:bookmarkStart w:id="460" w:name="BScribble2435"/>
      <w:bookmarkEnd w:id="459"/>
      <w:bookmarkEnd w:id="460"/>
      <w:r w:rsidRPr="00BD780A">
        <w:t>Kans %</w:t>
      </w:r>
    </w:p>
    <w:p w:rsidR="00586BAE" w:rsidRDefault="00586BAE">
      <w:pPr>
        <w:rPr>
          <w:color w:val="000000"/>
        </w:rPr>
      </w:pPr>
      <w:r>
        <w:rPr>
          <w:color w:val="000000"/>
        </w:rPr>
        <w:t>Hier kun je de kans opgeven wanneer het geluid te horen moet zijn. 100% is altijd afspelen. Door juist een laag percentage op te geven is het geluid lang niet altijd te horen en is het een verrassing als het geluid een keer wordt afgespeeld.</w:t>
      </w:r>
    </w:p>
    <w:p w:rsidR="00586BAE" w:rsidRPr="00BD780A" w:rsidRDefault="00586BAE" w:rsidP="00BD780A">
      <w:pPr>
        <w:pStyle w:val="Kop3"/>
      </w:pPr>
      <w:bookmarkStart w:id="461" w:name="_00151144"/>
      <w:bookmarkStart w:id="462" w:name="BScribble2440"/>
      <w:bookmarkEnd w:id="461"/>
      <w:bookmarkEnd w:id="462"/>
      <w:r w:rsidRPr="00BD780A">
        <w:t>Afspelen</w:t>
      </w:r>
    </w:p>
    <w:p w:rsidR="00586BAE" w:rsidRDefault="00586BAE">
      <w:pPr>
        <w:rPr>
          <w:color w:val="000000"/>
        </w:rPr>
      </w:pPr>
      <w:r>
        <w:rPr>
          <w:color w:val="000000"/>
        </w:rPr>
        <w:t xml:space="preserve">Als je op dit symbooltje </w:t>
      </w:r>
      <w:r w:rsidR="00BA2C0C">
        <w:rPr>
          <w:noProof/>
          <w:color w:val="800000"/>
        </w:rPr>
        <w:drawing>
          <wp:inline distT="0" distB="0" distL="0" distR="0" wp14:anchorId="0E743EA8" wp14:editId="1C9476D8">
            <wp:extent cx="180975" cy="180975"/>
            <wp:effectExtent l="0" t="0" r="9525" b="952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klikt, wordt het geselecteerde bestand afgespeeld. Op deze manier is het makkelijk om te controleren of het juiste geluidsfragment is geselecteerd.</w:t>
      </w:r>
    </w:p>
    <w:p w:rsidR="00586BAE" w:rsidRPr="00BD780A" w:rsidRDefault="00586BAE" w:rsidP="00BD780A">
      <w:pPr>
        <w:pStyle w:val="Kop3"/>
      </w:pPr>
      <w:bookmarkStart w:id="463" w:name="_00151203"/>
      <w:bookmarkStart w:id="464" w:name="BScribble2445"/>
      <w:bookmarkEnd w:id="463"/>
      <w:bookmarkEnd w:id="464"/>
      <w:r w:rsidRPr="00BD780A">
        <w:t>Nummer</w:t>
      </w:r>
    </w:p>
    <w:p w:rsidR="00586BAE" w:rsidRDefault="00586BAE">
      <w:pPr>
        <w:rPr>
          <w:color w:val="000000"/>
        </w:rPr>
      </w:pPr>
      <w:r>
        <w:rPr>
          <w:color w:val="000000"/>
        </w:rPr>
        <w:t>Geef hier op welke uitgang van de functiedecoder moet worden aangestuurd. De nummering werkt in combinatie met het type functiedecoder en is dus gelijk aan de nummering van de wissels en seinen.</w:t>
      </w:r>
    </w:p>
    <w:p w:rsidR="00586BAE" w:rsidRPr="00BD780A" w:rsidRDefault="00586BAE" w:rsidP="00BD780A">
      <w:pPr>
        <w:pStyle w:val="Kop3"/>
      </w:pPr>
      <w:bookmarkStart w:id="465" w:name="_001512D1"/>
      <w:bookmarkStart w:id="466" w:name="BScribble2450"/>
      <w:bookmarkEnd w:id="465"/>
      <w:bookmarkEnd w:id="466"/>
      <w:r w:rsidRPr="00BD780A">
        <w:t>Richting</w:t>
      </w:r>
    </w:p>
    <w:p w:rsidR="00586BAE" w:rsidRDefault="00586BAE">
      <w:pPr>
        <w:rPr>
          <w:color w:val="000000"/>
        </w:rPr>
      </w:pPr>
      <w:r>
        <w:rPr>
          <w:color w:val="000000"/>
        </w:rPr>
        <w:t>Geef hier aan hoe de uitgang geschakeld moet worden: rechtdoor of afbuigend.</w:t>
      </w:r>
    </w:p>
    <w:p w:rsidR="00586BAE" w:rsidRPr="00BD780A" w:rsidRDefault="00586BAE" w:rsidP="00BD780A">
      <w:pPr>
        <w:pStyle w:val="Kop3"/>
      </w:pPr>
      <w:bookmarkStart w:id="467" w:name="_0015132B"/>
      <w:bookmarkStart w:id="468" w:name="BScribble2455"/>
      <w:bookmarkEnd w:id="467"/>
      <w:bookmarkEnd w:id="468"/>
      <w:r w:rsidRPr="00BD780A">
        <w:t>Soort functiedecoder</w:t>
      </w:r>
    </w:p>
    <w:p w:rsidR="00586BAE" w:rsidRDefault="00586BAE">
      <w:pPr>
        <w:rPr>
          <w:color w:val="000000"/>
        </w:rPr>
      </w:pPr>
      <w:r>
        <w:rPr>
          <w:color w:val="000000"/>
        </w:rPr>
        <w:t xml:space="preserve">Hier wordt aangegeven welk functiedecodertype moet worden geschakeld.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r>
        <w:rPr>
          <w:color w:val="000000"/>
        </w:rPr>
        <w:t xml:space="preserve"> </w:t>
      </w:r>
    </w:p>
    <w:p w:rsidR="00586BAE" w:rsidRPr="00BD780A" w:rsidRDefault="00586BAE" w:rsidP="00BD780A">
      <w:pPr>
        <w:pStyle w:val="Kop3"/>
      </w:pPr>
      <w:bookmarkStart w:id="469" w:name="_001513B1"/>
      <w:bookmarkStart w:id="470" w:name="B0xAE6CB52A"/>
      <w:bookmarkEnd w:id="469"/>
      <w:bookmarkEnd w:id="470"/>
      <w:r w:rsidRPr="00BD780A">
        <w:t>Kickstart</w:t>
      </w:r>
    </w:p>
    <w:p w:rsidR="00586BAE" w:rsidRDefault="00586BAE">
      <w:pPr>
        <w:rPr>
          <w:color w:val="000000"/>
        </w:rPr>
      </w:pPr>
      <w:r>
        <w:rPr>
          <w:color w:val="000000"/>
        </w:rPr>
        <w:t>Kickstart is een optie die alleen bij het DINAMO systeem van toepassing is. Kickstart is primair bedoeld om motoren met een hoge ankerkleef die hierdoor zeer moeilijk op gang komen een beter rijgedrag te geven. Voor de toepassing van Kickstart is bij DINAMO een aparte notitie geschreven.</w:t>
      </w:r>
    </w:p>
    <w:bookmarkStart w:id="471" w:name="_001514DF"/>
    <w:bookmarkStart w:id="472" w:name="B0xAE6CBD0F"/>
    <w:bookmarkEnd w:id="471"/>
    <w:bookmarkEnd w:id="472"/>
    <w:p w:rsidR="00586BAE" w:rsidRPr="00BD780A" w:rsidRDefault="00586BAE" w:rsidP="00BD780A">
      <w:pPr>
        <w:pStyle w:val="Kop2"/>
      </w:pPr>
      <w:r w:rsidRPr="00BD780A">
        <w:fldChar w:fldCharType="begin"/>
      </w:r>
      <w:r w:rsidRPr="00BD780A">
        <w:instrText>xe "Gedaan onderhoud aan locomotief"</w:instrText>
      </w:r>
      <w:r w:rsidRPr="00BD780A">
        <w:fldChar w:fldCharType="end"/>
      </w:r>
      <w:r w:rsidRPr="00BD780A">
        <w:fldChar w:fldCharType="begin"/>
      </w:r>
      <w:r w:rsidRPr="00BD780A">
        <w:instrText>xe "Onderhouden van ..."</w:instrText>
      </w:r>
      <w:r w:rsidRPr="00BD780A">
        <w:fldChar w:fldCharType="end"/>
      </w:r>
      <w:r w:rsidRPr="00BD780A">
        <w:fldChar w:fldCharType="begin"/>
      </w:r>
      <w:r w:rsidRPr="00BD780A">
        <w:instrText>xe "Onderhouden locomotieven (info)"</w:instrText>
      </w:r>
      <w:r w:rsidRPr="00BD780A">
        <w:fldChar w:fldCharType="end"/>
      </w:r>
      <w:r w:rsidRPr="00BD780A">
        <w:fldChar w:fldCharType="begin"/>
      </w:r>
      <w:r w:rsidRPr="00BD780A">
        <w:instrText>xe "Info over een locomotief"</w:instrText>
      </w:r>
      <w:r w:rsidRPr="00BD780A">
        <w:fldChar w:fldCharType="end"/>
      </w:r>
      <w:r w:rsidRPr="00BD780A">
        <w:fldChar w:fldCharType="begin"/>
      </w:r>
      <w:r w:rsidRPr="00BD780A">
        <w:instrText>xe "Locomotieven"</w:instrText>
      </w:r>
      <w:r w:rsidRPr="00BD780A">
        <w:fldChar w:fldCharType="end"/>
      </w:r>
      <w:bookmarkStart w:id="473" w:name="_Toc479280132"/>
      <w:r w:rsidRPr="00BD780A">
        <w:rPr>
          <w:szCs w:val="36"/>
        </w:rPr>
        <w:t>Locomotieven (info)</w:t>
      </w:r>
      <w:bookmarkEnd w:id="473"/>
    </w:p>
    <w:p w:rsidR="00586BAE" w:rsidRDefault="00BA2C0C">
      <w:pPr>
        <w:rPr>
          <w:color w:val="800000"/>
          <w:sz w:val="16"/>
          <w:szCs w:val="16"/>
        </w:rPr>
      </w:pPr>
      <w:r>
        <w:rPr>
          <w:noProof/>
          <w:color w:val="000000"/>
        </w:rPr>
        <w:drawing>
          <wp:inline distT="0" distB="0" distL="0" distR="0" wp14:anchorId="069FFEB6" wp14:editId="42FB2F1C">
            <wp:extent cx="4719600" cy="2930400"/>
            <wp:effectExtent l="0" t="0" r="5080" b="381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719600" cy="2930400"/>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Dit scherm is een zuiver informatief gegeven. Je kunt hier bijvoorbeeld gegevens inzetten over het onderhoud dat je hebt gedaan aan deze locomotief. Ook kun je hier eventuele bijzonderheden in vermelden die gelden voor deze locomotief. Het is dus zuiver bedoeld als een geheugensteuntje.</w:t>
      </w:r>
    </w:p>
    <w:p w:rsidR="00586BAE" w:rsidRPr="00BD780A" w:rsidRDefault="00586BAE" w:rsidP="00BD780A">
      <w:pPr>
        <w:pStyle w:val="Kop3"/>
        <w:rPr>
          <w:szCs w:val="32"/>
        </w:rPr>
      </w:pPr>
      <w:bookmarkStart w:id="474" w:name="_0015162F"/>
      <w:bookmarkStart w:id="475" w:name="B0xAE6CBB8C"/>
      <w:bookmarkEnd w:id="474"/>
      <w:bookmarkEnd w:id="475"/>
      <w:r w:rsidRPr="00BD780A">
        <w:t>Informatie</w:t>
      </w:r>
    </w:p>
    <w:p w:rsidR="00586BAE" w:rsidRDefault="00586BAE">
      <w:pPr>
        <w:rPr>
          <w:color w:val="000000"/>
        </w:rPr>
      </w:pPr>
      <w:r>
        <w:rPr>
          <w:color w:val="000000"/>
        </w:rPr>
        <w:t>Dit is een informatief tabblad. Je kunt hier een volledige vrije tekst vastleggen. Hierbij kun je denken aan informatie over bijzondere rijeigenschappen of informatie inzake het onderhoud van deze locomotief.</w:t>
      </w:r>
    </w:p>
    <w:bookmarkStart w:id="476" w:name="_0015170F"/>
    <w:bookmarkStart w:id="477" w:name="B0xAE6CC448"/>
    <w:bookmarkEnd w:id="476"/>
    <w:bookmarkEnd w:id="477"/>
    <w:p w:rsidR="00586BAE" w:rsidRPr="00BD780A" w:rsidRDefault="00586BAE" w:rsidP="00BD780A">
      <w:pPr>
        <w:pStyle w:val="Kop2"/>
      </w:pPr>
      <w:r w:rsidRPr="00BD780A">
        <w:fldChar w:fldCharType="begin"/>
      </w:r>
      <w:r w:rsidRPr="00BD780A">
        <w:instrText>xe "Blokken selecteren bij uitgebreide functieaansturing"</w:instrText>
      </w:r>
      <w:r w:rsidRPr="00BD780A">
        <w:fldChar w:fldCharType="end"/>
      </w:r>
      <w:r w:rsidRPr="00BD780A">
        <w:fldChar w:fldCharType="begin"/>
      </w:r>
      <w:r w:rsidRPr="00BD780A">
        <w:instrText>xe "Locomotieven"</w:instrText>
      </w:r>
      <w:r w:rsidRPr="00BD780A">
        <w:fldChar w:fldCharType="end"/>
      </w:r>
      <w:r w:rsidRPr="00BD780A">
        <w:fldChar w:fldCharType="begin"/>
      </w:r>
      <w:r w:rsidRPr="00BD780A">
        <w:instrText>xe "Onderhouden locomotieven (selectie blokken)"</w:instrText>
      </w:r>
      <w:r w:rsidRPr="00BD780A">
        <w:fldChar w:fldCharType="end"/>
      </w:r>
      <w:r w:rsidRPr="00BD780A">
        <w:fldChar w:fldCharType="begin"/>
      </w:r>
      <w:r w:rsidRPr="00BD780A">
        <w:instrText>xe "Onderhouden van ..."</w:instrText>
      </w:r>
      <w:r w:rsidRPr="00BD780A">
        <w:fldChar w:fldCharType="end"/>
      </w:r>
      <w:r w:rsidRPr="00BD780A">
        <w:fldChar w:fldCharType="begin"/>
      </w:r>
      <w:r w:rsidRPr="00BD780A">
        <w:instrText>xe "Uitgebreide functie aansturing"</w:instrText>
      </w:r>
      <w:r w:rsidRPr="00BD780A">
        <w:fldChar w:fldCharType="end"/>
      </w:r>
      <w:bookmarkStart w:id="478" w:name="_Toc479280133"/>
      <w:r w:rsidRPr="00BD780A">
        <w:rPr>
          <w:szCs w:val="36"/>
        </w:rPr>
        <w:t>Locomotieven (Blokken uitgebreide functies)</w:t>
      </w:r>
      <w:bookmarkEnd w:id="478"/>
    </w:p>
    <w:p w:rsidR="00586BAE" w:rsidRDefault="00BA2C0C">
      <w:pPr>
        <w:rPr>
          <w:color w:val="800000"/>
          <w:sz w:val="16"/>
          <w:szCs w:val="16"/>
        </w:rPr>
      </w:pPr>
      <w:r>
        <w:rPr>
          <w:noProof/>
          <w:color w:val="800000"/>
        </w:rPr>
        <w:drawing>
          <wp:inline distT="0" distB="0" distL="0" distR="0" wp14:anchorId="394B1858" wp14:editId="10F1B346">
            <wp:extent cx="2307600" cy="2512800"/>
            <wp:effectExtent l="0" t="0" r="0" b="1905"/>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307600" cy="2512800"/>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Met behulp van dit programma kunnen blokken worden toegevoegd bij de uitgebreide functies in onderhouden locomotieven. Het is mogelijk om meerdere keuzen tegelijkertijd toe te voegen: houdt de &lt;ctrl&gt;-toets ingedrukt en selecteer meerdere items.</w:t>
      </w:r>
    </w:p>
    <w:p w:rsidR="00586BAE" w:rsidRDefault="00586BAE">
      <w:pPr>
        <w:rPr>
          <w:color w:val="000000"/>
        </w:rPr>
      </w:pPr>
    </w:p>
    <w:p w:rsidR="00586BAE" w:rsidRDefault="00586BAE">
      <w:pPr>
        <w:rPr>
          <w:color w:val="000000"/>
        </w:rPr>
      </w:pPr>
      <w:r>
        <w:rPr>
          <w:color w:val="000000"/>
        </w:rPr>
        <w:t>Wanneer een actie speciaal moet plaatsvinden als een locomotief uit een bepaalde richting komt, moet je kiezen voor 'In blok en komend uit blok'.</w:t>
      </w:r>
    </w:p>
    <w:p w:rsidR="00586BAE" w:rsidRPr="00BD780A" w:rsidRDefault="00586BAE" w:rsidP="00BD780A">
      <w:pPr>
        <w:pStyle w:val="Kop3"/>
      </w:pPr>
      <w:bookmarkStart w:id="479" w:name="_001518DF"/>
      <w:bookmarkStart w:id="480" w:name="BScribble2610"/>
      <w:bookmarkEnd w:id="479"/>
      <w:bookmarkEnd w:id="480"/>
      <w:r w:rsidRPr="00BD780A">
        <w:t>In blok (niet richting afhankelijk)</w:t>
      </w:r>
    </w:p>
    <w:p w:rsidR="00586BAE" w:rsidRDefault="00586BAE">
      <w:pPr>
        <w:rPr>
          <w:color w:val="000000"/>
        </w:rPr>
      </w:pPr>
      <w:r>
        <w:rPr>
          <w:color w:val="000000"/>
        </w:rPr>
        <w:t>De acties die horen bij de hier geselecteerde blokken zijn onafhankelijk van de richting van waaruit de locomotief komt. Denk hierbij aan altijd fluiten als een stoomtrein een stationsspoor binnenrijdt.</w:t>
      </w:r>
    </w:p>
    <w:p w:rsidR="00586BAE" w:rsidRPr="00BD780A" w:rsidRDefault="00586BAE" w:rsidP="00BD780A">
      <w:pPr>
        <w:pStyle w:val="Kop3"/>
      </w:pPr>
      <w:bookmarkStart w:id="481" w:name="_001519D1"/>
      <w:bookmarkStart w:id="482" w:name="BScribble2615"/>
      <w:bookmarkEnd w:id="481"/>
      <w:bookmarkEnd w:id="482"/>
      <w:r w:rsidRPr="00BD780A">
        <w:t>In blok en komend uit blok</w:t>
      </w:r>
    </w:p>
    <w:p w:rsidR="00586BAE" w:rsidRDefault="00586BAE">
      <w:pPr>
        <w:rPr>
          <w:color w:val="000000"/>
        </w:rPr>
      </w:pPr>
      <w:r>
        <w:rPr>
          <w:color w:val="000000"/>
        </w:rPr>
        <w:t>De acties die horen bij de hier geselecteerde blokken zijn wel afhankelijk van de richting van waaruit de locomotief komt. Denk als voorbeeld aan een omroepbericht in de trant van: de trein komend vanuit.....</w:t>
      </w:r>
    </w:p>
    <w:bookmarkStart w:id="483" w:name="_001580EF"/>
    <w:bookmarkStart w:id="484" w:name="B0xAE6CCB81"/>
    <w:bookmarkEnd w:id="483"/>
    <w:bookmarkEnd w:id="484"/>
    <w:p w:rsidR="00586BAE" w:rsidRPr="00BD780A" w:rsidRDefault="00586BAE" w:rsidP="00BD780A">
      <w:pPr>
        <w:pStyle w:val="Kop2"/>
      </w:pPr>
      <w:r w:rsidRPr="00BD780A">
        <w:fldChar w:fldCharType="begin"/>
      </w:r>
      <w:r w:rsidRPr="00BD780A">
        <w:instrText>xe "MFX decoders toewijzen aan een locomotief"</w:instrText>
      </w:r>
      <w:r w:rsidRPr="00BD780A">
        <w:fldChar w:fldCharType="end"/>
      </w:r>
      <w:r w:rsidRPr="00BD780A">
        <w:fldChar w:fldCharType="begin"/>
      </w:r>
      <w:r w:rsidRPr="00BD780A">
        <w:instrText>xe "Koppelen MFX decoders Koploper / Centrale"</w:instrText>
      </w:r>
      <w:r w:rsidRPr="00BD780A">
        <w:fldChar w:fldCharType="end"/>
      </w:r>
      <w:bookmarkStart w:id="485" w:name="_Toc479280134"/>
      <w:r w:rsidRPr="00BD780A">
        <w:rPr>
          <w:szCs w:val="36"/>
        </w:rPr>
        <w:t>Koppelen MFX decoders Koploper / digitale centrale</w:t>
      </w:r>
      <w:bookmarkEnd w:id="485"/>
    </w:p>
    <w:p w:rsidR="00586BAE" w:rsidRDefault="00BA2C0C">
      <w:pPr>
        <w:rPr>
          <w:color w:val="000000"/>
        </w:rPr>
      </w:pPr>
      <w:r>
        <w:rPr>
          <w:noProof/>
          <w:color w:val="800000"/>
        </w:rPr>
        <w:drawing>
          <wp:inline distT="0" distB="0" distL="0" distR="0" wp14:anchorId="23774CF6" wp14:editId="32D04C9D">
            <wp:extent cx="3524400" cy="2019600"/>
            <wp:effectExtent l="0" t="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3524400" cy="201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is het mogelijk voor een tweetal digitale centrales (Ecos en Märklin CS1) om locomotieven die van een MFX decoder zijn voorzien te koppelen aan de juiste locomotief in Koploper.</w:t>
      </w:r>
    </w:p>
    <w:p w:rsidR="00586BAE" w:rsidRDefault="00586BAE">
      <w:pPr>
        <w:rPr>
          <w:color w:val="000000"/>
        </w:rPr>
      </w:pPr>
    </w:p>
    <w:p w:rsidR="00586BAE" w:rsidRDefault="00586BAE">
      <w:pPr>
        <w:rPr>
          <w:color w:val="000000"/>
        </w:rPr>
      </w:pPr>
      <w:r>
        <w:rPr>
          <w:color w:val="000000"/>
        </w:rPr>
        <w:t>De MFX decoders melden zicht automatisch aan bij deze centrales als de locomotief op de baan wordt geplaatst. Hierbij wordt helaas het identificatie item van de MFX decoders door elkaar gegooid. Een automatische match is in Koploper niet mogelijk. Op deze manier kan wel gemakkelijk de locomotief in Koploper gekoppeld worden aan de bijbehorende locomotief in de digitale centrale.</w:t>
      </w:r>
    </w:p>
    <w:p w:rsidR="00586BAE" w:rsidRPr="00BD780A" w:rsidRDefault="00586BAE" w:rsidP="00BD780A">
      <w:pPr>
        <w:pStyle w:val="Kop3"/>
        <w:rPr>
          <w:szCs w:val="36"/>
        </w:rPr>
      </w:pPr>
      <w:bookmarkStart w:id="486" w:name="_00158370"/>
      <w:bookmarkStart w:id="487" w:name="BScribble2710"/>
      <w:bookmarkEnd w:id="486"/>
      <w:bookmarkEnd w:id="487"/>
      <w:r w:rsidRPr="00BD780A">
        <w:t>MFX locomotieven centrale</w:t>
      </w:r>
    </w:p>
    <w:p w:rsidR="00586BAE" w:rsidRDefault="00586BAE">
      <w:pPr>
        <w:rPr>
          <w:color w:val="000000"/>
        </w:rPr>
      </w:pPr>
      <w:r>
        <w:rPr>
          <w:color w:val="000000"/>
        </w:rPr>
        <w:t>Hier is een lijst zichtbaar van alle locomotieven uit de centrale die zijn gedefinieerd met MFX decoders.</w:t>
      </w:r>
    </w:p>
    <w:p w:rsidR="00586BAE" w:rsidRPr="00BD780A" w:rsidRDefault="00586BAE" w:rsidP="00BD780A">
      <w:pPr>
        <w:pStyle w:val="Kop3"/>
        <w:rPr>
          <w:szCs w:val="36"/>
        </w:rPr>
      </w:pPr>
      <w:bookmarkStart w:id="488" w:name="_001583F8"/>
      <w:bookmarkStart w:id="489" w:name="BScribble2715"/>
      <w:bookmarkEnd w:id="488"/>
      <w:bookmarkEnd w:id="489"/>
      <w:r w:rsidRPr="00BD780A">
        <w:t>Sortering</w:t>
      </w:r>
    </w:p>
    <w:p w:rsidR="00586BAE" w:rsidRDefault="00586BAE">
      <w:pPr>
        <w:rPr>
          <w:color w:val="000000"/>
        </w:rPr>
      </w:pPr>
      <w:r>
        <w:rPr>
          <w:color w:val="000000"/>
        </w:rPr>
        <w:t>Hier kan worden opgegeven hoe de lijst met MFX locomotieven gesorteerd moet worden. Er zijn drie mogelijkheden: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Kenmerk (= korte omschrijving)</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Adres (= decoderadres)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Objectnummer (EcosID) (intern nummer welke door de centrale is toegekend)</w:t>
      </w:r>
    </w:p>
    <w:p w:rsidR="00586BAE" w:rsidRPr="00BD780A" w:rsidRDefault="00586BAE" w:rsidP="00BD780A">
      <w:pPr>
        <w:pStyle w:val="Kop3"/>
        <w:rPr>
          <w:szCs w:val="36"/>
        </w:rPr>
      </w:pPr>
      <w:bookmarkStart w:id="490" w:name="_00158503"/>
      <w:bookmarkStart w:id="491" w:name="BScribble2720"/>
      <w:bookmarkEnd w:id="490"/>
      <w:bookmarkEnd w:id="491"/>
      <w:r w:rsidRPr="00BD780A">
        <w:t>Huidige waarde Koploper</w:t>
      </w:r>
    </w:p>
    <w:p w:rsidR="00586BAE" w:rsidRDefault="00586BAE">
      <w:pPr>
        <w:rPr>
          <w:color w:val="000000"/>
        </w:rPr>
      </w:pPr>
      <w:r>
        <w:rPr>
          <w:color w:val="000000"/>
        </w:rPr>
        <w:t>Hier worden de huidige zoals deze in Koploper zijn gedefinieerd getoond. Met behulp van de knop "Aanpassen vanuit digitale centrale" kunnen deze waarden worden overschreven met gegevens zoals vastgelegd in de digitale centrale.</w:t>
      </w:r>
    </w:p>
    <w:p w:rsidR="00586BAE" w:rsidRPr="00BD780A" w:rsidRDefault="00586BAE" w:rsidP="00BD780A">
      <w:pPr>
        <w:pStyle w:val="Kop3"/>
      </w:pPr>
      <w:bookmarkStart w:id="492" w:name="_00158603"/>
      <w:bookmarkStart w:id="493" w:name="BScribble2725"/>
      <w:bookmarkEnd w:id="492"/>
      <w:bookmarkEnd w:id="493"/>
      <w:r w:rsidRPr="00BD780A">
        <w:t>Aanpassen vanuit digitale centrale</w:t>
      </w:r>
    </w:p>
    <w:p w:rsidR="00586BAE" w:rsidRDefault="00586BAE">
      <w:pPr>
        <w:rPr>
          <w:color w:val="000000"/>
        </w:rPr>
      </w:pPr>
      <w:r>
        <w:rPr>
          <w:color w:val="000000"/>
        </w:rPr>
        <w:t>Met behulp van deze knop worden de waarden van de geselecteerde MFX locomotief (zie waarden digitale centrale) overgenomen in Koploper. Hierna kan dit venster met behulp van de 'OK'-knop worden afgesloten.</w:t>
      </w:r>
    </w:p>
    <w:p w:rsidR="00586BAE" w:rsidRPr="00BD780A" w:rsidRDefault="00586BAE" w:rsidP="00BD780A">
      <w:pPr>
        <w:pStyle w:val="Kop3"/>
        <w:rPr>
          <w:szCs w:val="36"/>
        </w:rPr>
      </w:pPr>
      <w:bookmarkStart w:id="494" w:name="_001586F7"/>
      <w:bookmarkStart w:id="495" w:name="BScribble2730"/>
      <w:bookmarkEnd w:id="494"/>
      <w:bookmarkEnd w:id="495"/>
      <w:r w:rsidRPr="00BD780A">
        <w:t>Waarden digitale centrale</w:t>
      </w:r>
    </w:p>
    <w:p w:rsidR="00586BAE" w:rsidRDefault="00586BAE">
      <w:pPr>
        <w:rPr>
          <w:color w:val="000000"/>
        </w:rPr>
      </w:pPr>
      <w:r>
        <w:rPr>
          <w:color w:val="000000"/>
        </w:rPr>
        <w:t>Hier worden de waarden getoond zoals deze vastliggen in de digitale centrale. De gegevens van de geselecteerde locomotief bij "MFX locomotieven centrale" worden hier getoond.</w:t>
      </w:r>
    </w:p>
    <w:p w:rsidR="00586BAE" w:rsidRPr="00BD780A" w:rsidRDefault="00586BAE" w:rsidP="00BD780A">
      <w:pPr>
        <w:pStyle w:val="Kop3"/>
        <w:rPr>
          <w:szCs w:val="36"/>
        </w:rPr>
      </w:pPr>
      <w:bookmarkStart w:id="496" w:name="_001587C4"/>
      <w:bookmarkStart w:id="497" w:name="BScribble2735"/>
      <w:bookmarkEnd w:id="496"/>
      <w:bookmarkEnd w:id="497"/>
      <w:r w:rsidRPr="00BD780A">
        <w:t>Waardoor gevonden</w:t>
      </w:r>
    </w:p>
    <w:p w:rsidR="00586BAE" w:rsidRDefault="00586BAE">
      <w:pPr>
        <w:rPr>
          <w:color w:val="000000"/>
        </w:rPr>
      </w:pPr>
      <w:r>
        <w:rPr>
          <w:color w:val="000000"/>
        </w:rPr>
        <w:t>Dit is een informatief veld. Als het groen is dan is deze locomotief juist gekoppeld. Als dit veld rood is gekleurd, wordt hier kort beschreven op basis waarvan Koploper die locomotief uit de digitale centrale voorstelt om te koppelen aan Koploper.</w:t>
      </w:r>
    </w:p>
    <w:bookmarkStart w:id="498" w:name="_001588D3"/>
    <w:bookmarkStart w:id="499" w:name="B0xAE6DF3A2"/>
    <w:bookmarkEnd w:id="498"/>
    <w:bookmarkEnd w:id="499"/>
    <w:p w:rsidR="00586BAE" w:rsidRPr="00BD780A" w:rsidRDefault="00586BAE" w:rsidP="00BD780A">
      <w:pPr>
        <w:pStyle w:val="Kop1"/>
      </w:pPr>
      <w:r w:rsidRPr="00BD780A">
        <w:fldChar w:fldCharType="begin"/>
      </w:r>
      <w:r w:rsidRPr="00BD780A">
        <w:instrText>xe "Onderhouden van ..."</w:instrText>
      </w:r>
      <w:r w:rsidRPr="00BD780A">
        <w:fldChar w:fldCharType="end"/>
      </w:r>
      <w:r w:rsidRPr="00BD780A">
        <w:fldChar w:fldCharType="begin"/>
      </w:r>
      <w:r w:rsidRPr="00BD780A">
        <w:instrText>xe "Stuurstandrijtuigen"</w:instrText>
      </w:r>
      <w:r w:rsidRPr="00BD780A">
        <w:fldChar w:fldCharType="end"/>
      </w:r>
      <w:r w:rsidRPr="00BD780A">
        <w:fldChar w:fldCharType="begin"/>
      </w:r>
      <w:r w:rsidRPr="00BD780A">
        <w:instrText>xe "Onderhouden stuurstandrijtuigen (stamgegevens)"</w:instrText>
      </w:r>
      <w:r w:rsidRPr="00BD780A">
        <w:fldChar w:fldCharType="end"/>
      </w:r>
      <w:bookmarkStart w:id="500" w:name="_Toc479280135"/>
      <w:r w:rsidRPr="00BD780A">
        <w:rPr>
          <w:szCs w:val="36"/>
        </w:rPr>
        <w:t>Stuurstandrijtuigen (stamgegevens)</w:t>
      </w:r>
      <w:bookmarkEnd w:id="500"/>
    </w:p>
    <w:p w:rsidR="00586BAE" w:rsidRDefault="00BA2C0C">
      <w:pPr>
        <w:rPr>
          <w:color w:val="000000"/>
        </w:rPr>
      </w:pPr>
      <w:r>
        <w:rPr>
          <w:noProof/>
          <w:color w:val="800000"/>
        </w:rPr>
        <w:drawing>
          <wp:inline distT="0" distB="0" distL="0" distR="0" wp14:anchorId="7C17F54E" wp14:editId="3E2A9C1C">
            <wp:extent cx="3463200" cy="2109600"/>
            <wp:effectExtent l="0" t="0" r="4445" b="508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3463200" cy="210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programma is niet van toepassing 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Dit systeem kan geen gebruik maken van de locomotiefdecoder.</w:t>
      </w:r>
    </w:p>
    <w:p w:rsidR="00586BAE" w:rsidRDefault="00586BAE">
      <w:pPr>
        <w:rPr>
          <w:color w:val="000000"/>
        </w:rPr>
      </w:pPr>
    </w:p>
    <w:p w:rsidR="00586BAE" w:rsidRDefault="00586BAE">
      <w:pPr>
        <w:rPr>
          <w:color w:val="000000"/>
        </w:rPr>
      </w:pPr>
      <w:r>
        <w:rPr>
          <w:color w:val="000000"/>
        </w:rPr>
        <w:t>Op dit tabblad worden algemene gegevens ingevoerd. Op de andere tabbladen moeten de functies worden vastgelegd.</w:t>
      </w:r>
    </w:p>
    <w:p w:rsidR="00586BAE" w:rsidRDefault="00586BAE">
      <w:pPr>
        <w:rPr>
          <w:color w:val="000000"/>
        </w:rPr>
      </w:pPr>
    </w:p>
    <w:p w:rsidR="00586BAE" w:rsidRDefault="00586BAE">
      <w:pPr>
        <w:rPr>
          <w:color w:val="000000"/>
        </w:rPr>
      </w:pPr>
      <w:r>
        <w:rPr>
          <w:color w:val="000000"/>
        </w:rPr>
        <w:t xml:space="preserve">Het hoeft hier niet alleen te gaan om een stuurstanddecoder; ook rijtuigdecoders, of hoe die bij elk digitaal systeem ook heten, kunnen hiermee worden aangestuurd. Het verdient wel de aanbeveling om het adres van een stuurstandrijtuig uniek te houden en dus niet gelijk te maken aan die van een locomotief. Alleen als je echt zeker weet dat deze decoder altijd in combinatie met een bepaalde locomotief rijdt, zou de stuurstanddecoder hetzelfde adres kunnen hebben als de bijbehorende locomotief. Een stuurstandrijtuig koppel je aan een locomotief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 xml:space="preserve">. Ook wordt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 xml:space="preserve"> uitgelegd hoe de koppeling tussen de verschillende functies tot stand wordt gebracht.</w:t>
      </w:r>
    </w:p>
    <w:p w:rsidR="00586BAE" w:rsidRDefault="00586BAE">
      <w:pPr>
        <w:rPr>
          <w:color w:val="000000"/>
        </w:rPr>
      </w:pPr>
    </w:p>
    <w:p w:rsidR="00586BAE" w:rsidRDefault="00586BAE">
      <w:pPr>
        <w:rPr>
          <w:color w:val="000000"/>
        </w:rPr>
      </w:pPr>
      <w:r>
        <w:rPr>
          <w:color w:val="000000"/>
        </w:rPr>
        <w:t>Wanneer bijvoorbeeld een Lux- of een Tomixstofzuiger van een decoder zijn voorzien, kunnen deze ook met het stuurstandrijtuig worden bestuurd. De sterkte van het zuigen kan worden ingesteld en als de locomotief stil staat, wordt het zuigen gestopt.</w:t>
      </w:r>
    </w:p>
    <w:p w:rsidR="00586BAE" w:rsidRPr="00FC7E64" w:rsidRDefault="00586BAE" w:rsidP="00FC7E64">
      <w:pPr>
        <w:pStyle w:val="Kop3"/>
      </w:pPr>
      <w:bookmarkStart w:id="501" w:name="_00158DA7"/>
      <w:bookmarkStart w:id="502" w:name="B0xAE6DF21F"/>
      <w:bookmarkEnd w:id="501"/>
      <w:bookmarkEnd w:id="502"/>
      <w:r w:rsidRPr="00FC7E64">
        <w:t>Omschrijving</w:t>
      </w:r>
    </w:p>
    <w:p w:rsidR="00586BAE" w:rsidRDefault="00586BAE">
      <w:pPr>
        <w:rPr>
          <w:color w:val="000000"/>
        </w:rPr>
      </w:pPr>
      <w:r>
        <w:rPr>
          <w:color w:val="000000"/>
        </w:rPr>
        <w:t>Hier moet een omschrijving worden vastgelegd van het stuurstandrijtuig. De omschrijving komt terug in het rijwindow waar het stuurstandrijtuig aan een locomotief gekoppeld kan worden.</w:t>
      </w:r>
    </w:p>
    <w:p w:rsidR="00586BAE" w:rsidRPr="00FC7E64" w:rsidRDefault="00586BAE" w:rsidP="00FC7E64">
      <w:pPr>
        <w:pStyle w:val="Kop3"/>
        <w:rPr>
          <w:szCs w:val="32"/>
        </w:rPr>
      </w:pPr>
      <w:bookmarkStart w:id="503" w:name="_00158E70"/>
      <w:bookmarkStart w:id="504" w:name="B0xAE6DF21A"/>
      <w:bookmarkEnd w:id="503"/>
      <w:bookmarkEnd w:id="504"/>
      <w:r w:rsidRPr="00FC7E64">
        <w:t>Adres</w:t>
      </w:r>
    </w:p>
    <w:p w:rsidR="00586BAE" w:rsidRDefault="00586BAE">
      <w:pPr>
        <w:rPr>
          <w:color w:val="000000"/>
        </w:rPr>
      </w:pPr>
      <w:r>
        <w:rPr>
          <w:color w:val="000000"/>
        </w:rPr>
        <w:t>Hier moet het adres van de decoder worden ingevuld. Pas wel op dat je het juiste adres invult. Bij een verkeerd adres kunnen er zeer vreemde dingen gebeuren.</w:t>
      </w:r>
    </w:p>
    <w:p w:rsidR="00586BAE" w:rsidRPr="00FC7E64" w:rsidRDefault="00586BAE" w:rsidP="00FC7E64">
      <w:pPr>
        <w:pStyle w:val="Kop3"/>
      </w:pPr>
      <w:bookmarkStart w:id="505" w:name="_00158F18"/>
      <w:bookmarkStart w:id="506" w:name="B0xAE6DF21C"/>
      <w:bookmarkEnd w:id="505"/>
      <w:bookmarkEnd w:id="506"/>
      <w:r w:rsidRPr="00FC7E64">
        <w:t>Aantal stappen / Soort decoder</w:t>
      </w:r>
    </w:p>
    <w:p w:rsidR="00586BAE" w:rsidRDefault="00586BAE">
      <w:pPr>
        <w:rPr>
          <w:color w:val="000000"/>
        </w:rPr>
      </w:pPr>
      <w:r>
        <w:rPr>
          <w:color w:val="000000"/>
        </w:rPr>
        <w:t>Bij sommige digitale systemen is het nodig om of het aantal stappen of het soort decoder op te geven waarmee de decoder wordt aangestuurd.</w:t>
      </w:r>
    </w:p>
    <w:p w:rsidR="00586BAE" w:rsidRPr="00FC7E64" w:rsidRDefault="00586BAE" w:rsidP="00FC7E64">
      <w:pPr>
        <w:pStyle w:val="Kop3"/>
      </w:pPr>
      <w:bookmarkStart w:id="507" w:name="_00158FC6"/>
      <w:bookmarkStart w:id="508" w:name="B0xAE6DF24A"/>
      <w:bookmarkEnd w:id="507"/>
      <w:bookmarkEnd w:id="508"/>
      <w:r w:rsidRPr="00FC7E64">
        <w:t>EDiTS-rijtuigdecoder</w:t>
      </w:r>
    </w:p>
    <w:p w:rsidR="00586BAE" w:rsidRDefault="00586BAE">
      <w:pPr>
        <w:rPr>
          <w:color w:val="000000"/>
        </w:rPr>
      </w:pPr>
      <w:r>
        <w:rPr>
          <w:color w:val="000000"/>
        </w:rPr>
        <w:t>Als de stuurstandfunctiedecoder een rijtuigdecoder van EDiTS is, moet dat hier worden aangegeven. Deze functiedecoder kan alleen maar gekozen worden bij Motorola gestuurde systemen zoals Märklin, Intellibox, EDiTS en EDiTS-Pro.</w:t>
      </w:r>
    </w:p>
    <w:p w:rsidR="00586BAE" w:rsidRPr="00FC7E64" w:rsidRDefault="00586BAE" w:rsidP="00FC7E64">
      <w:pPr>
        <w:pStyle w:val="Kop3"/>
      </w:pPr>
      <w:bookmarkStart w:id="509" w:name="_001590C3"/>
      <w:bookmarkStart w:id="510" w:name="B0xAE6DF245"/>
      <w:bookmarkEnd w:id="509"/>
      <w:bookmarkEnd w:id="510"/>
      <w:r w:rsidRPr="00FC7E64">
        <w:t>A5 van IC1 verbonden met V+</w:t>
      </w:r>
    </w:p>
    <w:p w:rsidR="00586BAE" w:rsidRDefault="00586BAE">
      <w:pPr>
        <w:rPr>
          <w:color w:val="000000"/>
        </w:rPr>
      </w:pPr>
      <w:r>
        <w:rPr>
          <w:color w:val="000000"/>
        </w:rPr>
        <w:t>De rijtuigdecoder van EDiTS kan per adres verschillend worden aangestuurd. Zie voor verdere gegevens de informatie over deze decoder.</w:t>
      </w:r>
    </w:p>
    <w:p w:rsidR="00586BAE" w:rsidRPr="00FC7E64" w:rsidRDefault="00586BAE" w:rsidP="00FC7E64">
      <w:pPr>
        <w:pStyle w:val="Kop3"/>
        <w:rPr>
          <w:szCs w:val="32"/>
        </w:rPr>
      </w:pPr>
      <w:bookmarkStart w:id="511" w:name="_00159169"/>
      <w:bookmarkStart w:id="512" w:name="B0xAE6DF275"/>
      <w:bookmarkEnd w:id="511"/>
      <w:bookmarkEnd w:id="512"/>
      <w:r w:rsidRPr="00FC7E64">
        <w:t>Licht aansturen</w:t>
      </w:r>
    </w:p>
    <w:p w:rsidR="00586BAE" w:rsidRDefault="00586BAE">
      <w:pPr>
        <w:rPr>
          <w:color w:val="000000"/>
        </w:rPr>
      </w:pPr>
      <w:r>
        <w:rPr>
          <w:color w:val="000000"/>
        </w:rPr>
        <w:t>Hier wordt aangegeven of Koploper ook het licht van de decoder mag aansturen. Bij de locdecoder van het EDiTS-systeem is geen licht geïntegreerd. Het is dan ook niet toegestaan om het licht aan te sturen. Als deze indicatie aanstaat, zal Koploper het licht van deze decoder wel aansturen.</w:t>
      </w:r>
    </w:p>
    <w:p w:rsidR="00586BAE" w:rsidRPr="00FC7E64" w:rsidRDefault="00586BAE" w:rsidP="00FC7E64">
      <w:pPr>
        <w:pStyle w:val="Kop3"/>
      </w:pPr>
      <w:bookmarkStart w:id="513" w:name="_0015929E"/>
      <w:bookmarkStart w:id="514" w:name="B0xAE6DF270"/>
      <w:bookmarkEnd w:id="513"/>
      <w:bookmarkEnd w:id="514"/>
      <w:r w:rsidRPr="00FC7E64">
        <w:t>Snelheid</w:t>
      </w:r>
    </w:p>
    <w:p w:rsidR="00586BAE" w:rsidRDefault="00586BAE">
      <w:pPr>
        <w:rPr>
          <w:color w:val="000000"/>
        </w:rPr>
      </w:pPr>
      <w:r>
        <w:rPr>
          <w:color w:val="000000"/>
        </w:rPr>
        <w:t>Soms wordt een 'oude' Delta decoder gebruikt als stuurstandrijtuig. Hierdoor ben je ook in staat om deze decoder met een snelheidsstap aan te sturen. Deze stap wordt gezonden als een stuurstandrijtuig gekoppeld is aan een locomotief.</w:t>
      </w:r>
    </w:p>
    <w:p w:rsidR="00586BAE" w:rsidRPr="00FC7E64" w:rsidRDefault="00586BAE" w:rsidP="00FC7E64">
      <w:pPr>
        <w:pStyle w:val="Kop3"/>
      </w:pPr>
      <w:bookmarkStart w:id="515" w:name="_00159395"/>
      <w:bookmarkStart w:id="516" w:name="B0xAE6DF29B"/>
      <w:bookmarkEnd w:id="515"/>
      <w:bookmarkEnd w:id="516"/>
      <w:r w:rsidRPr="00FC7E64">
        <w:t>Alleen als locomotief rijdt</w:t>
      </w:r>
    </w:p>
    <w:p w:rsidR="00586BAE" w:rsidRDefault="00586BAE">
      <w:pPr>
        <w:rPr>
          <w:color w:val="000000"/>
        </w:rPr>
      </w:pPr>
      <w:r>
        <w:rPr>
          <w:color w:val="000000"/>
        </w:rPr>
        <w:t>Wanneer de locomotief waaraan de stuurstand is gekoppeld een werkelijke snelheid heeft die hoger is dan nul, wordt het aantal stappen van de stuurstand opgestuurd. Als de werkelijke snelheid van de locomotief nul is, wordt ook naar de stuurstand nul gezonden.</w:t>
      </w:r>
    </w:p>
    <w:p w:rsidR="00586BAE" w:rsidRDefault="00586BAE">
      <w:pPr>
        <w:rPr>
          <w:color w:val="000000"/>
        </w:rPr>
      </w:pPr>
      <w:r>
        <w:rPr>
          <w:color w:val="000000"/>
        </w:rPr>
        <w:t>Deze optie is dus bijvoorbeeld gemaakt voor het aansturen van een wagen met een ingebouwde stofzuiger.</w:t>
      </w:r>
    </w:p>
    <w:p w:rsidR="00586BAE" w:rsidRPr="00FC7E64" w:rsidRDefault="00586BAE" w:rsidP="00FC7E64">
      <w:pPr>
        <w:pStyle w:val="Kop3"/>
      </w:pPr>
      <w:bookmarkStart w:id="517" w:name="_0015951F"/>
      <w:bookmarkStart w:id="518" w:name="B0xAE6DF2CB"/>
      <w:bookmarkEnd w:id="517"/>
      <w:bookmarkEnd w:id="518"/>
      <w:r w:rsidRPr="00FC7E64">
        <w:t>Rijrichting: locomotief</w:t>
      </w:r>
    </w:p>
    <w:p w:rsidR="00586BAE" w:rsidRDefault="00586B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586BAE" w:rsidRDefault="00586BAE">
      <w:pPr>
        <w:rPr>
          <w:color w:val="000000"/>
        </w:rPr>
      </w:pPr>
      <w:r>
        <w:rPr>
          <w:color w:val="000000"/>
        </w:rPr>
        <w:t>Wanneer deze optie is geactiveerd is de rijrichting afhankelijk van de locomotief.</w:t>
      </w:r>
    </w:p>
    <w:p w:rsidR="00586BAE" w:rsidRPr="00FC7E64" w:rsidRDefault="00586BAE" w:rsidP="00FC7E64">
      <w:pPr>
        <w:pStyle w:val="Kop3"/>
      </w:pPr>
      <w:bookmarkStart w:id="519" w:name="_00159667"/>
      <w:bookmarkStart w:id="520" w:name="B0xAE6DF2C6"/>
      <w:bookmarkEnd w:id="519"/>
      <w:bookmarkEnd w:id="520"/>
      <w:r w:rsidRPr="00FC7E64">
        <w:t>Rijrichting: vooruit</w:t>
      </w:r>
    </w:p>
    <w:p w:rsidR="00586BAE" w:rsidRDefault="00586B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586BAE" w:rsidRDefault="00586BAE">
      <w:pPr>
        <w:rPr>
          <w:color w:val="000000"/>
        </w:rPr>
      </w:pPr>
      <w:r>
        <w:rPr>
          <w:color w:val="000000"/>
        </w:rPr>
        <w:t>Wanneer deze optie is geactiveerd is de rijrichting altijd vooruit.</w:t>
      </w:r>
    </w:p>
    <w:p w:rsidR="00586BAE" w:rsidRPr="00FC7E64" w:rsidRDefault="00586BAE" w:rsidP="00FC7E64">
      <w:pPr>
        <w:pStyle w:val="Kop3"/>
      </w:pPr>
      <w:bookmarkStart w:id="521" w:name="_0015979D"/>
      <w:bookmarkStart w:id="522" w:name="B0xAE6DF2F6"/>
      <w:bookmarkEnd w:id="521"/>
      <w:bookmarkEnd w:id="522"/>
      <w:r w:rsidRPr="00FC7E64">
        <w:t>Rijrichting: achteruit</w:t>
      </w:r>
    </w:p>
    <w:p w:rsidR="00586BAE" w:rsidRDefault="00586B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586BAE" w:rsidRDefault="00586BAE">
      <w:pPr>
        <w:rPr>
          <w:color w:val="000000"/>
        </w:rPr>
      </w:pPr>
      <w:r>
        <w:rPr>
          <w:color w:val="000000"/>
        </w:rPr>
        <w:t>Wanneer deze optie is geactiveerd is de rijrichting altijd achteruit.</w:t>
      </w:r>
    </w:p>
    <w:p w:rsidR="00586BAE" w:rsidRPr="00FC7E64" w:rsidRDefault="00586BAE" w:rsidP="00FC7E64">
      <w:pPr>
        <w:pStyle w:val="Kop3"/>
      </w:pPr>
      <w:bookmarkStart w:id="523" w:name="_001598D7"/>
      <w:bookmarkStart w:id="524" w:name="B0xAE6DF2F1"/>
      <w:bookmarkEnd w:id="523"/>
      <w:bookmarkEnd w:id="524"/>
      <w:r w:rsidRPr="00FC7E64">
        <w:t>Lux reiniger: alleen zuigen</w:t>
      </w:r>
    </w:p>
    <w:p w:rsidR="00586BAE" w:rsidRDefault="00586BAE" w:rsidP="00FC7E64">
      <w:pPr>
        <w:rPr>
          <w:color w:val="000000"/>
        </w:rPr>
      </w:pPr>
      <w:r>
        <w:rPr>
          <w:color w:val="000000"/>
        </w:rPr>
        <w:t>Wanneer de luxreinigingswagen alleen moet zuigen tijdens het rijden, moet deze optie worden geactiveerd. De eventuele slijpwagen wordt nu niet geactiveerd.</w:t>
      </w:r>
    </w:p>
    <w:p w:rsidR="00586BAE" w:rsidRPr="00FC7E64" w:rsidRDefault="00586BAE" w:rsidP="00FC7E64">
      <w:pPr>
        <w:pStyle w:val="Kop3"/>
      </w:pPr>
      <w:bookmarkStart w:id="525" w:name="_00159992"/>
      <w:bookmarkStart w:id="526" w:name="B0xAE6DF321"/>
      <w:bookmarkEnd w:id="525"/>
      <w:bookmarkEnd w:id="526"/>
      <w:r w:rsidRPr="00FC7E64">
        <w:t>Lux reiniger: zuigen en slijpen</w:t>
      </w:r>
    </w:p>
    <w:p w:rsidR="00586BAE" w:rsidRDefault="00586BAE">
      <w:pPr>
        <w:rPr>
          <w:color w:val="000000"/>
        </w:rPr>
      </w:pPr>
      <w:r>
        <w:rPr>
          <w:color w:val="000000"/>
        </w:rPr>
        <w:t>Wanneer de luxreinigingswagen moet zuigen en slijpen tijdens het rijden, moet deze optie worden geactiveerd. Beide wagens worden nu aangezet tijdens het rijden. Wanneer de slijpwagen precies andersom werkt moet de draadverbinding tussen beide wagons aan één kant worden omgedraaid.</w:t>
      </w:r>
    </w:p>
    <w:bookmarkStart w:id="527" w:name="_00160000"/>
    <w:bookmarkStart w:id="528" w:name="B0xAE6DFADB"/>
    <w:bookmarkEnd w:id="527"/>
    <w:bookmarkEnd w:id="528"/>
    <w:p w:rsidR="00586BAE" w:rsidRPr="00FC7E64" w:rsidRDefault="00586BAE" w:rsidP="00FC7E64">
      <w:pPr>
        <w:pStyle w:val="Kop2"/>
      </w:pPr>
      <w:r w:rsidRPr="00FC7E64">
        <w:fldChar w:fldCharType="begin"/>
      </w:r>
      <w:r w:rsidRPr="00FC7E64">
        <w:instrText>xe "Stuurstandrijtuigen functies"</w:instrText>
      </w:r>
      <w:r w:rsidRPr="00FC7E64">
        <w:fldChar w:fldCharType="end"/>
      </w:r>
      <w:r w:rsidRPr="00FC7E64">
        <w:fldChar w:fldCharType="begin"/>
      </w:r>
      <w:r w:rsidRPr="00FC7E64">
        <w:instrText>xe "Stuurstandrijtuigen"</w:instrText>
      </w:r>
      <w:r w:rsidRPr="00FC7E64">
        <w:fldChar w:fldCharType="end"/>
      </w:r>
      <w:r w:rsidRPr="00FC7E64">
        <w:fldChar w:fldCharType="begin"/>
      </w:r>
      <w:r w:rsidRPr="00FC7E64">
        <w:instrText>xe "Onderhouden van ..."</w:instrText>
      </w:r>
      <w:r w:rsidRPr="00FC7E64">
        <w:fldChar w:fldCharType="end"/>
      </w:r>
      <w:r w:rsidRPr="00FC7E64">
        <w:fldChar w:fldCharType="begin"/>
      </w:r>
      <w:r w:rsidRPr="00FC7E64">
        <w:instrText>xe "Onderhouden stuurstandrijtuigen"</w:instrText>
      </w:r>
      <w:r w:rsidRPr="00FC7E64">
        <w:fldChar w:fldCharType="end"/>
      </w:r>
      <w:bookmarkStart w:id="529" w:name="_Toc479280136"/>
      <w:r w:rsidRPr="00FC7E64">
        <w:rPr>
          <w:szCs w:val="36"/>
        </w:rPr>
        <w:t>Stuurstandrijtuigen (functies 1-8)</w:t>
      </w:r>
      <w:bookmarkEnd w:id="529"/>
    </w:p>
    <w:p w:rsidR="00586BAE" w:rsidRDefault="00BA2C0C">
      <w:pPr>
        <w:rPr>
          <w:color w:val="000000"/>
        </w:rPr>
      </w:pPr>
      <w:r>
        <w:rPr>
          <w:noProof/>
          <w:color w:val="800000"/>
        </w:rPr>
        <w:drawing>
          <wp:inline distT="0" distB="0" distL="0" distR="0" wp14:anchorId="03B3B1DF" wp14:editId="1FBB675E">
            <wp:extent cx="3463200" cy="2109600"/>
            <wp:effectExtent l="0" t="0" r="4445" b="508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3463200" cy="210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geef je aan welke functies de decoder bevat. Leg ook een omschrijving vast, zodat deze makkelijk is te herkennen en te koppelen in het rijwindow.</w:t>
      </w:r>
    </w:p>
    <w:p w:rsidR="00586BAE" w:rsidRPr="00FC7E64" w:rsidRDefault="00586BAE" w:rsidP="00FC7E64">
      <w:pPr>
        <w:pStyle w:val="Kop3"/>
        <w:rPr>
          <w:szCs w:val="32"/>
        </w:rPr>
      </w:pPr>
      <w:bookmarkStart w:id="530" w:name="_001600D2"/>
      <w:bookmarkStart w:id="531" w:name="B0xAE6DF958"/>
      <w:bookmarkEnd w:id="530"/>
      <w:bookmarkEnd w:id="531"/>
      <w:r w:rsidRPr="00FC7E64">
        <w:t>Functie</w:t>
      </w:r>
    </w:p>
    <w:p w:rsidR="00586BAE" w:rsidRDefault="00586BAE">
      <w:pPr>
        <w:rPr>
          <w:color w:val="000000"/>
        </w:rPr>
      </w:pPr>
      <w:r>
        <w:rPr>
          <w:color w:val="000000"/>
        </w:rPr>
        <w:t>Mochten er op een stuurstand- of rijtuigdecoder functies zitten, geef dan hier aan welke functies er aanwezig zijn en wat de omschrijvingen van de functies zijn (bv. fluit).</w:t>
      </w:r>
    </w:p>
    <w:p w:rsidR="00586BAE" w:rsidRPr="00FC7E64" w:rsidRDefault="00586BAE" w:rsidP="00FC7E64">
      <w:pPr>
        <w:pStyle w:val="Kop3"/>
        <w:rPr>
          <w:szCs w:val="32"/>
        </w:rPr>
      </w:pPr>
      <w:bookmarkStart w:id="532" w:name="_0016018C"/>
      <w:bookmarkStart w:id="533" w:name="B0xAE6DF953"/>
      <w:bookmarkEnd w:id="532"/>
      <w:bookmarkEnd w:id="533"/>
      <w:r w:rsidRPr="00FC7E64">
        <w:t>Omschrijving</w:t>
      </w:r>
    </w:p>
    <w:p w:rsidR="00586BAE" w:rsidRDefault="00586BAE">
      <w:pPr>
        <w:rPr>
          <w:color w:val="000000"/>
        </w:rPr>
      </w:pPr>
      <w:r>
        <w:rPr>
          <w:color w:val="000000"/>
        </w:rPr>
        <w:t xml:space="preserve">Als een functie aanwezig is, kan hier de omschrijving van de functie worden vastgelegd. De koppeling met de fysieke aansturing gebeurt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w:t>
      </w:r>
    </w:p>
    <w:bookmarkStart w:id="534" w:name="_0016023A"/>
    <w:bookmarkStart w:id="535" w:name="B0xAE6E0214"/>
    <w:bookmarkEnd w:id="534"/>
    <w:bookmarkEnd w:id="535"/>
    <w:p w:rsidR="00586BAE" w:rsidRPr="00FC7E64" w:rsidRDefault="00586BAE" w:rsidP="00FC7E64">
      <w:pPr>
        <w:pStyle w:val="Kop2"/>
      </w:pPr>
      <w:r w:rsidRPr="00FC7E64">
        <w:fldChar w:fldCharType="begin"/>
      </w:r>
      <w:r w:rsidRPr="00FC7E64">
        <w:instrText>xe "Stuurstandrijtuigen functies"</w:instrText>
      </w:r>
      <w:r w:rsidRPr="00FC7E64">
        <w:fldChar w:fldCharType="end"/>
      </w:r>
      <w:r w:rsidRPr="00FC7E64">
        <w:fldChar w:fldCharType="begin"/>
      </w:r>
      <w:r w:rsidRPr="00FC7E64">
        <w:instrText>xe "Onderhouden stuurstandrijtuigen"</w:instrText>
      </w:r>
      <w:r w:rsidRPr="00FC7E64">
        <w:fldChar w:fldCharType="end"/>
      </w:r>
      <w:r w:rsidRPr="00FC7E64">
        <w:fldChar w:fldCharType="begin"/>
      </w:r>
      <w:r w:rsidRPr="00FC7E64">
        <w:instrText>xe "Stuurstandrijtuigen"</w:instrText>
      </w:r>
      <w:r w:rsidRPr="00FC7E64">
        <w:fldChar w:fldCharType="end"/>
      </w:r>
      <w:r w:rsidRPr="00FC7E64">
        <w:fldChar w:fldCharType="begin"/>
      </w:r>
      <w:r w:rsidRPr="00FC7E64">
        <w:instrText>xe "Onderhouden van ..."</w:instrText>
      </w:r>
      <w:r w:rsidRPr="00FC7E64">
        <w:fldChar w:fldCharType="end"/>
      </w:r>
      <w:bookmarkStart w:id="536" w:name="_Toc479280137"/>
      <w:r w:rsidRPr="00FC7E64">
        <w:rPr>
          <w:szCs w:val="36"/>
        </w:rPr>
        <w:t>Stuurstandrijtuigen (functies 9-16)</w:t>
      </w:r>
      <w:bookmarkEnd w:id="536"/>
    </w:p>
    <w:p w:rsidR="00586BAE" w:rsidRDefault="00BA2C0C">
      <w:pPr>
        <w:rPr>
          <w:color w:val="000000"/>
        </w:rPr>
      </w:pPr>
      <w:r>
        <w:rPr>
          <w:noProof/>
          <w:color w:val="800000"/>
        </w:rPr>
        <w:drawing>
          <wp:inline distT="0" distB="0" distL="0" distR="0" wp14:anchorId="73795331" wp14:editId="10797B09">
            <wp:extent cx="3466800" cy="2109600"/>
            <wp:effectExtent l="0" t="0" r="635" b="508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3466800" cy="210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geef je aan welke functies de decoder bevat. Leg ook een omschrijving vast, zodat deze makkelijk is te herkennen en te koppelen in het rijwindow. Dit tabblad is alleen zichtbaar als er meer dan 8 functies zijn aan te sturen middels de Pc.</w:t>
      </w:r>
    </w:p>
    <w:p w:rsidR="00586BAE" w:rsidRPr="00FC7E64" w:rsidRDefault="00586BAE" w:rsidP="00FC7E64">
      <w:pPr>
        <w:pStyle w:val="Kop3"/>
        <w:rPr>
          <w:szCs w:val="32"/>
        </w:rPr>
      </w:pPr>
      <w:bookmarkStart w:id="537" w:name="_0016036A"/>
      <w:bookmarkStart w:id="538" w:name="B0xAE6E0091"/>
      <w:bookmarkEnd w:id="537"/>
      <w:bookmarkEnd w:id="538"/>
      <w:r w:rsidRPr="00FC7E64">
        <w:t>Functie</w:t>
      </w:r>
    </w:p>
    <w:p w:rsidR="00586BAE" w:rsidRDefault="00586BAE">
      <w:pPr>
        <w:rPr>
          <w:color w:val="000000"/>
        </w:rPr>
      </w:pPr>
      <w:r>
        <w:rPr>
          <w:color w:val="000000"/>
        </w:rPr>
        <w:t>Mochten er op een stuurstand- of rijtuigdecoder functies zitten, geef dan hier aan welke functies er aanwezig zijn en wat de omschrijvingen van de functies zijn (bv. fluit).</w:t>
      </w:r>
    </w:p>
    <w:p w:rsidR="00586BAE" w:rsidRPr="00FC7E64" w:rsidRDefault="00586BAE" w:rsidP="00FC7E64">
      <w:pPr>
        <w:pStyle w:val="Kop3"/>
        <w:rPr>
          <w:szCs w:val="32"/>
        </w:rPr>
      </w:pPr>
      <w:bookmarkStart w:id="539" w:name="_00160424"/>
      <w:bookmarkStart w:id="540" w:name="B0xAE6E008C"/>
      <w:bookmarkEnd w:id="539"/>
      <w:bookmarkEnd w:id="540"/>
      <w:r w:rsidRPr="00FC7E64">
        <w:t>Omschrijving</w:t>
      </w:r>
    </w:p>
    <w:p w:rsidR="00586BAE" w:rsidRDefault="00586BAE">
      <w:pPr>
        <w:rPr>
          <w:color w:val="000000"/>
        </w:rPr>
      </w:pPr>
      <w:r>
        <w:rPr>
          <w:color w:val="000000"/>
        </w:rPr>
        <w:t xml:space="preserve">Als een functie aanwezig is, kan hier de omschrijving van de functie worden vastgelegd. De koppeling met de fysieke aansturing gebeurt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w:t>
      </w:r>
    </w:p>
    <w:bookmarkStart w:id="541" w:name="_001604D2"/>
    <w:bookmarkStart w:id="542" w:name="B0xAE71975B"/>
    <w:bookmarkEnd w:id="541"/>
    <w:bookmarkEnd w:id="542"/>
    <w:p w:rsidR="00586BAE" w:rsidRPr="00FC7E64" w:rsidRDefault="00586BAE" w:rsidP="00FC7E64">
      <w:pPr>
        <w:pStyle w:val="Kop1"/>
      </w:pPr>
      <w:r w:rsidRPr="00FC7E64">
        <w:fldChar w:fldCharType="begin"/>
      </w:r>
      <w:r w:rsidRPr="00FC7E64">
        <w:instrText>xe "Treinroute (variabel)"</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"Blokken uitsluiten"</w:instrText>
      </w:r>
      <w:r w:rsidRPr="00FC7E64">
        <w:fldChar w:fldCharType="end"/>
      </w:r>
      <w:r w:rsidRPr="00FC7E64">
        <w:fldChar w:fldCharType="begin"/>
      </w:r>
      <w:r w:rsidRPr="00FC7E64">
        <w:instrText>xe "Verbieden blokken"</w:instrText>
      </w:r>
      <w:r w:rsidRPr="00FC7E64">
        <w:fldChar w:fldCharType="end"/>
      </w:r>
      <w:r w:rsidRPr="00FC7E64">
        <w:fldChar w:fldCharType="begin"/>
      </w:r>
      <w:r w:rsidRPr="00FC7E64">
        <w:instrText>xe "Onderhouden van ..."</w:instrText>
      </w:r>
      <w:r w:rsidRPr="00FC7E64">
        <w:fldChar w:fldCharType="end"/>
      </w:r>
      <w:bookmarkStart w:id="543" w:name="_Toc479280138"/>
      <w:r w:rsidRPr="00FC7E64">
        <w:rPr>
          <w:szCs w:val="36"/>
        </w:rPr>
        <w:t>Variabele treinroute (stamgegevens)</w:t>
      </w:r>
      <w:bookmarkEnd w:id="543"/>
    </w:p>
    <w:p w:rsidR="00586BAE" w:rsidRDefault="00BA2C0C">
      <w:pPr>
        <w:rPr>
          <w:color w:val="000000"/>
        </w:rPr>
      </w:pPr>
      <w:r>
        <w:rPr>
          <w:noProof/>
          <w:color w:val="000000"/>
        </w:rPr>
        <w:drawing>
          <wp:inline distT="0" distB="0" distL="0" distR="0" wp14:anchorId="1F71C1E4" wp14:editId="6A281574">
            <wp:extent cx="5284800" cy="3063600"/>
            <wp:effectExtent l="0" t="0" r="0" b="381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de variabele treinroutes kan een trein tijdens het automatisch rijden in een bepaalde richting worden gestuurd. Denk hierbij aan een trein die moet pendelen tussen twee stations, aan een trein die beslist niet in een blok mag komen of aan een trein die niet mag stoppen in een blok. </w:t>
      </w:r>
    </w:p>
    <w:p w:rsidR="00586BAE" w:rsidRDefault="00586BAE">
      <w:pPr>
        <w:rPr>
          <w:color w:val="000000"/>
        </w:rPr>
      </w:pPr>
    </w:p>
    <w:p w:rsidR="00586BAE" w:rsidRDefault="00586BAE">
      <w:pPr>
        <w:rPr>
          <w:color w:val="000000"/>
        </w:rPr>
      </w:pPr>
      <w:r>
        <w:rPr>
          <w:color w:val="000000"/>
        </w:rPr>
        <w:t xml:space="preserve">Er zijn acht soorten treinroutes: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Denk hierbij aan routes die ervoor kunnen zorgen dat een personentrein heen en weer pendelt tussen 2 stations. De route ken je verder toe aan een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000000"/>
        </w:rPr>
        <w:t xml:space="preserve">. Denk hierbij aan routes die ervoor zorgen dat een goederentrein niet mag stoppen langs een perron. De route ken je verder toe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alleen gelden tijdens het rijden naar opstelsporen (zie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Als er is gekozen om te rijden naar de opstelsporen zullen deze routes ook gelden. Hierdoor kan je tijdelijk bepaalde routes blokkeren.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Treinroutes die altijd gelden. Dit spreekt voor zich.</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gelden voor getrokken treinen. Denk hierbij aan kopsporen van een station. Hier mag geen trein komen die niet automatisch kan keren. In Koploper is een getrokken trein een trein die niet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de indicatie 'treinstel' heeft en waarbij ook niet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de indicatie 'trek/duw combinatie' is geactiveerd.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Treinroutes die gelden voor trekduw of treinstellen. In deze categorie vallen de treinen die niet behoren in het vorige punt. Als dus de indicatie 'treinstel' of 'trek/duw combinatie' is geactiveerd valt de trein in deze categorie.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Deze treinroutes worden getoond wanneer de treinroute is gekozen bij het </w:t>
      </w:r>
      <w:r>
        <w:rPr>
          <w:color w:val="008000"/>
        </w:rPr>
        <w:t xml:space="preserve">treintype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000000"/>
        </w:rPr>
        <w:t xml:space="preserve"> welke actief is bij de locomotief. Deze mogelijkheid is alleen in een </w:t>
      </w:r>
      <w:r>
        <w:rPr>
          <w:color w:val="008000"/>
        </w:rPr>
        <w:t xml:space="preserve">uitgebreide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beschikbaar.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altijd gelden, maar alleen voor die locomotieven die hier opgegeven zijn bij het tabblad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AF75D9">
        <w:rPr>
          <w:noProof/>
          <w:color w:val="008000"/>
        </w:rPr>
        <w:instrText>112</w:instrText>
      </w:r>
      <w:r>
        <w:rPr>
          <w:color w:val="008000"/>
        </w:rPr>
        <w:fldChar w:fldCharType="end"/>
      </w:r>
      <w:r>
        <w:rPr>
          <w:color w:val="008000"/>
        </w:rPr>
        <w:fldChar w:fldCharType="end"/>
      </w:r>
      <w:r>
        <w:rPr>
          <w:color w:val="000000"/>
        </w:rPr>
        <w:t xml:space="preserve">. Deze treinroutes kunnen in het rijwindow niet aan of uit worden gezet. Hiermee kan iets speciaals worden gedaan voor een trein die niet uitgezet kan worden. Denk hierbij aan blok waar de locomotief altijd ontspoort. Deze mogelijkheid is alleen in een </w:t>
      </w:r>
      <w:r>
        <w:rPr>
          <w:color w:val="008000"/>
        </w:rPr>
        <w:t xml:space="preserve">uitgebreide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beschikbaar.</w:t>
      </w:r>
    </w:p>
    <w:p w:rsidR="00586BAE" w:rsidRDefault="00586BAE">
      <w:pPr>
        <w:tabs>
          <w:tab w:val="left" w:pos="180"/>
        </w:tabs>
        <w:rPr>
          <w:color w:val="000000"/>
        </w:rPr>
      </w:pPr>
    </w:p>
    <w:p w:rsidR="00586BAE" w:rsidRDefault="00586BAE">
      <w:pPr>
        <w:tabs>
          <w:tab w:val="left" w:pos="180"/>
        </w:tabs>
        <w:rPr>
          <w:color w:val="000000"/>
        </w:rPr>
      </w:pPr>
      <w:r>
        <w:rPr>
          <w:color w:val="000000"/>
        </w:rPr>
        <w:t>Wijzigingen worden in principe meteen bijgewerkt bij de locomotieven. Wanneer echter het wegschrijven één keer langer heeft geduurd dan 50 milliseconde, komt hiervan een melding. De volgende keren worden de gegevens bij de locomotieven weggeschreven tijdens het afsluiten van dit venster en dus niet meteen na wegschrijven van de gegevens. Pas nadat Koploper geheel is afgesloten en weer is opgestart, worden de gegevens meteen bijgewerkt bij de locomotieven.</w:t>
      </w:r>
    </w:p>
    <w:p w:rsidR="00586BAE" w:rsidRDefault="00586BAE">
      <w:pPr>
        <w:tabs>
          <w:tab w:val="left" w:pos="180"/>
        </w:tabs>
        <w:rPr>
          <w:color w:val="000000"/>
        </w:rPr>
      </w:pPr>
    </w:p>
    <w:p w:rsidR="00586BAE" w:rsidRDefault="00586BAE">
      <w:pPr>
        <w:tabs>
          <w:tab w:val="left" w:pos="180"/>
        </w:tabs>
        <w:rPr>
          <w:color w:val="000000"/>
        </w:rPr>
      </w:pPr>
      <w:r>
        <w:rPr>
          <w:color w:val="000000"/>
        </w:rPr>
        <w:t xml:space="preserve">Er zijn verschillende soorten treinroutes. Van al deze treinroutes kan er één of meerdere actief zijn bij een locomotief. Het kan lastig zijn om te achterhalen wat een locomotief niet mag doen.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van een locomotief kan je op het tabblad rijgedrag opvragen welke verboden er gelden en bij welke variabele treinroute deze vandaan komen. Klik hiervoor met de rechtermuis in het kader waar de variabele treinroutes staan vermeld. Ook als er geen treinroutes zijn die gekoppeld moeten worden in het rijwindow kan je hier toch deze gegevens opvragen.</w:t>
      </w:r>
    </w:p>
    <w:p w:rsidR="00586BAE" w:rsidRPr="00FC7E64" w:rsidRDefault="00586BAE" w:rsidP="00FC7E64">
      <w:pPr>
        <w:pStyle w:val="Kop3"/>
      </w:pPr>
      <w:bookmarkStart w:id="544" w:name="_0016122E"/>
      <w:bookmarkStart w:id="545" w:name="B0xAE7195D8"/>
      <w:bookmarkEnd w:id="544"/>
      <w:bookmarkEnd w:id="545"/>
      <w:r w:rsidRPr="00FC7E64">
        <w:t>Omschrijving</w:t>
      </w:r>
    </w:p>
    <w:p w:rsidR="00586BAE" w:rsidRDefault="00586BAE">
      <w:pPr>
        <w:rPr>
          <w:color w:val="000000"/>
        </w:rPr>
      </w:pPr>
      <w:r>
        <w:rPr>
          <w:color w:val="000000"/>
        </w:rPr>
        <w:t xml:space="preserve">Hier moet je een omschrijving van deze treinroute vastleggen.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of in </w:t>
      </w:r>
      <w:r>
        <w:rPr>
          <w:color w:val="008000"/>
        </w:rPr>
        <w:t xml:space="preserve">onderhouden treintypes op het tabblad treinroutes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546" w:name="_00161305"/>
      <w:bookmarkStart w:id="547" w:name="B0xAE7195D3"/>
      <w:bookmarkEnd w:id="546"/>
      <w:bookmarkEnd w:id="547"/>
      <w:r w:rsidRPr="00FC7E64">
        <w:t>Geldt voor rijwindow</w:t>
      </w:r>
    </w:p>
    <w:p w:rsidR="00586BAE" w:rsidRDefault="00586BAE">
      <w:pPr>
        <w:rPr>
          <w:color w:val="000000"/>
        </w:rPr>
      </w:pPr>
      <w:r>
        <w:rPr>
          <w:color w:val="000000"/>
        </w:rPr>
        <w:t xml:space="preserve">Als deze optie is gekozen, kan de treinroute worden gekozen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548" w:name="_0016136F"/>
      <w:bookmarkStart w:id="549" w:name="B0xAE719603"/>
      <w:bookmarkEnd w:id="548"/>
      <w:bookmarkEnd w:id="549"/>
      <w:r w:rsidRPr="00FC7E64">
        <w:t>Geldt voor alle rijwindows</w:t>
      </w:r>
    </w:p>
    <w:p w:rsidR="00586BAE" w:rsidRDefault="00586BAE">
      <w:pPr>
        <w:rPr>
          <w:color w:val="000000"/>
        </w:rPr>
      </w:pPr>
      <w:r>
        <w:rPr>
          <w:color w:val="000000"/>
        </w:rPr>
        <w:t>Als deze optie is gekozen, geldt deze treinroute voor ieder rijwindow.</w:t>
      </w:r>
    </w:p>
    <w:p w:rsidR="00586BAE" w:rsidRPr="00FC7E64" w:rsidRDefault="00586BAE" w:rsidP="00FC7E64">
      <w:pPr>
        <w:pStyle w:val="Kop3"/>
      </w:pPr>
      <w:bookmarkStart w:id="550" w:name="_001613D4"/>
      <w:bookmarkStart w:id="551" w:name="B0xAE7195FE"/>
      <w:bookmarkEnd w:id="550"/>
      <w:bookmarkEnd w:id="551"/>
      <w:r w:rsidRPr="00FC7E64">
        <w:t>Geldt voor getrokken</w:t>
      </w:r>
    </w:p>
    <w:p w:rsidR="00586BAE" w:rsidRDefault="00586BAE">
      <w:pPr>
        <w:rPr>
          <w:color w:val="000000"/>
        </w:rPr>
      </w:pPr>
      <w:r>
        <w:rPr>
          <w:color w:val="000000"/>
        </w:rPr>
        <w:t>Als deze optie is gekozen, geldt deze treinroute voor iedere trein die niet als treinstel of als trekduwtrein rijdt. Denk hierbij aan sporen op een station waar alleen een Koploper of Sprinter mag komen. Bij getrokken treinen zullen deze blokken zijn uitgesloten.</w:t>
      </w:r>
    </w:p>
    <w:p w:rsidR="00586BAE" w:rsidRPr="00FC7E64" w:rsidRDefault="00586BAE" w:rsidP="00FC7E64">
      <w:pPr>
        <w:pStyle w:val="Kop3"/>
      </w:pPr>
      <w:bookmarkStart w:id="552" w:name="_001614F4"/>
      <w:bookmarkStart w:id="553" w:name="B0xAE71962E"/>
      <w:bookmarkEnd w:id="552"/>
      <w:bookmarkEnd w:id="553"/>
      <w:r w:rsidRPr="00FC7E64">
        <w:t>Geldt voor treinstel</w:t>
      </w:r>
    </w:p>
    <w:p w:rsidR="00586BAE" w:rsidRDefault="00586BAE">
      <w:pPr>
        <w:rPr>
          <w:color w:val="000000"/>
        </w:rPr>
      </w:pPr>
      <w:r>
        <w:rPr>
          <w:color w:val="000000"/>
        </w:rPr>
        <w:t>Als deze optie is gekozen, geldt deze treinroute voor iedere trein die als treinstel of als trekduwtrein rijdt. Iedere trein die mag keren zal deze variabele route gebruiken.</w:t>
      </w:r>
    </w:p>
    <w:p w:rsidR="00586BAE" w:rsidRPr="00FC7E64" w:rsidRDefault="00586BAE" w:rsidP="00FC7E64">
      <w:pPr>
        <w:pStyle w:val="Kop3"/>
      </w:pPr>
      <w:bookmarkStart w:id="554" w:name="_001615BB"/>
      <w:bookmarkStart w:id="555" w:name="B0xAE719629"/>
      <w:bookmarkEnd w:id="554"/>
      <w:bookmarkEnd w:id="555"/>
      <w:r w:rsidRPr="00FC7E64">
        <w:t>Geldt voor treintype</w:t>
      </w:r>
    </w:p>
    <w:p w:rsidR="00586BAE" w:rsidRDefault="00586BAE">
      <w:pPr>
        <w:rPr>
          <w:color w:val="000000"/>
        </w:rPr>
      </w:pPr>
      <w:r>
        <w:rPr>
          <w:color w:val="000000"/>
        </w:rPr>
        <w:t xml:space="preserve">Als deze optie is gekozen, kan de treinroute worden gekozen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556" w:name="_0016162F"/>
      <w:bookmarkStart w:id="557" w:name="B0xAE719659"/>
      <w:bookmarkEnd w:id="556"/>
      <w:bookmarkEnd w:id="557"/>
      <w:r w:rsidRPr="00FC7E64">
        <w:t>Geldt voor opstellen</w:t>
      </w:r>
    </w:p>
    <w:p w:rsidR="00586BAE" w:rsidRDefault="00586BAE">
      <w:pPr>
        <w:rPr>
          <w:color w:val="000000"/>
        </w:rPr>
      </w:pPr>
      <w:r>
        <w:rPr>
          <w:color w:val="000000"/>
        </w:rPr>
        <w:t xml:space="preserve">Als deze optie is gekozen, is deze treinroute alleen van toepassing als er gekozen is om naar de opstelsporen te rijden. Zie verder: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558" w:name="_001616EE"/>
      <w:bookmarkStart w:id="559" w:name="B0xAE719650"/>
      <w:bookmarkEnd w:id="558"/>
      <w:bookmarkEnd w:id="559"/>
      <w:r w:rsidRPr="00FC7E64">
        <w:t>Geldt voor treintype/rijwindow</w:t>
      </w:r>
    </w:p>
    <w:p w:rsidR="00586BAE" w:rsidRDefault="00586BAE">
      <w:pPr>
        <w:rPr>
          <w:color w:val="000000"/>
        </w:rPr>
      </w:pPr>
      <w:r>
        <w:rPr>
          <w:color w:val="000000"/>
        </w:rPr>
        <w:t xml:space="preserve">Als deze optie is gekozen, moet deze treinroute op twee plaatsen worden geactiveerd. De eerste plaats is bij de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Wanneer dit treintype bij een locomotief actief is, worden de variabele routes die volgens dit type zijn vastgelegd zichtbaar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Hiermee kan het aantal te kiezen variabele treinroutes in het rijwindow worden beperkt.</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rPr>
          <w:szCs w:val="36"/>
        </w:rPr>
      </w:pPr>
      <w:bookmarkStart w:id="560" w:name="_001618C7"/>
      <w:bookmarkStart w:id="561" w:name="B0xAE719651"/>
      <w:bookmarkEnd w:id="560"/>
      <w:bookmarkEnd w:id="561"/>
      <w:r w:rsidRPr="00FC7E64">
        <w:t>Geldt voor locomotief</w:t>
      </w:r>
    </w:p>
    <w:p w:rsidR="00586BAE" w:rsidRDefault="00586BAE">
      <w:pPr>
        <w:rPr>
          <w:color w:val="000000"/>
        </w:rPr>
      </w:pPr>
      <w:r>
        <w:rPr>
          <w:color w:val="000000"/>
        </w:rPr>
        <w:t>Als deze optie is gekozen, geldt deze treinroute voor ieder locomotief die is opgegeven bij het tabblad 'waar'. Deze treinroute zal altijd actief zijn en kan niet in het rijwindow aan of uit worden gezet.</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rPr>
          <w:szCs w:val="36"/>
        </w:rPr>
      </w:pPr>
      <w:bookmarkStart w:id="562" w:name="_001619FA"/>
      <w:bookmarkStart w:id="563" w:name="B0xAE719652"/>
      <w:bookmarkEnd w:id="562"/>
      <w:bookmarkEnd w:id="563"/>
      <w:r w:rsidRPr="00FC7E64">
        <w:t>Geldt voor digitaal</w:t>
      </w:r>
    </w:p>
    <w:p w:rsidR="00586BAE" w:rsidRDefault="00586BAE">
      <w:pPr>
        <w:rPr>
          <w:color w:val="000000"/>
        </w:rPr>
      </w:pPr>
      <w:r>
        <w:rPr>
          <w:color w:val="000000"/>
        </w:rPr>
        <w:t xml:space="preserve">Deze optie is alleen zichtbaar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als digitaal systeem.  Bij locomotieven met als soort decoder "digitaal" is deze variabele treinroute altijd actief.</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en de versie van Dinamo moet minimaal 3.0 zijn.</w:t>
      </w:r>
    </w:p>
    <w:p w:rsidR="00586BAE" w:rsidRPr="00FC7E64" w:rsidRDefault="00586BAE" w:rsidP="00FC7E64">
      <w:pPr>
        <w:pStyle w:val="Kop3"/>
        <w:rPr>
          <w:szCs w:val="36"/>
        </w:rPr>
      </w:pPr>
      <w:bookmarkStart w:id="564" w:name="_00161B30"/>
      <w:bookmarkStart w:id="565" w:name="B0xAE719653"/>
      <w:bookmarkEnd w:id="564"/>
      <w:bookmarkEnd w:id="565"/>
      <w:r w:rsidRPr="00FC7E64">
        <w:t>Geldt voor analoog</w:t>
      </w:r>
    </w:p>
    <w:p w:rsidR="00586BAE" w:rsidRDefault="00586BAE">
      <w:pPr>
        <w:rPr>
          <w:color w:val="000000"/>
        </w:rPr>
      </w:pPr>
      <w:r>
        <w:rPr>
          <w:color w:val="000000"/>
        </w:rPr>
        <w:t xml:space="preserve">Deze optie is alleen zichtbaar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als digitaal systeem. Bij locomotieven met als soort decoder "analoog" is deze variabele treinroute altijd actief.</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en de versie van Dinamo moet minimaal 3.0 zijn.</w:t>
      </w:r>
    </w:p>
    <w:p w:rsidR="00586BAE" w:rsidRPr="00FC7E64" w:rsidRDefault="00586BAE" w:rsidP="00FC7E64">
      <w:pPr>
        <w:pStyle w:val="Kop3"/>
      </w:pPr>
      <w:bookmarkStart w:id="566" w:name="_00161C63"/>
      <w:bookmarkStart w:id="567" w:name="B0xAE719656"/>
      <w:bookmarkEnd w:id="566"/>
      <w:bookmarkEnd w:id="567"/>
      <w:r w:rsidRPr="00FC7E64">
        <w:t>Geldt wanneer</w:t>
      </w:r>
    </w:p>
    <w:p w:rsidR="00586BAE" w:rsidRDefault="00586BAE">
      <w:pPr>
        <w:rPr>
          <w:color w:val="000000"/>
        </w:rPr>
      </w:pPr>
      <w:r>
        <w:rPr>
          <w:color w:val="000000"/>
        </w:rPr>
        <w:t>Met deze ingave is het mogelijk om aan te geven wanneer de geselecteerde variabele treinroute actief zal zijn. Er zijn de volgende mogelijkheden: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er zijn geen beperkingen. Als de variabele treinroute gekozen is in bijvoorbeeld rijwindow, zal deze altijd actief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w:t>
      </w:r>
      <w:r>
        <w:rPr>
          <w:color w:val="000000"/>
        </w:rPr>
        <w:t xml:space="preserve"> de variabele treinroute zal alleen actief zijn als de locomotief waarbij de treinroute geactiveerd is vooruit rijdt.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Achteruit:</w:t>
      </w:r>
      <w:r>
        <w:rPr>
          <w:color w:val="000000"/>
        </w:rPr>
        <w:t xml:space="preserve"> de variabele treinroute zal alleen actief zijn als de locomotief waarbij de treinroute geactiveerd is achteruit rijdt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Logische actie:</w:t>
      </w:r>
      <w:r>
        <w:rPr>
          <w:color w:val="000000"/>
        </w:rPr>
        <w:t xml:space="preserve"> de variabele treinroute zal alleen actief zijn als de gekozen logische actie waar is.</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Logisch waar</w:t>
      </w:r>
      <w:r>
        <w:rPr>
          <w:color w:val="000000"/>
        </w:rPr>
        <w:t>: de variabele treinroute is altijd actief. Het uitrijden vanuit één of meer blokken kan alleen plaatsvinden als de locomotief rijdt volgens een vaste treinroute of deze kan starten.</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568" w:name="_0016804D"/>
      <w:bookmarkStart w:id="569" w:name="B0xAE719657"/>
      <w:bookmarkEnd w:id="568"/>
      <w:bookmarkEnd w:id="569"/>
      <w:r w:rsidRPr="00FC7E64">
        <w:t>Logische actie</w:t>
      </w:r>
    </w:p>
    <w:p w:rsidR="00586BAE" w:rsidRDefault="00586BAE">
      <w:pPr>
        <w:rPr>
          <w:color w:val="000000"/>
        </w:rPr>
      </w:pPr>
      <w:r>
        <w:rPr>
          <w:color w:val="000000"/>
        </w:rPr>
        <w:t>Als bij "Geldt wanneer" is gekozen voor "Logische actie", dient hier een logische actie gekozen te worden. Indien deze logische actie waar is, zijn de verboden van de variabele treinroute van toepassing.</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570" w:name="_00168177"/>
      <w:bookmarkStart w:id="571" w:name="B0xAE719658"/>
      <w:bookmarkEnd w:id="570"/>
      <w:bookmarkEnd w:id="571"/>
      <w:r w:rsidRPr="00FC7E64">
        <w:t>Bestemmingsblok</w:t>
      </w:r>
    </w:p>
    <w:p w:rsidR="00586BAE" w:rsidRDefault="00586BAE">
      <w:pPr>
        <w:rPr>
          <w:color w:val="000000"/>
        </w:rPr>
      </w:pPr>
      <w:r>
        <w:rPr>
          <w:color w:val="000000"/>
        </w:rPr>
        <w:t>Ook met de variabele treinroute kun je een locomotief de opdracht geven om naar een bepaald blok te rijden. Hier selecteer je welk blok dat moet zijn. Koploper zal niet altijd de kortste route kiezen. Deze optie kan alleen worden gekozen als deze treinroute voor een rijwindow geldt.</w:t>
      </w:r>
    </w:p>
    <w:p w:rsidR="00586BAE" w:rsidRPr="00FC7E64" w:rsidRDefault="00586BAE" w:rsidP="00FC7E64">
      <w:pPr>
        <w:pStyle w:val="Kop3"/>
      </w:pPr>
      <w:bookmarkStart w:id="572" w:name="_001682A6"/>
      <w:bookmarkStart w:id="573" w:name="B0xAE719684"/>
      <w:bookmarkEnd w:id="572"/>
      <w:bookmarkEnd w:id="573"/>
      <w:r w:rsidRPr="00FC7E64">
        <w:t>Blijf wachten in bestemming</w:t>
      </w:r>
    </w:p>
    <w:p w:rsidR="00586BAE" w:rsidRDefault="00586BAE">
      <w:pPr>
        <w:rPr>
          <w:color w:val="000000"/>
        </w:rPr>
      </w:pPr>
      <w:r>
        <w:rPr>
          <w:color w:val="000000"/>
        </w:rPr>
        <w:t>Als de optie is geactiveerd, zal de trein niet verder rijden wanneer hij is gearriveerd in het opgegeven blok.</w:t>
      </w:r>
    </w:p>
    <w:p w:rsidR="00586BAE" w:rsidRPr="00FC7E64" w:rsidRDefault="00586BAE" w:rsidP="00FC7E64">
      <w:pPr>
        <w:pStyle w:val="Kop3"/>
      </w:pPr>
      <w:bookmarkStart w:id="574" w:name="_00168334"/>
      <w:bookmarkStart w:id="575" w:name="B0xAE71967F"/>
      <w:bookmarkEnd w:id="574"/>
      <w:bookmarkEnd w:id="575"/>
      <w:r w:rsidRPr="00FC7E64">
        <w:t>Stop&amp;wisselverbod + normaal blok: ook tijdens vaste treinroute</w:t>
      </w:r>
    </w:p>
    <w:p w:rsidR="00586BAE" w:rsidRDefault="00586BAE">
      <w:pPr>
        <w:rPr>
          <w:color w:val="000000"/>
        </w:rPr>
      </w:pPr>
      <w:r>
        <w:rPr>
          <w:color w:val="000000"/>
        </w:rPr>
        <w:t xml:space="preserve">Wanneer deze optie is geactiveerd, zijn de volgende onderdelen ook bij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actief: 'stopverbod', 'wisselverbod' en 'normaal blok'. Het samenwerken met een vaste treinroute gebeurd alleen in blokken van de vaste treinroute waar is aangegeven dat 'default rijgedrag' in het blok van toepassing is.</w:t>
      </w:r>
    </w:p>
    <w:p w:rsidR="00586BAE" w:rsidRDefault="00586BAE">
      <w:pPr>
        <w:rPr>
          <w:color w:val="000000"/>
        </w:rPr>
      </w:pPr>
      <w:r>
        <w:rPr>
          <w:color w:val="000000"/>
        </w:rPr>
        <w:t>Om al het bestaande te laten werken zoals het nu werkt, is voor bestaande variabele treinroutes deze opties uitgezet. Bij eventueel nieuw aan te maken routes is deze optie wel standaard geactiveerd.</w:t>
      </w:r>
    </w:p>
    <w:p w:rsidR="00586BAE" w:rsidRPr="00FC7E64" w:rsidRDefault="00586BAE" w:rsidP="00FC7E64">
      <w:pPr>
        <w:pStyle w:val="Kop3"/>
      </w:pPr>
      <w:bookmarkStart w:id="576" w:name="_0016857A"/>
      <w:bookmarkStart w:id="577" w:name="B0xAE719681"/>
      <w:bookmarkEnd w:id="576"/>
      <w:bookmarkEnd w:id="577"/>
      <w:r w:rsidRPr="00FC7E64">
        <w:t>Hoge prioriteit / doorrijden blokgroep</w:t>
      </w:r>
    </w:p>
    <w:p w:rsidR="00586BAE" w:rsidRDefault="00586BAE">
      <w:pPr>
        <w:rPr>
          <w:color w:val="000000"/>
        </w:rPr>
      </w:pPr>
      <w:r>
        <w:rPr>
          <w:color w:val="000000"/>
        </w:rPr>
        <w:t>Wanneer deze optie is geactiveerd, gebeuren er twee zaken:</w:t>
      </w:r>
    </w:p>
    <w:p w:rsidR="00586BAE" w:rsidRDefault="00586BAE">
      <w:pPr>
        <w:tabs>
          <w:tab w:val="left" w:pos="240"/>
        </w:tabs>
        <w:ind w:left="180" w:hanging="170"/>
        <w:rPr>
          <w:color w:val="000000"/>
        </w:rPr>
      </w:pPr>
      <w:r>
        <w:rPr>
          <w:color w:val="000000"/>
          <w:sz w:val="18"/>
          <w:szCs w:val="18"/>
        </w:rPr>
        <w:t>·</w:t>
      </w:r>
      <w:r>
        <w:rPr>
          <w:color w:val="000000"/>
          <w:sz w:val="18"/>
          <w:szCs w:val="18"/>
        </w:rPr>
        <w:tab/>
      </w:r>
      <w:r>
        <w:rPr>
          <w:color w:val="000000"/>
        </w:rPr>
        <w:t>indien de locomotief stilstaat en er slechts één volgend blok is en hierin staat een locomotief met stoptijd, zal bij die locomotief de stopindicatie worden opgeheven</w:t>
      </w:r>
    </w:p>
    <w:p w:rsidR="00586BAE" w:rsidRDefault="00586BAE">
      <w:pPr>
        <w:tabs>
          <w:tab w:val="left" w:pos="240"/>
        </w:tabs>
        <w:ind w:left="180" w:hanging="170"/>
        <w:rPr>
          <w:color w:val="000000"/>
        </w:rPr>
      </w:pPr>
      <w:r>
        <w:rPr>
          <w:color w:val="000000"/>
          <w:sz w:val="18"/>
          <w:szCs w:val="18"/>
        </w:rPr>
        <w:t>·</w:t>
      </w:r>
      <w:r>
        <w:rPr>
          <w:color w:val="000000"/>
          <w:sz w:val="18"/>
          <w:szCs w:val="18"/>
        </w:rPr>
        <w:tab/>
      </w:r>
      <w:r>
        <w:rPr>
          <w:color w:val="000000"/>
        </w:rPr>
        <w:t xml:space="preserve">indien de locomotief aankomt in een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zal de locomotief hier geen stoptijden krijgen en ook eventuele FIFO instellingen van de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negeren.</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578" w:name="_00168780"/>
      <w:bookmarkStart w:id="579" w:name="B0xAE719682"/>
      <w:bookmarkEnd w:id="578"/>
      <w:bookmarkEnd w:id="579"/>
      <w:r w:rsidRPr="00FC7E64">
        <w:t>Geldt altijd tenzij geselecteerd</w:t>
      </w:r>
    </w:p>
    <w:p w:rsidR="00586BAE" w:rsidRDefault="00586BAE">
      <w:pPr>
        <w:rPr>
          <w:color w:val="000000"/>
        </w:rPr>
      </w:pPr>
      <w:r>
        <w:rPr>
          <w:color w:val="000000"/>
        </w:rPr>
        <w:t>Wanneer deze optie is geselecteerd, zal de werking precies andersom zijn. De verboden van deze variabele treinroute gelden altijd tenzij deze variabele treinroute is geselecteerd in het rijwindow of bij het treintype. De optie maakt het makkelijk om een spoor te reserveren voor een speciale trein. Alleen bij de trein die wel in het blok mag komen, moet de variabele treinroute worden geactiveerd.</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rPr>
          <w:szCs w:val="36"/>
        </w:rPr>
      </w:pPr>
      <w:bookmarkStart w:id="580" w:name="_0016897F"/>
      <w:bookmarkStart w:id="581" w:name="B0xAE719683"/>
      <w:bookmarkEnd w:id="580"/>
      <w:bookmarkEnd w:id="581"/>
      <w:r w:rsidRPr="00FC7E64">
        <w:t>Geldigheid: meestal wel en soms niet</w:t>
      </w:r>
    </w:p>
    <w:p w:rsidR="00586BAE" w:rsidRDefault="00586BAE">
      <w:pPr>
        <w:rPr>
          <w:color w:val="000000"/>
        </w:rPr>
      </w:pPr>
      <w:r>
        <w:rPr>
          <w:color w:val="000000"/>
        </w:rPr>
        <w:t>Wanneer deze optie is geactiveerd, is de variabele treinroute niet geldig als de locomotief stil staat of als de locomotief aan het afremmen is en de snelheid is lager dan de minimumsnelheid. Met deze optie kan worden bereikt dat bepaalde blokken normaliter niet worden gekozen, tenzij de trein (bijna) stilstaat. Een alternatief blok wordt dan pas op het allerlaatste moment gekozen.</w:t>
      </w:r>
    </w:p>
    <w:p w:rsidR="00586BAE" w:rsidRPr="00FC7E64" w:rsidRDefault="00586BAE" w:rsidP="00FC7E64">
      <w:pPr>
        <w:pStyle w:val="Kop3"/>
        <w:rPr>
          <w:szCs w:val="36"/>
        </w:rPr>
      </w:pPr>
      <w:bookmarkStart w:id="582" w:name="_00168B29"/>
      <w:bookmarkStart w:id="583" w:name="B0xAE7196AF"/>
      <w:bookmarkEnd w:id="582"/>
      <w:bookmarkEnd w:id="583"/>
      <w:r w:rsidRPr="00FC7E64">
        <w:t>Treinlengte</w:t>
      </w:r>
    </w:p>
    <w:p w:rsidR="00586BAE" w:rsidRDefault="00586BAE">
      <w:pPr>
        <w:rPr>
          <w:color w:val="000000"/>
        </w:rPr>
      </w:pPr>
      <w:r>
        <w:rPr>
          <w:color w:val="000000"/>
        </w:rPr>
        <w:t>Hier kan worden opgeven hoe de treinlengte wordt vergeleken met de hierachter opgegeven treinlengte. Er kan slechts uit twee mogelijkheden worden gekozen: &gt;= (groter of gelijk) en &lt;= (kleiner of gelijk).</w:t>
      </w:r>
    </w:p>
    <w:p w:rsidR="00586BAE" w:rsidRPr="00FC7E64" w:rsidRDefault="00586BAE" w:rsidP="00FC7E64">
      <w:pPr>
        <w:pStyle w:val="Kop3"/>
        <w:rPr>
          <w:szCs w:val="36"/>
        </w:rPr>
      </w:pPr>
      <w:bookmarkStart w:id="584" w:name="_00168C05"/>
      <w:bookmarkStart w:id="585" w:name="B0xAE7196A7"/>
      <w:bookmarkEnd w:id="584"/>
      <w:bookmarkEnd w:id="585"/>
      <w:r w:rsidRPr="00FC7E64">
        <w:t>Bloklengte van blok</w:t>
      </w:r>
    </w:p>
    <w:p w:rsidR="00586BAE" w:rsidRDefault="00586BAE">
      <w:pPr>
        <w:rPr>
          <w:color w:val="000000"/>
        </w:rPr>
      </w:pPr>
      <w:r>
        <w:rPr>
          <w:color w:val="000000"/>
        </w:rPr>
        <w:t>Hier kan worden opgegeven: "vaste lengte" of een bloknummer. Als gekozen is voor vaste lengte moet er een waarde worden opgegeven bij "vaste lengte". In het andere geval wordt de lengte uit het gekozen blok overgenomen.</w:t>
      </w:r>
    </w:p>
    <w:p w:rsidR="00586BAE" w:rsidRPr="00FC7E64" w:rsidRDefault="00586BAE" w:rsidP="00FC7E64">
      <w:pPr>
        <w:pStyle w:val="Kop3"/>
        <w:rPr>
          <w:szCs w:val="36"/>
        </w:rPr>
      </w:pPr>
      <w:bookmarkStart w:id="586" w:name="_00168CF9"/>
      <w:bookmarkStart w:id="587" w:name="B0xAE7196A8"/>
      <w:bookmarkEnd w:id="586"/>
      <w:bookmarkEnd w:id="587"/>
      <w:r w:rsidRPr="00FC7E64">
        <w:t>Vaste lengte .. cm</w:t>
      </w:r>
    </w:p>
    <w:p w:rsidR="00586BAE" w:rsidRDefault="00586BAE">
      <w:pPr>
        <w:rPr>
          <w:color w:val="000000"/>
        </w:rPr>
      </w:pPr>
      <w:r>
        <w:rPr>
          <w:color w:val="000000"/>
        </w:rPr>
        <w:t>Indien hier een lengte wordt opgegeven, zal deze treinroute alleen actief zijn bij treinen waarvan de lengte voldoet aan de hier getoonde vergelijking. Er kan wordt kozen voor "&gt;= groter of gelijk" of "&lt;= Kleiner of gelijk". Deze waarde kan alleen worden aangepast als er is gekozen voor "vaste lengte".</w:t>
      </w:r>
    </w:p>
    <w:p w:rsidR="00586BAE" w:rsidRPr="00FC7E64" w:rsidRDefault="00586BAE" w:rsidP="00FC7E64">
      <w:pPr>
        <w:pStyle w:val="Kop3"/>
      </w:pPr>
      <w:bookmarkStart w:id="588" w:name="_00168E40"/>
      <w:bookmarkStart w:id="589" w:name="B0xAE7196A9"/>
      <w:bookmarkEnd w:id="588"/>
      <w:bookmarkEnd w:id="589"/>
      <w:r w:rsidRPr="00FC7E64">
        <w:t>Uitgesloten</w:t>
      </w:r>
    </w:p>
    <w:p w:rsidR="00586BAE" w:rsidRDefault="00586BAE">
      <w:pPr>
        <w:rPr>
          <w:color w:val="000000"/>
        </w:rPr>
      </w:pPr>
      <w:r>
        <w:rPr>
          <w:color w:val="000000"/>
        </w:rPr>
        <w:t xml:space="preserve">Hier kun je aangeven in welke blokken een locomotief volgens de treinroute niet mag komen. Wanneer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000000"/>
        </w:rPr>
        <w:t xml:space="preserve"> is aangegeven</w:t>
      </w:r>
      <w:r>
        <w:rPr>
          <w:color w:val="800000"/>
        </w:rPr>
        <w:t xml:space="preserve"> </w:t>
      </w:r>
      <w:r>
        <w:rPr>
          <w:color w:val="000000"/>
        </w:rPr>
        <w:t>dat deze treinroute van toepassing is, dan zal de locomotief nooit in deze blokken komen.</w:t>
      </w:r>
    </w:p>
    <w:p w:rsidR="00586BAE" w:rsidRPr="00FC7E64" w:rsidRDefault="00586BAE" w:rsidP="00FC7E64">
      <w:pPr>
        <w:pStyle w:val="Kop3"/>
      </w:pPr>
      <w:bookmarkStart w:id="590" w:name="_00168F53"/>
      <w:bookmarkStart w:id="591" w:name="B0xAE7196AA"/>
      <w:bookmarkEnd w:id="590"/>
      <w:bookmarkEnd w:id="591"/>
      <w:r w:rsidRPr="00FC7E64">
        <w:t>Toegang alleen bij bestemming</w:t>
      </w:r>
    </w:p>
    <w:p w:rsidR="00586BAE" w:rsidRDefault="00586BAE">
      <w:pPr>
        <w:rPr>
          <w:color w:val="000000"/>
        </w:rPr>
      </w:pPr>
      <w:r>
        <w:rPr>
          <w:color w:val="000000"/>
        </w:rPr>
        <w:t xml:space="preserve">Als een locomotief niet automatisch in bepaalde blokken volgens een treinroute mag komen, kunnen deze blokken hier worden aangegeven. Is aangegeven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800000"/>
        </w:rPr>
        <w:t xml:space="preserve"> </w:t>
      </w:r>
      <w:r>
        <w:rPr>
          <w:color w:val="000000"/>
        </w:rPr>
        <w:t xml:space="preserve">dat deze treinroute van toepassing is, dan zal de locomotief deze blokken nooit automatisch kiezen. Is er echter aangegeven in 'onderweg naar blok' van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800000"/>
        </w:rPr>
        <w:t xml:space="preserve"> </w:t>
      </w:r>
      <w:r>
        <w:rPr>
          <w:color w:val="000000"/>
        </w:rPr>
        <w:t>dat de locomotief wel naar dit blok mag rijden, dan zal dit blok nu wel worden gekozen.</w:t>
      </w:r>
    </w:p>
    <w:bookmarkStart w:id="592" w:name="_00169143"/>
    <w:bookmarkStart w:id="593" w:name="B0xAE719E94"/>
    <w:bookmarkEnd w:id="592"/>
    <w:bookmarkEnd w:id="593"/>
    <w:p w:rsidR="00586BAE" w:rsidRPr="00FC7E64" w:rsidRDefault="00586BAE" w:rsidP="00FC7E64">
      <w:pPr>
        <w:pStyle w:val="Kop2"/>
      </w:pPr>
      <w:r w:rsidRPr="00FC7E64">
        <w:fldChar w:fldCharType="begin"/>
      </w:r>
      <w:r w:rsidRPr="00FC7E64">
        <w:instrText>xe "Stopverbod in blok"</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"Stopkans opheffen in een blok"</w:instrText>
      </w:r>
      <w:r w:rsidRPr="00FC7E64">
        <w:fldChar w:fldCharType="end"/>
      </w:r>
      <w:r w:rsidRPr="00FC7E64">
        <w:fldChar w:fldCharType="begin"/>
      </w:r>
      <w:r w:rsidRPr="00FC7E64">
        <w:instrText>xe "Treinroute (variabel)"</w:instrText>
      </w:r>
      <w:r w:rsidRPr="00FC7E64">
        <w:fldChar w:fldCharType="end"/>
      </w:r>
      <w:r w:rsidRPr="00FC7E64">
        <w:fldChar w:fldCharType="begin"/>
      </w:r>
      <w:r w:rsidRPr="00FC7E64">
        <w:instrText>xe "Onderhouden van ..."</w:instrText>
      </w:r>
      <w:r w:rsidRPr="00FC7E64">
        <w:fldChar w:fldCharType="end"/>
      </w:r>
      <w:bookmarkStart w:id="594" w:name="_Toc479280139"/>
      <w:r w:rsidRPr="00FC7E64">
        <w:rPr>
          <w:szCs w:val="36"/>
        </w:rPr>
        <w:t>Variabele treinroute (stopverbod)</w:t>
      </w:r>
      <w:bookmarkEnd w:id="594"/>
    </w:p>
    <w:p w:rsidR="00586BAE" w:rsidRDefault="00BA2C0C">
      <w:pPr>
        <w:rPr>
          <w:color w:val="000000"/>
        </w:rPr>
      </w:pPr>
      <w:r>
        <w:rPr>
          <w:noProof/>
          <w:color w:val="000000"/>
        </w:rPr>
        <w:drawing>
          <wp:inline distT="0" distB="0" distL="0" distR="0" wp14:anchorId="1ECBE3E0" wp14:editId="0EF1CEF6">
            <wp:extent cx="5284800" cy="3063600"/>
            <wp:effectExtent l="0" t="0" r="0" b="381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Op dit tabblad kun je eventuele stopverboden vastleggen. Als een trein nooit mag stoppen in een blok ongeacht uit welke richting een trein komt, kun je het beste het 'stopverbod' gebruiken. Is het stopverbod echter afhankelijk van de rijrichting, dan moet je kiezen voor het 'stopverbod richtingafhankelijk'.</w:t>
      </w:r>
    </w:p>
    <w:p w:rsidR="00586BAE" w:rsidRDefault="00586BAE">
      <w:pPr>
        <w:rPr>
          <w:color w:val="000000"/>
        </w:rPr>
      </w:pPr>
    </w:p>
    <w:p w:rsidR="00586BAE" w:rsidRDefault="00586BAE">
      <w:pPr>
        <w:rPr>
          <w:color w:val="000000"/>
        </w:rPr>
      </w:pPr>
      <w:r>
        <w:rPr>
          <w:color w:val="000000"/>
        </w:rPr>
        <w:t>De optie "Geldt voor alle blokken" bij het opheffen van de stopkans (=normaal blok), is gemaakt om een poetstrein overal door te laten rijden. In combinatie met de optie "Hoge prioriteit / doorrijden blokgroep" op het tabblad "stamgegevens" rijdt deze trein rond en legt zoveel mogelijk kilometers af.</w:t>
      </w:r>
    </w:p>
    <w:p w:rsidR="00586BAE" w:rsidRPr="00FC7E64" w:rsidRDefault="00586BAE" w:rsidP="00FC7E64">
      <w:pPr>
        <w:pStyle w:val="Kop3"/>
      </w:pPr>
      <w:bookmarkStart w:id="595" w:name="_001693E0"/>
      <w:bookmarkStart w:id="596" w:name="B0xAE719D11"/>
      <w:bookmarkEnd w:id="595"/>
      <w:bookmarkEnd w:id="596"/>
      <w:r w:rsidRPr="00FC7E64">
        <w:t>Stopverbod</w:t>
      </w:r>
    </w:p>
    <w:p w:rsidR="00586BAE" w:rsidRDefault="00586BAE">
      <w:pPr>
        <w:rPr>
          <w:color w:val="000000"/>
        </w:rPr>
      </w:pPr>
      <w:r>
        <w:rPr>
          <w:color w:val="000000"/>
        </w:rPr>
        <w:t xml:space="preserve">Hier geef je aan in welke blokken een locomotief niet mag stoppen. Is aangegeven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800000"/>
        </w:rPr>
        <w:t xml:space="preserve"> </w:t>
      </w:r>
      <w:r>
        <w:rPr>
          <w:color w:val="000000"/>
        </w:rPr>
        <w:t>dat deze treinroute van toepassing is, dan zal de locomotief nooit in deze blokken stoppen. Denk hierbij aan een goederentrein die niet langs een perron mag stoppen.</w:t>
      </w:r>
    </w:p>
    <w:p w:rsidR="00586BAE" w:rsidRPr="00FC7E64" w:rsidRDefault="00586BAE" w:rsidP="00FC7E64">
      <w:pPr>
        <w:pStyle w:val="Kop3"/>
      </w:pPr>
      <w:bookmarkStart w:id="597" w:name="_0016951D"/>
      <w:bookmarkStart w:id="598" w:name="B0xAE719D0C"/>
      <w:bookmarkEnd w:id="597"/>
      <w:bookmarkEnd w:id="598"/>
      <w:r w:rsidRPr="00FC7E64">
        <w:t>Stopverbod richtingsafhankelijk</w:t>
      </w:r>
    </w:p>
    <w:p w:rsidR="00586BAE" w:rsidRDefault="00586BAE">
      <w:pPr>
        <w:rPr>
          <w:color w:val="000000"/>
        </w:rPr>
      </w:pPr>
      <w:r>
        <w:rPr>
          <w:color w:val="000000"/>
        </w:rPr>
        <w:t>Hier geef je aan in welke blokken een locomotief niet mag stoppen. Dit stopverbod is richtingafhankelijk en zal alleen gelden in combinatie met het blok van waaruit de trein is gekomen. Als er staat '30 (uit 20)' dan wil dit zeggen: er mag in blok 30 niet worden gestopt als de trein uit blok 20 komt. Anders gezegd: als de trein rijdt van blok 20 naar blok 30 dan mag de trein niet stoppen in blok 30.</w:t>
      </w:r>
    </w:p>
    <w:p w:rsidR="00586BAE" w:rsidRPr="00FC7E64" w:rsidRDefault="00586BAE" w:rsidP="00FC7E64">
      <w:pPr>
        <w:pStyle w:val="Kop3"/>
      </w:pPr>
      <w:bookmarkStart w:id="599" w:name="_001696D3"/>
      <w:bookmarkStart w:id="600" w:name="B0xAE719D3C"/>
      <w:bookmarkEnd w:id="599"/>
      <w:bookmarkEnd w:id="600"/>
      <w:r w:rsidRPr="00FC7E64">
        <w:t>Specificatie</w:t>
      </w:r>
    </w:p>
    <w:p w:rsidR="00586BAE" w:rsidRDefault="00586BAE">
      <w:pPr>
        <w:rPr>
          <w:color w:val="000000"/>
        </w:rPr>
      </w:pPr>
      <w:r>
        <w:rPr>
          <w:color w:val="000000"/>
        </w:rPr>
        <w:t>Als deze mogelijkheid is geactiveerd, moeten de blokken waarvan de stopkans wordt opgeheven geselecteerd worden.</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601" w:name="_001697A0"/>
      <w:bookmarkStart w:id="602" w:name="B0xAE719D37"/>
      <w:bookmarkEnd w:id="601"/>
      <w:bookmarkEnd w:id="602"/>
      <w:r w:rsidRPr="00FC7E64">
        <w:t>Geldt voor alle blokken</w:t>
      </w:r>
    </w:p>
    <w:p w:rsidR="00586BAE" w:rsidRDefault="00586BAE">
      <w:pPr>
        <w:rPr>
          <w:color w:val="000000"/>
        </w:rPr>
      </w:pPr>
      <w:r>
        <w:rPr>
          <w:color w:val="000000"/>
        </w:rPr>
        <w:t>Als deze mogelijkheid is geselecteerd, zal ieder blok als een normaal blok worden gezien. Nergens zal de trein automatisch stoppen. Alleen als het volgende blok en/of wisselstraat bezet zijn, zal de locomotief stoppen.</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603" w:name="_001698E2"/>
      <w:bookmarkStart w:id="604" w:name="B0xAE719D67"/>
      <w:bookmarkEnd w:id="603"/>
      <w:bookmarkEnd w:id="604"/>
      <w:r w:rsidRPr="00FC7E64">
        <w:t>Eventuele stopkans opheffen (=normaal blok)</w:t>
      </w:r>
    </w:p>
    <w:p w:rsidR="00586BAE" w:rsidRDefault="00586BAE">
      <w:pPr>
        <w:rPr>
          <w:color w:val="000000"/>
        </w:rPr>
      </w:pPr>
      <w:r>
        <w:rPr>
          <w:color w:val="000000"/>
        </w:rPr>
        <w:t>Als je in een blok de stopkans wilt opheffen, kan je dat hier aangeven. Het is nog afhankelijk van de richting. Als er bijvoorbeeld staat "2 (uit 1)", zal de stopkans in blok 2 worden opgeheven als de trein uit blok 1 komt.</w:t>
      </w:r>
    </w:p>
    <w:bookmarkStart w:id="605" w:name="_001699F1"/>
    <w:bookmarkStart w:id="606" w:name="B0xAE71A5CD"/>
    <w:bookmarkEnd w:id="605"/>
    <w:bookmarkEnd w:id="606"/>
    <w:p w:rsidR="00586BAE" w:rsidRPr="00FC7E64" w:rsidRDefault="00586BAE" w:rsidP="00FC7E64">
      <w:pPr>
        <w:pStyle w:val="Kop2"/>
      </w:pPr>
      <w:r w:rsidRPr="00FC7E64">
        <w:fldChar w:fldCharType="begin"/>
      </w:r>
      <w:r w:rsidRPr="00FC7E64">
        <w:instrText>xe "Treinroute (variabel)"</w:instrText>
      </w:r>
      <w:r w:rsidRPr="00FC7E64">
        <w:fldChar w:fldCharType="end"/>
      </w:r>
      <w:r w:rsidRPr="00FC7E64">
        <w:fldChar w:fldCharType="begin"/>
      </w:r>
      <w:r w:rsidRPr="00FC7E64">
        <w:instrText>xe "Stopverbod bij stilstand"</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"Onderhouden van ..."</w:instrText>
      </w:r>
      <w:r w:rsidRPr="00FC7E64">
        <w:fldChar w:fldCharType="end"/>
      </w:r>
      <w:bookmarkStart w:id="607" w:name="_Toc479280140"/>
      <w:r w:rsidRPr="00FC7E64">
        <w:rPr>
          <w:szCs w:val="36"/>
        </w:rPr>
        <w:t>Variabele treinroute (stopverbod stilstand)</w:t>
      </w:r>
      <w:bookmarkEnd w:id="607"/>
    </w:p>
    <w:p w:rsidR="00586BAE" w:rsidRDefault="00BA2C0C">
      <w:pPr>
        <w:rPr>
          <w:color w:val="000000"/>
        </w:rPr>
      </w:pPr>
      <w:r>
        <w:rPr>
          <w:noProof/>
          <w:color w:val="000000"/>
        </w:rPr>
        <w:drawing>
          <wp:inline distT="0" distB="0" distL="0" distR="0" wp14:anchorId="6D9D6AE3" wp14:editId="4B1A7728">
            <wp:extent cx="5284800" cy="3063600"/>
            <wp:effectExtent l="0" t="0" r="0" b="381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stopverbod is voor een speciale situatie. Om één en ander te verduidelijken een plaatje van een stationsspoor zoals dat bijvoorbeeld in Amsterdam Centraal kan voorkomen.</w:t>
      </w:r>
    </w:p>
    <w:p w:rsidR="00586BAE" w:rsidRDefault="00BA2C0C">
      <w:pPr>
        <w:rPr>
          <w:color w:val="000000"/>
        </w:rPr>
      </w:pPr>
      <w:r>
        <w:rPr>
          <w:noProof/>
          <w:color w:val="000000"/>
        </w:rPr>
        <w:drawing>
          <wp:inline distT="0" distB="0" distL="0" distR="0" wp14:anchorId="515A1A90" wp14:editId="08B9E8C6">
            <wp:extent cx="3546000" cy="489600"/>
            <wp:effectExtent l="0" t="0" r="0" b="5715"/>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3546000" cy="4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een trein moet stoppen langs het perron en deze is gereden vanuit blok 35 via blok 12 naar blok 11. Hier stopt de trein. Bij het vervolgen in de richting van blok 30 komt de trein nogmaals langs een niet vrije baan blok 10 en de kans is dus aanwezig dat de trein hier zal stoppen. Door dit stopverbod kan worden voorkomen dat de trein stopt in blok 10. Het stopverbod wordt dus "11 -&gt; 10 (uit 12)".</w:t>
      </w:r>
    </w:p>
    <w:p w:rsidR="00586BAE" w:rsidRPr="00FC7E64" w:rsidRDefault="00586BAE" w:rsidP="00FC7E64">
      <w:pPr>
        <w:pStyle w:val="Kop3"/>
      </w:pPr>
      <w:bookmarkStart w:id="608" w:name="_00170000"/>
      <w:bookmarkStart w:id="609" w:name="B0xAE71A44A"/>
      <w:bookmarkEnd w:id="608"/>
      <w:bookmarkEnd w:id="609"/>
      <w:r w:rsidRPr="00FC7E64">
        <w:t>Stopverbod richtingsafhankelijk als trein stilstaat</w:t>
      </w:r>
    </w:p>
    <w:p w:rsidR="00586BAE" w:rsidRDefault="00586BAE">
      <w:pPr>
        <w:rPr>
          <w:color w:val="000000"/>
        </w:rPr>
      </w:pPr>
      <w:r>
        <w:rPr>
          <w:color w:val="000000"/>
        </w:rPr>
        <w:t>Hier geef je aan in welke blokken een locomotief niet mag stoppen. Dit stopverbod is richtingsafhankelijk en geldt alleen als de locomotief stilstaat in het eerstgenoemde blok. Als er staat "20 -&gt; 30 (uit 10)", geldt er een stopverbod in blok 30 als de trein stilstaat in blok 20 en vanuit blok 10 naar blok 20 gereden is.</w:t>
      </w:r>
    </w:p>
    <w:bookmarkStart w:id="610" w:name="_0017017A"/>
    <w:bookmarkStart w:id="611" w:name="B0xAE71AD06"/>
    <w:bookmarkEnd w:id="610"/>
    <w:bookmarkEnd w:id="611"/>
    <w:p w:rsidR="00586BAE" w:rsidRPr="00FC7E64" w:rsidRDefault="00586BAE" w:rsidP="00FC7E64">
      <w:pPr>
        <w:pStyle w:val="Kop2"/>
      </w:pPr>
      <w:r w:rsidRPr="00FC7E64">
        <w:fldChar w:fldCharType="begin"/>
      </w:r>
      <w:r w:rsidRPr="00FC7E64">
        <w:instrText>xe "Onderhouden van ..."</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"Richtingsverbod"</w:instrText>
      </w:r>
      <w:r w:rsidRPr="00FC7E64">
        <w:fldChar w:fldCharType="end"/>
      </w:r>
      <w:r w:rsidRPr="00FC7E64">
        <w:fldChar w:fldCharType="begin"/>
      </w:r>
      <w:r w:rsidRPr="00FC7E64">
        <w:instrText>xe "Treinroute (variabel)"</w:instrText>
      </w:r>
      <w:r w:rsidRPr="00FC7E64">
        <w:fldChar w:fldCharType="end"/>
      </w:r>
      <w:bookmarkStart w:id="612" w:name="_Toc479280141"/>
      <w:r w:rsidRPr="00FC7E64">
        <w:rPr>
          <w:szCs w:val="36"/>
        </w:rPr>
        <w:t>Variabele treinroute (richtingsverbod)</w:t>
      </w:r>
      <w:bookmarkEnd w:id="612"/>
    </w:p>
    <w:p w:rsidR="00586BAE" w:rsidRDefault="00BA2C0C">
      <w:pPr>
        <w:rPr>
          <w:color w:val="000000"/>
        </w:rPr>
      </w:pPr>
      <w:r>
        <w:rPr>
          <w:noProof/>
          <w:color w:val="000000"/>
        </w:rPr>
        <w:drawing>
          <wp:inline distT="0" distB="0" distL="0" distR="0" wp14:anchorId="5F239AF7" wp14:editId="73FCE7EB">
            <wp:extent cx="5284800" cy="3063600"/>
            <wp:effectExtent l="0" t="0" r="0" b="381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Bij de variabele treinroute is het mogelijk om een specifieke combinatie van een blok naar een blok uit te sluiten. Het is misschien moeilijk te begrijpen wat hiermee wordt bedoeld, vandaar even plaatje met wat extra uitleg.</w:t>
      </w:r>
    </w:p>
    <w:p w:rsidR="00586BAE" w:rsidRDefault="00BA2C0C">
      <w:pPr>
        <w:rPr>
          <w:color w:val="000000"/>
        </w:rPr>
      </w:pPr>
      <w:r>
        <w:rPr>
          <w:noProof/>
          <w:color w:val="000000"/>
        </w:rPr>
        <w:drawing>
          <wp:inline distT="0" distB="0" distL="0" distR="0" wp14:anchorId="485A1BAE" wp14:editId="43E4BF0C">
            <wp:extent cx="2160000" cy="259200"/>
            <wp:effectExtent l="0" t="0" r="0" b="762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2160000" cy="25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bovenstaande situatie mag een speciale trein die in blok 1 staat wel naar blok 3, maar als deze trein in blok 2 staat juist niet naar blok 3. Er geldt dan een richtingsverbod van blok 2 naar blok 3. Door het richtingsverbod in een variabele treinroute vast te leggen en deze toe te kennen aan de locomotief, voorkom je dat de locomotief van blok 2 naar blok 3 rijdt. Wees echter wel zuinig met deze optie. Het legt veel beslag op het geheugen van de Pc.</w:t>
      </w:r>
    </w:p>
    <w:p w:rsidR="00586BAE" w:rsidRDefault="00586BAE">
      <w:pPr>
        <w:rPr>
          <w:color w:val="000000"/>
        </w:rPr>
      </w:pPr>
    </w:p>
    <w:p w:rsidR="00586BAE" w:rsidRDefault="00586BAE">
      <w:pPr>
        <w:rPr>
          <w:color w:val="000000"/>
        </w:rPr>
      </w:pPr>
      <w:r>
        <w:rPr>
          <w:color w:val="000000"/>
        </w:rPr>
        <w:t>Het richtingsverbod geldt niet bij het starten van het automatisch rijden van een locomotief. Er is hier namelijk geen blok bekend waar de locomotief vandaan is gekomen.</w:t>
      </w:r>
    </w:p>
    <w:p w:rsidR="00586BAE" w:rsidRDefault="00586BAE">
      <w:pPr>
        <w:rPr>
          <w:color w:val="000000"/>
        </w:rPr>
      </w:pPr>
    </w:p>
    <w:p w:rsidR="00586BAE" w:rsidRDefault="00586BAE">
      <w:pPr>
        <w:rPr>
          <w:color w:val="000000"/>
        </w:rPr>
      </w:pPr>
      <w:r>
        <w:rPr>
          <w:color w:val="000000"/>
        </w:rPr>
        <w:t>Wanneer bijvoorbeeld 10x vermeld staat: 1 -&gt; 2 met steeds een verschillend 'uit blok', kan je alle items gelijk maken aan 1 item door op de tekst van het item wat de juiste waarde heeft dubbel te klikken.</w:t>
      </w:r>
    </w:p>
    <w:p w:rsidR="00586BAE" w:rsidRPr="00FC7E64" w:rsidRDefault="00586BAE" w:rsidP="00FC7E64">
      <w:pPr>
        <w:pStyle w:val="Kop3"/>
      </w:pPr>
      <w:bookmarkStart w:id="613" w:name="_001705E1"/>
      <w:bookmarkStart w:id="614" w:name="B0xAE71AB83"/>
      <w:bookmarkEnd w:id="613"/>
      <w:bookmarkEnd w:id="614"/>
      <w:r w:rsidRPr="00FC7E64">
        <w:t>Richtingsverbod</w:t>
      </w:r>
    </w:p>
    <w:p w:rsidR="00586BAE" w:rsidRDefault="00586BAE">
      <w:pPr>
        <w:rPr>
          <w:color w:val="000000"/>
        </w:rPr>
      </w:pPr>
      <w:r>
        <w:rPr>
          <w:color w:val="000000"/>
        </w:rPr>
        <w:t>Als een locomotief van een blok niet naar een ander blok mag rijden, kun je dat hier aangegeven. Het blok waar in deze situatie niet naar toe mag worden gereden, kan en mag vanuit een ander blok wel worden gekozen. Als er nooit naar een blok gereden mag worden, kun je beter het blok invullen bij uitgesloten blokken.</w:t>
      </w:r>
    </w:p>
    <w:p w:rsidR="00586BAE" w:rsidRDefault="00586BAE">
      <w:pPr>
        <w:rPr>
          <w:color w:val="000000"/>
        </w:rPr>
      </w:pPr>
      <w:r>
        <w:rPr>
          <w:color w:val="000000"/>
        </w:rPr>
        <w:t>Het richtingsverbod is ook gekoppeld aan het blok waaruit de locomotief is komen rijden. Er kan bijvoorbeeld een aantal keren staan dat er niet van blok 1 naar blok 2 gereden mag worden, doch telkens vanuit een ander blok.</w:t>
      </w:r>
    </w:p>
    <w:bookmarkStart w:id="615" w:name="_00170812"/>
    <w:bookmarkStart w:id="616" w:name="B0xAE71B43F"/>
    <w:bookmarkEnd w:id="615"/>
    <w:bookmarkEnd w:id="616"/>
    <w:p w:rsidR="00586BAE" w:rsidRPr="00FC7E64" w:rsidRDefault="00586BAE" w:rsidP="00FC7E64">
      <w:pPr>
        <w:pStyle w:val="Kop2"/>
        <w:rPr>
          <w:szCs w:val="36"/>
        </w:rPr>
      </w:pPr>
      <w:r w:rsidRPr="00FC7E64">
        <w:fldChar w:fldCharType="begin"/>
      </w:r>
      <w:r w:rsidRPr="00FC7E64">
        <w:instrText>xe "Wisselverbod"</w:instrText>
      </w:r>
      <w:r w:rsidRPr="00FC7E64">
        <w:fldChar w:fldCharType="end"/>
      </w:r>
      <w:r w:rsidRPr="00FC7E64">
        <w:fldChar w:fldCharType="begin"/>
      </w:r>
      <w:r w:rsidRPr="00FC7E64">
        <w:instrText>xe "Gecombineerd verbod in variabele treinroute"</w:instrText>
      </w:r>
      <w:r w:rsidRPr="00FC7E64">
        <w:fldChar w:fldCharType="end"/>
      </w:r>
      <w:r w:rsidRPr="00FC7E64">
        <w:fldChar w:fldCharType="begin"/>
      </w:r>
      <w:r w:rsidRPr="00FC7E64">
        <w:instrText>xe "Treinroute (variabel)"</w:instrText>
      </w:r>
      <w:r w:rsidRPr="00FC7E64">
        <w:fldChar w:fldCharType="end"/>
      </w:r>
      <w:r w:rsidRPr="00FC7E64">
        <w:fldChar w:fldCharType="begin"/>
      </w:r>
      <w:r w:rsidRPr="00FC7E64">
        <w:instrText>xe "Onderhouden van ..."</w:instrText>
      </w:r>
      <w:r w:rsidRPr="00FC7E64">
        <w:fldChar w:fldCharType="end"/>
      </w:r>
      <w:r w:rsidRPr="00FC7E64">
        <w:fldChar w:fldCharType="begin"/>
      </w:r>
      <w:r w:rsidRPr="00FC7E64">
        <w:instrText>xe "Onderhouden variabele treinroute"</w:instrText>
      </w:r>
      <w:r w:rsidRPr="00FC7E64">
        <w:fldChar w:fldCharType="end"/>
      </w:r>
      <w:bookmarkStart w:id="617" w:name="_Toc479280142"/>
      <w:r w:rsidRPr="00FC7E64">
        <w:rPr>
          <w:szCs w:val="36"/>
        </w:rPr>
        <w:t>Variabele treinroute (divers)</w:t>
      </w:r>
      <w:bookmarkEnd w:id="617"/>
    </w:p>
    <w:p w:rsidR="00586BAE" w:rsidRDefault="00BA2C0C">
      <w:pPr>
        <w:rPr>
          <w:color w:val="000000"/>
        </w:rPr>
      </w:pPr>
      <w:r>
        <w:rPr>
          <w:noProof/>
          <w:color w:val="000000"/>
        </w:rPr>
        <w:drawing>
          <wp:inline distT="0" distB="0" distL="0" distR="0" wp14:anchorId="39820B39" wp14:editId="4CF557B5">
            <wp:extent cx="5284800" cy="3063600"/>
            <wp:effectExtent l="0" t="0" r="0" b="381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Pr="00FC7E64" w:rsidRDefault="00586BAE" w:rsidP="00FC7E64">
      <w:pPr>
        <w:pStyle w:val="Kop4"/>
      </w:pPr>
      <w:r w:rsidRPr="00FC7E64">
        <w:t>Uitgesloten wissels</w:t>
      </w:r>
    </w:p>
    <w:p w:rsidR="00586BAE" w:rsidRDefault="00586BAE">
      <w:pPr>
        <w:rPr>
          <w:color w:val="000000"/>
        </w:rPr>
      </w:pPr>
      <w:r>
        <w:rPr>
          <w:color w:val="000000"/>
        </w:rPr>
        <w:t>Met het wisselverbod kun je een bepaald wissel uitsluiten. Zo kun je er bijvoorbeeld voor zorgen dat een locomotief die steeds op een bepaalde wissel ontspoort, dit wissel niet meer zal gebruiken. Dit is een optie die eigenlijk alleen in geval van nood gebruikt moet worden. Het is dus wel noodzakelijk dat er mogelijke alternatieven zijn, zoals een alternatieve wisselstraat of een ander blok. Als je een wissel wilt selecteren moet je in de onderhoudstand van de variabele treinroute staan. Ga hierna naar het baanoverzicht, houdt de &lt;shift&gt;-toets ingedrukt en sleep het wissel dat je wilt toevoegen naar de lijst met uitgesloten wissels in de variabele treinroute en laat het wissel hier vallen. Het verwijderen van een wissel uit de lijst is een stuk simpeler. Selecteer het wissel dat verwijderd moet worden en druk daarna op de knop verwijderen.</w:t>
      </w:r>
    </w:p>
    <w:p w:rsidR="00586BAE" w:rsidRDefault="00586BAE" w:rsidP="00FC7E64">
      <w:pPr>
        <w:pStyle w:val="Kop4"/>
      </w:pPr>
      <w:r>
        <w:t>Gecombineerd verbod</w:t>
      </w:r>
    </w:p>
    <w:p w:rsidR="00586BAE" w:rsidRDefault="00586BAE">
      <w:pPr>
        <w:rPr>
          <w:color w:val="000000"/>
        </w:rPr>
      </w:pPr>
      <w:r>
        <w:rPr>
          <w:color w:val="000000"/>
        </w:rPr>
        <w:t>Dit is een krachtig onderdeel van de variabele treinroute. Hiermee kan worden voorkomen dat een trein een ongewenste route aflegt. Denk hierbij aan het steeds rondrijden bij een aantal blokken, terwijl er ook andere mogelijkheden zijn.</w:t>
      </w:r>
    </w:p>
    <w:p w:rsidR="00586BAE" w:rsidRDefault="00586BAE">
      <w:pPr>
        <w:rPr>
          <w:color w:val="000000"/>
        </w:rPr>
      </w:pPr>
    </w:p>
    <w:p w:rsidR="00586BAE" w:rsidRDefault="00586BAE">
      <w:pPr>
        <w:rPr>
          <w:color w:val="000000"/>
        </w:rPr>
      </w:pPr>
      <w:r>
        <w:rPr>
          <w:color w:val="000000"/>
        </w:rPr>
        <w:t>Er kunnen hier meerdere reeksen van blokken worden opgegeven. Wanneer een trein het laatste blok uit een reeks wil selecteren, mag de trein niet door de blokken die ervoor liggen zijn gereden. De blokken moeten echt achter elkaar liggen.</w:t>
      </w:r>
    </w:p>
    <w:p w:rsidR="00586BAE" w:rsidRDefault="00586BAE">
      <w:pPr>
        <w:rPr>
          <w:color w:val="000000"/>
        </w:rPr>
      </w:pPr>
      <w:r>
        <w:rPr>
          <w:color w:val="000000"/>
        </w:rPr>
        <w:t>Neem even de volgende reeks: 1,2,3,4,7,8,9,11. Dit betekent dat als de trein achtereenvolgens door de blokken 1,2,3,4,7,8 en 9 is gereden blok 11 nooit gekozen zal worden. De blokken waar de trein doorheen is gereden moeten ook precies voldoen aan de reeks. Is er ook maar één blok anders of ontbreekt er een blok, dan kan de trein wel blok 11 kiezen.</w:t>
      </w:r>
    </w:p>
    <w:p w:rsidR="00586BAE" w:rsidRDefault="00586BAE">
      <w:pPr>
        <w:rPr>
          <w:color w:val="000000"/>
        </w:rPr>
      </w:pPr>
    </w:p>
    <w:p w:rsidR="00586BAE" w:rsidRDefault="00586BAE">
      <w:pPr>
        <w:rPr>
          <w:color w:val="000000"/>
        </w:rPr>
      </w:pPr>
      <w:r>
        <w:rPr>
          <w:color w:val="000000"/>
        </w:rPr>
        <w:t>Wanneer in bovenstaand voorbeeld blok 4 deel uit maakt van een opstelemplacement samen met de sporen 5 en 6, kan in plaats van blok 4 ook een * worden ingevuld. De reeks wordt dan: 1,2,3,*,7,8,9,11. Dit betekent dat er tussen blok 3 en 7 één willekeurig blok gekozen kan worden.</w:t>
      </w:r>
    </w:p>
    <w:p w:rsidR="00586BAE" w:rsidRDefault="00586BAE">
      <w:pPr>
        <w:rPr>
          <w:color w:val="000000"/>
        </w:rPr>
      </w:pPr>
    </w:p>
    <w:p w:rsidR="00586BAE" w:rsidRDefault="00586B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is het ook mogelijk om meerdere blokken voor één plaats op te geven. De blokken moeten zijn gescheiden door | (=pipeline). Wanneer wordt ingegeven: 1,2|3,4,5|6 vertaalt Koploper dit naar: 1,2,4,5 1,3,4,5  1,2,4,6 en 1,3,4,6. Hierdoor is het vastleggen makkelijker geworden en kunnen complexe structuren makkelijker worden vastgelegd.</w:t>
      </w:r>
    </w:p>
    <w:p w:rsidR="00586BAE" w:rsidRDefault="00586BAE">
      <w:pPr>
        <w:rPr>
          <w:color w:val="000000"/>
        </w:rPr>
      </w:pPr>
    </w:p>
    <w:p w:rsidR="00586BAE" w:rsidRDefault="00586BAE">
      <w:pPr>
        <w:rPr>
          <w:color w:val="000000"/>
        </w:rPr>
      </w:pPr>
      <w:r>
        <w:rPr>
          <w:color w:val="000000"/>
        </w:rPr>
        <w:t>Tevens is het mogelijk in de uitgebreide versie van Koploper keren toe te staan voor een bepaalde combinatie van blokken. Er moeten minimaal 3 blokken worden vastgelegd. Als bijvoorbeeld is opgegeven: 1,2,5,3 dan betekent dit de trein mag keren als deze vanuit blok 1 en vervolgend door blok 2 naar blok 5 is gereden en het volgende blok is 3. Ook hier mag gebruik worden gemaakt van het | (pipeline) teken. Het doel van deze mogelijkheid is, om zonder een vaste treinroute, toch bepaalde treinbeweging op een rangeer emplacement te realiseren.</w:t>
      </w:r>
    </w:p>
    <w:p w:rsidR="00586BAE" w:rsidRDefault="00586BAE">
      <w:pPr>
        <w:rPr>
          <w:color w:val="000000"/>
        </w:rPr>
      </w:pPr>
    </w:p>
    <w:p w:rsidR="00586BAE" w:rsidRDefault="00586BAE">
      <w:pPr>
        <w:rPr>
          <w:color w:val="000000"/>
        </w:rPr>
      </w:pPr>
      <w:r>
        <w:rPr>
          <w:color w:val="000000"/>
        </w:rPr>
        <w:t>Het is een krachtig mechanisme. Gezien de complexiteit geldt wel advies: wees spaarzaam met bovenstaande optie(s).</w:t>
      </w:r>
    </w:p>
    <w:p w:rsidR="00586BAE" w:rsidRDefault="00FC7E64" w:rsidP="00FC7E64">
      <w:pPr>
        <w:pStyle w:val="Kop4"/>
      </w:pPr>
      <w:r>
        <w:t>A</w:t>
      </w:r>
      <w:r w:rsidR="00586BAE">
        <w:t>ctief door logische actie</w:t>
      </w:r>
    </w:p>
    <w:p w:rsidR="00586BAE" w:rsidRDefault="00586BAE">
      <w:pPr>
        <w:rPr>
          <w:color w:val="000000"/>
        </w:rPr>
      </w:pPr>
      <w:r>
        <w:rPr>
          <w:color w:val="000000"/>
        </w:rPr>
        <w:t xml:space="preserve">Ook deze optie is alleen beschikbaar in de uitgebreide van Koploper. Indien is gekozen voor "logische actie" op het tabblad </w:t>
      </w:r>
      <w:r>
        <w:rPr>
          <w:color w:val="008000"/>
        </w:rPr>
        <w:t xml:space="preserve">stamgegevens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bij "geldt wanneer" heeft het tabblad divers een ander uiterlijk. Er kan nu worden opgegeven vanuit welke blokken er niet vertrokken mag worden. Het tabblad ziet er als volgt uit:</w:t>
      </w:r>
    </w:p>
    <w:p w:rsidR="00586BAE" w:rsidRDefault="00BA2C0C">
      <w:pPr>
        <w:rPr>
          <w:color w:val="000000"/>
        </w:rPr>
      </w:pPr>
      <w:r>
        <w:rPr>
          <w:noProof/>
          <w:color w:val="800000"/>
        </w:rPr>
        <w:drawing>
          <wp:inline distT="0" distB="0" distL="0" distR="0" wp14:anchorId="7B3297F6" wp14:editId="5EFCB712">
            <wp:extent cx="5284800" cy="3063600"/>
            <wp:effectExtent l="0" t="0" r="0" b="3810"/>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Indien de logische actie die is opgegeven in de stamgegevens waar is, gelden alle items van deze variabele treinroute. Er zal geen trein meer vertrekken uit de hier opgegeven blokken.</w:t>
      </w:r>
    </w:p>
    <w:p w:rsidR="00586BAE" w:rsidRPr="00FC7E64" w:rsidRDefault="00586BAE" w:rsidP="00FC7E64">
      <w:pPr>
        <w:pStyle w:val="Kop3"/>
      </w:pPr>
      <w:bookmarkStart w:id="618" w:name="_00171654"/>
      <w:bookmarkStart w:id="619" w:name="B0xAE71B2BC"/>
      <w:bookmarkEnd w:id="618"/>
      <w:bookmarkEnd w:id="619"/>
      <w:r w:rsidRPr="00FC7E64">
        <w:t>Uitgesloten wissels</w:t>
      </w:r>
    </w:p>
    <w:p w:rsidR="00586BAE" w:rsidRDefault="00586BAE">
      <w:pPr>
        <w:rPr>
          <w:color w:val="000000"/>
        </w:rPr>
      </w:pPr>
      <w:r>
        <w:rPr>
          <w:color w:val="000000"/>
        </w:rPr>
        <w:t xml:space="preserve">Hier wordt de lijst getoond van wissels die in deze treinroute nooit bereden mogen worden. Hoe een wissel geselecteerd wordt, staat beschreven in </w:t>
      </w:r>
      <w:r>
        <w:rPr>
          <w:color w:val="008000"/>
        </w:rPr>
        <w:t xml:space="preserve">onderhouden variabele treinroute (wisselverbod) »Page </w:t>
      </w:r>
      <w:r>
        <w:rPr>
          <w:color w:val="008000"/>
        </w:rPr>
        <w:fldChar w:fldCharType="begin"/>
      </w:r>
      <w:r>
        <w:rPr>
          <w:color w:val="008000"/>
        </w:rPr>
        <w:instrText>GOTOBUTTON B0xAE71B43F</w:instrText>
      </w:r>
      <w:r>
        <w:rPr>
          <w:color w:val="008000"/>
        </w:rPr>
        <w:fldChar w:fldCharType="begin"/>
      </w:r>
      <w:r>
        <w:rPr>
          <w:color w:val="008000"/>
        </w:rPr>
        <w:instrText>PAGEREF B0xAE71B43F</w:instrText>
      </w:r>
      <w:r>
        <w:rPr>
          <w:color w:val="008000"/>
        </w:rPr>
        <w:fldChar w:fldCharType="separate"/>
      </w:r>
      <w:r w:rsidR="00AF75D9">
        <w:rPr>
          <w:noProof/>
          <w:color w:val="008000"/>
        </w:rPr>
        <w:instrText>109</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620" w:name="_00171733"/>
      <w:bookmarkStart w:id="621" w:name="B0xAE71B2B7"/>
      <w:bookmarkEnd w:id="620"/>
      <w:bookmarkEnd w:id="621"/>
      <w:r w:rsidRPr="00FC7E64">
        <w:t>Verwijder</w:t>
      </w:r>
    </w:p>
    <w:p w:rsidR="00586BAE" w:rsidRDefault="00586BAE">
      <w:pPr>
        <w:rPr>
          <w:color w:val="000000"/>
        </w:rPr>
      </w:pPr>
      <w:r>
        <w:rPr>
          <w:color w:val="000000"/>
        </w:rPr>
        <w:t>Met deze knop kan een wissel worden verwijderd uit de lijst met uitgesloten wissels.</w:t>
      </w:r>
    </w:p>
    <w:p w:rsidR="00586BAE" w:rsidRPr="00FC7E64" w:rsidRDefault="00586BAE" w:rsidP="00FC7E64">
      <w:pPr>
        <w:pStyle w:val="Kop3"/>
      </w:pPr>
      <w:bookmarkStart w:id="622" w:name="_00171796"/>
      <w:bookmarkStart w:id="623" w:name="B0xAE71B2E7"/>
      <w:bookmarkEnd w:id="622"/>
      <w:bookmarkEnd w:id="623"/>
      <w:r w:rsidRPr="00FC7E64">
        <w:t>Gecombineerde verboden (laatste blok uit de serie)</w:t>
      </w:r>
    </w:p>
    <w:p w:rsidR="00586BAE" w:rsidRDefault="00586BAE">
      <w:pPr>
        <w:rPr>
          <w:color w:val="000000"/>
        </w:rPr>
      </w:pPr>
      <w:r>
        <w:rPr>
          <w:color w:val="000000"/>
        </w:rPr>
        <w:t>Hier worden alle gecombineerde verboden getoond. Wanneer je klikt op een regel worden de gegevens getoond achter 'blokken' en kunnen deze gewijzigd of verwijderd worden.</w:t>
      </w:r>
    </w:p>
    <w:p w:rsidR="00586BAE" w:rsidRPr="00FC7E64" w:rsidRDefault="00586BAE" w:rsidP="00FC7E64">
      <w:pPr>
        <w:pStyle w:val="Kop3"/>
      </w:pPr>
      <w:bookmarkStart w:id="624" w:name="_00171876"/>
      <w:bookmarkStart w:id="625" w:name="B0xAE71B2E2"/>
      <w:bookmarkEnd w:id="624"/>
      <w:bookmarkEnd w:id="625"/>
      <w:r w:rsidRPr="00FC7E64">
        <w:t>Blokken</w:t>
      </w:r>
    </w:p>
    <w:p w:rsidR="00586BAE" w:rsidRDefault="00586BAE">
      <w:pPr>
        <w:rPr>
          <w:color w:val="000000"/>
        </w:rPr>
      </w:pPr>
      <w:r>
        <w:rPr>
          <w:color w:val="000000"/>
        </w:rPr>
        <w:t>Een regel van een gecombineerd verbod kan hier worden ingegeven. De verschillende blokken moeten worden gescheiden door een komma. Een goede invoer is: 10,21,23,34,55 en een reeks moet minimaal uit 4 blokken bestaan. Het is ook mogelijk om vanuit het baanoverzicht een blok te slepen en deze te laten vallen in dit item. Dit blok zal achteraan de lijst worden toegevoegd. Op de plaats van een sterretje mag door Koploper één willekeurig blok worden gekozen.</w:t>
      </w:r>
    </w:p>
    <w:p w:rsidR="00586BAE" w:rsidRPr="00FC7E64" w:rsidRDefault="00586BAE" w:rsidP="00FC7E64">
      <w:pPr>
        <w:pStyle w:val="Kop3"/>
      </w:pPr>
      <w:bookmarkStart w:id="626" w:name="_00171A4B"/>
      <w:bookmarkStart w:id="627" w:name="B0xAE71B312"/>
      <w:bookmarkEnd w:id="626"/>
      <w:bookmarkEnd w:id="627"/>
      <w:r w:rsidRPr="00FC7E64">
        <w:t>Wijzigen akkoord</w:t>
      </w:r>
    </w:p>
    <w:p w:rsidR="00586BAE" w:rsidRDefault="00586BAE">
      <w:pPr>
        <w:rPr>
          <w:color w:val="000000"/>
        </w:rPr>
      </w:pPr>
      <w:r>
        <w:rPr>
          <w:color w:val="000000"/>
        </w:rPr>
        <w:t>Wanneer je op deze knop drukt, wordt de ingave van de blokken gecontroleerd en als de invoer juist is, worden deze gegevens bijgewerkt in de lijst van gecombineerde verboden. Het echte wegschrijven naar de database vindt plaats tijdens het afsluiten van het onderhouden van de treinroute.</w:t>
      </w:r>
    </w:p>
    <w:p w:rsidR="00586BAE" w:rsidRPr="00FC7E64" w:rsidRDefault="00586BAE" w:rsidP="00FC7E64">
      <w:pPr>
        <w:pStyle w:val="Kop3"/>
      </w:pPr>
      <w:bookmarkStart w:id="628" w:name="_00171B80"/>
      <w:bookmarkStart w:id="629" w:name="B0xAE71B30D"/>
      <w:bookmarkEnd w:id="628"/>
      <w:bookmarkEnd w:id="629"/>
      <w:r w:rsidRPr="00FC7E64">
        <w:t>Nieuw gegeven</w:t>
      </w:r>
    </w:p>
    <w:p w:rsidR="00586BAE" w:rsidRDefault="00586BAE">
      <w:pPr>
        <w:rPr>
          <w:color w:val="000000"/>
        </w:rPr>
      </w:pPr>
      <w:r>
        <w:rPr>
          <w:color w:val="000000"/>
        </w:rPr>
        <w:t>Wanneer je op deze knop drukt, krijg je de mogelijkheid om een nieuw reeks blokken in te geven.</w:t>
      </w:r>
    </w:p>
    <w:p w:rsidR="00586BAE" w:rsidRPr="00FC7E64" w:rsidRDefault="00586BAE" w:rsidP="00FC7E64">
      <w:pPr>
        <w:pStyle w:val="Kop3"/>
      </w:pPr>
      <w:bookmarkStart w:id="630" w:name="_00171BF1"/>
      <w:bookmarkStart w:id="631" w:name="B0xAE71B33D"/>
      <w:bookmarkEnd w:id="630"/>
      <w:bookmarkEnd w:id="631"/>
      <w:r w:rsidRPr="00FC7E64">
        <w:t>Verwijder gegeven</w:t>
      </w:r>
    </w:p>
    <w:p w:rsidR="00586BAE" w:rsidRDefault="00586BAE">
      <w:pPr>
        <w:rPr>
          <w:color w:val="000000"/>
        </w:rPr>
      </w:pPr>
      <w:r>
        <w:rPr>
          <w:color w:val="000000"/>
        </w:rPr>
        <w:t>Wanneer je op deze knop drukt, wordt de geselecteerde regel verwijderd uit de lijst met gecombineerde verboden. Het echte wegschrijven naar de database vindt plaats tijdens het afsluiten van het onderhouden van de treinroute.</w:t>
      </w:r>
    </w:p>
    <w:p w:rsidR="00586BAE" w:rsidRPr="00FC7E64" w:rsidRDefault="00586BAE" w:rsidP="00FC7E64">
      <w:pPr>
        <w:pStyle w:val="Kop3"/>
      </w:pPr>
      <w:bookmarkStart w:id="632" w:name="_00171CE8"/>
      <w:bookmarkStart w:id="633" w:name="B0xAE71B338"/>
      <w:bookmarkEnd w:id="632"/>
      <w:bookmarkEnd w:id="633"/>
      <w:r w:rsidRPr="00FC7E64">
        <w:t>Gecombineerd verbod</w:t>
      </w:r>
    </w:p>
    <w:p w:rsidR="00586BAE" w:rsidRDefault="00586BAE">
      <w:pPr>
        <w:rPr>
          <w:color w:val="000000"/>
        </w:rPr>
      </w:pPr>
      <w:r>
        <w:rPr>
          <w:color w:val="000000"/>
        </w:rPr>
        <w:t>Indien deze keuze is geactiveerd, heeft de ingegeven reeks blokken betrekking op een gecombineerd verbod.</w:t>
      </w:r>
    </w:p>
    <w:p w:rsidR="00586BAE" w:rsidRPr="00FC7E64" w:rsidRDefault="00586BAE" w:rsidP="00FC7E64">
      <w:pPr>
        <w:pStyle w:val="Kop3"/>
      </w:pPr>
      <w:bookmarkStart w:id="634" w:name="_00171D69"/>
      <w:bookmarkStart w:id="635" w:name="B0xAE71B368"/>
      <w:bookmarkEnd w:id="634"/>
      <w:bookmarkEnd w:id="635"/>
      <w:r w:rsidRPr="00FC7E64">
        <w:t>Keren toegestaan</w:t>
      </w:r>
    </w:p>
    <w:p w:rsidR="00586BAE" w:rsidRDefault="00586BAE">
      <w:pPr>
        <w:rPr>
          <w:color w:val="000000"/>
        </w:rPr>
      </w:pPr>
      <w:r>
        <w:rPr>
          <w:color w:val="000000"/>
        </w:rPr>
        <w:t xml:space="preserve">Indien deze keuze is geactiveerd, heeft de ingegeven reeks blokken betrekking het toestaan van keren. Deze mogelijkheid wordt uitgebreid beschreven in </w:t>
      </w:r>
      <w:r>
        <w:rPr>
          <w:color w:val="008000"/>
        </w:rPr>
        <w:t xml:space="preserve">Variabele treinroute (divers) »Page </w:t>
      </w:r>
      <w:r>
        <w:rPr>
          <w:color w:val="008000"/>
        </w:rPr>
        <w:fldChar w:fldCharType="begin"/>
      </w:r>
      <w:r>
        <w:rPr>
          <w:color w:val="008000"/>
        </w:rPr>
        <w:instrText>GOTOBUTTON B0xAE71B43F</w:instrText>
      </w:r>
      <w:r>
        <w:rPr>
          <w:color w:val="008000"/>
        </w:rPr>
        <w:fldChar w:fldCharType="begin"/>
      </w:r>
      <w:r>
        <w:rPr>
          <w:color w:val="008000"/>
        </w:rPr>
        <w:instrText>PAGEREF B0xAE71B43F</w:instrText>
      </w:r>
      <w:r>
        <w:rPr>
          <w:color w:val="008000"/>
        </w:rPr>
        <w:fldChar w:fldCharType="separate"/>
      </w:r>
      <w:r w:rsidR="00AF75D9">
        <w:rPr>
          <w:noProof/>
          <w:color w:val="008000"/>
        </w:rPr>
        <w:instrText>109</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636" w:name="_00178000"/>
      <w:bookmarkStart w:id="637" w:name="B0xAE71B363"/>
      <w:bookmarkEnd w:id="636"/>
      <w:bookmarkEnd w:id="637"/>
      <w:r w:rsidRPr="00FC7E64">
        <w:t>Niet vertrekken uit blok</w:t>
      </w:r>
    </w:p>
    <w:p w:rsidR="00586BAE" w:rsidRDefault="00586BAE">
      <w:pPr>
        <w:rPr>
          <w:color w:val="000000"/>
        </w:rPr>
      </w:pPr>
      <w:r>
        <w:rPr>
          <w:color w:val="000000"/>
        </w:rPr>
        <w:t>Indien op het tabblad met stamgegevens is gekozen voor een logische actie bij "geldt wanneer", kan hier worden opgegeven uit welke blokken geen vertrek mag plaatsvinden als de logische actie waar is. Deze selectie is tevens richtingsafhankelijk.</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FC7E64" w:rsidRDefault="00586BAE" w:rsidP="00FC7E64">
      <w:pPr>
        <w:pStyle w:val="Kop3"/>
      </w:pPr>
      <w:bookmarkStart w:id="638" w:name="_0017815E"/>
      <w:bookmarkStart w:id="639" w:name="B0xAE71B393"/>
      <w:bookmarkEnd w:id="638"/>
      <w:bookmarkEnd w:id="639"/>
      <w:r w:rsidRPr="00FC7E64">
        <w:t>Wel vertrek indien locomotief rijdt met vaste treinroute (of deze kan starten)</w:t>
      </w:r>
    </w:p>
    <w:p w:rsidR="00586BAE" w:rsidRDefault="00586BAE">
      <w:pPr>
        <w:rPr>
          <w:color w:val="000000"/>
        </w:rPr>
      </w:pPr>
      <w:r>
        <w:rPr>
          <w:color w:val="000000"/>
        </w:rPr>
        <w:t>Wanneer deze variabele treinroute geldt voor een "logische actie", kan hier worden opgegeven de locomotief wel mag vertrekken uit de geselecteerde blokken, als deze rijdt volgens een vaste treinroute. Ook als een vaste treinroute gestart kan worden, mag de trein vertrekken.</w:t>
      </w:r>
    </w:p>
    <w:p w:rsidR="00586BAE" w:rsidRDefault="00586BAE">
      <w:pPr>
        <w:rPr>
          <w:color w:val="000000"/>
        </w:rPr>
      </w:pPr>
      <w:r>
        <w:rPr>
          <w:color w:val="000000"/>
        </w:rPr>
        <w:t>Als deze treinroute geldt voor "logisch waar", is deze optie altijd geactiveerd en kan niet worden aangepast.</w:t>
      </w:r>
    </w:p>
    <w:p w:rsidR="00586BAE" w:rsidRDefault="00586BAE">
      <w:pPr>
        <w:rPr>
          <w:color w:val="008000"/>
        </w:rPr>
      </w:pPr>
      <w:r>
        <w:rPr>
          <w:color w:val="000000"/>
        </w:rPr>
        <w:t xml:space="preserve">Er is nog een aparte help geschreven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AF75D9">
        <w:rPr>
          <w:noProof/>
          <w:color w:val="008000"/>
        </w:rPr>
        <w:instrText>405</w:instrText>
      </w:r>
      <w:r>
        <w:rPr>
          <w:color w:val="008000"/>
        </w:rPr>
        <w:fldChar w:fldCharType="end"/>
      </w:r>
      <w:r>
        <w:rPr>
          <w:color w:val="008000"/>
        </w:rPr>
        <w:fldChar w:fldCharType="end"/>
      </w:r>
    </w:p>
    <w:bookmarkStart w:id="640" w:name="_00178384"/>
    <w:bookmarkStart w:id="641" w:name="B0xAE72F20B"/>
    <w:bookmarkEnd w:id="640"/>
    <w:bookmarkEnd w:id="641"/>
    <w:p w:rsidR="00586BAE" w:rsidRPr="00FC7E64" w:rsidRDefault="00586BAE" w:rsidP="00FC7E64">
      <w:pPr>
        <w:pStyle w:val="Kop2"/>
        <w:rPr>
          <w:szCs w:val="36"/>
        </w:rPr>
      </w:pPr>
      <w:r w:rsidRPr="00FC7E64">
        <w:fldChar w:fldCharType="begin"/>
      </w:r>
      <w:r w:rsidRPr="00FC7E64">
        <w:instrText>xe "Onderhouden van ..."</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"Treinroute (variabel)"</w:instrText>
      </w:r>
      <w:r w:rsidRPr="00FC7E64">
        <w:fldChar w:fldCharType="end"/>
      </w:r>
      <w:bookmarkStart w:id="642" w:name="_Toc479280143"/>
      <w:r w:rsidRPr="00FC7E64">
        <w:rPr>
          <w:szCs w:val="36"/>
        </w:rPr>
        <w:t>Variabele treinroute (info)</w:t>
      </w:r>
      <w:bookmarkEnd w:id="642"/>
    </w:p>
    <w:p w:rsidR="00586BAE" w:rsidRDefault="00BA2C0C">
      <w:pPr>
        <w:rPr>
          <w:color w:val="000000"/>
        </w:rPr>
      </w:pPr>
      <w:r>
        <w:rPr>
          <w:noProof/>
          <w:color w:val="000000"/>
        </w:rPr>
        <w:drawing>
          <wp:inline distT="0" distB="0" distL="0" distR="0" wp14:anchorId="20080D60" wp14:editId="6FF5DB90">
            <wp:extent cx="5284800" cy="3063600"/>
            <wp:effectExtent l="0" t="0" r="0" b="381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tabblad is een zuiver informatief gegeven. Je kunt hier bijvoorbeeld inzetten waarvoor deze treinroute is gemaakt. In Koploper wordt verder niets gedaan met deze informatie.</w:t>
      </w:r>
    </w:p>
    <w:p w:rsidR="00586BAE" w:rsidRPr="00FC7E64" w:rsidRDefault="00586BAE" w:rsidP="00FC7E64">
      <w:pPr>
        <w:pStyle w:val="Kop3"/>
        <w:rPr>
          <w:szCs w:val="32"/>
        </w:rPr>
      </w:pPr>
      <w:bookmarkStart w:id="643" w:name="_00178467"/>
      <w:bookmarkStart w:id="644" w:name="B0xAE72F088"/>
      <w:bookmarkEnd w:id="643"/>
      <w:bookmarkEnd w:id="644"/>
      <w:r w:rsidRPr="00FC7E64">
        <w:t>Informatie</w:t>
      </w:r>
    </w:p>
    <w:p w:rsidR="00586BAE" w:rsidRDefault="00586BAE">
      <w:pPr>
        <w:rPr>
          <w:color w:val="000000"/>
        </w:rPr>
      </w:pPr>
      <w:r>
        <w:rPr>
          <w:color w:val="000000"/>
        </w:rPr>
        <w:t>Dit is een informatief tabblad. Je kunt hier een volledig vrije tekst vastleggen. Je kunt hier bijvoorbeeld inzetten waarvoor deze treinroute is gemaakt. In het systeem van Koploper wordt verder niets gedaan met deze informatie.</w:t>
      </w:r>
    </w:p>
    <w:bookmarkStart w:id="645" w:name="_0017855B"/>
    <w:bookmarkStart w:id="646" w:name="B0xAE72B10A"/>
    <w:bookmarkEnd w:id="645"/>
    <w:bookmarkEnd w:id="646"/>
    <w:p w:rsidR="00586BAE" w:rsidRPr="00FC7E64" w:rsidRDefault="00586BAE" w:rsidP="00FC7E64">
      <w:pPr>
        <w:pStyle w:val="Kop2"/>
        <w:rPr>
          <w:szCs w:val="36"/>
        </w:rPr>
      </w:pPr>
      <w:r w:rsidRPr="00FC7E64">
        <w:fldChar w:fldCharType="begin"/>
      </w:r>
      <w:r w:rsidRPr="00FC7E64">
        <w:instrText>xe "Onderhouden van ..."</w:instrText>
      </w:r>
      <w:r w:rsidRPr="00FC7E64">
        <w:fldChar w:fldCharType="end"/>
      </w:r>
      <w:r w:rsidRPr="00FC7E64">
        <w:fldChar w:fldCharType="begin"/>
      </w:r>
      <w:r w:rsidRPr="00FC7E64">
        <w:instrText>xe "Onderhouden variabele treinroute"</w:instrText>
      </w:r>
      <w:r w:rsidRPr="00FC7E64">
        <w:fldChar w:fldCharType="end"/>
      </w:r>
      <w:r w:rsidRPr="00FC7E64">
        <w:fldChar w:fldCharType="begin"/>
      </w:r>
      <w:r w:rsidRPr="00FC7E64">
        <w:instrText>xe "Treinroute (variabel)"</w:instrText>
      </w:r>
      <w:r w:rsidRPr="00FC7E64">
        <w:fldChar w:fldCharType="end"/>
      </w:r>
      <w:bookmarkStart w:id="647" w:name="_Toc479280144"/>
      <w:r w:rsidRPr="00FC7E64">
        <w:rPr>
          <w:szCs w:val="36"/>
        </w:rPr>
        <w:t>Variabele treinroute (waar)</w:t>
      </w:r>
      <w:bookmarkEnd w:id="647"/>
    </w:p>
    <w:p w:rsidR="00586BAE" w:rsidRDefault="00BA2C0C">
      <w:pPr>
        <w:rPr>
          <w:color w:val="000000"/>
        </w:rPr>
      </w:pPr>
      <w:r>
        <w:rPr>
          <w:noProof/>
          <w:color w:val="000000"/>
        </w:rPr>
        <w:drawing>
          <wp:inline distT="0" distB="0" distL="0" distR="0" wp14:anchorId="45F50C49" wp14:editId="64E538CA">
            <wp:extent cx="5284800" cy="3063600"/>
            <wp:effectExtent l="0" t="0" r="0" b="381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tabblad geeft inzicht welke locomotieven of treintypes bij de geselecteerde variabele treinroute actief zijn. Er zijn twee mogelijkheden waarop de gegevens worden getoond:</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 gegevens worden getoond en als eerste worden de gekoppelde gegevens getoond vooraf gegaan door een *</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alleen de gekoppelde gegevens worden getoond. Bij deze manier wordt geen * getoond omdat alleen gekoppelde gegevens worden getoond.</w:t>
      </w:r>
    </w:p>
    <w:p w:rsidR="00586BAE" w:rsidRDefault="00586BAE">
      <w:pPr>
        <w:tabs>
          <w:tab w:val="left" w:pos="180"/>
        </w:tabs>
        <w:rPr>
          <w:color w:val="000000"/>
        </w:rPr>
      </w:pPr>
    </w:p>
    <w:p w:rsidR="00586BAE" w:rsidRDefault="00586BAE">
      <w:pPr>
        <w:rPr>
          <w:color w:val="000000"/>
        </w:rPr>
      </w:pPr>
      <w:r>
        <w:rPr>
          <w:color w:val="000000"/>
        </w:rPr>
        <w:t>De locomotieven worden alleen getoond als de variabele treinroute gekoppeld is aan een rijwindow. Indien locomotieven niet van toepassing zijn, is het label "Locomotief" uitgezet. Hetzelfde geldt voor het label van treintype. In onderstaande afbeelding zijn wel locomotieven van toepassing maar geen treintypes.</w:t>
      </w:r>
    </w:p>
    <w:p w:rsidR="00586BAE" w:rsidRDefault="00BA2C0C">
      <w:pPr>
        <w:rPr>
          <w:color w:val="000000"/>
        </w:rPr>
      </w:pPr>
      <w:r>
        <w:rPr>
          <w:noProof/>
          <w:color w:val="800000"/>
        </w:rPr>
        <w:drawing>
          <wp:inline distT="0" distB="0" distL="0" distR="0" wp14:anchorId="48C08948" wp14:editId="1D5F5837">
            <wp:extent cx="3520800" cy="342000"/>
            <wp:effectExtent l="0" t="0" r="3810" b="127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3520800" cy="34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Het is ook mogelijk om vanuit dit scherm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te openen van de locomotief. Klik hiervoor dubbel op een regel van een locomotief. Indien de locomotief actief is zal een rijwindow worden geopend. De locomotief zal in een nieuw rijwindow worden geplaatst als je tijdens het klikken de &lt;shift&gt; toets ingedrukt houdt.</w:t>
      </w:r>
    </w:p>
    <w:p w:rsidR="00586BAE" w:rsidRDefault="00586BAE">
      <w:pPr>
        <w:rPr>
          <w:color w:val="000000"/>
        </w:rPr>
      </w:pPr>
    </w:p>
    <w:p w:rsidR="00586BAE" w:rsidRDefault="00586BAE">
      <w:pPr>
        <w:rPr>
          <w:color w:val="000000"/>
        </w:rPr>
      </w:pPr>
      <w:r>
        <w:rPr>
          <w:color w:val="000000"/>
        </w:rPr>
        <w:t>Bij het treintype kan ook worden dubbel geklikt op een regel. Het venster voor onderhouden treintype wordt getoond. Het treintype waarop werd geklikt zal zijn geselecteerd.</w:t>
      </w:r>
    </w:p>
    <w:p w:rsidR="00586BAE" w:rsidRPr="00FC7E64" w:rsidRDefault="00586BAE" w:rsidP="00FC7E64">
      <w:pPr>
        <w:pStyle w:val="Kop4"/>
      </w:pPr>
      <w:r w:rsidRPr="00FC7E64">
        <w:t>Treinroute voor locomotief (niet zichtbaar in rijwindow)</w:t>
      </w:r>
    </w:p>
    <w:p w:rsidR="00586BAE" w:rsidRDefault="00586BAE">
      <w:pPr>
        <w:rPr>
          <w:color w:val="000000"/>
        </w:rPr>
      </w:pPr>
      <w:r>
        <w:rPr>
          <w:color w:val="000000"/>
        </w:rPr>
        <w:t>Wanneer de treinroute geldt voor één of meer te selecteren locomotieven, ziet het tabblad er iets anders uit. Hier moet worden opgegeven voor welke locomotieven dit geldt. Deze treinroute wordt niet zichtbaar in het rijwindow van de locomotief, daar deze altijd geldig is. Denk hierbij aan: één specifieke locomotief ontspoort altijd in 1 blok en de oorzaak is (nog) niet gevonden. Middels dit soort treinroute is het mogelijk om dit voor die ene locomotief iets uit te sluiten.</w:t>
      </w:r>
    </w:p>
    <w:p w:rsidR="00586BAE" w:rsidRDefault="00586BAE" w:rsidP="00FC7E64">
      <w:pPr>
        <w:keepNext/>
        <w:rPr>
          <w:color w:val="000000"/>
        </w:rPr>
      </w:pPr>
      <w:r>
        <w:rPr>
          <w:color w:val="000000"/>
        </w:rPr>
        <w:t>Het scherm ziet er als volgt uit:</w:t>
      </w:r>
    </w:p>
    <w:p w:rsidR="00586BAE" w:rsidRDefault="00BA2C0C">
      <w:pPr>
        <w:rPr>
          <w:color w:val="000000"/>
        </w:rPr>
      </w:pPr>
      <w:r>
        <w:rPr>
          <w:noProof/>
          <w:color w:val="800000"/>
        </w:rPr>
        <w:drawing>
          <wp:inline distT="0" distB="0" distL="0" distR="0" wp14:anchorId="170AB863" wp14:editId="1150657D">
            <wp:extent cx="5284800" cy="3063600"/>
            <wp:effectExtent l="0" t="0" r="0" b="3810"/>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5284800" cy="3063600"/>
                    </a:xfrm>
                    <a:prstGeom prst="rect">
                      <a:avLst/>
                    </a:prstGeom>
                    <a:noFill/>
                    <a:ln>
                      <a:noFill/>
                    </a:ln>
                  </pic:spPr>
                </pic:pic>
              </a:graphicData>
            </a:graphic>
          </wp:inline>
        </w:drawing>
      </w:r>
    </w:p>
    <w:p w:rsidR="00586BAE" w:rsidRDefault="00586BAE" w:rsidP="00FC7E64">
      <w:pPr>
        <w:pStyle w:val="Kop4"/>
      </w:pPr>
      <w:r>
        <w:t>Aangeven bij locomotief (wel zichtbaar in rijwindow)</w:t>
      </w:r>
    </w:p>
    <w:p w:rsidR="00586BAE" w:rsidRDefault="00586BAE">
      <w:pPr>
        <w:rPr>
          <w:color w:val="000000"/>
        </w:rPr>
      </w:pPr>
      <w:r>
        <w:rPr>
          <w:color w:val="000000"/>
        </w:rPr>
        <w:t>Wanneer de variabele treinroute geldt voor het rijwindow kan ook vanuit dit venster / tabblad de variabele treinroute worden gekoppeld (of ontkoppeld) aan een locomotief. Deze optie werkt alleen als er geen gegevens worden onderhouden. Selecteer dan de regel in de locomotieflijst waarvan je de variabele wilt (ont)koppelen en druk dan op de rechtermuisknop. Er verschijnt een popup-menu hierin de mogelijkheid om de variabele treinroute aan een locomotief te koppelen of juist te ontkoppelen.</w:t>
      </w:r>
    </w:p>
    <w:p w:rsidR="00586BAE" w:rsidRPr="00FC7E64" w:rsidRDefault="00586BAE" w:rsidP="00FC7E64">
      <w:pPr>
        <w:pStyle w:val="Kop3"/>
      </w:pPr>
      <w:bookmarkStart w:id="648" w:name="_00178ED7"/>
      <w:bookmarkStart w:id="649" w:name="B0xAE72AF87"/>
      <w:bookmarkEnd w:id="648"/>
      <w:bookmarkEnd w:id="649"/>
      <w:r w:rsidRPr="00FC7E64">
        <w:t>Toon alleen gekoppelde locomotieven en/of treintypes</w:t>
      </w:r>
    </w:p>
    <w:p w:rsidR="00586BAE" w:rsidRDefault="00586BAE">
      <w:pPr>
        <w:rPr>
          <w:color w:val="000000"/>
        </w:rPr>
      </w:pPr>
      <w:r>
        <w:rPr>
          <w:color w:val="000000"/>
        </w:rPr>
        <w:t>Wanneer deze optie is geactiveerd, worden bij locomotieven en/of treintypes alleen gegevens getoond die gekoppeld zijn met de geselecteerde variabele treinroute.</w:t>
      </w:r>
    </w:p>
    <w:p w:rsidR="00586BAE" w:rsidRPr="00FC7E64" w:rsidRDefault="00586BAE" w:rsidP="00FC7E64">
      <w:pPr>
        <w:pStyle w:val="Kop3"/>
        <w:rPr>
          <w:szCs w:val="36"/>
        </w:rPr>
      </w:pPr>
      <w:bookmarkStart w:id="650" w:name="_00178FB1"/>
      <w:bookmarkStart w:id="651" w:name="B0xAE72AF82"/>
      <w:bookmarkEnd w:id="650"/>
      <w:bookmarkEnd w:id="651"/>
      <w:r w:rsidRPr="00FC7E64">
        <w:t>Locomotieven</w:t>
      </w:r>
    </w:p>
    <w:p w:rsidR="00586BAE" w:rsidRDefault="00586BAE">
      <w:pPr>
        <w:rPr>
          <w:color w:val="000000"/>
        </w:rPr>
      </w:pPr>
      <w:r>
        <w:rPr>
          <w:color w:val="000000"/>
        </w:rPr>
        <w:t>Indien is aangegeven op het tabblad stamgegevens dat de treinroute geldt voor locomotieven (zonder in het rijwindow zichtbaar te worden), moeten hier de locomotieven worden geselecteerd waarvoor deze treinroute moet gelden.</w:t>
      </w:r>
    </w:p>
    <w:bookmarkStart w:id="652" w:name="_001790A2"/>
    <w:bookmarkStart w:id="653" w:name="B0xAE74289E"/>
    <w:bookmarkEnd w:id="652"/>
    <w:bookmarkEnd w:id="653"/>
    <w:p w:rsidR="00586BAE" w:rsidRPr="00FC7E64" w:rsidRDefault="00586BAE" w:rsidP="00FC7E64">
      <w:pPr>
        <w:pStyle w:val="Kop1"/>
      </w:pPr>
      <w:r w:rsidRPr="00FC7E64">
        <w:fldChar w:fldCharType="begin"/>
      </w:r>
      <w:r w:rsidRPr="00FC7E64">
        <w:instrText>xe "Treinroute (vast)"</w:instrText>
      </w:r>
      <w:r w:rsidRPr="00FC7E64">
        <w:fldChar w:fldCharType="end"/>
      </w:r>
      <w:r w:rsidRPr="00FC7E64">
        <w:fldChar w:fldCharType="begin"/>
      </w:r>
      <w:r w:rsidRPr="00FC7E64">
        <w:instrText>xe "Onderhouden van ..."</w:instrText>
      </w:r>
      <w:r w:rsidRPr="00FC7E64">
        <w:fldChar w:fldCharType="end"/>
      </w:r>
      <w:r w:rsidRPr="00FC7E64">
        <w:fldChar w:fldCharType="begin"/>
      </w:r>
      <w:r w:rsidRPr="00FC7E64">
        <w:instrText>xe "Onderhouden vaste treinroute"</w:instrText>
      </w:r>
      <w:r w:rsidRPr="00FC7E64">
        <w:fldChar w:fldCharType="end"/>
      </w:r>
      <w:bookmarkStart w:id="654" w:name="_Toc479280145"/>
      <w:r w:rsidRPr="00FC7E64">
        <w:rPr>
          <w:szCs w:val="36"/>
        </w:rPr>
        <w:t>Vaste treinroute (stamgegevens)</w:t>
      </w:r>
      <w:bookmarkEnd w:id="654"/>
    </w:p>
    <w:p w:rsidR="00586BAE" w:rsidRDefault="00BA2C0C">
      <w:pPr>
        <w:rPr>
          <w:color w:val="000000"/>
        </w:rPr>
      </w:pPr>
      <w:r>
        <w:rPr>
          <w:noProof/>
          <w:color w:val="800000"/>
        </w:rPr>
        <w:drawing>
          <wp:inline distT="0" distB="0" distL="0" distR="0" wp14:anchorId="0E78533D" wp14:editId="391E0D19">
            <wp:extent cx="4233600" cy="3373200"/>
            <wp:effectExtent l="0" t="0" r="0" b="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4233600" cy="3373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behulp van dit programma kun je vaste treinroutes vastleggen. Dit zijn treinroutes waarmee je exact kunt aangeven naar welke blokken een trein moet rijden. De locomotief kan en mag hier niet van afwijken. Het verschil 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is dat bij de variabele treinroutes de locomotief zelf nog zijn weg zoekt. Met de vaste treinroute ligt de te rijden weg geheel vast. Er kan in sommige gevallen wel gekozen worden uit alternatieve blokken.</w:t>
      </w:r>
    </w:p>
    <w:p w:rsidR="00586BAE" w:rsidRDefault="00586BAE">
      <w:pPr>
        <w:rPr>
          <w:color w:val="000000"/>
        </w:rPr>
      </w:pPr>
    </w:p>
    <w:p w:rsidR="00586BAE" w:rsidRDefault="00586BAE">
      <w:pPr>
        <w:rPr>
          <w:color w:val="000000"/>
        </w:rPr>
      </w:pPr>
      <w:r>
        <w:rPr>
          <w:color w:val="000000"/>
        </w:rPr>
        <w:t>Bij het invoeren van een nieuwe treinroute moet je een omschrijving ingeven. Om te kunnen starten met het toevoegen van blokken moet er eerst een startblok worden opgegeven. Hierna kunnen andere blokken worden toegevoegd met behulp van de 'nieuw' knop. Ook is het mogelijk om vanaf het baanontwerp blokken te slepen en te laten vallen in de lijst met blokken.</w:t>
      </w:r>
    </w:p>
    <w:p w:rsidR="00586BAE" w:rsidRDefault="00586BAE">
      <w:pPr>
        <w:rPr>
          <w:color w:val="000000"/>
        </w:rPr>
      </w:pPr>
    </w:p>
    <w:p w:rsidR="00586BAE" w:rsidRDefault="00586BAE">
      <w:pPr>
        <w:rPr>
          <w:color w:val="000000"/>
        </w:rPr>
      </w:pPr>
      <w:r>
        <w:rPr>
          <w:color w:val="000000"/>
        </w:rPr>
        <w:t>Een vaste treinroute start automatisch in het volgende geval:</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vaste treinroute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800000"/>
        </w:rPr>
        <w:t xml:space="preserve"> </w:t>
      </w:r>
      <w:r>
        <w:rPr>
          <w:color w:val="000000"/>
        </w:rPr>
        <w:t>bij de locomotief is aangevinkt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variabel rijden arriveert de locomotief in het richtingsblok en vervolgens rijdt deze naar het eerste blok uit de vaste treinroute. Het kiezen van beide blokken zal gewoon tijdens het variabel rijden gebeuren. Het is niet zo dat Koploper op zoek gaat naar mogelijke vaste treinroutes en die keuze van de blokken voorrang geeft.</w:t>
      </w:r>
    </w:p>
    <w:p w:rsidR="00586BAE" w:rsidRDefault="00586BAE">
      <w:pPr>
        <w:tabs>
          <w:tab w:val="left" w:pos="200"/>
        </w:tabs>
        <w:rPr>
          <w:color w:val="000000"/>
        </w:rPr>
      </w:pPr>
      <w:r>
        <w:rPr>
          <w:color w:val="000000"/>
        </w:rPr>
        <w:t>Het starten van een vaste treinroute berust dus op toeval bij de keuze van meerdere blokken.</w:t>
      </w:r>
    </w:p>
    <w:p w:rsidR="00586BAE" w:rsidRDefault="00586BAE">
      <w:pPr>
        <w:rPr>
          <w:color w:val="000000"/>
        </w:rPr>
      </w:pPr>
    </w:p>
    <w:p w:rsidR="00586BAE" w:rsidRDefault="00586BAE">
      <w:pPr>
        <w:rPr>
          <w:color w:val="000000"/>
        </w:rPr>
      </w:pPr>
      <w:r>
        <w:rPr>
          <w:color w:val="000000"/>
        </w:rPr>
        <w:t xml:space="preserve">Nog een paar woorden over de te kiezen bloknummers. Er wordt gekeken naar de vastgelegde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hun onderlinge relatie. Er is hier bekend wat het vorige blok is. Het is nu mogelijk om te bepalen naar welke blokken gereden kan worden. Deze keuzen komen hier te staan. Als er slechts naar een enkel blok gereden kan worden, wordt ook een volgend(e) blok(ken) geselecteerd net zolang totdat er vanuit een blok naar meerdere blokken gereden kan worden. Je bent niet verplicht om een blok in te voeren als er slechts naar één ander blok gereden kan worden. Dit klinkt misschien heel erg moeilijk. In het volgende plaatje wordt het verder uitgelegd:</w:t>
      </w:r>
    </w:p>
    <w:p w:rsidR="00586BAE" w:rsidRDefault="00BA2C0C">
      <w:pPr>
        <w:rPr>
          <w:color w:val="000000"/>
        </w:rPr>
      </w:pPr>
      <w:r>
        <w:rPr>
          <w:noProof/>
          <w:color w:val="800000"/>
        </w:rPr>
        <w:drawing>
          <wp:inline distT="0" distB="0" distL="0" distR="0" wp14:anchorId="50E94BED" wp14:editId="2112A6C1">
            <wp:extent cx="2160000" cy="259200"/>
            <wp:effectExtent l="0" t="0" r="0" b="762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2160000" cy="25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bij blok 1 bent aangekomen en je wilt een nieuw blok toevoegen, dan krijg je de volgende blokken te zien in het bloknummer van de detail items: blok 2,3,4 en 5. Wat er verder komt na blok 4 en 5 doet er niet toe. Als je in blokken 2 en 3 gewoon het standaard gedrag wilt overnemen, zoals stoppen of niet en de lengte van de stop, kun je volstaan met het kiezen van blok 4 of blok 5. Wil je echter dat de trein afwijkt van het standaard gedrag in blok 3, dan zal je blok 3 moeten kiezen en de gewenste actie moeten aangeven in de verdere items.</w:t>
      </w:r>
    </w:p>
    <w:p w:rsidR="00586BAE" w:rsidRDefault="00586BAE">
      <w:pPr>
        <w:rPr>
          <w:color w:val="000000"/>
        </w:rPr>
      </w:pPr>
    </w:p>
    <w:p w:rsidR="00586BAE" w:rsidRDefault="00586BAE" w:rsidP="00FC7E64">
      <w:pPr>
        <w:keepNext/>
        <w:rPr>
          <w:color w:val="000000"/>
        </w:rPr>
      </w:pPr>
      <w:r>
        <w:rPr>
          <w:color w:val="000000"/>
        </w:rPr>
        <w:t>De lijst met diverse opties kan worden gevuld op de volgende manier. Zet het item in het baanoverzicht in de juiste stand (een ontkoppelrail heeft natuurlijk geen stand). Druk de &lt;shift&gt;-toets in en sleep het item met de muis naar de lijst met de diverse opties en laat het hier vallen. Ook kan een blok naar deze lijst worden gesleept. Hierbij hoeft niet de &lt;shift&gt;-toets gebruikt te worden. Het volgende venster wordt dan zichtbaar:</w:t>
      </w:r>
    </w:p>
    <w:p w:rsidR="00586BAE" w:rsidRDefault="00BA2C0C">
      <w:pPr>
        <w:rPr>
          <w:color w:val="000000"/>
        </w:rPr>
      </w:pPr>
      <w:r>
        <w:rPr>
          <w:noProof/>
          <w:color w:val="800000"/>
        </w:rPr>
        <w:drawing>
          <wp:inline distT="0" distB="0" distL="0" distR="0" wp14:anchorId="639403EA" wp14:editId="406724FD">
            <wp:extent cx="1918800" cy="1951200"/>
            <wp:effectExtent l="0" t="0" r="5715" b="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1918800" cy="1951200"/>
                    </a:xfrm>
                    <a:prstGeom prst="rect">
                      <a:avLst/>
                    </a:prstGeom>
                    <a:noFill/>
                    <a:ln>
                      <a:noFill/>
                    </a:ln>
                  </pic:spPr>
                </pic:pic>
              </a:graphicData>
            </a:graphic>
          </wp:inline>
        </w:drawing>
      </w:r>
    </w:p>
    <w:p w:rsidR="00586BAE" w:rsidRDefault="00586BAE">
      <w:pPr>
        <w:rPr>
          <w:color w:val="000000"/>
        </w:rPr>
      </w:pPr>
      <w:r>
        <w:rPr>
          <w:color w:val="000000"/>
        </w:rPr>
        <w:t>Je kunt nu aangeven op welk tijdstip het item geschakeld of geclaimd moet worden. Wanneer je een bestaand item op een ander tijdstip wilt laten uitvoeren, krijg je na een dubbelklik op de regel hetzelfde venster te zien. Ook kan je met de rechtermuisknop op een regel een wijziging uitvoeren. Een blok kan alleen maar worden geclaimd en hierbij is de onderste keuze niet geactiveerd. Het verwijderen van een item kan door middel van de deletetoets of de rechtermuisknop.</w:t>
      </w:r>
    </w:p>
    <w:p w:rsidR="00586BAE" w:rsidRDefault="00586BAE">
      <w:pPr>
        <w:rPr>
          <w:color w:val="000000"/>
        </w:rPr>
      </w:pPr>
      <w:r>
        <w:rPr>
          <w:color w:val="000000"/>
        </w:rPr>
        <w:t>Wanneer een claim op een wissel of een blok wordt gelegd, betekend dit dat alleen de locomotief die de claim heeft gelegd over de wissel of naar dit blok mag rijden. Wanneer de locomotief die de claim heeft gelegd de wissel of het blok reserveert, wordt de claim automatisch opgeheven. Als om wat voor reden dan ook de vaste treinroute wordt beëindigd, worden automatisch ook alle claims voor deze route verwijderd. Een claim bij een wissel wordt niet uitgevoerd als de locomotief van de vaste treinroute de wissel al heeft gezet en dus al gereserveerd heeft.</w:t>
      </w:r>
    </w:p>
    <w:p w:rsidR="00586BAE" w:rsidRDefault="00586BAE">
      <w:pPr>
        <w:rPr>
          <w:color w:val="000000"/>
        </w:rPr>
      </w:pPr>
    </w:p>
    <w:p w:rsidR="00586BAE" w:rsidRDefault="00586BAE">
      <w:pPr>
        <w:rPr>
          <w:color w:val="000000"/>
        </w:rPr>
      </w:pPr>
      <w:r>
        <w:rPr>
          <w:color w:val="000000"/>
        </w:rPr>
        <w:t>Het is ook mogelijk om delen van een treinroute te kopiëren binnen de treinroute. Het kopiëren werkt als volgt: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 een record van de treinroute onderhouden. Je mag de detailitems niet aan het onderhouden zijn!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met de rechtermuisknop in het overzicht van de te rijden blokken.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verschijnt een popup-menu en kies 'selecteer'.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kun je in het overzicht van de te rijden blokken de blokken die gekopieerd moeten worden selecteren.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te kopiëren blokken geselecteerd zijn, kun je weer met de rechtermuisknop klikken in het blokoverzicht en kiezen voor: 'kopieer'. Je kunt ook gebruik maken van de knop 'kopieer'.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nu de regel waar de regels achter moeten worden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weer met de rechtermuisknop en kies in het popup-menu 'plak' of druk op de knop 'plak'. Je kunt deze bewerking zo vaak doen als nodig is.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klaar bent met kopiëren selecteer je weer met de rechtermuisknop het popup-menu en klikt op 'Selecteer'. Nu ben je weer gewoon in onderhouden van de vaste treinroute.</w:t>
      </w:r>
    </w:p>
    <w:p w:rsidR="00586BAE" w:rsidRDefault="00586BAE">
      <w:pPr>
        <w:rPr>
          <w:color w:val="000000"/>
        </w:rPr>
      </w:pPr>
    </w:p>
    <w:p w:rsidR="00586BAE" w:rsidRDefault="00586BAE">
      <w:pPr>
        <w:rPr>
          <w:color w:val="000000"/>
        </w:rPr>
      </w:pPr>
      <w:r>
        <w:rPr>
          <w:color w:val="000000"/>
        </w:rPr>
        <w:t>Als het record wordt weggeschreven, wordt gecontroleerd of de treinroute wel juist is ingevoerd. Als er een onjuiste volgorde van blokken wordt geconstateerd, wordt hiervan een melding gegeven en moet je de volgorde alsnog corrigeren. Bij de locomotieven die rijden volgens een gewijzigde vaste treinroute, wordt de vaste treinroute onder één van de volgende condities bijgewerkt bij de locomotief:</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het richtingsblok en alle andere blokken niet zijn gewijzigd, worden de wijzigingen meteen overgenomen.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bij een herhalende route blokken zijn gewijzigd en het richtingsblok en het eerste blok gelijk zijn gebleven, wordt eerst met de 'oude' gegevens de route afgemaakt. Als de route opnieuw gaat starten bij het begin, worden de nieuwe gegevens overgenomen.</w:t>
      </w:r>
    </w:p>
    <w:p w:rsidR="00586BAE" w:rsidRDefault="00586BAE">
      <w:pPr>
        <w:rPr>
          <w:color w:val="000000"/>
        </w:rPr>
      </w:pPr>
    </w:p>
    <w:p w:rsidR="00586BAE" w:rsidRDefault="00586BAE">
      <w:pPr>
        <w:rPr>
          <w:color w:val="000000"/>
        </w:rPr>
      </w:pPr>
      <w:r>
        <w:rPr>
          <w:color w:val="000000"/>
        </w:rPr>
        <w:t>De optie 'vervolg na bezetmelding' werkt niet als de treinroute nog gestart moet worden. Als de locomotief dus nog naar het 'begin blok' aan het zoeken is en de treinroute wordt gestart, zal er niet worden gewacht op de eventueel ingevulde bezetmeldingen. Als deze treinroute op herhalen staat, wordt er wel rekening gehouden met de eventueel ingevulde bezetmeldingen bij deze optie als de treinroute weer start bij het eerste blok. De gegevens van het laatste blok uit de vaste treinroute 'Volgend blok: ontheffing keerverbod', 'Naar volgend blok is rangeerbeweging' en 'vervolg na bezetmelding' werken niet omdat er geen volgend blok meer is in de vaste treinroute. Bij het wegschrijven van een treinroute wordt hier ook op gecheckt en wordt er zonodig een melding gegeven.</w:t>
      </w:r>
    </w:p>
    <w:p w:rsidR="00586BAE" w:rsidRDefault="00586BAE">
      <w:pPr>
        <w:rPr>
          <w:color w:val="000000"/>
        </w:rPr>
      </w:pPr>
    </w:p>
    <w:p w:rsidR="00586BAE" w:rsidRDefault="00586BAE">
      <w:pPr>
        <w:rPr>
          <w:color w:val="000000"/>
        </w:rPr>
      </w:pPr>
      <w:r>
        <w:rPr>
          <w:color w:val="000000"/>
        </w:rPr>
        <w:t>Bij een vaste treinroute kan het aantal blokken worden opgegeven die vrij moeten zijn alvorens een vaste treinroute mag starten. Hierbij wordt rekening gehouden met eventuele alternatieve blokken die zijn opgegeven. Als de blokken ook geclaimd worden, zal als de route via een alternatief blok is gecontroleerd, ook het alternatief blok geclaimd worden.</w:t>
      </w:r>
    </w:p>
    <w:p w:rsidR="00586BAE" w:rsidRDefault="00586BAE">
      <w:pPr>
        <w:rPr>
          <w:color w:val="000000"/>
        </w:rPr>
      </w:pPr>
      <w:r>
        <w:rPr>
          <w:color w:val="000000"/>
        </w:rPr>
        <w:t>Tijdens het rijden in een vaste treinroute zal, indien een blok is geclaimd voor de desbetreffende trein, de trein altijd het geclaimde blok kiezen. Alternatieve blokken worden nu niet meer bekeken. Op deze manier worden eventuele claims juist vrijgegeven.</w:t>
      </w:r>
    </w:p>
    <w:p w:rsidR="00586BAE" w:rsidRPr="00FC7E64" w:rsidRDefault="00586BAE" w:rsidP="00FC7E64">
      <w:pPr>
        <w:pStyle w:val="Kop3"/>
      </w:pPr>
      <w:bookmarkStart w:id="655" w:name="_00180A10"/>
      <w:bookmarkStart w:id="656" w:name="BScribble8010"/>
      <w:bookmarkEnd w:id="655"/>
      <w:bookmarkEnd w:id="656"/>
      <w:r w:rsidRPr="00FC7E64">
        <w:t>Omschrijving</w:t>
      </w:r>
    </w:p>
    <w:p w:rsidR="00586BAE" w:rsidRDefault="00586BAE">
      <w:pPr>
        <w:rPr>
          <w:color w:val="000000"/>
        </w:rPr>
      </w:pPr>
      <w:r>
        <w:rPr>
          <w:color w:val="000000"/>
        </w:rPr>
        <w:t xml:space="preserve">Hier dient een omschrijving van de vaste treinroute vastgelegd te worden.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657" w:name="_00180AB7"/>
      <w:bookmarkStart w:id="658" w:name="BScribble8015"/>
      <w:bookmarkEnd w:id="657"/>
      <w:bookmarkEnd w:id="658"/>
      <w:r w:rsidRPr="00FC7E64">
        <w:t>Na laatste blok: automatisch verder rijden</w:t>
      </w:r>
    </w:p>
    <w:p w:rsidR="00586BAE" w:rsidRDefault="00586BAE">
      <w:pPr>
        <w:rPr>
          <w:color w:val="000000"/>
        </w:rPr>
      </w:pPr>
      <w:r>
        <w:rPr>
          <w:color w:val="000000"/>
        </w:rPr>
        <w:t xml:space="preserve">Hier kun je aangeven wat er moet gebeuren als de treinroute is afgelopen. Bij deze keuze gaat de locomotief automatisch verder rijden. </w:t>
      </w:r>
    </w:p>
    <w:p w:rsidR="00586BAE" w:rsidRPr="00FC7E64" w:rsidRDefault="00586BAE" w:rsidP="00FC7E64">
      <w:pPr>
        <w:pStyle w:val="Kop3"/>
      </w:pPr>
      <w:bookmarkStart w:id="659" w:name="_00180B6D"/>
      <w:bookmarkStart w:id="660" w:name="BScribble8020"/>
      <w:bookmarkEnd w:id="659"/>
      <w:bookmarkEnd w:id="660"/>
      <w:r w:rsidRPr="00FC7E64">
        <w:t>Na laatste blok: wacht in dit blok</w:t>
      </w:r>
    </w:p>
    <w:p w:rsidR="00586BAE" w:rsidRDefault="00586BAE">
      <w:pPr>
        <w:rPr>
          <w:color w:val="000000"/>
        </w:rPr>
      </w:pPr>
      <w:r>
        <w:rPr>
          <w:color w:val="000000"/>
        </w:rPr>
        <w:t>Hier kun je aangeven wat er moet gebeuren als de treinroute is afgelopen. Bij deze keuze zal de locomotief blijven staan in het laatste blok en niet meer verder rijden.</w:t>
      </w:r>
    </w:p>
    <w:p w:rsidR="00586BAE" w:rsidRPr="00FC7E64" w:rsidRDefault="00586BAE" w:rsidP="00FC7E64">
      <w:pPr>
        <w:pStyle w:val="Kop3"/>
      </w:pPr>
      <w:bookmarkStart w:id="661" w:name="_00180C3C"/>
      <w:bookmarkStart w:id="662" w:name="BScribble8025"/>
      <w:bookmarkEnd w:id="661"/>
      <w:bookmarkEnd w:id="662"/>
      <w:r w:rsidRPr="00FC7E64">
        <w:t>Na laatste blok: stop automatisch rijden</w:t>
      </w:r>
    </w:p>
    <w:p w:rsidR="00586BAE" w:rsidRDefault="00586BAE">
      <w:pPr>
        <w:rPr>
          <w:color w:val="000000"/>
        </w:rPr>
      </w:pPr>
      <w:r>
        <w:rPr>
          <w:color w:val="000000"/>
        </w:rPr>
        <w:t>Hier kun je aangeven wat er moet gebeuren als de treinroute is afgelopen. Bij deze keuze zal de locomotief blijven staan in het laatste blok uit de treinroute en omschakelen naar handmatig rijden.</w:t>
      </w:r>
    </w:p>
    <w:p w:rsidR="00586BAE" w:rsidRPr="00FC7E64" w:rsidRDefault="00586BAE" w:rsidP="00FC7E64">
      <w:pPr>
        <w:pStyle w:val="Kop3"/>
      </w:pPr>
      <w:bookmarkStart w:id="663" w:name="_00180D2D"/>
      <w:bookmarkStart w:id="664" w:name="BScribble8030"/>
      <w:bookmarkEnd w:id="663"/>
      <w:bookmarkEnd w:id="664"/>
      <w:r w:rsidRPr="00FC7E64">
        <w:t>Na laatste blok: herhaal treinroute</w:t>
      </w:r>
    </w:p>
    <w:p w:rsidR="00586BAE" w:rsidRDefault="00586BAE">
      <w:pPr>
        <w:rPr>
          <w:color w:val="000000"/>
        </w:rPr>
      </w:pPr>
      <w:r>
        <w:rPr>
          <w:color w:val="000000"/>
        </w:rPr>
        <w:t>Hier kun je aangeven wat er moet gebeuren als de treinroute is afgelopen. Bij deze keuze wordt de treinroute vanaf het begin herhaald.</w:t>
      </w:r>
    </w:p>
    <w:p w:rsidR="00586BAE" w:rsidRPr="00FC7E64" w:rsidRDefault="00586BAE" w:rsidP="00FC7E64">
      <w:pPr>
        <w:pStyle w:val="Kop3"/>
      </w:pPr>
      <w:bookmarkStart w:id="665" w:name="_00180DDB"/>
      <w:bookmarkStart w:id="666" w:name="BScribble8035"/>
      <w:bookmarkEnd w:id="665"/>
      <w:bookmarkEnd w:id="666"/>
      <w:r w:rsidRPr="00FC7E64">
        <w:t>Keer locomotief aan einde route</w:t>
      </w:r>
    </w:p>
    <w:p w:rsidR="00586BAE" w:rsidRDefault="00586BAE">
      <w:pPr>
        <w:rPr>
          <w:color w:val="000000"/>
        </w:rPr>
      </w:pPr>
      <w:r>
        <w:rPr>
          <w:color w:val="000000"/>
        </w:rPr>
        <w:t>Wanneer een locomotief aan het einde van de vaste treinroute stopt met automatisch rijden, kan hier als extra item worden aangegeven dat de rijrichting ook nog gekeerd moet worden. Hierdoor is het bijvoorbeeld mogelijk om als een locomotief is weggezet in een locomotiefloods de rijrichting juist te zetten voor het moment dat de locomotief weer in het automatisch rijden wordt opgenomen.</w:t>
      </w:r>
    </w:p>
    <w:p w:rsidR="00586BAE" w:rsidRPr="00FC7E64" w:rsidRDefault="00586BAE" w:rsidP="00FC7E64">
      <w:pPr>
        <w:pStyle w:val="Kop3"/>
      </w:pPr>
      <w:bookmarkStart w:id="667" w:name="_00180F83"/>
      <w:bookmarkStart w:id="668" w:name="BScribble8037"/>
      <w:bookmarkEnd w:id="667"/>
      <w:bookmarkEnd w:id="668"/>
      <w:r w:rsidRPr="00FC7E64">
        <w:t>Eenmalige route</w:t>
      </w:r>
    </w:p>
    <w:p w:rsidR="00586BAE" w:rsidRDefault="00586BAE">
      <w:pPr>
        <w:rPr>
          <w:color w:val="000000"/>
        </w:rPr>
      </w:pPr>
      <w:r>
        <w:rPr>
          <w:color w:val="000000"/>
        </w:rPr>
        <w:t xml:space="preserve">Een vaste treinroute kan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worden geselecteerd. Wanneer een route is afgelopen zal, als deze optie is geselecteerd, de route niet meer worden geactiveerd.</w:t>
      </w:r>
    </w:p>
    <w:p w:rsidR="00586BAE" w:rsidRPr="00FC7E64" w:rsidRDefault="00586BAE" w:rsidP="00FC7E64">
      <w:pPr>
        <w:pStyle w:val="Kop3"/>
      </w:pPr>
      <w:bookmarkStart w:id="669" w:name="_00181044"/>
      <w:bookmarkStart w:id="670" w:name="BScribble8039"/>
      <w:bookmarkEnd w:id="669"/>
      <w:bookmarkEnd w:id="670"/>
      <w:r w:rsidRPr="00FC7E64">
        <w:t>Zwaailicht (gehele route)</w:t>
      </w:r>
    </w:p>
    <w:p w:rsidR="00586BAE" w:rsidRDefault="00586BAE">
      <w:pPr>
        <w:rPr>
          <w:color w:val="000000"/>
        </w:rPr>
      </w:pPr>
      <w:r>
        <w:rPr>
          <w:color w:val="000000"/>
        </w:rPr>
        <w:t>Wanneer deze gehele route het zwaailicht van de auto geactiveerd moet zijn, kan deze optie worden geselecteerd. Bij alle blokken uit deze route wordt dan de indicatie "Naar volgend blok: zwaailicht aan" aangezet. In het detailscherm van het blok is deze indicatie dan niet te onderhouden.</w:t>
      </w:r>
    </w:p>
    <w:p w:rsidR="00586BAE" w:rsidRDefault="00586BAE">
      <w:pPr>
        <w:rPr>
          <w:color w:val="000000"/>
        </w:rPr>
      </w:pPr>
    </w:p>
    <w:p w:rsidR="00586BAE" w:rsidRDefault="00586BAE">
      <w:pPr>
        <w:rPr>
          <w:color w:val="000000"/>
        </w:rPr>
      </w:pPr>
      <w:r>
        <w:rPr>
          <w:color w:val="000000"/>
        </w:rPr>
        <w:t>Pas op: deze functie is alleen beschikbaar bij autobesturing.</w:t>
      </w:r>
    </w:p>
    <w:p w:rsidR="00586BAE" w:rsidRPr="00FC7E64" w:rsidRDefault="00586BAE" w:rsidP="00FC7E64">
      <w:pPr>
        <w:pStyle w:val="Kop3"/>
      </w:pPr>
      <w:bookmarkStart w:id="671" w:name="_001811C1"/>
      <w:bookmarkStart w:id="672" w:name="BScribble8041"/>
      <w:bookmarkEnd w:id="671"/>
      <w:bookmarkEnd w:id="672"/>
      <w:r w:rsidRPr="00FC7E64">
        <w:t>Bij start route .. blok(ken) vrij</w:t>
      </w:r>
    </w:p>
    <w:p w:rsidR="00586BAE" w:rsidRDefault="00586BAE">
      <w:pPr>
        <w:rPr>
          <w:color w:val="000000"/>
        </w:rPr>
      </w:pPr>
      <w:r>
        <w:rPr>
          <w:color w:val="000000"/>
        </w:rPr>
        <w:t>Bij het starten van de vaste treinroute moet het aantal blokken wat hier is opgegeven geheel vrij zijn. Ook mogen deze blokken niet geclaimd zijn. Het richtingsblok telt niet mee voor het aantal vrije blokken.</w:t>
      </w:r>
    </w:p>
    <w:p w:rsidR="00586BAE" w:rsidRPr="00FC7E64" w:rsidRDefault="00586BAE" w:rsidP="00FC7E64">
      <w:pPr>
        <w:pStyle w:val="Kop3"/>
      </w:pPr>
      <w:bookmarkStart w:id="673" w:name="_001812B8"/>
      <w:bookmarkStart w:id="674" w:name="BScribble8042"/>
      <w:bookmarkEnd w:id="673"/>
      <w:bookmarkEnd w:id="674"/>
      <w:r w:rsidRPr="00FC7E64">
        <w:t>Claim blokken meteen</w:t>
      </w:r>
    </w:p>
    <w:p w:rsidR="00586BAE" w:rsidRDefault="00586BAE">
      <w:pPr>
        <w:rPr>
          <w:color w:val="000000"/>
        </w:rPr>
      </w:pPr>
      <w:r>
        <w:rPr>
          <w:color w:val="000000"/>
        </w:rPr>
        <w:t>Wanneer in 'bij start route .. blok(ken) vrij' één of meer blokken zijn opgegeven en deze optie is geactiveerd wordt meteen een claim op de blokken gelegd. Hierdoor zijn deze blokken niet meer voor andere locomotieven toegankelijk. Deze optie is alleen te wijzigen als er minimaal één blok bij het starten vrij moet zijn.</w:t>
      </w:r>
    </w:p>
    <w:p w:rsidR="00586BAE" w:rsidRPr="00FC7E64" w:rsidRDefault="00586BAE" w:rsidP="00FC7E64">
      <w:pPr>
        <w:pStyle w:val="Kop3"/>
      </w:pPr>
      <w:bookmarkStart w:id="675" w:name="_00181412"/>
      <w:bookmarkStart w:id="676" w:name="BScribble8043"/>
      <w:bookmarkEnd w:id="675"/>
      <w:bookmarkEnd w:id="676"/>
      <w:r w:rsidRPr="00FC7E64">
        <w:t>Wisselstraat ook vrij</w:t>
      </w:r>
    </w:p>
    <w:p w:rsidR="00586BAE" w:rsidRDefault="00586BAE">
      <w:pPr>
        <w:rPr>
          <w:color w:val="000000"/>
        </w:rPr>
      </w:pPr>
      <w:r>
        <w:rPr>
          <w:color w:val="000000"/>
        </w:rPr>
        <w:t>Als er een aantal blokken vrij moeten zijn om de vaste treinroute te kunnen starten, kan hier worden gekozen om ook de tussenliggende wisselstraten te controleren of deze beschikbaar zijn. Alleen als alle wisselstraten beschikbaar zijn, kan de vaste treinroute worden gestart.</w:t>
      </w:r>
    </w:p>
    <w:p w:rsidR="00586BAE" w:rsidRDefault="00586BAE">
      <w:pPr>
        <w:rPr>
          <w:color w:val="008000"/>
        </w:rPr>
      </w:pPr>
      <w:r>
        <w:rPr>
          <w:color w:val="000000"/>
        </w:rPr>
        <w:t xml:space="preserve">Er is nog een aparte help geschreven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AF75D9">
        <w:rPr>
          <w:noProof/>
          <w:color w:val="008000"/>
        </w:rPr>
        <w:instrText>405</w:instrText>
      </w:r>
      <w:r>
        <w:rPr>
          <w:color w:val="008000"/>
        </w:rPr>
        <w:fldChar w:fldCharType="end"/>
      </w:r>
      <w:r>
        <w:rPr>
          <w:color w:val="008000"/>
        </w:rPr>
        <w:fldChar w:fldCharType="end"/>
      </w:r>
    </w:p>
    <w:p w:rsidR="00586BAE" w:rsidRPr="00FC7E64" w:rsidRDefault="00586BAE" w:rsidP="00FC7E64">
      <w:pPr>
        <w:pStyle w:val="Kop3"/>
        <w:rPr>
          <w:szCs w:val="36"/>
        </w:rPr>
      </w:pPr>
      <w:bookmarkStart w:id="677" w:name="_00181593"/>
      <w:bookmarkStart w:id="678" w:name="BScribble8044"/>
      <w:bookmarkEnd w:id="677"/>
      <w:bookmarkEnd w:id="678"/>
      <w:r w:rsidRPr="00FC7E64">
        <w:t>In tractie rijden</w:t>
      </w:r>
    </w:p>
    <w:p w:rsidR="00586BAE" w:rsidRDefault="00586BAE">
      <w:pPr>
        <w:rPr>
          <w:color w:val="000000"/>
        </w:rPr>
      </w:pPr>
      <w:r>
        <w:rPr>
          <w:color w:val="000000"/>
        </w:rPr>
        <w:t>Bij het starten van een vaste treinroute kan het ook wenselijk zijn om een onderscheidt te maken of een locomotief wel of juist niet in tractie rijdt met 1 of meer andere locomotieven. Als het niet uit maakt, kies dan N.v.t. (niet van toepassing) en anders voor Ja (rijdt wel in tractie) of Nee (rijdt niet in tractie).</w:t>
      </w:r>
    </w:p>
    <w:p w:rsidR="00586BAE" w:rsidRPr="00FC7E64" w:rsidRDefault="00586BAE" w:rsidP="00FC7E64">
      <w:pPr>
        <w:pStyle w:val="Kop3"/>
      </w:pPr>
      <w:bookmarkStart w:id="679" w:name="_001816E9"/>
      <w:bookmarkStart w:id="680" w:name="BScribble8045"/>
      <w:bookmarkEnd w:id="679"/>
      <w:bookmarkEnd w:id="680"/>
      <w:r w:rsidRPr="00FC7E64">
        <w:t>Logische actie</w:t>
      </w:r>
    </w:p>
    <w:p w:rsidR="00586BAE" w:rsidRDefault="00586BAE">
      <w:pPr>
        <w:rPr>
          <w:color w:val="000000"/>
        </w:rPr>
      </w:pPr>
      <w:r>
        <w:rPr>
          <w:color w:val="000000"/>
        </w:rPr>
        <w:t>Indien in dit veld een logische actie geselecteerd is, kan de vaste treinroute alleen starten als de uitkomst van de logische actie waar is.</w:t>
      </w:r>
    </w:p>
    <w:p w:rsidR="00586BAE" w:rsidRDefault="00586BAE">
      <w:pPr>
        <w:rPr>
          <w:color w:val="000000"/>
        </w:rPr>
      </w:pPr>
    </w:p>
    <w:p w:rsidR="00586BAE" w:rsidRDefault="00586BAE">
      <w:pPr>
        <w:rPr>
          <w:color w:val="000000"/>
        </w:rPr>
      </w:pPr>
      <w:r>
        <w:rPr>
          <w:color w:val="000000"/>
        </w:rPr>
        <w:t>Deze optie is alleen beschikbaar in de uitgebreide versie van Koploper.</w:t>
      </w:r>
    </w:p>
    <w:p w:rsidR="00586BAE" w:rsidRPr="00FC7E64" w:rsidRDefault="00586BAE" w:rsidP="00FC7E64">
      <w:pPr>
        <w:pStyle w:val="Kop3"/>
      </w:pPr>
      <w:bookmarkStart w:id="681" w:name="_001817D1"/>
      <w:bookmarkStart w:id="682" w:name="BScribble8046"/>
      <w:bookmarkEnd w:id="681"/>
      <w:bookmarkEnd w:id="682"/>
      <w:r w:rsidRPr="00FC7E64">
        <w:t>Richtingsblok</w:t>
      </w:r>
    </w:p>
    <w:p w:rsidR="00586BAE" w:rsidRDefault="00586BAE">
      <w:pPr>
        <w:rPr>
          <w:color w:val="000000"/>
        </w:rPr>
      </w:pPr>
      <w:r>
        <w:rPr>
          <w:color w:val="000000"/>
        </w:rPr>
        <w:t>De treinroute zal starten als de locomotief zich in het richtingsblok bevindt en kan rijden naar het eerste blok uit de treinroute. Hier moet dus het eerste blok worden opgeven waar de treinroute start.</w:t>
      </w:r>
    </w:p>
    <w:p w:rsidR="00586BAE" w:rsidRPr="00FC7E64" w:rsidRDefault="00586BAE" w:rsidP="00FC7E64">
      <w:pPr>
        <w:pStyle w:val="Kop3"/>
      </w:pPr>
      <w:bookmarkStart w:id="683" w:name="_001818AD"/>
      <w:bookmarkStart w:id="684" w:name="BScribble8048"/>
      <w:bookmarkEnd w:id="683"/>
      <w:bookmarkEnd w:id="684"/>
      <w:r w:rsidRPr="00FC7E64">
        <w:t>Blokken</w:t>
      </w:r>
    </w:p>
    <w:p w:rsidR="00586BAE" w:rsidRDefault="00586BAE">
      <w:pPr>
        <w:rPr>
          <w:color w:val="000000"/>
        </w:rPr>
      </w:pPr>
      <w:r>
        <w:rPr>
          <w:color w:val="000000"/>
        </w:rPr>
        <w:t xml:space="preserve">Hier worden de blokken getoond, waar de locomotief achtereenvolgens naartoe zal gaan rijden. Hieraan kunnen blokken worden toegevoegd met behulp van de knop 'nieuw'. Ook is het mogelijk om vanuit het baanoverzicht blokken te slepen en ze hier te laten vallen. Een blok kun je </w:t>
      </w:r>
      <w:r>
        <w:rPr>
          <w:color w:val="008000"/>
        </w:rPr>
        <w:t xml:space="preserve">onderhouden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door er dubbel op te klikken of te kiezen voor de knop 'wijzig'.</w:t>
      </w:r>
    </w:p>
    <w:p w:rsidR="00586BAE" w:rsidRPr="00FC7E64" w:rsidRDefault="00586BAE" w:rsidP="00FC7E64">
      <w:pPr>
        <w:pStyle w:val="Kop3"/>
      </w:pPr>
      <w:bookmarkStart w:id="685" w:name="_00181A1D"/>
      <w:bookmarkStart w:id="686" w:name="BScribble8050"/>
      <w:bookmarkEnd w:id="685"/>
      <w:bookmarkEnd w:id="686"/>
      <w:r w:rsidRPr="00FC7E64">
        <w:t>Knop: wijzig</w:t>
      </w:r>
    </w:p>
    <w:p w:rsidR="00586BAE" w:rsidRDefault="00586BAE">
      <w:pPr>
        <w:rPr>
          <w:color w:val="000000"/>
        </w:rPr>
      </w:pPr>
      <w:r>
        <w:rPr>
          <w:color w:val="000000"/>
        </w:rPr>
        <w:t>Als bij de blokken een blok is geselecteerd, kunnen met behulp van deze knop de gegevens worden gewijzigd.</w:t>
      </w:r>
    </w:p>
    <w:p w:rsidR="00586BAE" w:rsidRPr="00FC7E64" w:rsidRDefault="00586BAE" w:rsidP="00FC7E64">
      <w:pPr>
        <w:pStyle w:val="Kop3"/>
      </w:pPr>
      <w:bookmarkStart w:id="687" w:name="_00181A98"/>
      <w:bookmarkStart w:id="688" w:name="BScribble8055"/>
      <w:bookmarkEnd w:id="687"/>
      <w:bookmarkEnd w:id="688"/>
      <w:r w:rsidRPr="00FC7E64">
        <w:t>Knop: verwijder</w:t>
      </w:r>
    </w:p>
    <w:p w:rsidR="00586BAE" w:rsidRDefault="00586BAE">
      <w:pPr>
        <w:rPr>
          <w:color w:val="000000"/>
        </w:rPr>
      </w:pPr>
      <w:r>
        <w:rPr>
          <w:color w:val="000000"/>
        </w:rPr>
        <w:t>Als bij de blokken een blok geselecteerd is, kan met deze knop het blok worden verwijderd. Pas wel op. Als je een blok ergens midden uit het rijtje verwijdert, kan het wel eens zo zijn dat de hele treinroute niet meer klopt, omdat er een overgang ontbreekt.</w:t>
      </w:r>
    </w:p>
    <w:p w:rsidR="00586BAE" w:rsidRPr="00FC7E64" w:rsidRDefault="00586BAE" w:rsidP="00FC7E64">
      <w:pPr>
        <w:pStyle w:val="Kop3"/>
      </w:pPr>
      <w:bookmarkStart w:id="689" w:name="_00181BAD"/>
      <w:bookmarkStart w:id="690" w:name="BScribble8060"/>
      <w:bookmarkEnd w:id="689"/>
      <w:bookmarkEnd w:id="690"/>
      <w:r w:rsidRPr="00FC7E64">
        <w:t>Knop: nieuw</w:t>
      </w:r>
    </w:p>
    <w:p w:rsidR="00586BAE" w:rsidRDefault="00586BAE">
      <w:pPr>
        <w:rPr>
          <w:color w:val="000000"/>
        </w:rPr>
      </w:pPr>
      <w:r>
        <w:rPr>
          <w:color w:val="000000"/>
        </w:rPr>
        <w:t>Met behulp van deze knop kan een nieuw blok worden toegevoegd aan de lijst met blokken. In de details moet je kiezen welk blok je wilt toevoegen. Je kunt alleen kiezen uit blokken die aansluiten bij het vorige blok.</w:t>
      </w:r>
    </w:p>
    <w:p w:rsidR="00586BAE" w:rsidRPr="00FC7E64" w:rsidRDefault="00586BAE" w:rsidP="00FC7E64">
      <w:pPr>
        <w:pStyle w:val="Kop3"/>
      </w:pPr>
      <w:bookmarkStart w:id="691" w:name="_00188000"/>
      <w:bookmarkStart w:id="692" w:name="BScribble8065"/>
      <w:bookmarkEnd w:id="691"/>
      <w:bookmarkEnd w:id="692"/>
      <w:r w:rsidRPr="00FC7E64">
        <w:t>Knop: kopieer</w:t>
      </w:r>
    </w:p>
    <w:p w:rsidR="00586BAE" w:rsidRDefault="00586BAE">
      <w:pPr>
        <w:rPr>
          <w:color w:val="800000"/>
        </w:rPr>
      </w:pPr>
      <w:r>
        <w:rPr>
          <w:color w:val="000000"/>
        </w:rPr>
        <w:t xml:space="preserve">Het is mogelijk om een gedeelte van de treinroute te selecteren en te kopiëren. Hoe het kopiëren werkt, wordt uitgelegd in: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800000"/>
        </w:rPr>
        <w:t>.</w:t>
      </w:r>
    </w:p>
    <w:p w:rsidR="00586BAE" w:rsidRPr="00FC7E64" w:rsidRDefault="00586BAE" w:rsidP="00FC7E64">
      <w:pPr>
        <w:pStyle w:val="Kop3"/>
      </w:pPr>
      <w:bookmarkStart w:id="693" w:name="_001880A4"/>
      <w:bookmarkStart w:id="694" w:name="BScribble8070"/>
      <w:bookmarkEnd w:id="693"/>
      <w:bookmarkEnd w:id="694"/>
      <w:r w:rsidRPr="00FC7E64">
        <w:t>Knop: plak</w:t>
      </w:r>
    </w:p>
    <w:p w:rsidR="00586BAE" w:rsidRDefault="00586BAE">
      <w:pPr>
        <w:rPr>
          <w:color w:val="800000"/>
        </w:rPr>
      </w:pPr>
      <w:r>
        <w:rPr>
          <w:color w:val="000000"/>
        </w:rPr>
        <w:t xml:space="preserve">Het is mogelijk om het geselecteerde deel van de treinroute te plakken achter de actieve regel. Hoe het kopiëren werkt, wordt uitgelegd in: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800000"/>
        </w:rPr>
        <w:t>.</w:t>
      </w:r>
    </w:p>
    <w:p w:rsidR="00586BAE" w:rsidRPr="00FC7E64" w:rsidRDefault="00586BAE" w:rsidP="00FC7E64">
      <w:pPr>
        <w:pStyle w:val="Kop3"/>
      </w:pPr>
      <w:bookmarkStart w:id="695" w:name="_00188155"/>
      <w:bookmarkStart w:id="696" w:name="BScribble8075"/>
      <w:bookmarkEnd w:id="695"/>
      <w:bookmarkEnd w:id="696"/>
      <w:r w:rsidRPr="00FC7E64">
        <w:t>Diverse opties (bij geselecteerd blok)</w:t>
      </w:r>
    </w:p>
    <w:p w:rsidR="00586BAE" w:rsidRDefault="00586BAE">
      <w:pPr>
        <w:rPr>
          <w:color w:val="000000"/>
        </w:rPr>
      </w:pPr>
      <w:r>
        <w:rPr>
          <w:color w:val="000000"/>
        </w:rPr>
        <w:t xml:space="preserve">Met behulp van deze opties kan je op een aantal plaatsen tijdens de vaste treinroute speciale zaken laten uitvoeren. Een schakelaar en een ontkoppelrail zal het meeste worden gebruikt, doch ook wissels kan je hiermee omzetten. Zet in het baanoverzicht het gewenste item in de juiste stand en houdt dan de &lt;shift&gt;-toets ingedrukt en sleep het item naar deze plaats. Er zal nog een vraag worden gesteld wanneer de actie uitgevoerd moet worden. Voor een verdere beschrijving zie: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Pr="00FC7E64" w:rsidRDefault="00586BAE" w:rsidP="00FC7E64">
      <w:pPr>
        <w:pStyle w:val="Kop3"/>
      </w:pPr>
      <w:bookmarkStart w:id="697" w:name="_00188372"/>
      <w:bookmarkStart w:id="698" w:name="BScribble8096"/>
      <w:bookmarkEnd w:id="697"/>
      <w:bookmarkEnd w:id="698"/>
      <w:r w:rsidRPr="00FC7E64">
        <w:t>Claim altijd uitvoeren</w:t>
      </w:r>
    </w:p>
    <w:p w:rsidR="00586BAE" w:rsidRDefault="00586BAE">
      <w:pPr>
        <w:rPr>
          <w:color w:val="000000"/>
        </w:rPr>
      </w:pPr>
      <w:r>
        <w:rPr>
          <w:color w:val="000000"/>
        </w:rPr>
        <w:t xml:space="preserve">Als deze optie wordt geactiveerd zal de claim altijd worden uitgevoerd. </w:t>
      </w:r>
    </w:p>
    <w:p w:rsidR="00586BAE" w:rsidRDefault="00586BAE">
      <w:pPr>
        <w:rPr>
          <w:color w:val="000000"/>
        </w:rPr>
      </w:pPr>
      <w:r>
        <w:rPr>
          <w:color w:val="000000"/>
        </w:rPr>
        <w:t>Koploper voert niet altijd de claim uit. Als bijvoorbeeld de logische actie die het vertrek tegenhoudt vanuit het huidige blok niet voldoet aan de vertrek mogelijkheid.</w:t>
      </w:r>
    </w:p>
    <w:p w:rsidR="00586BAE" w:rsidRPr="00FC7E64" w:rsidRDefault="00586BAE" w:rsidP="00FC7E64">
      <w:pPr>
        <w:pStyle w:val="Kop3"/>
        <w:rPr>
          <w:szCs w:val="36"/>
        </w:rPr>
      </w:pPr>
      <w:bookmarkStart w:id="699" w:name="_0018847E"/>
      <w:bookmarkStart w:id="700" w:name="BScribble8098"/>
      <w:bookmarkEnd w:id="699"/>
      <w:bookmarkEnd w:id="700"/>
      <w:r w:rsidRPr="00FC7E64">
        <w:t>Maak plaats bij claim</w:t>
      </w:r>
    </w:p>
    <w:p w:rsidR="00586BAE" w:rsidRDefault="00586BAE">
      <w:pPr>
        <w:rPr>
          <w:color w:val="000000"/>
        </w:rPr>
      </w:pPr>
      <w:r>
        <w:rPr>
          <w:color w:val="000000"/>
        </w:rPr>
        <w:t>Als een blok wordt geclaimd en deze optie is geselecteerd en in het blok staat een trein stil, zal van deze trein het stoppen worden opgeheven en wordt de trein in verhoogde voorrang geplaatst. Hiermee kan dus een geclaimd blok sneller worden vrijgemaakt.</w:t>
      </w:r>
    </w:p>
    <w:bookmarkStart w:id="701" w:name="_00188598"/>
    <w:bookmarkStart w:id="702" w:name="BScribble8100"/>
    <w:bookmarkEnd w:id="701"/>
    <w:bookmarkEnd w:id="702"/>
    <w:p w:rsidR="00586BAE" w:rsidRPr="00FC7E64" w:rsidRDefault="00586BAE" w:rsidP="00FC7E64">
      <w:pPr>
        <w:pStyle w:val="Kop2"/>
      </w:pPr>
      <w:r w:rsidRPr="00FC7E64">
        <w:fldChar w:fldCharType="begin"/>
      </w:r>
      <w:r w:rsidRPr="00FC7E64">
        <w:instrText>xe "Treinroute (vast) geldig voor locomotief"</w:instrText>
      </w:r>
      <w:r w:rsidRPr="00FC7E64">
        <w:fldChar w:fldCharType="end"/>
      </w:r>
      <w:r w:rsidRPr="00FC7E64">
        <w:fldChar w:fldCharType="begin"/>
      </w:r>
      <w:r w:rsidRPr="00FC7E64">
        <w:instrText>xe "Onderhouden van ..."</w:instrText>
      </w:r>
      <w:r w:rsidRPr="00FC7E64">
        <w:fldChar w:fldCharType="end"/>
      </w:r>
      <w:r w:rsidRPr="00FC7E64">
        <w:fldChar w:fldCharType="begin"/>
      </w:r>
      <w:r w:rsidRPr="00FC7E64">
        <w:instrText>xe "Onderhouden vaste treinroute"</w:instrText>
      </w:r>
      <w:r w:rsidRPr="00FC7E64">
        <w:fldChar w:fldCharType="end"/>
      </w:r>
      <w:bookmarkStart w:id="703" w:name="_Toc479280146"/>
      <w:r w:rsidRPr="00FC7E64">
        <w:rPr>
          <w:szCs w:val="36"/>
        </w:rPr>
        <w:t>Vaste treinroute (voor locomotief)</w:t>
      </w:r>
      <w:bookmarkEnd w:id="703"/>
    </w:p>
    <w:p w:rsidR="00586BAE" w:rsidRDefault="00BA2C0C">
      <w:pPr>
        <w:rPr>
          <w:color w:val="000000"/>
        </w:rPr>
      </w:pPr>
      <w:r>
        <w:rPr>
          <w:noProof/>
          <w:color w:val="800000"/>
        </w:rPr>
        <w:drawing>
          <wp:inline distT="0" distB="0" distL="0" distR="0" wp14:anchorId="5002D6D9" wp14:editId="17F933FA">
            <wp:extent cx="4233600" cy="3373200"/>
            <wp:effectExtent l="0" t="0" r="0" b="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4233600" cy="3373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is mogelijk dat een bepaalde treinroute speciaal voor één locomotief is gemaakt. Het kan dan verwarrend zijn om deze treinroute bij alle locomotieven te kunnen kiezen. Als je wilt dat een treinroute slechts bij één of een paar locomotieven te selecteren is, moet je hier aangeven bij welke locomotieven deze treinroute gekozen kan worden.</w:t>
      </w:r>
    </w:p>
    <w:p w:rsidR="00586BAE" w:rsidRPr="00FC7E64" w:rsidRDefault="00586BAE" w:rsidP="00FC7E64">
      <w:pPr>
        <w:pStyle w:val="Kop3"/>
      </w:pPr>
      <w:bookmarkStart w:id="704" w:name="_0018872A"/>
      <w:bookmarkStart w:id="705" w:name="B0xAE73E61A"/>
      <w:bookmarkEnd w:id="704"/>
      <w:bookmarkEnd w:id="705"/>
      <w:r w:rsidRPr="00FC7E64">
        <w:t>Alle locomotieven</w:t>
      </w:r>
    </w:p>
    <w:p w:rsidR="00586BAE" w:rsidRDefault="00586BAE">
      <w:pPr>
        <w:rPr>
          <w:color w:val="000000"/>
        </w:rPr>
      </w:pPr>
      <w:r>
        <w:rPr>
          <w:color w:val="000000"/>
        </w:rPr>
        <w:t>Als je deze optie kiest, kan de vaste treinroute bij alle locomotieven worden geselecteerd.</w:t>
      </w:r>
    </w:p>
    <w:p w:rsidR="00586BAE" w:rsidRPr="00FC7E64" w:rsidRDefault="00586BAE" w:rsidP="00FC7E64">
      <w:pPr>
        <w:pStyle w:val="Kop3"/>
      </w:pPr>
      <w:bookmarkStart w:id="706" w:name="_0018879B"/>
      <w:bookmarkStart w:id="707" w:name="B0xAE73E615"/>
      <w:bookmarkEnd w:id="706"/>
      <w:bookmarkEnd w:id="707"/>
      <w:r w:rsidRPr="00FC7E64">
        <w:t>Alleen gekozen locomotieven</w:t>
      </w:r>
    </w:p>
    <w:p w:rsidR="00586BAE" w:rsidRDefault="00586BAE">
      <w:pPr>
        <w:rPr>
          <w:color w:val="000000"/>
        </w:rPr>
      </w:pPr>
      <w:r>
        <w:rPr>
          <w:color w:val="000000"/>
        </w:rPr>
        <w:t>Als je deze optie kiest, moet je nog aangeven voor welke locomotieven deze treinroute kan gelden. De treinroute kan alleen worden gekozen bij de geselecteerde locomotieven. Bij de andere locomotieven is deze treinroute niet zichtbaar.</w:t>
      </w:r>
    </w:p>
    <w:p w:rsidR="00586BAE" w:rsidRPr="00FC7E64" w:rsidRDefault="00586BAE" w:rsidP="00FC7E64">
      <w:pPr>
        <w:pStyle w:val="Kop3"/>
      </w:pPr>
      <w:bookmarkStart w:id="708" w:name="_001888A5"/>
      <w:bookmarkStart w:id="709" w:name="B0xAE73E645"/>
      <w:bookmarkEnd w:id="708"/>
      <w:bookmarkEnd w:id="709"/>
      <w:r w:rsidRPr="00FC7E64">
        <w:t>Geldt voor locomotieven</w:t>
      </w:r>
    </w:p>
    <w:p w:rsidR="00586BAE" w:rsidRDefault="00586BAE">
      <w:pPr>
        <w:rPr>
          <w:color w:val="000000"/>
        </w:rPr>
      </w:pPr>
      <w:r>
        <w:rPr>
          <w:color w:val="000000"/>
        </w:rPr>
        <w:t>Is de optie 'alleen gekozen locomotieven' actief, dan kun je hier aangeven bij welke locomotieven de treinroute gekozen kan worden.</w:t>
      </w:r>
    </w:p>
    <w:bookmarkStart w:id="710" w:name="_00188944"/>
    <w:bookmarkStart w:id="711" w:name="B0xAE73FD48"/>
    <w:bookmarkEnd w:id="710"/>
    <w:bookmarkEnd w:id="711"/>
    <w:p w:rsidR="00586BAE" w:rsidRPr="00FC7E64" w:rsidRDefault="00586BAE" w:rsidP="00FC7E64">
      <w:pPr>
        <w:pStyle w:val="Kop2"/>
      </w:pPr>
      <w:r w:rsidRPr="00FC7E64">
        <w:fldChar w:fldCharType="begin"/>
      </w:r>
      <w:r w:rsidRPr="00FC7E64">
        <w:instrText>xe "Treinroute (vast) detailitems"</w:instrText>
      </w:r>
      <w:r w:rsidRPr="00FC7E64">
        <w:fldChar w:fldCharType="end"/>
      </w:r>
      <w:r w:rsidRPr="00FC7E64">
        <w:fldChar w:fldCharType="begin"/>
      </w:r>
      <w:r w:rsidRPr="00FC7E64">
        <w:instrText>xe "Onderhouden van ..."</w:instrText>
      </w:r>
      <w:r w:rsidRPr="00FC7E64">
        <w:fldChar w:fldCharType="end"/>
      </w:r>
      <w:r w:rsidRPr="00FC7E64">
        <w:fldChar w:fldCharType="begin"/>
      </w:r>
      <w:r w:rsidRPr="00FC7E64">
        <w:instrText>xe "Onderhouden vaste treinroute"</w:instrText>
      </w:r>
      <w:r w:rsidRPr="00FC7E64">
        <w:fldChar w:fldCharType="end"/>
      </w:r>
      <w:bookmarkStart w:id="712" w:name="_Toc479280147"/>
      <w:r w:rsidRPr="00FC7E64">
        <w:rPr>
          <w:szCs w:val="36"/>
        </w:rPr>
        <w:t>Vaste treinroute gegevens blok</w:t>
      </w:r>
      <w:bookmarkEnd w:id="712"/>
    </w:p>
    <w:p w:rsidR="00586BAE" w:rsidRDefault="00BA2C0C">
      <w:pPr>
        <w:rPr>
          <w:color w:val="000000"/>
        </w:rPr>
      </w:pPr>
      <w:r>
        <w:rPr>
          <w:noProof/>
          <w:color w:val="800000"/>
        </w:rPr>
        <w:drawing>
          <wp:inline distT="0" distB="0" distL="0" distR="0" wp14:anchorId="4E4BBBEF" wp14:editId="4A75AFEB">
            <wp:extent cx="4024800" cy="4230000"/>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024800" cy="4230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Hier worden de detailgegevens van een blok in een treinroute onderhouden. Dit venster moet worden gesloten voordat er weer een ander venster gekozen kan worden. Het venster wordt opgestart vanuit onderhouden vaste treinroutes. Om simpel door alle detailgegevens gegevens heen te lopen, kun je kiezen voor de knop </w:t>
      </w:r>
      <w:r w:rsidR="00BA2C0C">
        <w:rPr>
          <w:noProof/>
          <w:color w:val="800000"/>
        </w:rPr>
        <w:drawing>
          <wp:inline distT="0" distB="0" distL="0" distR="0" wp14:anchorId="1FEA9A06" wp14:editId="06238EE2">
            <wp:extent cx="712800" cy="180000"/>
            <wp:effectExtent l="0" t="0" r="0" b="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712800" cy="180000"/>
                    </a:xfrm>
                    <a:prstGeom prst="rect">
                      <a:avLst/>
                    </a:prstGeom>
                    <a:noFill/>
                    <a:ln>
                      <a:noFill/>
                    </a:ln>
                  </pic:spPr>
                </pic:pic>
              </a:graphicData>
            </a:graphic>
          </wp:inline>
        </w:drawing>
      </w:r>
      <w:r>
        <w:rPr>
          <w:color w:val="000000"/>
        </w:rPr>
        <w:t xml:space="preserve"> of </w:t>
      </w:r>
      <w:r w:rsidR="00BA2C0C">
        <w:rPr>
          <w:noProof/>
          <w:color w:val="800000"/>
        </w:rPr>
        <w:drawing>
          <wp:inline distT="0" distB="0" distL="0" distR="0" wp14:anchorId="1D2D1825" wp14:editId="66040514">
            <wp:extent cx="712800" cy="180000"/>
            <wp:effectExtent l="0" t="0" r="0" b="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712800" cy="180000"/>
                    </a:xfrm>
                    <a:prstGeom prst="rect">
                      <a:avLst/>
                    </a:prstGeom>
                    <a:noFill/>
                    <a:ln>
                      <a:noFill/>
                    </a:ln>
                  </pic:spPr>
                </pic:pic>
              </a:graphicData>
            </a:graphic>
          </wp:inline>
        </w:drawing>
      </w:r>
      <w:r>
        <w:rPr>
          <w:color w:val="000000"/>
        </w:rPr>
        <w:t xml:space="preserve">. Eerst worden de huidige wijzigingen in de regel weggeschreven en hierna wordt automatisch de volgende of vorige regel geprojecteerd. </w:t>
      </w:r>
    </w:p>
    <w:p w:rsidR="00586BAE" w:rsidRDefault="00586BAE" w:rsidP="00C62014">
      <w:pPr>
        <w:pStyle w:val="Kop4"/>
      </w:pPr>
      <w:r>
        <w:t>Alternatieve blokken</w:t>
      </w:r>
    </w:p>
    <w:p w:rsidR="00586BAE" w:rsidRDefault="00586BAE" w:rsidP="00C62014">
      <w:pPr>
        <w:keepNext/>
        <w:rPr>
          <w:color w:val="000000"/>
        </w:rPr>
      </w:pPr>
      <w:r>
        <w:rPr>
          <w:color w:val="000000"/>
        </w:rPr>
        <w:t>De alternatieve blokken vragen om een kleine uitleg. Het is niet zo dat er willekeurig alternatieve blokken kunnen worden vastgelegd. Kijk naar het volgende plaatje:</w:t>
      </w:r>
    </w:p>
    <w:p w:rsidR="00586BAE" w:rsidRDefault="00BA2C0C">
      <w:pPr>
        <w:rPr>
          <w:color w:val="800000"/>
        </w:rPr>
      </w:pPr>
      <w:r>
        <w:rPr>
          <w:noProof/>
          <w:color w:val="800000"/>
        </w:rPr>
        <w:drawing>
          <wp:inline distT="0" distB="0" distL="0" distR="0" wp14:anchorId="4343AE9A" wp14:editId="168E17B9">
            <wp:extent cx="2581200" cy="324000"/>
            <wp:effectExtent l="0" t="0" r="0" b="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2581200" cy="32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In een deel van de vaste treinroute is de volgorde van de blokken 1, 2, 6 en 7. De blokken 3/4 en 5 zijn andere sporen van het station. Het kan geen kwaad om als alternatief voor blok 2 een van de blokken 3/4 of 5 te gebruiken. Om dit te kunnen kiezen in onderhouden van de gegevens in blok 2 </w:t>
      </w:r>
      <w:r>
        <w:rPr>
          <w:i/>
          <w:iCs/>
          <w:color w:val="000000"/>
        </w:rPr>
        <w:t xml:space="preserve">moet </w:t>
      </w:r>
      <w:r>
        <w:rPr>
          <w:color w:val="000000"/>
        </w:rPr>
        <w:t xml:space="preserve">blok 1 het vorige blok zijn en blok 6 </w:t>
      </w:r>
      <w:r>
        <w:rPr>
          <w:i/>
          <w:iCs/>
          <w:color w:val="000000"/>
        </w:rPr>
        <w:t>moet</w:t>
      </w:r>
      <w:r>
        <w:rPr>
          <w:color w:val="000000"/>
        </w:rPr>
        <w:t xml:space="preserve"> het volgende blok zijn. Als deze sporen slechts in één richting bereden zouden kunnen worden, dan mag je volgens de algemene regels van de vaste treinroute blok 6 weglaten. Doe je dit, dan kun je helaas geen alternatieve blokken selecteren bij blok 2. Na blok 2 moet dus echt blok 6 worden ingevuld in de vaste treinroute. De volgorde waarop de alternatieve blokken worden gekozen, kun je hier zelf instellen. De blokken kun je verslepen in het vak van de alternatieve blokken en op deze manier een andere volgorde maken. Alleen de volgorde van de geselecteerde blokken blijft bewaard.</w:t>
      </w:r>
    </w:p>
    <w:p w:rsidR="00586BAE" w:rsidRDefault="00586BAE" w:rsidP="00C62014">
      <w:pPr>
        <w:pStyle w:val="Kop4"/>
      </w:pPr>
      <w:r>
        <w:t>Opties "Naar volgend blok is rangeer beweging" (of "Naar volgend blok: zwaailicht aan")</w:t>
      </w:r>
    </w:p>
    <w:p w:rsidR="00586BAE" w:rsidRDefault="00586BAE" w:rsidP="00C62014">
      <w:pPr>
        <w:keepNext/>
        <w:rPr>
          <w:color w:val="000000"/>
        </w:rPr>
      </w:pPr>
      <w:r>
        <w:rPr>
          <w:color w:val="000000"/>
        </w:rPr>
        <w:t>Bij het gebruik van één van deze opties, geldt dat bij aankomst in het volgende blok opnieuw wordt gekeken of deze optie is gezet. Als er blokken zijn overgeslagen in de vaste treinroute omdat er geen andere keuze beschikbaar is, dan wordt bij aankomst in het eerste overgeslagen blok deze functie zo wie zo uitgezet. In de volgende afbeelding hoeven de blokken 2 en 3 niet opgenomen te zijn in vaste treinroute.</w:t>
      </w:r>
    </w:p>
    <w:p w:rsidR="00586BAE" w:rsidRDefault="00BA2C0C">
      <w:pPr>
        <w:rPr>
          <w:color w:val="800000"/>
        </w:rPr>
      </w:pPr>
      <w:r>
        <w:rPr>
          <w:noProof/>
          <w:color w:val="800000"/>
        </w:rPr>
        <w:drawing>
          <wp:inline distT="0" distB="0" distL="0" distR="0" wp14:anchorId="6430DC83" wp14:editId="4188724B">
            <wp:extent cx="2160000" cy="259200"/>
            <wp:effectExtent l="0" t="0" r="0" b="762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2160000" cy="259200"/>
                    </a:xfrm>
                    <a:prstGeom prst="rect">
                      <a:avLst/>
                    </a:prstGeom>
                    <a:noFill/>
                    <a:ln>
                      <a:noFill/>
                    </a:ln>
                  </pic:spPr>
                </pic:pic>
              </a:graphicData>
            </a:graphic>
          </wp:inline>
        </w:drawing>
      </w:r>
    </w:p>
    <w:p w:rsidR="00586BAE" w:rsidRDefault="00586BAE">
      <w:pPr>
        <w:rPr>
          <w:color w:val="000000"/>
        </w:rPr>
      </w:pPr>
      <w:r>
        <w:rPr>
          <w:color w:val="000000"/>
        </w:rPr>
        <w:t>Als in blok 1 de optie één van de eerder genoemde opties is gezet, zal deze worden uitgezet als de trein aankomt in blok 2. Wil je dat deze opties de hele tijd aan blijven, moet je alle tussen liggende blokken ook opnemen.</w:t>
      </w:r>
    </w:p>
    <w:p w:rsidR="00586BAE" w:rsidRDefault="00586BAE" w:rsidP="00C62014">
      <w:pPr>
        <w:pStyle w:val="Kop4"/>
      </w:pPr>
      <w:r>
        <w:t>Ontkoppelen</w:t>
      </w:r>
    </w:p>
    <w:p w:rsidR="00586BAE" w:rsidRDefault="00586BAE">
      <w:pPr>
        <w:rPr>
          <w:color w:val="000000"/>
        </w:rPr>
      </w:pPr>
      <w:r>
        <w:rPr>
          <w:color w:val="000000"/>
        </w:rPr>
        <w:t>Ook is het mogelijk om te kunnen ontkoppelen als de locomotief ontkoppel functies heeft. Denk hierbij aan telexkoppeling of de aansturing door middels van 1 of 2 locomotiefdecoder functies.</w:t>
      </w:r>
    </w:p>
    <w:p w:rsidR="00586BAE" w:rsidRDefault="00586BAE">
      <w:pPr>
        <w:rPr>
          <w:color w:val="000000"/>
        </w:rPr>
      </w:pPr>
      <w:r>
        <w:rPr>
          <w:color w:val="000000"/>
        </w:rPr>
        <w:t>Bij het ontkoppelen kan je verschillende mogelijkheden opgeven:</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Getrokken trein gewenst:</w:t>
      </w:r>
      <w:r>
        <w:rPr>
          <w:color w:val="000000"/>
        </w:rPr>
        <w:t xml:space="preserve"> wanneer een locomotief aan de voorkant van de trein rijdt en deze trekt, zal de ontkoppeling worden ingeschakeld op het moment dat de gewenste snelheid van de locomotief ongelijk wordt aan nul. Als de locomotief vooruit rijdt wordt de ontkoppeling aan de achterzijde geactiveerd.</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Getrokken trein werkelijk:</w:t>
      </w:r>
      <w:r>
        <w:rPr>
          <w:color w:val="000000"/>
        </w:rPr>
        <w:t xml:space="preserve"> dit is hetzelfde als bij getrokken trein gewenst alleen het tijdstip waarop de ontkoppeling wordt ingeschakeld is op het moment dat de werkelijke snelheid ongelijk wordt aan nul.</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Geduwde trein gewenst:</w:t>
      </w:r>
      <w:r>
        <w:rPr>
          <w:color w:val="000000"/>
        </w:rPr>
        <w:t xml:space="preserve"> wanneer een locomotief aan de achterzijde van de trein rijdt en deze dus duwt, zal de ontkoppeling worden ingeschakeld op het moment dat de gewenste snelheid van de locomotief ongelijk wordt aan nul. Als de locomotief vooruit rijdt wordt de ontkoppeling aan de voorzijde geactiveerd.</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Geduwde trein werkelijk:</w:t>
      </w:r>
      <w:r>
        <w:rPr>
          <w:color w:val="000000"/>
        </w:rPr>
        <w:t xml:space="preserve"> dit is hetzelfde als bij geduwde trein gewenst alleen het tijdstip waarop de ontkoppeling wordt ingeschakeld is op het moment dat de werkelijke snelheid ongelijk wordt aan nul.</w:t>
      </w:r>
    </w:p>
    <w:p w:rsidR="00586BAE" w:rsidRDefault="00586BAE">
      <w:pPr>
        <w:rPr>
          <w:color w:val="000000"/>
        </w:rPr>
      </w:pPr>
      <w:r>
        <w:rPr>
          <w:color w:val="000000"/>
        </w:rPr>
        <w:t>De rijrichting die hierboven is genoemd, is de rijrichting zoals de locomotief het blok is in komen rijden. De rijrichting waarnaar de locomotief vertrekt is hier niet van toepassing!</w:t>
      </w:r>
    </w:p>
    <w:p w:rsidR="00586BAE" w:rsidRDefault="00586BAE">
      <w:pPr>
        <w:rPr>
          <w:color w:val="000000"/>
        </w:rPr>
      </w:pPr>
    </w:p>
    <w:p w:rsidR="00586BAE" w:rsidRDefault="00586BAE">
      <w:pPr>
        <w:rPr>
          <w:color w:val="000000"/>
        </w:rPr>
      </w:pPr>
      <w:r>
        <w:rPr>
          <w:color w:val="000000"/>
        </w:rPr>
        <w:t xml:space="preserve">Het is mogelijk om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op te geven welke functies betrekking hebben op de eventuele ontkoppeling. Ook kan je hier aangeven voor welke rijrichting deze gelden of dat het voor beide zijden tegelijk werkt.</w:t>
      </w:r>
    </w:p>
    <w:p w:rsidR="00586BAE" w:rsidRDefault="00586BAE">
      <w:pPr>
        <w:rPr>
          <w:color w:val="000000"/>
        </w:rPr>
      </w:pPr>
    </w:p>
    <w:p w:rsidR="00586BAE" w:rsidRDefault="00586BAE">
      <w:pPr>
        <w:rPr>
          <w:color w:val="000000"/>
        </w:rPr>
      </w:pPr>
      <w:r>
        <w:rPr>
          <w:color w:val="000000"/>
        </w:rPr>
        <w:t xml:space="preserve">Nog wat uitleg over opslaan en ophalen van de treinlengte in een blok. In dit voorbeeld wordt uitgegaan van een treinlengte in het rijwindow van 100 cm. Bij de locomotief is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een lengte opgegeven van 15 cm.</w:t>
      </w:r>
    </w:p>
    <w:p w:rsidR="00586BAE" w:rsidRDefault="00586B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Wanneer een treinlengte wordt weggeschreven in een blok, wordt een lengte van 85 cm opgeslagen in het blok en in het rijwindow wordt de lengte 15 cm.</w:t>
      </w:r>
    </w:p>
    <w:p w:rsidR="00586BAE" w:rsidRDefault="00586B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Wanneer de treinlengte weer wordt opgehaald uit een blok, wordt de lengte in het rijwindow 100 cm en de opgeslagen lengte bij het blok wordt geschoond.</w:t>
      </w:r>
    </w:p>
    <w:p w:rsidR="00586BAE" w:rsidRDefault="00586BAE" w:rsidP="00C62014">
      <w:pPr>
        <w:pStyle w:val="Kop4"/>
      </w:pPr>
      <w:r>
        <w:t>De mogelijkheden van rij- en stopgedrag</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Default rijgedrag van blok:</w:t>
      </w:r>
      <w:r>
        <w:rPr>
          <w:color w:val="000000"/>
        </w:rPr>
        <w:t xml:space="preserve"> de locomotief neemt de stopkans en eventuele stoptijden over van de combinatie </w:t>
      </w:r>
      <w:r>
        <w:rPr>
          <w:color w:val="008000"/>
        </w:rPr>
        <w:t xml:space="preserve">blok/treintype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Dit is de default waarde.</w:t>
      </w:r>
    </w:p>
    <w:p w:rsidR="00586BAE" w:rsidRDefault="00586B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Gedrag als 'vrije baan' blok:</w:t>
      </w:r>
      <w:r>
        <w:rPr>
          <w:color w:val="000000"/>
        </w:rPr>
        <w:t xml:space="preserve"> de locomotief negeert alle stopkansen en zal indien mogelijk doorrijden. Wanneer dit niet mogelijk is zal de locomotief wel stoppen. Zodra het mogelijk is zal de locomotief vertrekken. Deze afhandeling is dus gelijk aan een blok in de 'vrije baan'.</w:t>
      </w:r>
    </w:p>
    <w:p w:rsidR="00586BAE" w:rsidRDefault="00586B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Stopverbod:</w:t>
      </w:r>
      <w:r>
        <w:rPr>
          <w:color w:val="000000"/>
        </w:rPr>
        <w:t xml:space="preserve"> de locomotief mag niet stoppen in dit blok en zal blijven wachten voor dit blok als er niet naar een vervolgblok gereden kan worden.</w:t>
      </w:r>
    </w:p>
    <w:p w:rsidR="00586BAE" w:rsidRDefault="00586B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vertrektijden volgens combinatie treintype / bloktype: </w:t>
      </w:r>
      <w:r>
        <w:rPr>
          <w:color w:val="000000"/>
        </w:rPr>
        <w:t xml:space="preserve">de locomotief zal altijd stoppen in het blok. Hoe lang de stop zal duren, wordt bepaald door de combinatie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De stopkans is 100% en de rest wordt standaard overgenomen uit </w:t>
      </w:r>
      <w:r>
        <w:rPr>
          <w:color w:val="008000"/>
        </w:rPr>
        <w:t xml:space="preserve">gegevens per 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alleen op basis van tijd: </w:t>
      </w:r>
      <w:r>
        <w:rPr>
          <w:color w:val="000000"/>
        </w:rPr>
        <w:t>de locomotief zal altijd stoppen in het blok. Bij deze optie moet ook de minimale en maximale waarden bij 'stoptijden' worden opgegeven. Dit is de tijd dat de locomotief zal blijven stilstaan.</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op tijdstip van uur: </w:t>
      </w:r>
      <w:r>
        <w:rPr>
          <w:color w:val="000000"/>
        </w:rPr>
        <w:t xml:space="preserve">de locomotief zal altijd stoppen in dit blok. Pas als de modeltijd van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AF75D9">
        <w:rPr>
          <w:noProof/>
          <w:color w:val="008000"/>
        </w:rPr>
        <w:instrText>372</w:instrText>
      </w:r>
      <w:r>
        <w:rPr>
          <w:color w:val="008000"/>
        </w:rPr>
        <w:fldChar w:fldCharType="end"/>
      </w:r>
      <w:r>
        <w:rPr>
          <w:color w:val="008000"/>
        </w:rPr>
        <w:fldChar w:fldCharType="end"/>
      </w:r>
      <w:r>
        <w:rPr>
          <w:color w:val="000000"/>
        </w:rPr>
        <w:t xml:space="preserve"> een van de ingevulde minuten heeft bereikt, zal de locomotief weer vertrekken. Als extra kun je een minimale stoptijd opgeven. Dit om te voorkomen dat de locomotief na het stoppen meteen weer vertrekt.</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na bezetmelding(en). </w:t>
      </w:r>
      <w:r>
        <w:rPr>
          <w:color w:val="000000"/>
        </w:rPr>
        <w:t>Deze optie is ook bedoeld voor het omlopen van een locomotief. Als deze optie aanstaat, zal de locomotief rijden tot het einde van dit blok en wacht op één van de volgende mogelijkheden: de gekozen bezetmelders allemaal bezet zijn; of slechts één bezetmelder bezet is; of alle bezetmelders bezet zijn geweest en nu weer vrij zijn. Je moet ook de stoptijden en de extra vertrekvertraging invullen als je gekozen hebt voor deze optie.</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treintype in blok(ken): </w:t>
      </w:r>
      <w:r>
        <w:rPr>
          <w:color w:val="000000"/>
        </w:rPr>
        <w:t>Je kunt met behulp van deze optie een trein laten wachten op een ander treintype in één of meer blokken. Denk hierbij aan: een stoptrein die wacht op een intercity. Je moet ook de stoptijden en extra vertrekvertraging invullen als je gekozen hebt voor deze optie.</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Stoppen: vertrek na logische actie:</w:t>
      </w:r>
      <w:r>
        <w:rPr>
          <w:color w:val="000000"/>
        </w:rPr>
        <w:t xml:space="preserve"> Deze optie is o.a. bedoeld voor het omlopen van een locomotief of het uitvoeren van een locomotief wissel bij een trein. Er kan worden gecheckt of een logische actie waar is, niet waar is, waar wordt of juist niet waar wordt.</w:t>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Stoppen; plus afhandelen wagenlading:</w:t>
      </w:r>
      <w:r>
        <w:rPr>
          <w:color w:val="000000"/>
        </w:rPr>
        <w:t xml:space="preserve"> Deze optie is bedoeld om alle wagens van de trein bij een laad of losperron te laten stoppen. Dit moet worden gedaan door middel van een lichtsluis. Dit wordt verder beschreven in: </w:t>
      </w:r>
      <w:r>
        <w:rPr>
          <w:color w:val="008000"/>
        </w:rPr>
        <w:t xml:space="preserve">Vaste treinroute gegevens: stop en afhandelen wagenlading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AF75D9">
        <w:rPr>
          <w:noProof/>
          <w:color w:val="008000"/>
        </w:rPr>
        <w:instrText>127</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Stoppen: plus dubbeltractie handelingen</w:t>
      </w:r>
      <w:r>
        <w:rPr>
          <w:color w:val="000000"/>
        </w:rPr>
        <w:t xml:space="preserve">: Deze actie is bedoeld om locomotieven automatisch in- en uit dubbeltractie te kunnen zetten. Dit is niet even kort/makkelijk uit te leggen. Dit wordt beschreven in een apart onderdeel: </w:t>
      </w:r>
      <w:r>
        <w:rPr>
          <w:color w:val="008000"/>
        </w:rPr>
        <w:t xml:space="preserve">Vaste treinroute gegevens: stop en dubbeltractie handelingen »Page </w:t>
      </w:r>
      <w:r>
        <w:rPr>
          <w:color w:val="008000"/>
        </w:rPr>
        <w:fldChar w:fldCharType="begin"/>
      </w:r>
      <w:r>
        <w:rPr>
          <w:color w:val="008000"/>
        </w:rPr>
        <w:instrText>GOTOBUTTON B0xAE742165</w:instrText>
      </w:r>
      <w:r>
        <w:rPr>
          <w:color w:val="008000"/>
        </w:rPr>
        <w:fldChar w:fldCharType="begin"/>
      </w:r>
      <w:r>
        <w:rPr>
          <w:color w:val="008000"/>
        </w:rPr>
        <w:instrText>PAGEREF B0xAE742165</w:instrText>
      </w:r>
      <w:r>
        <w:rPr>
          <w:color w:val="008000"/>
        </w:rPr>
        <w:fldChar w:fldCharType="separate"/>
      </w:r>
      <w:r w:rsidR="00AF75D9">
        <w:rPr>
          <w:noProof/>
          <w:color w:val="008000"/>
        </w:rPr>
        <w:instrText>128</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Vertrek indien logische actie voldoet aan conditie:</w:t>
      </w:r>
      <w:r>
        <w:rPr>
          <w:color w:val="000000"/>
        </w:rPr>
        <w:t xml:space="preserve"> de locomotief kan alleen vertrekken als aan een logische actie wel of niet wordt voldaan. Hiermee kan het vertrek bijvoorbeeld worden tegengehouden als een aantal sporen niet vrij zijn.</w:t>
      </w:r>
    </w:p>
    <w:p w:rsidR="00586BAE" w:rsidRDefault="00586BAE" w:rsidP="00C62014">
      <w:pPr>
        <w:pStyle w:val="Kop4"/>
      </w:pPr>
      <w:r>
        <w:t>Informatie over stoptijden</w:t>
      </w:r>
    </w:p>
    <w:p w:rsidR="00586BAE" w:rsidRDefault="00586BAE">
      <w:pPr>
        <w:tabs>
          <w:tab w:val="left" w:pos="220"/>
        </w:tabs>
        <w:rPr>
          <w:color w:val="000000"/>
        </w:rPr>
      </w:pPr>
      <w:r>
        <w:rPr>
          <w:color w:val="000000"/>
        </w:rPr>
        <w:t xml:space="preserve">In sommige gevallen geldt er zowel een stoptijd (minimaal en maximaal) als ook een extra stoptijd (minimaal en maximaal). Dit geldt bij "Stoppen; vertrek na bezetmelding(en)" en "Stoppen; vertrek treintype in blok(ken)". Het gebruik hiervan is in versie 8.0 (buildnummer 4) aangepast in hoop dat het iets minder verwarring geeft. In onderstaande voorbeelden zijn de minimale en maximale (extra) stoptijd steeds gelijk en als extra conditie moet er worden gewacht op een treintype in een bepaald blok. De normale stoptijd is 20 seconde en de extra stoptijd is 10 seconden. </w:t>
      </w:r>
    </w:p>
    <w:p w:rsidR="00586BAE" w:rsidRDefault="00586BAE">
      <w:pPr>
        <w:tabs>
          <w:tab w:val="left" w:pos="220"/>
        </w:tabs>
        <w:rPr>
          <w:color w:val="000000"/>
        </w:rPr>
      </w:pPr>
    </w:p>
    <w:p w:rsidR="00586BAE" w:rsidRDefault="00586BAE">
      <w:pPr>
        <w:tabs>
          <w:tab w:val="left" w:pos="220"/>
        </w:tabs>
        <w:rPr>
          <w:color w:val="000000"/>
        </w:rPr>
      </w:pPr>
      <w:r>
        <w:rPr>
          <w:color w:val="000000"/>
        </w:rPr>
        <w:t xml:space="preserve">Voorbeeld: 1: </w:t>
      </w:r>
    </w:p>
    <w:p w:rsidR="00586BAE" w:rsidRDefault="00586BAE">
      <w:pPr>
        <w:tabs>
          <w:tab w:val="left" w:pos="220"/>
        </w:tabs>
        <w:rPr>
          <w:color w:val="000000"/>
        </w:rPr>
      </w:pPr>
      <w:r>
        <w:rPr>
          <w:color w:val="000000"/>
        </w:rPr>
        <w:t>Tijdens de normale stoptijd van 20 seconde arriveert het treintype in een blok als er nog 15 seconde normale wachttijd over is. Aan de extra conditie is dus voldaan. Echter de normale wachttijd duurt nog 15 seconde en de extra stoptijd bedraagt 10 seconde. Deze extra stoptijd is minder dan de normale stoptijd en wordt nu volledig genegeerd. Immers de extra tijd na het voldoen van de aanvullende conditie wordt ruimschoots gehaald</w:t>
      </w:r>
    </w:p>
    <w:p w:rsidR="00586BAE" w:rsidRDefault="00586BAE">
      <w:pPr>
        <w:tabs>
          <w:tab w:val="left" w:pos="220"/>
        </w:tabs>
        <w:rPr>
          <w:color w:val="000000"/>
        </w:rPr>
      </w:pPr>
    </w:p>
    <w:p w:rsidR="00586BAE" w:rsidRDefault="00586BAE">
      <w:pPr>
        <w:tabs>
          <w:tab w:val="left" w:pos="220"/>
        </w:tabs>
        <w:rPr>
          <w:color w:val="000000"/>
        </w:rPr>
      </w:pPr>
      <w:r>
        <w:rPr>
          <w:color w:val="000000"/>
        </w:rPr>
        <w:t>Voorbeeld 2:</w:t>
      </w:r>
    </w:p>
    <w:p w:rsidR="00586BAE" w:rsidRDefault="00586BAE">
      <w:pPr>
        <w:tabs>
          <w:tab w:val="left" w:pos="220"/>
        </w:tabs>
        <w:rPr>
          <w:color w:val="000000"/>
        </w:rPr>
      </w:pPr>
      <w:r>
        <w:rPr>
          <w:color w:val="000000"/>
        </w:rPr>
        <w:t>Tijdens de normale stoptijd van 20 seconde arriveert het treintype in een blok als er nog 5 seconde normale wachttijd over is. Aan de extra conditie is dus voldaan. Echter de normale wachttijd duurt nog 5 seconde en de extra stoptijd bedraagt 10 seconde. Deze extra stoptijd is meer dan de normale stoptijd. De stoptijd wordt nu verhoogd naar 10 seconde om de extra stoptijd minimaal te wachten.</w:t>
      </w:r>
    </w:p>
    <w:p w:rsidR="00586BAE" w:rsidRDefault="00586BAE">
      <w:pPr>
        <w:tabs>
          <w:tab w:val="left" w:pos="220"/>
        </w:tabs>
        <w:rPr>
          <w:color w:val="000000"/>
        </w:rPr>
      </w:pPr>
    </w:p>
    <w:p w:rsidR="00586BAE" w:rsidRDefault="00586BAE">
      <w:pPr>
        <w:tabs>
          <w:tab w:val="left" w:pos="220"/>
        </w:tabs>
        <w:rPr>
          <w:color w:val="000000"/>
        </w:rPr>
      </w:pPr>
      <w:r>
        <w:rPr>
          <w:color w:val="000000"/>
        </w:rPr>
        <w:t>Voorbeeld 3:</w:t>
      </w:r>
    </w:p>
    <w:p w:rsidR="00586BAE" w:rsidRDefault="00586BAE">
      <w:pPr>
        <w:tabs>
          <w:tab w:val="left" w:pos="220"/>
        </w:tabs>
        <w:rPr>
          <w:color w:val="000000"/>
        </w:rPr>
      </w:pPr>
      <w:r>
        <w:rPr>
          <w:color w:val="000000"/>
        </w:rPr>
        <w:t>Tijdens de normale stoptijd van 20 seconde arriveert niet het treintype in een blok. De normale wachttijd loopt ten einde en de trein zal niet vertrekken. Het rijwindow geeft een melding "Wacht op treintype in blok(ken)". Als nu alsnog aan deze voorwaarde wordt voldaan, zal de trein de extra stoptijd van 10 seconde wachten, voordat deze zal gaan vertrekken.</w:t>
      </w:r>
    </w:p>
    <w:p w:rsidR="00586BAE" w:rsidRDefault="00586BAE">
      <w:pPr>
        <w:tabs>
          <w:tab w:val="left" w:pos="220"/>
        </w:tabs>
        <w:rPr>
          <w:color w:val="000000"/>
        </w:rPr>
      </w:pPr>
    </w:p>
    <w:p w:rsidR="00586BAE" w:rsidRDefault="00586BAE">
      <w:pPr>
        <w:tabs>
          <w:tab w:val="left" w:pos="220"/>
        </w:tabs>
        <w:rPr>
          <w:color w:val="000000"/>
        </w:rPr>
      </w:pPr>
      <w:r>
        <w:rPr>
          <w:color w:val="000000"/>
        </w:rPr>
        <w:t xml:space="preserve">Wat bij al deze 3 voorbeelden ook mee speelt, is de mogelijkheid om op het eerste tabblad bij diverse opties zaken uit te laten voeren. Het gaat hierbij specifiek om de mogelijkheid "minder dan .. sec stoptijd". Pas als aan de extra conditie is voldaan, wordt gekeken naar de resterende wachttijd. Zolang aan de extra mogelijkheid nog niet is voldaan, worden deze acties bij "minder dan .. sec stoptijd" </w:t>
      </w:r>
      <w:r>
        <w:rPr>
          <w:color w:val="000000"/>
          <w:u w:val="single"/>
        </w:rPr>
        <w:t>niet</w:t>
      </w:r>
      <w:r>
        <w:rPr>
          <w:color w:val="000000"/>
        </w:rPr>
        <w:t xml:space="preserve"> uitgevoerd.</w:t>
      </w:r>
    </w:p>
    <w:p w:rsidR="00586BAE" w:rsidRPr="00C62014" w:rsidRDefault="00586BAE" w:rsidP="00C62014">
      <w:pPr>
        <w:pStyle w:val="Kop3"/>
      </w:pPr>
      <w:bookmarkStart w:id="713" w:name="_00190E59"/>
      <w:bookmarkStart w:id="714" w:name="BScribble8410"/>
      <w:bookmarkEnd w:id="713"/>
      <w:bookmarkEnd w:id="714"/>
      <w:r w:rsidRPr="00C62014">
        <w:t>Blok: Bloknummer</w:t>
      </w:r>
    </w:p>
    <w:p w:rsidR="00586BAE" w:rsidRDefault="00586BAE">
      <w:pPr>
        <w:rPr>
          <w:color w:val="000000"/>
        </w:rPr>
      </w:pPr>
      <w:r>
        <w:rPr>
          <w:color w:val="000000"/>
        </w:rPr>
        <w:t>Hier moet worden opgegeven naar welk blok er gereden moet worden. Je kunt kiezen uit alle aansluitende blokken. Als er slechts één vervolgblok is, worden ook de vervolgblokken van dit blok getoond.</w:t>
      </w:r>
    </w:p>
    <w:p w:rsidR="00586BAE" w:rsidRPr="00C62014" w:rsidRDefault="00586BAE" w:rsidP="00C62014">
      <w:pPr>
        <w:pStyle w:val="Kop3"/>
      </w:pPr>
      <w:bookmarkStart w:id="715" w:name="_00190F33"/>
      <w:bookmarkStart w:id="716" w:name="BScribble8413"/>
      <w:bookmarkEnd w:id="715"/>
      <w:bookmarkEnd w:id="716"/>
      <w:r w:rsidRPr="00C62014">
        <w:t>Blok: Inrijden bij bezetmelding(en)</w:t>
      </w:r>
    </w:p>
    <w:p w:rsidR="00586BAE" w:rsidRDefault="00586BAE">
      <w:pPr>
        <w:rPr>
          <w:color w:val="000000"/>
        </w:rPr>
      </w:pPr>
      <w:r>
        <w:rPr>
          <w:color w:val="000000"/>
        </w:rPr>
        <w:t xml:space="preserve">Om het omlopen van een locomotief mogelijk te maken, moet het soms mogelijk zijn om een blok in te rijden wat </w:t>
      </w:r>
      <w:r>
        <w:rPr>
          <w:i/>
          <w:iCs/>
          <w:color w:val="000000"/>
        </w:rPr>
        <w:t xml:space="preserve">alleen </w:t>
      </w:r>
      <w:r>
        <w:rPr>
          <w:color w:val="000000"/>
        </w:rPr>
        <w:t xml:space="preserve">volgens de </w:t>
      </w:r>
      <w:r>
        <w:rPr>
          <w:i/>
          <w:iCs/>
          <w:color w:val="000000"/>
        </w:rPr>
        <w:t>bezetmeldingen</w:t>
      </w:r>
      <w:r>
        <w:rPr>
          <w:color w:val="000000"/>
        </w:rPr>
        <w:t xml:space="preserve"> nog bezet is. De wagons zijn achtergebleven in het blok en zullen bezetmeldingen genereren. Voor de locomotief moet het mogelijk zijn om dit blok toch in te rijden en de wagons weer op te halen.</w:t>
      </w:r>
    </w:p>
    <w:p w:rsidR="00586BAE" w:rsidRPr="00C62014" w:rsidRDefault="00586BAE" w:rsidP="00C62014">
      <w:pPr>
        <w:pStyle w:val="Kop3"/>
      </w:pPr>
      <w:bookmarkStart w:id="717" w:name="_001910B0"/>
      <w:bookmarkStart w:id="718" w:name="BScribble8416"/>
      <w:bookmarkEnd w:id="717"/>
      <w:bookmarkEnd w:id="718"/>
      <w:r w:rsidRPr="00C62014">
        <w:t>Blok: Keren in dit blok toegestaan</w:t>
      </w:r>
    </w:p>
    <w:p w:rsidR="00586BAE" w:rsidRDefault="00586BAE">
      <w:pPr>
        <w:rPr>
          <w:color w:val="000000"/>
        </w:rPr>
      </w:pPr>
      <w:r>
        <w:rPr>
          <w:color w:val="000000"/>
        </w:rPr>
        <w:t>Om het omlopen van een locomotief mogelijk te maken, moet het soms mogelijk zijn om een locomotief te keren ondanks het feit dat deze locomotief niet gedefinieerd is als treinstel of trekduwcombinatie. Als de locomotief naar een volgend blok moet rijden en voor dit blok moet de rijrichting worden veranderd, dan kan deze locomotief toch keren ook al is de locomotief geen treinstel of trekduwcombinatie.</w:t>
      </w:r>
    </w:p>
    <w:p w:rsidR="00586BAE" w:rsidRPr="00C62014" w:rsidRDefault="00586BAE" w:rsidP="00C62014">
      <w:pPr>
        <w:pStyle w:val="Kop3"/>
      </w:pPr>
      <w:bookmarkStart w:id="719" w:name="_0019126B"/>
      <w:bookmarkStart w:id="720" w:name="BScribble8419"/>
      <w:bookmarkEnd w:id="719"/>
      <w:bookmarkEnd w:id="720"/>
      <w:r w:rsidRPr="00C62014">
        <w:t>Blok: Naar volgend blok is rangeerbeweging</w:t>
      </w:r>
      <w:r w:rsidR="00C62014" w:rsidRPr="00C62014">
        <w:t xml:space="preserve"> </w:t>
      </w:r>
      <w:r w:rsidRPr="00C62014">
        <w:t>(of Naar volgend blok: zwaailicht aan (bij auto</w:t>
      </w:r>
      <w:r w:rsidR="00C62014" w:rsidRPr="00C62014">
        <w:t>d</w:t>
      </w:r>
      <w:r w:rsidRPr="00C62014">
        <w:t>atabase))</w:t>
      </w:r>
    </w:p>
    <w:p w:rsidR="00586BAE" w:rsidRDefault="00586BAE">
      <w:pPr>
        <w:rPr>
          <w:color w:val="000000"/>
        </w:rPr>
      </w:pPr>
    </w:p>
    <w:p w:rsidR="00586BAE" w:rsidRDefault="00586BAE">
      <w:pPr>
        <w:rPr>
          <w:color w:val="000000"/>
        </w:rPr>
      </w:pPr>
      <w:r>
        <w:rPr>
          <w:color w:val="000000"/>
        </w:rPr>
        <w:t>Deze optie wordt o.a. gebruikt bij het Duitse seinstelsel. Als bij de treinbeweging naar het volgende blok het lichtsein de stand Sh1 moet tonen, moet deze optie worden geactiveerd.</w:t>
      </w:r>
    </w:p>
    <w:p w:rsidR="00586BAE" w:rsidRDefault="00586BAE">
      <w:pPr>
        <w:rPr>
          <w:color w:val="000000"/>
        </w:rPr>
      </w:pPr>
      <w:r>
        <w:rPr>
          <w:color w:val="000000"/>
        </w:rPr>
        <w:t xml:space="preserve">Deze indicatie wordt ook gebruikt in combinatie met de functie aansturing van een locomotief. Wanneer een </w:t>
      </w:r>
      <w:r>
        <w:rPr>
          <w:color w:val="008000"/>
        </w:rPr>
        <w:t xml:space="preserve">locomotieffunctie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aan moet zijn bij een rangeerbeweging, wordt gekeken naar deze indicatie.</w:t>
      </w:r>
    </w:p>
    <w:p w:rsidR="00586BAE" w:rsidRDefault="00586BAE">
      <w:pPr>
        <w:rPr>
          <w:color w:val="000000"/>
        </w:rPr>
      </w:pPr>
      <w:r>
        <w:rPr>
          <w:color w:val="000000"/>
        </w:rPr>
        <w:t>Bij gebruik als autodatabase, wordt in dit geval het zwaailicht van de auto aangezet. Ook hier werkt het samen met de functie aansturing zoals deze is vastgelegd bij de locomotief(=auto).</w:t>
      </w:r>
    </w:p>
    <w:p w:rsidR="00586BAE" w:rsidRDefault="00586BAE">
      <w:pPr>
        <w:rPr>
          <w:color w:val="000000"/>
        </w:rPr>
      </w:pPr>
    </w:p>
    <w:p w:rsidR="00586BAE" w:rsidRDefault="00586BAE">
      <w:pPr>
        <w:rPr>
          <w:color w:val="000000"/>
        </w:rPr>
      </w:pPr>
      <w:r>
        <w:rPr>
          <w:color w:val="000000"/>
        </w:rPr>
        <w:t xml:space="preserve">Zie ook nog </w:t>
      </w:r>
      <w:r>
        <w:rPr>
          <w:color w:val="008000"/>
        </w:rPr>
        <w:t xml:space="preserve">vaste treinroute 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.Hier wordt nog extra condities uitgelegd.</w:t>
      </w:r>
    </w:p>
    <w:p w:rsidR="00586BAE" w:rsidRPr="00C62014" w:rsidRDefault="00586BAE" w:rsidP="00C62014">
      <w:pPr>
        <w:pStyle w:val="Kop3"/>
      </w:pPr>
      <w:bookmarkStart w:id="721" w:name="_0019156B"/>
      <w:bookmarkStart w:id="722" w:name="BScribble8421"/>
      <w:bookmarkEnd w:id="721"/>
      <w:bookmarkEnd w:id="722"/>
      <w:r w:rsidRPr="00C62014">
        <w:t>Blok: Reserveer volgend blok op laatste bezetmelder</w:t>
      </w:r>
    </w:p>
    <w:p w:rsidR="00586BAE" w:rsidRDefault="00586BAE">
      <w:pPr>
        <w:rPr>
          <w:color w:val="000000"/>
        </w:rPr>
      </w:pPr>
      <w:r>
        <w:rPr>
          <w:color w:val="000000"/>
        </w:rPr>
        <w:t xml:space="preserve">Er kan worden opgegeven dat een volgend blok pas gereserveerd mag worden als het laatste bezetmeldpunt is bereikt. Deze optie is bedoel om bij rangeerbewegingen (en dus lage snelheden) niet te vroeg een wisselstraat of volgend blok te reserveren. Hierdoor blijft er langer ander treinverkeer mogelijk. </w:t>
      </w:r>
    </w:p>
    <w:p w:rsidR="00586BAE" w:rsidRDefault="00586BAE">
      <w:pPr>
        <w:rPr>
          <w:color w:val="000000"/>
        </w:rPr>
      </w:pPr>
      <w:r>
        <w:rPr>
          <w:color w:val="000000"/>
        </w:rPr>
        <w:t>Bij gebruik van deze optie wordt natuurlijk ook pas op het laatste moment eventuele seinen in de juiste stand geplaatst. Dit kan optisch een beetje vreemd overkomen.</w:t>
      </w:r>
    </w:p>
    <w:p w:rsidR="00586BAE" w:rsidRPr="00C62014" w:rsidRDefault="00586BAE" w:rsidP="00C62014">
      <w:pPr>
        <w:pStyle w:val="Kop3"/>
      </w:pPr>
      <w:bookmarkStart w:id="723" w:name="_00191777"/>
      <w:bookmarkStart w:id="724" w:name="BScribble8422"/>
      <w:bookmarkEnd w:id="723"/>
      <w:bookmarkEnd w:id="724"/>
      <w:r w:rsidRPr="00C62014">
        <w:t>Blok: Alternatieve blokken</w:t>
      </w:r>
    </w:p>
    <w:p w:rsidR="00586BAE" w:rsidRDefault="00586BAE">
      <w:pPr>
        <w:rPr>
          <w:color w:val="000000"/>
        </w:rPr>
      </w:pPr>
      <w:r>
        <w:rPr>
          <w:color w:val="000000"/>
        </w:rPr>
        <w:t xml:space="preserve">In sommige situaties kan er uit een of meer alternatieve blokken worden gekozen. Selecteer hier welke alternatieven zijn toegestaan. Je kunt zelfs de volgorde van de alternatieve blokken wijzigen door de blokken binnen het vak naar een andere plaats te slepen. Een verdere uitleg over alternatieve blokken staat beschreven bij het onderwerp over de </w:t>
      </w:r>
      <w:r>
        <w:rPr>
          <w:color w:val="008000"/>
        </w:rPr>
        <w:t xml:space="preserve">detailgegevens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w:t>
      </w:r>
    </w:p>
    <w:p w:rsidR="00586BAE" w:rsidRPr="00C62014" w:rsidRDefault="00586BAE" w:rsidP="00C62014">
      <w:pPr>
        <w:pStyle w:val="Kop3"/>
        <w:rPr>
          <w:szCs w:val="36"/>
        </w:rPr>
      </w:pPr>
      <w:bookmarkStart w:id="725" w:name="_00191907"/>
      <w:bookmarkStart w:id="726" w:name="BScribble8423"/>
      <w:bookmarkEnd w:id="725"/>
      <w:bookmarkEnd w:id="726"/>
      <w:r w:rsidRPr="00C62014">
        <w:t>Blok: Wacht met inrijden als logische actie</w:t>
      </w:r>
    </w:p>
    <w:p w:rsidR="00586BAE" w:rsidRDefault="00586BAE">
      <w:pPr>
        <w:rPr>
          <w:color w:val="000000"/>
        </w:rPr>
      </w:pPr>
      <w:r>
        <w:rPr>
          <w:color w:val="000000"/>
        </w:rPr>
        <w:t>Als hier een logische actie is geselecteerd zal het blok niet worden ingereden wanneer de uitkomst aan de conditie voldoet die achter deze logische actie is gekozen.</w:t>
      </w:r>
    </w:p>
    <w:p w:rsidR="00586BAE" w:rsidRDefault="00586BAE">
      <w:pPr>
        <w:rPr>
          <w:color w:val="000000"/>
        </w:rPr>
      </w:pPr>
    </w:p>
    <w:p w:rsidR="00586BAE" w:rsidRDefault="00586BAE">
      <w:pPr>
        <w:rPr>
          <w:color w:val="000000"/>
        </w:rPr>
      </w:pPr>
      <w:r>
        <w:rPr>
          <w:color w:val="000000"/>
        </w:rPr>
        <w:t>Deze optie is alleen beschikbaar in de uitgebreide versie van Koploper.</w:t>
      </w:r>
    </w:p>
    <w:p w:rsidR="00586BAE" w:rsidRPr="00C62014" w:rsidRDefault="00586BAE" w:rsidP="00C62014">
      <w:pPr>
        <w:pStyle w:val="Kop3"/>
        <w:rPr>
          <w:szCs w:val="36"/>
        </w:rPr>
      </w:pPr>
      <w:bookmarkStart w:id="727" w:name="_00191A26"/>
      <w:bookmarkStart w:id="728" w:name="BScribble8424"/>
      <w:bookmarkEnd w:id="727"/>
      <w:bookmarkEnd w:id="728"/>
      <w:r w:rsidRPr="00C62014">
        <w:t>Blok: Is waar/Niet waar</w:t>
      </w:r>
    </w:p>
    <w:p w:rsidR="00586BAE" w:rsidRDefault="00586BAE">
      <w:pPr>
        <w:rPr>
          <w:color w:val="000000"/>
        </w:rPr>
      </w:pPr>
      <w:r>
        <w:rPr>
          <w:color w:val="000000"/>
        </w:rPr>
        <w:t>Als een logische actie is opgegeven voor het wachten met inrijden is opgegeven, dan moet hier worden aangegeven met welke conditie de logische actie wordt vergeleken.</w:t>
      </w:r>
    </w:p>
    <w:p w:rsidR="00586BAE" w:rsidRDefault="00586BAE">
      <w:pPr>
        <w:rPr>
          <w:color w:val="000000"/>
        </w:rPr>
      </w:pPr>
    </w:p>
    <w:p w:rsidR="00586BAE" w:rsidRDefault="00586BAE">
      <w:pPr>
        <w:rPr>
          <w:color w:val="000000"/>
        </w:rPr>
      </w:pPr>
      <w:r>
        <w:rPr>
          <w:color w:val="000000"/>
        </w:rPr>
        <w:t>Deze optie is alleen beschikbaar in de uitgebreide versie van Koploper.</w:t>
      </w:r>
    </w:p>
    <w:p w:rsidR="00586BAE" w:rsidRPr="00C62014" w:rsidRDefault="00586BAE" w:rsidP="00C62014">
      <w:pPr>
        <w:pStyle w:val="Kop3"/>
      </w:pPr>
      <w:bookmarkStart w:id="729" w:name="_00191B32"/>
      <w:bookmarkStart w:id="730" w:name="BScribble8425"/>
      <w:bookmarkEnd w:id="729"/>
      <w:bookmarkEnd w:id="730"/>
      <w:r w:rsidRPr="00C62014">
        <w:t>Snelheid: snelheidsbeperking</w:t>
      </w:r>
    </w:p>
    <w:p w:rsidR="00586BAE" w:rsidRDefault="00586BAE">
      <w:pPr>
        <w:rPr>
          <w:color w:val="000000"/>
        </w:rPr>
      </w:pPr>
      <w:r>
        <w:rPr>
          <w:color w:val="000000"/>
        </w:rPr>
        <w:t>Wanneer er een snelheidsbeperking moet gelden voor dit blok, moet deze optie worden aangezet. Hierna krijg jij de mogelijkheid de maximumsnelheid in te stellen.</w:t>
      </w:r>
    </w:p>
    <w:p w:rsidR="00586BAE" w:rsidRPr="00CE4120" w:rsidRDefault="00586BAE" w:rsidP="00CE4120">
      <w:pPr>
        <w:pStyle w:val="Kop3"/>
      </w:pPr>
      <w:bookmarkStart w:id="731" w:name="_00191BF3"/>
      <w:bookmarkStart w:id="732" w:name="BScribble8428"/>
      <w:bookmarkEnd w:id="731"/>
      <w:bookmarkEnd w:id="732"/>
      <w:r w:rsidRPr="00CE4120">
        <w:t>Snelheid: geijkt .. km/uur</w:t>
      </w:r>
    </w:p>
    <w:p w:rsidR="00586BAE" w:rsidRDefault="00586BAE">
      <w:pPr>
        <w:rPr>
          <w:color w:val="000000"/>
        </w:rPr>
      </w:pPr>
      <w:r>
        <w:rPr>
          <w:color w:val="000000"/>
        </w:rPr>
        <w:t>Wanneer is aangegeven dat een maximumsnelheid van toepassing moet zijn in het blok, kan hier voor de treinen die rijden volgens geijkte snelheid de maximumsnelheid in (schaal)kilometers worden vastgelegd.</w:t>
      </w:r>
    </w:p>
    <w:p w:rsidR="00586BAE" w:rsidRPr="00CE4120" w:rsidRDefault="00586BAE" w:rsidP="00CE4120">
      <w:pPr>
        <w:pStyle w:val="Kop3"/>
      </w:pPr>
      <w:bookmarkStart w:id="733" w:name="_00191CDE"/>
      <w:bookmarkStart w:id="734" w:name="BScribble8429"/>
      <w:bookmarkEnd w:id="733"/>
      <w:bookmarkEnd w:id="734"/>
      <w:r w:rsidRPr="00CE4120">
        <w:t>Snelheid: decoderstap</w:t>
      </w:r>
    </w:p>
    <w:p w:rsidR="00586BAE" w:rsidRDefault="00586BAE">
      <w:pPr>
        <w:rPr>
          <w:color w:val="000000"/>
        </w:rPr>
      </w:pPr>
      <w:r>
        <w:rPr>
          <w:color w:val="000000"/>
        </w:rPr>
        <w:t>Wanneer is aangegeven dat een maximumsnelheid van toepassing moet zijn in het blok, kan hier voor de treinen die rijden volgens decoderstappen een maximum worden opgegeven.</w:t>
      </w:r>
    </w:p>
    <w:p w:rsidR="00586BAE" w:rsidRPr="00CE4120" w:rsidRDefault="00586BAE" w:rsidP="00CE4120">
      <w:pPr>
        <w:pStyle w:val="Kop3"/>
      </w:pPr>
      <w:bookmarkStart w:id="735" w:name="_00191DA4"/>
      <w:bookmarkStart w:id="736" w:name="BScribble8430"/>
      <w:bookmarkEnd w:id="735"/>
      <w:bookmarkEnd w:id="736"/>
      <w:r w:rsidRPr="00CE4120">
        <w:t>Snelheid: minimum snelheid .. km/uur</w:t>
      </w:r>
    </w:p>
    <w:p w:rsidR="00586BAE" w:rsidRDefault="00586BAE">
      <w:pPr>
        <w:rPr>
          <w:color w:val="000000"/>
        </w:rPr>
      </w:pPr>
      <w:r>
        <w:rPr>
          <w:color w:val="000000"/>
        </w:rPr>
        <w:t>Wanneer is aangegeven dat een maximumsnelheid van toepassing moet zijn in het blok, kan hier voor de treinen die rijden volgens geijkte snelheid de afwijkende minimum snelheid  in (schaal)kilometers worden vastgelegd. Als er een waarde van nul is opgegeven dan is er geen afwijkende minimum snelheid gedefinieerd.</w:t>
      </w:r>
    </w:p>
    <w:p w:rsidR="00586BAE" w:rsidRDefault="00586BAE">
      <w:pPr>
        <w:rPr>
          <w:color w:val="000000"/>
        </w:rPr>
      </w:pPr>
      <w:r>
        <w:rPr>
          <w:color w:val="000000"/>
        </w:rPr>
        <w:t xml:space="preserve">Als toepassing wordt dit bijvoorbeeld gebruikt wanneer de locomotief precies boven een ontkoppelrail moet stoppen. Hoe lager de snelheid dan is, hoe beter dit zal lukken. Op alle andere plaatsen zal dan met de normale minimum snelheid vanuit </w:t>
      </w:r>
      <w:r>
        <w:rPr>
          <w:color w:val="008000"/>
        </w:rPr>
        <w:t xml:space="preserve">trein-&amp;bloktype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xml:space="preserve"> worden gereden.</w:t>
      </w:r>
    </w:p>
    <w:p w:rsidR="00586BAE" w:rsidRPr="00CE4120" w:rsidRDefault="00586BAE" w:rsidP="00CE4120">
      <w:pPr>
        <w:pStyle w:val="Kop3"/>
      </w:pPr>
      <w:bookmarkStart w:id="737" w:name="_0019201C"/>
      <w:bookmarkStart w:id="738" w:name="BScribble8431"/>
      <w:bookmarkEnd w:id="737"/>
      <w:bookmarkEnd w:id="738"/>
      <w:r w:rsidRPr="00CE4120">
        <w:t>Snelheid: geldigheid snelheidsbeperking</w:t>
      </w:r>
    </w:p>
    <w:p w:rsidR="00586BAE" w:rsidRDefault="00586BAE">
      <w:pPr>
        <w:rPr>
          <w:color w:val="000000"/>
        </w:rPr>
      </w:pPr>
      <w:r>
        <w:rPr>
          <w:color w:val="000000"/>
        </w:rPr>
        <w:t>Hier kan worden opgegeven gedurende welke periode de snelheidsbeperking geldig is. Uit de volgende mogelijkheden kan worden gekozen: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 het gehele blok:</w:t>
      </w:r>
      <w:r>
        <w:rPr>
          <w:color w:val="000000"/>
        </w:rPr>
        <w:t xml:space="preserve"> zolang de locomotief in fysiek in het blok is zal de snelheidsbeperking geldig zijn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 het bereiken van de stopsectie:</w:t>
      </w:r>
      <w:r>
        <w:rPr>
          <w:color w:val="000000"/>
        </w:rPr>
        <w:t xml:space="preserve"> meteen na binnenkomst wordt de snelheidsbeperking geldig. Na gestopt te zijn in de stopsectie is deze snelheidsbeperking niet meer geldig.</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Na het bereiken van de stopsectie:</w:t>
      </w:r>
      <w:r>
        <w:rPr>
          <w:color w:val="000000"/>
        </w:rPr>
        <w:t xml:space="preserve"> tot het rijden van de stopsectie geldt de snelheidsbeperking niet. Echter na de stop van de locomotief wordt deze snelheidsbeperking pas van kracht.</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Na stoppen gedurende afstand of tijd</w:t>
      </w:r>
      <w:r>
        <w:rPr>
          <w:color w:val="000000"/>
        </w:rPr>
        <w:t>: de snelheidsbeperking wordt pas van kracht nadat de locomotief is gestopt. De beperking blijft van kracht indien de locomotief rijdt volgens geijkte snelheid gedurende de opgegeven afstand en indien de locomotief rijdt volgens decoderstappen gedurende op opgegeven tijd.</w:t>
      </w:r>
    </w:p>
    <w:p w:rsidR="00586BAE" w:rsidRPr="00CE4120" w:rsidRDefault="00586BAE" w:rsidP="00CE4120">
      <w:pPr>
        <w:pStyle w:val="Kop3"/>
        <w:rPr>
          <w:szCs w:val="36"/>
        </w:rPr>
      </w:pPr>
      <w:bookmarkStart w:id="739" w:name="_00198319"/>
      <w:bookmarkStart w:id="740" w:name="BScribble8432"/>
      <w:bookmarkEnd w:id="739"/>
      <w:bookmarkEnd w:id="740"/>
      <w:r w:rsidRPr="00CE4120">
        <w:t>Snelheid: afstand .. cm</w:t>
      </w:r>
    </w:p>
    <w:p w:rsidR="00586BAE" w:rsidRDefault="00586BAE">
      <w:pPr>
        <w:rPr>
          <w:color w:val="000000"/>
        </w:rPr>
      </w:pPr>
      <w:r>
        <w:rPr>
          <w:color w:val="000000"/>
        </w:rPr>
        <w:t>Indien is opgegeven bij geldigheid snelheidsbeperking "Na stoppen gedurende afstand of tijd", moet hier voor de geijkte locomotieven worden opgegeven hoeveel centimeter de snelheidsbeperking moet gelden.</w:t>
      </w:r>
    </w:p>
    <w:p w:rsidR="00586BAE" w:rsidRPr="00CE4120" w:rsidRDefault="00586BAE" w:rsidP="00CE4120">
      <w:pPr>
        <w:pStyle w:val="Kop3"/>
        <w:rPr>
          <w:szCs w:val="36"/>
        </w:rPr>
      </w:pPr>
      <w:bookmarkStart w:id="741" w:name="_00198401"/>
      <w:bookmarkStart w:id="742" w:name="BScribble8433"/>
      <w:bookmarkEnd w:id="741"/>
      <w:bookmarkEnd w:id="742"/>
      <w:r w:rsidRPr="00CE4120">
        <w:t>Snelheid: gereden tijd .. sec</w:t>
      </w:r>
    </w:p>
    <w:p w:rsidR="00586BAE" w:rsidRDefault="00586BAE">
      <w:pPr>
        <w:rPr>
          <w:color w:val="000000"/>
        </w:rPr>
      </w:pPr>
      <w:r>
        <w:rPr>
          <w:color w:val="000000"/>
        </w:rPr>
        <w:t>Indien is opgegeven bij geldigheid snelheidsbeperking "Na stoppen gedurende afstand of tijd", moet hier voor de locomotieven die rijden volgens decoderstappen worden opgegeven welke tijd de snelheidsbeperking moet gelden.</w:t>
      </w:r>
    </w:p>
    <w:p w:rsidR="00586BAE" w:rsidRPr="00CE4120" w:rsidRDefault="00586BAE" w:rsidP="00CE4120">
      <w:pPr>
        <w:pStyle w:val="Kop3"/>
      </w:pPr>
      <w:bookmarkStart w:id="743" w:name="_00198501"/>
      <w:bookmarkStart w:id="744" w:name="BScribble8434"/>
      <w:bookmarkEnd w:id="743"/>
      <w:bookmarkEnd w:id="744"/>
      <w:r w:rsidRPr="00CE4120">
        <w:t>Stopgedrag: Rij- en stopgedrag</w:t>
      </w:r>
    </w:p>
    <w:p w:rsidR="00586BAE" w:rsidRDefault="00586BAE">
      <w:pPr>
        <w:rPr>
          <w:color w:val="800000"/>
        </w:rPr>
      </w:pPr>
      <w:r>
        <w:rPr>
          <w:color w:val="000000"/>
        </w:rPr>
        <w:t xml:space="preserve">Met behulp van deze optie, kan worden gekozen of de locomotief moet stoppen in het blok en zo ja wanneer de locomotief weer mag gaan rijden. Alle mogelijke opties worden besproken in: </w:t>
      </w:r>
      <w:r>
        <w:rPr>
          <w:color w:val="008000"/>
        </w:rPr>
        <w:t xml:space="preserve">vaste treinroute 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800000"/>
        </w:rPr>
        <w:t>.</w:t>
      </w:r>
    </w:p>
    <w:p w:rsidR="00586BAE" w:rsidRPr="00CE4120" w:rsidRDefault="00586BAE" w:rsidP="00CE4120">
      <w:pPr>
        <w:pStyle w:val="Kop3"/>
      </w:pPr>
      <w:bookmarkStart w:id="745" w:name="_00198600"/>
      <w:bookmarkStart w:id="746" w:name="BScribble8435"/>
      <w:bookmarkEnd w:id="745"/>
      <w:bookmarkEnd w:id="746"/>
      <w:r w:rsidRPr="00CE4120">
        <w:t>Stopgedrag: in alternatieve blokken geldt stopverbod</w:t>
      </w:r>
    </w:p>
    <w:p w:rsidR="00586BAE" w:rsidRDefault="00586BAE">
      <w:pPr>
        <w:rPr>
          <w:color w:val="000000"/>
        </w:rPr>
      </w:pPr>
      <w:r>
        <w:rPr>
          <w:color w:val="000000"/>
        </w:rPr>
        <w:t>Wanneer er alternatieve blokken zijn geselecteerd en er niet gestopt wordt in het oorspronkelijke blok, zal als deze optie is geactiveerd voor de alternatieve blokken een stopverbod gelden. De locomotief mag wel door de alternatieve blokken rijden doch mag er niet stoppen.</w:t>
      </w:r>
    </w:p>
    <w:p w:rsidR="00586BAE" w:rsidRPr="00CE4120" w:rsidRDefault="00586BAE" w:rsidP="00CE4120">
      <w:pPr>
        <w:pStyle w:val="Kop3"/>
      </w:pPr>
      <w:bookmarkStart w:id="747" w:name="_0019874A"/>
      <w:bookmarkStart w:id="748" w:name="BScribble8437"/>
      <w:bookmarkEnd w:id="747"/>
      <w:bookmarkEnd w:id="748"/>
      <w:r w:rsidRPr="00CE4120">
        <w:t>Stopgedrag: Aanvullende opties</w:t>
      </w:r>
    </w:p>
    <w:p w:rsidR="00586BAE" w:rsidRDefault="00586BAE">
      <w:pPr>
        <w:rPr>
          <w:color w:val="000000"/>
        </w:rPr>
      </w:pPr>
      <w:r>
        <w:rPr>
          <w:color w:val="000000"/>
        </w:rPr>
        <w:t>Afhankelijk van de keuze bij 'Rij- en stopgedrag' is het mogelijk om hier aanvullende mogelijkheden op te geven. Klik op de drie puntjes aan de rechterkant van het invoerveld. Al naar gelang de keuze in het eerder genoemde veld wordt een aanvullend venster geopend.</w:t>
      </w:r>
    </w:p>
    <w:p w:rsidR="00586BAE" w:rsidRPr="00CE4120" w:rsidRDefault="00586BAE" w:rsidP="00CE4120">
      <w:pPr>
        <w:pStyle w:val="Kop3"/>
      </w:pPr>
      <w:bookmarkStart w:id="749" w:name="_00198877"/>
      <w:bookmarkStart w:id="750" w:name="BScribble8440"/>
      <w:bookmarkEnd w:id="749"/>
      <w:bookmarkEnd w:id="750"/>
      <w:r w:rsidRPr="00CE4120">
        <w:t>Stopgedrag: Logische actie</w:t>
      </w:r>
    </w:p>
    <w:p w:rsidR="00586BAE" w:rsidRDefault="00586BAE">
      <w:pPr>
        <w:rPr>
          <w:color w:val="000000"/>
        </w:rPr>
      </w:pPr>
      <w:r>
        <w:rPr>
          <w:color w:val="000000"/>
        </w:rPr>
        <w:t>Als is gekozen bij 'Rij- en stopgedrag' voor 'vertrek na logische actie' moet hier de logische actie worden geselecteerd waarop gewacht moet worden. In de ingave rechts van de logische actie vul je in op welke stand van de logische actie gereageerd moet worden.</w:t>
      </w:r>
    </w:p>
    <w:p w:rsidR="00586BAE" w:rsidRPr="00CE4120" w:rsidRDefault="00586BAE" w:rsidP="00CE4120">
      <w:pPr>
        <w:pStyle w:val="Kop3"/>
      </w:pPr>
      <w:bookmarkStart w:id="751" w:name="_0019899C"/>
      <w:bookmarkStart w:id="752" w:name="BScribble8443"/>
      <w:bookmarkEnd w:id="751"/>
      <w:bookmarkEnd w:id="752"/>
      <w:r w:rsidRPr="00CE4120">
        <w:t>Stopgedrag: Logische actie (stand)</w:t>
      </w:r>
    </w:p>
    <w:p w:rsidR="00586BAE" w:rsidRDefault="00586BAE">
      <w:pPr>
        <w:rPr>
          <w:color w:val="000000"/>
        </w:rPr>
      </w:pPr>
      <w:r>
        <w:rPr>
          <w:color w:val="000000"/>
        </w:rPr>
        <w:t>Als is gekozen bij 'Rij- en stopgedrag' voor 'vertrek na logische actie' moet hier worden opgegeven wanneer de trein weer verder kan rijden. De mogelijke opties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Is waar:</w:t>
      </w:r>
      <w:r>
        <w:rPr>
          <w:color w:val="000000"/>
        </w:rPr>
        <w:t xml:space="preserve"> is de uitkomst van de logische actie waar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Is niet waar:</w:t>
      </w:r>
      <w:r>
        <w:rPr>
          <w:color w:val="000000"/>
        </w:rPr>
        <w:t xml:space="preserve"> is de uitkomst van de logische actie niet waar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Wordt waar:</w:t>
      </w:r>
      <w:r>
        <w:rPr>
          <w:color w:val="000000"/>
        </w:rPr>
        <w:t xml:space="preserve"> wordt de uitkomst van de logische actie waar (dus van niet waar wordt de logische actie waar)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Wordt niet waar:</w:t>
      </w:r>
      <w:r>
        <w:rPr>
          <w:color w:val="000000"/>
        </w:rPr>
        <w:t xml:space="preserve"> wordt de uitkomst van de logische actie niet waar (dus van waar wordt de logische actie niet waar)</w:t>
      </w:r>
    </w:p>
    <w:p w:rsidR="00586BAE" w:rsidRPr="00CE4120" w:rsidRDefault="00586BAE" w:rsidP="00CE4120">
      <w:pPr>
        <w:pStyle w:val="Kop3"/>
      </w:pPr>
      <w:bookmarkStart w:id="753" w:name="_00198BCD"/>
      <w:bookmarkStart w:id="754" w:name="BScribble8446"/>
      <w:bookmarkEnd w:id="753"/>
      <w:bookmarkEnd w:id="754"/>
      <w:r w:rsidRPr="00CE4120">
        <w:t>Stoptijden: minimaal</w:t>
      </w:r>
    </w:p>
    <w:p w:rsidR="00586BAE" w:rsidRDefault="00586BAE">
      <w:pPr>
        <w:rPr>
          <w:color w:val="000000"/>
        </w:rPr>
      </w:pPr>
      <w:r>
        <w:rPr>
          <w:color w:val="000000"/>
        </w:rPr>
        <w:t>Bij een aantal mogelijkheden moet je hier de minimale tijd invullen die de locomotief in dit blok moet wachten.</w:t>
      </w:r>
    </w:p>
    <w:p w:rsidR="00586BAE" w:rsidRPr="00CE4120" w:rsidRDefault="00586BAE" w:rsidP="00CE4120">
      <w:pPr>
        <w:pStyle w:val="Kop3"/>
      </w:pPr>
      <w:bookmarkStart w:id="755" w:name="_00198C56"/>
      <w:bookmarkStart w:id="756" w:name="BScribble8448"/>
      <w:bookmarkEnd w:id="755"/>
      <w:bookmarkEnd w:id="756"/>
      <w:r w:rsidRPr="00CE4120">
        <w:t>Stoptijden: maximaal</w:t>
      </w:r>
    </w:p>
    <w:p w:rsidR="00586BAE" w:rsidRDefault="00586BAE">
      <w:pPr>
        <w:rPr>
          <w:color w:val="000000"/>
        </w:rPr>
      </w:pPr>
      <w:r>
        <w:rPr>
          <w:color w:val="000000"/>
        </w:rPr>
        <w:t>Bij een aantal mogelijkheden moet je hier de maximale tijd invullen die de locomotief in dit blok moet wachten.</w:t>
      </w:r>
    </w:p>
    <w:p w:rsidR="00586BAE" w:rsidRPr="00CE4120" w:rsidRDefault="00586BAE" w:rsidP="00CE4120">
      <w:pPr>
        <w:pStyle w:val="Kop3"/>
      </w:pPr>
      <w:bookmarkStart w:id="757" w:name="_00198CDE"/>
      <w:bookmarkStart w:id="758" w:name="BScribble8449"/>
      <w:bookmarkEnd w:id="757"/>
      <w:bookmarkEnd w:id="758"/>
      <w:r w:rsidRPr="00CE4120">
        <w:t>Stoptijden: negeer doorrijden cm/sec</w:t>
      </w:r>
    </w:p>
    <w:p w:rsidR="00586BAE" w:rsidRDefault="00586BAE">
      <w:pPr>
        <w:rPr>
          <w:color w:val="000000"/>
        </w:rPr>
      </w:pPr>
      <w:r>
        <w:rPr>
          <w:color w:val="000000"/>
        </w:rPr>
        <w:t xml:space="preserve">In sommige situaties wil je niet dat de locomotief doorrijdt als deze is aangekomen op de stopsectie. Als deze optie wordt aangezet, zal de locomotief niet doorrijden. Het doorrijden zoals dit is vastgelegd bij de </w:t>
      </w:r>
      <w:r>
        <w:rPr>
          <w:color w:val="008000"/>
        </w:rPr>
        <w:t xml:space="preserve">aanvullende blokgegevens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AF75D9">
        <w:rPr>
          <w:noProof/>
          <w:color w:val="008000"/>
        </w:rPr>
        <w:instrText>257</w:instrText>
      </w:r>
      <w:r>
        <w:rPr>
          <w:color w:val="008000"/>
        </w:rPr>
        <w:fldChar w:fldCharType="end"/>
      </w:r>
      <w:r>
        <w:rPr>
          <w:color w:val="008000"/>
        </w:rPr>
        <w:fldChar w:fldCharType="end"/>
      </w:r>
      <w:r>
        <w:rPr>
          <w:color w:val="000000"/>
        </w:rPr>
        <w:t xml:space="preserve"> wordt dan genegeerd.</w:t>
      </w:r>
    </w:p>
    <w:p w:rsidR="00586BAE" w:rsidRDefault="00586BAE">
      <w:pPr>
        <w:rPr>
          <w:color w:val="000000"/>
        </w:rPr>
      </w:pPr>
      <w:r>
        <w:rPr>
          <w:color w:val="000000"/>
        </w:rPr>
        <w:t>Dit komt o.a. voor als een loc precies moet stoppen bij een ontkoppelrail om de wagens af te koppelen.</w:t>
      </w:r>
    </w:p>
    <w:p w:rsidR="00586BAE" w:rsidRPr="00CE4120" w:rsidRDefault="00586BAE" w:rsidP="00CE4120">
      <w:pPr>
        <w:pStyle w:val="Kop3"/>
      </w:pPr>
      <w:bookmarkStart w:id="759" w:name="_00198E75"/>
      <w:bookmarkStart w:id="760" w:name="BScribble8450"/>
      <w:bookmarkEnd w:id="759"/>
      <w:bookmarkEnd w:id="760"/>
      <w:r w:rsidRPr="00CE4120">
        <w:t>Verhoog voorrang na verstrijken stopperiode</w:t>
      </w:r>
    </w:p>
    <w:p w:rsidR="00586BAE" w:rsidRDefault="00586BAE">
      <w:pPr>
        <w:rPr>
          <w:color w:val="000000"/>
        </w:rPr>
      </w:pPr>
      <w:r>
        <w:rPr>
          <w:color w:val="000000"/>
        </w:rPr>
        <w:t>Als de stopperiode voorbij is doch de locomotief kan niet rijden omdat blokken en/of wisselstraten bezet zijn, moet dan de voorrang worden verhoogd? Wanneer deze optie is geactiveerd wordt de voorrang automatisch verhoogd.</w:t>
      </w:r>
    </w:p>
    <w:p w:rsidR="00586BAE" w:rsidRPr="00CE4120" w:rsidRDefault="00586BAE" w:rsidP="00CE4120">
      <w:pPr>
        <w:pStyle w:val="Kop3"/>
      </w:pPr>
      <w:bookmarkStart w:id="761" w:name="_00198F83"/>
      <w:bookmarkStart w:id="762" w:name="BScribble8452"/>
      <w:bookmarkEnd w:id="761"/>
      <w:bookmarkEnd w:id="762"/>
      <w:r w:rsidRPr="00CE4120">
        <w:t>Extra stoptijd: minimaal</w:t>
      </w:r>
    </w:p>
    <w:p w:rsidR="00586BAE" w:rsidRDefault="00586BAE">
      <w:pPr>
        <w:rPr>
          <w:color w:val="000000"/>
        </w:rPr>
      </w:pPr>
      <w:r>
        <w:rPr>
          <w:color w:val="000000"/>
        </w:rPr>
        <w:t>Bij een aantal mogelijkheden moet je hier de minimale tijd invullen die de locomotief in dit blok extra blijft wachten als aan één van de vertrekvoorwaarden is voldaan. Het is realistischer om een extra vertraging in te bouwen.</w:t>
      </w:r>
    </w:p>
    <w:p w:rsidR="00586BAE" w:rsidRPr="00CE4120" w:rsidRDefault="00586BAE" w:rsidP="00CE4120">
      <w:pPr>
        <w:pStyle w:val="Kop3"/>
      </w:pPr>
      <w:bookmarkStart w:id="763" w:name="_00199083"/>
      <w:bookmarkStart w:id="764" w:name="BScribble8455"/>
      <w:bookmarkEnd w:id="763"/>
      <w:bookmarkEnd w:id="764"/>
      <w:r w:rsidRPr="00CE4120">
        <w:t>Extra stoptijd: maximaal</w:t>
      </w:r>
    </w:p>
    <w:p w:rsidR="00586BAE" w:rsidRDefault="00586BAE">
      <w:pPr>
        <w:rPr>
          <w:color w:val="000000"/>
        </w:rPr>
      </w:pPr>
      <w:r>
        <w:rPr>
          <w:color w:val="000000"/>
        </w:rPr>
        <w:t>Bij een aantal mogelijkheden moet je hier de maximale tijd invullen die de locomotief in dit blok extra blijft wachten als aan één van de vertrekvoorwaarden is voldaan. Het is realistischer om een extra vertraging in te bouwen.</w:t>
      </w:r>
    </w:p>
    <w:p w:rsidR="00586BAE" w:rsidRPr="00CE4120" w:rsidRDefault="00586BAE" w:rsidP="00CE4120">
      <w:pPr>
        <w:pStyle w:val="Kop3"/>
      </w:pPr>
      <w:bookmarkStart w:id="765" w:name="_00199183"/>
      <w:bookmarkStart w:id="766" w:name="BScribble8457"/>
      <w:bookmarkEnd w:id="765"/>
      <w:bookmarkEnd w:id="766"/>
      <w:r w:rsidRPr="00CE4120">
        <w:t>Alternatieve stopmelder</w:t>
      </w:r>
    </w:p>
    <w:p w:rsidR="00586BAE" w:rsidRDefault="00586BAE">
      <w:pPr>
        <w:rPr>
          <w:color w:val="000000"/>
        </w:rPr>
      </w:pPr>
      <w:r>
        <w:rPr>
          <w:color w:val="000000"/>
        </w:rPr>
        <w:t>Soms kan het wenselijk zijn om de locomotief op een andere bezetmelder te laten stoppen dan de standaard stopmelder. Als hier een getal is geselecteerd, wordt hiermee aangegeven welk nummer van de te verwachten bezetmelders de stopsectie is. Als voorbeeld zijn 4 bezetmeldpunten ingevuld: "10,11,12,13". De alternatieve stopmelder heeft een waarde van 2. Dit wil zeggen dat bezetmeldpunt 11 nu als stopmelder zal gaan dienen.</w:t>
      </w:r>
    </w:p>
    <w:p w:rsidR="00586BAE" w:rsidRDefault="00586BAE">
      <w:pPr>
        <w:rPr>
          <w:color w:val="000000"/>
        </w:rPr>
      </w:pPr>
      <w:r>
        <w:rPr>
          <w:color w:val="000000"/>
        </w:rPr>
        <w:t xml:space="preserve">Er is hier bewust gekozen om geen bezetmeldpunt op te geven, daar bij gebruik van alternatieve blokken andere bezetmeldpunten gebruikt worden. Indien een alternatieve stopmelder is gekozen, wordt het doorrijden (in centimeters of seconden) uit de </w:t>
      </w:r>
      <w:r>
        <w:rPr>
          <w:color w:val="008000"/>
        </w:rPr>
        <w:t xml:space="preserve">aanvullende blokgegevens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AF75D9">
        <w:rPr>
          <w:noProof/>
          <w:color w:val="008000"/>
        </w:rPr>
        <w:instrText>257</w:instrText>
      </w:r>
      <w:r>
        <w:rPr>
          <w:color w:val="008000"/>
        </w:rPr>
        <w:fldChar w:fldCharType="end"/>
      </w:r>
      <w:r>
        <w:rPr>
          <w:color w:val="008000"/>
        </w:rPr>
        <w:fldChar w:fldCharType="end"/>
      </w:r>
      <w:r>
        <w:rPr>
          <w:color w:val="000000"/>
        </w:rPr>
        <w:t xml:space="preserve"> uitgeschakeld.</w:t>
      </w:r>
    </w:p>
    <w:p w:rsidR="00586BAE" w:rsidRDefault="00586BAE">
      <w:pPr>
        <w:rPr>
          <w:color w:val="000000"/>
        </w:rPr>
      </w:pPr>
    </w:p>
    <w:p w:rsidR="00586BAE" w:rsidRDefault="00586BAE">
      <w:pPr>
        <w:rPr>
          <w:color w:val="000000"/>
        </w:rPr>
      </w:pPr>
      <w:r>
        <w:rPr>
          <w:color w:val="000000"/>
        </w:rPr>
        <w:t xml:space="preserve">In de uitgebreide versie van Koploper kan er ook voor 'Anders' worden gekozen. Dit houdt in dat je voor het inrijden van het geselecteerde blok geheel andere bezetmeldpunten kan opgeven. De opgegeven punten vervangen dus de standaard te verwachten bezetmeldpunten zoals deze zijn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Er mogen dan geen alternatieve blokken worden vastgelegd.</w:t>
      </w:r>
    </w:p>
    <w:p w:rsidR="00586BAE" w:rsidRPr="00CE4120" w:rsidRDefault="00586BAE" w:rsidP="00CE4120">
      <w:pPr>
        <w:pStyle w:val="Kop3"/>
      </w:pPr>
      <w:bookmarkStart w:id="767" w:name="_001995E7"/>
      <w:bookmarkStart w:id="768" w:name="BScribble8459"/>
      <w:bookmarkEnd w:id="767"/>
      <w:bookmarkEnd w:id="768"/>
      <w:r w:rsidRPr="00CE4120">
        <w:t>Extra doorrijden .. cm</w:t>
      </w:r>
    </w:p>
    <w:p w:rsidR="00586BAE" w:rsidRDefault="00586BAE">
      <w:pPr>
        <w:rPr>
          <w:color w:val="000000"/>
        </w:rPr>
      </w:pPr>
      <w:r>
        <w:rPr>
          <w:color w:val="000000"/>
        </w:rPr>
        <w:t>Als een alternatieve stopmelder is opgegeven kan hier een afstand worden ingevoerd die de locomotief zal doorrijden als deze stopmelder is bereikt. Deze optie werkt alleen als de locomotief rijdt met een geijkte snelheid. Als er een negatieve waarde is ingevuld, zal de lengte van de locomotief er bij worden geteld.</w:t>
      </w:r>
    </w:p>
    <w:p w:rsidR="00586BAE" w:rsidRPr="00CE4120" w:rsidRDefault="00586BAE" w:rsidP="00CE4120">
      <w:pPr>
        <w:pStyle w:val="Kop3"/>
      </w:pPr>
      <w:bookmarkStart w:id="769" w:name="_0019973E"/>
      <w:bookmarkStart w:id="770" w:name="BScribble8460"/>
      <w:bookmarkEnd w:id="769"/>
      <w:bookmarkEnd w:id="770"/>
      <w:r w:rsidRPr="00CE4120">
        <w:t>Extra doorrijden .. sec</w:t>
      </w:r>
    </w:p>
    <w:p w:rsidR="00586BAE" w:rsidRDefault="00586BAE">
      <w:pPr>
        <w:rPr>
          <w:color w:val="000000"/>
        </w:rPr>
      </w:pPr>
      <w:r>
        <w:rPr>
          <w:color w:val="000000"/>
        </w:rPr>
        <w:t>Als een alternatieve stopmelder is opgegeven kan hier een tijd worden ingevoerd die de locomotief zal doorrijden als de stopmelder is bereikt. Deze optie werkt als de locomotief niet rijdt met een geijkte snelheid.</w:t>
      </w:r>
    </w:p>
    <w:p w:rsidR="00586BAE" w:rsidRPr="00CE4120" w:rsidRDefault="00586BAE" w:rsidP="00CE4120">
      <w:pPr>
        <w:pStyle w:val="Kop3"/>
        <w:rPr>
          <w:szCs w:val="36"/>
        </w:rPr>
      </w:pPr>
      <w:bookmarkStart w:id="771" w:name="_00199830"/>
      <w:bookmarkStart w:id="772" w:name="BScribble8461"/>
      <w:bookmarkEnd w:id="771"/>
      <w:bookmarkEnd w:id="772"/>
      <w:r w:rsidRPr="00CE4120">
        <w:t>Afwijkende bezetmelder</w:t>
      </w:r>
    </w:p>
    <w:p w:rsidR="00586BAE" w:rsidRDefault="00586BAE">
      <w:pPr>
        <w:rPr>
          <w:color w:val="000000"/>
        </w:rPr>
      </w:pPr>
      <w:r>
        <w:rPr>
          <w:color w:val="000000"/>
        </w:rPr>
        <w:t>Als bij alternatieve stopmelder is gekozen voor 'Anders', moeten hier alle te verwachten bezetmeldpunten worden opgegeven. Gebruik deze optie alleen als je precies snapt wat deze doet. Deze optie is o.a. handig voor omlopen van een locomotief of bij een locomotief wissel als de trein nog in meerdere blokken staat.</w:t>
      </w:r>
    </w:p>
    <w:p w:rsidR="00586BAE" w:rsidRDefault="00586BAE">
      <w:pPr>
        <w:rPr>
          <w:color w:val="000000"/>
        </w:rPr>
      </w:pPr>
    </w:p>
    <w:p w:rsidR="00586BAE" w:rsidRDefault="00586BAE">
      <w:pPr>
        <w:rPr>
          <w:color w:val="000000"/>
        </w:rPr>
      </w:pPr>
      <w:r>
        <w:rPr>
          <w:color w:val="000000"/>
        </w:rPr>
        <w:t>Deze optie is alleen beschikbaar in de uitgebreide versie van Koploper.</w:t>
      </w:r>
    </w:p>
    <w:p w:rsidR="00586BAE" w:rsidRPr="00CE4120" w:rsidRDefault="00586BAE" w:rsidP="00CE4120">
      <w:pPr>
        <w:pStyle w:val="Kop3"/>
      </w:pPr>
      <w:bookmarkStart w:id="773" w:name="_001999D0"/>
      <w:bookmarkStart w:id="774" w:name="BScribble8462"/>
      <w:bookmarkEnd w:id="773"/>
      <w:bookmarkEnd w:id="774"/>
      <w:r w:rsidRPr="00CE4120">
        <w:t>Tijd Kadee</w:t>
      </w:r>
    </w:p>
    <w:p w:rsidR="00586BAE" w:rsidRDefault="00586BAE">
      <w:pPr>
        <w:rPr>
          <w:color w:val="000000"/>
        </w:rPr>
      </w:pPr>
      <w:r>
        <w:rPr>
          <w:color w:val="000000"/>
        </w:rPr>
        <w:t xml:space="preserve">Bij sommige ontkoppeltypes moet even een klein stukje in de tegengestelde richting worden gereden. Als hier een waarde groter dan nul wordt ingegeven, zal de locomotief voordat deze daadwerkelijk gaat rijden naar het volgende blok eerst een klein stukje in de tegengestelde richting rijden. De snelheid waarmee dit wordt gedaan is vastgelegd bij de </w:t>
      </w:r>
      <w:r>
        <w:rPr>
          <w:color w:val="008000"/>
        </w:rPr>
        <w:t xml:space="preserve">stap »Page </w:t>
      </w:r>
      <w:r>
        <w:rPr>
          <w:color w:val="008000"/>
        </w:rPr>
        <w:fldChar w:fldCharType="begin"/>
      </w:r>
      <w:r>
        <w:rPr>
          <w:color w:val="008000"/>
        </w:rPr>
        <w:instrText>GOTOBUTTON BScribble8464</w:instrText>
      </w:r>
      <w:r>
        <w:rPr>
          <w:color w:val="008000"/>
        </w:rPr>
        <w:fldChar w:fldCharType="begin"/>
      </w:r>
      <w:r>
        <w:rPr>
          <w:color w:val="008000"/>
        </w:rPr>
        <w:instrText>PAGEREF BScribble8464</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775" w:name="_00199B45"/>
      <w:bookmarkStart w:id="776" w:name="BScribble8464"/>
      <w:bookmarkEnd w:id="775"/>
      <w:bookmarkEnd w:id="776"/>
      <w:r w:rsidRPr="00CE4120">
        <w:t>Stap</w:t>
      </w:r>
    </w:p>
    <w:p w:rsidR="00586BAE" w:rsidRDefault="00586BAE">
      <w:pPr>
        <w:rPr>
          <w:color w:val="000000"/>
        </w:rPr>
      </w:pPr>
      <w:r>
        <w:rPr>
          <w:color w:val="000000"/>
        </w:rPr>
        <w:t>Bij sommige ontkoppeltypes moet even een klein stukje achteruit worden gereden. Als bij '</w:t>
      </w:r>
      <w:r>
        <w:rPr>
          <w:color w:val="008000"/>
        </w:rPr>
        <w:t xml:space="preserve">Tijd Kadee »Page </w:t>
      </w:r>
      <w:r>
        <w:rPr>
          <w:color w:val="008000"/>
        </w:rPr>
        <w:fldChar w:fldCharType="begin"/>
      </w:r>
      <w:r>
        <w:rPr>
          <w:color w:val="008000"/>
        </w:rPr>
        <w:instrText>GOTOBUTTON BScribble8462</w:instrText>
      </w:r>
      <w:r>
        <w:rPr>
          <w:color w:val="008000"/>
        </w:rPr>
        <w:fldChar w:fldCharType="begin"/>
      </w:r>
      <w:r>
        <w:rPr>
          <w:color w:val="008000"/>
        </w:rPr>
        <w:instrText>PAGEREF BScribble8462</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een waarde is ingevuld dan moet hier de snelheidstap worden ingevuld waarmee in tegengestelde richting gereden zal worden. Wanneer er niets is ingevuld bij '</w:t>
      </w:r>
      <w:r>
        <w:rPr>
          <w:color w:val="008000"/>
        </w:rPr>
        <w:t xml:space="preserve">Tijd Kadee »Page </w:t>
      </w:r>
      <w:r>
        <w:rPr>
          <w:color w:val="008000"/>
        </w:rPr>
        <w:fldChar w:fldCharType="begin"/>
      </w:r>
      <w:r>
        <w:rPr>
          <w:color w:val="008000"/>
        </w:rPr>
        <w:instrText>GOTOBUTTON BScribble8462</w:instrText>
      </w:r>
      <w:r>
        <w:rPr>
          <w:color w:val="008000"/>
        </w:rPr>
        <w:fldChar w:fldCharType="begin"/>
      </w:r>
      <w:r>
        <w:rPr>
          <w:color w:val="008000"/>
        </w:rPr>
        <w:instrText>PAGEREF BScribble8462</w:instrText>
      </w:r>
      <w:r>
        <w:rPr>
          <w:color w:val="008000"/>
        </w:rPr>
        <w:fldChar w:fldCharType="separate"/>
      </w:r>
      <w:r w:rsidR="00AF75D9">
        <w:rPr>
          <w:noProof/>
          <w:color w:val="008000"/>
        </w:rPr>
        <w:instrText>124</w:instrText>
      </w:r>
      <w:r>
        <w:rPr>
          <w:color w:val="008000"/>
        </w:rPr>
        <w:fldChar w:fldCharType="end"/>
      </w:r>
      <w:r>
        <w:rPr>
          <w:color w:val="008000"/>
        </w:rPr>
        <w:fldChar w:fldCharType="end"/>
      </w:r>
      <w:r>
        <w:rPr>
          <w:color w:val="000000"/>
        </w:rPr>
        <w:t>' kan hier niets worden ingegeven.</w:t>
      </w:r>
    </w:p>
    <w:p w:rsidR="00586BAE" w:rsidRPr="00CE4120" w:rsidRDefault="00586BAE" w:rsidP="00CE4120">
      <w:pPr>
        <w:pStyle w:val="Kop3"/>
      </w:pPr>
      <w:bookmarkStart w:id="777" w:name="_00199C84"/>
      <w:bookmarkStart w:id="778" w:name="BScribble8467"/>
      <w:bookmarkEnd w:id="777"/>
      <w:bookmarkEnd w:id="778"/>
      <w:r w:rsidRPr="00CE4120">
        <w:t>Wijzig treintype</w:t>
      </w:r>
    </w:p>
    <w:p w:rsidR="00586BAE" w:rsidRDefault="00586BAE">
      <w:pPr>
        <w:rPr>
          <w:color w:val="000000"/>
        </w:rPr>
      </w:pPr>
      <w:r>
        <w:rPr>
          <w:color w:val="000000"/>
        </w:rPr>
        <w:t xml:space="preserve">Wanneer gekozen is dat de locomotief altijd moet stoppen, is hier de mogelijkheid om van treintype te wijzigen. Denk hierbij aan: de locomotief komt met een zware goederentrein aanrijden en rijdt los weg en haalt een lichte goederentrein op. Het rijgedrag van de locomotief kan gewijzigd worden. </w:t>
      </w:r>
    </w:p>
    <w:p w:rsidR="00586BAE" w:rsidRDefault="00586BAE">
      <w:pPr>
        <w:rPr>
          <w:color w:val="000000"/>
        </w:rPr>
      </w:pPr>
      <w:r>
        <w:rPr>
          <w:color w:val="000000"/>
        </w:rPr>
        <w:t xml:space="preserve">Wanneer tegelijkertijd van een locomotief het record wordt gewijzigd in onderhouden locomotieven en door een vaste treinroute, kan de wijziging </w:t>
      </w:r>
      <w:r>
        <w:rPr>
          <w:b/>
          <w:bCs/>
          <w:color w:val="000000"/>
        </w:rPr>
        <w:t>niet</w:t>
      </w:r>
      <w:r>
        <w:rPr>
          <w:color w:val="000000"/>
        </w:rPr>
        <w:t xml:space="preserve"> worden doorgevoerd.</w:t>
      </w:r>
    </w:p>
    <w:p w:rsidR="00586BAE" w:rsidRPr="00CE4120" w:rsidRDefault="00586BAE" w:rsidP="00CE4120">
      <w:pPr>
        <w:pStyle w:val="Kop3"/>
      </w:pPr>
      <w:bookmarkStart w:id="779" w:name="_001A0000"/>
      <w:bookmarkStart w:id="780" w:name="BScribble8470"/>
      <w:bookmarkEnd w:id="779"/>
      <w:bookmarkEnd w:id="780"/>
      <w:r w:rsidRPr="00CE4120">
        <w:t>Ontkoppelen</w:t>
      </w:r>
    </w:p>
    <w:p w:rsidR="00586BAE" w:rsidRDefault="00586BAE">
      <w:pPr>
        <w:rPr>
          <w:color w:val="000000"/>
        </w:rPr>
      </w:pPr>
      <w:r>
        <w:rPr>
          <w:color w:val="000000"/>
        </w:rPr>
        <w:t xml:space="preserve">Bij een locomotief met een telexkoppeling of waar met behulp van 1 of 2 functies ontkoppeld kan worden, is de mogelijkheid om hier de locomotief te laten ontkoppelen. Voor een verdere beschrijving zie: </w:t>
      </w:r>
      <w:r>
        <w:rPr>
          <w:color w:val="008000"/>
        </w:rPr>
        <w:t xml:space="preserve">vaste treinroutes (blok gegevens)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781" w:name="_001A0101"/>
      <w:bookmarkStart w:id="782" w:name="BScribble8473"/>
      <w:bookmarkEnd w:id="781"/>
      <w:bookmarkEnd w:id="782"/>
      <w:r w:rsidRPr="00CE4120">
        <w:t>Tijdelijk in/uit blok</w:t>
      </w:r>
    </w:p>
    <w:p w:rsidR="00586BAE" w:rsidRDefault="00586BAE">
      <w:pPr>
        <w:rPr>
          <w:color w:val="000000"/>
        </w:rPr>
      </w:pPr>
      <w:r>
        <w:rPr>
          <w:color w:val="000000"/>
        </w:rPr>
        <w:t>Met deze optie is het mogelijk gegevens van de locomotief op te slaan in het blok. Indien de lengte wordt weggeschreven of opgehaald, zal ook de lengte in het rijwindow van de locomotief worden aangepast. Deze optie is gemaakt voor het automatisch omlopen van een locomotief of het wisselen van een locomotief voor een trein. Er zijn een aantal verschillende mogelijkheden: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N.v.t.:</w:t>
      </w:r>
      <w:r>
        <w:rPr>
          <w:color w:val="000000"/>
        </w:rPr>
        <w:t xml:space="preserve"> er wordt niets veranderd.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Opslaan lengte:</w:t>
      </w:r>
      <w:r>
        <w:rPr>
          <w:color w:val="000000"/>
        </w:rPr>
        <w:t xml:space="preserve"> de lengte uit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vermindert met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wordt weggeschreven in het blok. Deze optie is bedoeld voor als de locomotief loskoppelt van de trein.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Ophalen lengte:</w:t>
      </w:r>
      <w:r>
        <w:rPr>
          <w:color w:val="000000"/>
        </w:rPr>
        <w:t xml:space="preserve"> de lengte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wordt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vermeerderd met de lengte zoals deze is weggeschreven in het blok. Deze optie is bedoeld voor als de locomotief voor de trein wordt geplaatst.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Verder kan er aan de lengte nog het </w:t>
      </w:r>
      <w:r>
        <w:rPr>
          <w:b/>
          <w:bCs/>
          <w:i/>
          <w:iCs/>
          <w:color w:val="000000"/>
        </w:rPr>
        <w:t xml:space="preserve">treintype </w:t>
      </w:r>
      <w:r>
        <w:rPr>
          <w:color w:val="000000"/>
        </w:rPr>
        <w:t xml:space="preserve">en/of het </w:t>
      </w:r>
      <w:r>
        <w:rPr>
          <w:b/>
          <w:bCs/>
          <w:i/>
          <w:iCs/>
          <w:color w:val="000000"/>
        </w:rPr>
        <w:t xml:space="preserve">stuurstand </w:t>
      </w:r>
      <w:r>
        <w:rPr>
          <w:color w:val="000000"/>
        </w:rPr>
        <w:t xml:space="preserve">worden opgeslagen of teruggelezen. Iedere combinatie is hier mogelijk. Als een stuurstand wordt opgeslagen of teruggelezen, is het ook mogelijk om een richting op te geven in het veld "Vanuit". Dit wordt verder beschreven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AF75D9">
        <w:rPr>
          <w:noProof/>
          <w:color w:val="008000"/>
        </w:rPr>
        <w:instrText>408</w:instrText>
      </w:r>
      <w:r>
        <w:rPr>
          <w:color w:val="008000"/>
        </w:rPr>
        <w:fldChar w:fldCharType="end"/>
      </w:r>
      <w:r>
        <w:rPr>
          <w:color w:val="008000"/>
        </w:rPr>
        <w:fldChar w:fldCharType="end"/>
      </w:r>
    </w:p>
    <w:p w:rsidR="00586BAE" w:rsidRDefault="00586BAE">
      <w:pPr>
        <w:rPr>
          <w:color w:val="000000"/>
        </w:rPr>
      </w:pPr>
      <w:r>
        <w:rPr>
          <w:color w:val="000000"/>
        </w:rPr>
        <w:t>Bij het opslaan van gegevens in een blok wordt eerst het huidige treintype weggeschreven en hierna zal, indien dit is opgegeven, het nieuwe treintype aan de locomotief worden toegekend. Indien is opgegeven dat bij het ophalen van de gegevens ook het treintype opgehaald moet worden, kan er geen nieuw treintype worden opgegeven in dit record van de vaste treinroute.</w:t>
      </w:r>
    </w:p>
    <w:p w:rsidR="00586BAE" w:rsidRDefault="00586BAE">
      <w:pPr>
        <w:rPr>
          <w:color w:val="000000"/>
        </w:rPr>
      </w:pPr>
      <w:r>
        <w:rPr>
          <w:color w:val="000000"/>
        </w:rPr>
        <w:t xml:space="preserve">Indien de stuurstand wordt opgeslagen in het blok, kan het tijdstip van opslaan worden aangegeven in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w:t>
      </w:r>
    </w:p>
    <w:p w:rsidR="00586BAE" w:rsidRPr="00CE4120" w:rsidRDefault="00586BAE" w:rsidP="00CE4120">
      <w:pPr>
        <w:pStyle w:val="Kop3"/>
        <w:rPr>
          <w:szCs w:val="36"/>
        </w:rPr>
      </w:pPr>
      <w:bookmarkStart w:id="783" w:name="_001A081A"/>
      <w:bookmarkStart w:id="784" w:name="BScribble8474"/>
      <w:bookmarkEnd w:id="783"/>
      <w:bookmarkEnd w:id="784"/>
      <w:r w:rsidRPr="00CE4120">
        <w:t>Vanuit</w:t>
      </w:r>
    </w:p>
    <w:p w:rsidR="00586BAE" w:rsidRDefault="00586BAE">
      <w:pPr>
        <w:rPr>
          <w:color w:val="000000"/>
        </w:rPr>
      </w:pPr>
      <w:r>
        <w:rPr>
          <w:color w:val="000000"/>
        </w:rPr>
        <w:t>Deze optie is alleen te gebruiken als een stuurstand wordt opgeslagen in of opgehaald vanuit een blok. Bij het ophalen kan hiermee worden bepaald of de stuurstand gelijk aan de rijrichting van de locomotief aangestuurd moet worden of juist andersom.</w:t>
      </w:r>
    </w:p>
    <w:p w:rsidR="00586BAE" w:rsidRDefault="00586BAE">
      <w:pPr>
        <w:rPr>
          <w:color w:val="000000"/>
        </w:rPr>
      </w:pPr>
      <w:r>
        <w:rPr>
          <w:color w:val="000000"/>
        </w:rPr>
        <w:t xml:space="preserve">Er is een apart hoofdstuk(je) over dit onderwerp zie: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785" w:name="_001A0978"/>
      <w:bookmarkStart w:id="786" w:name="BScribble8476"/>
      <w:bookmarkEnd w:id="785"/>
      <w:bookmarkEnd w:id="786"/>
      <w:r w:rsidRPr="00CE4120">
        <w:t>Stopsectie: afw.massasimulatie</w:t>
      </w:r>
    </w:p>
    <w:p w:rsidR="00586BAE" w:rsidRDefault="00586BAE">
      <w:pPr>
        <w:rPr>
          <w:color w:val="000000"/>
        </w:rPr>
      </w:pPr>
      <w:r>
        <w:rPr>
          <w:color w:val="000000"/>
        </w:rPr>
        <w:t>Wanneer deze optie is geactiveerd, krijg je de mogelijkheid om bij het remmen (in de stopsectie) en bij het optrekken een afwijkende massasimulatie in te geven.</w:t>
      </w:r>
    </w:p>
    <w:p w:rsidR="00586BAE" w:rsidRDefault="00586BAE">
      <w:pPr>
        <w:rPr>
          <w:color w:val="000000"/>
        </w:rPr>
      </w:pPr>
      <w:r>
        <w:rPr>
          <w:color w:val="000000"/>
        </w:rPr>
        <w:t>Deze optie kan alleen worden geselecteerd als er zeker wordt gestopt in het gekozen blok.</w:t>
      </w:r>
    </w:p>
    <w:p w:rsidR="00586BAE" w:rsidRPr="00CE4120" w:rsidRDefault="00586BAE" w:rsidP="00CE4120">
      <w:pPr>
        <w:pStyle w:val="Kop3"/>
      </w:pPr>
      <w:bookmarkStart w:id="787" w:name="_001A0A96"/>
      <w:bookmarkStart w:id="788" w:name="BScribble8479"/>
      <w:bookmarkEnd w:id="787"/>
      <w:bookmarkEnd w:id="788"/>
      <w:r w:rsidRPr="00CE4120">
        <w:t>Stopsectie / geijkt 50km -&gt; 0</w:t>
      </w:r>
    </w:p>
    <w:p w:rsidR="00586BAE" w:rsidRDefault="00586BAE">
      <w:pPr>
        <w:rPr>
          <w:color w:val="000000"/>
        </w:rPr>
      </w:pPr>
      <w:r>
        <w:rPr>
          <w:color w:val="000000"/>
        </w:rPr>
        <w:t>Wanneer de locomotief rijdt volgens geijkte snelheid, kan je hier de afwijkende massasimulatie vastleggen in seconde(s) voor het stoppen van de locomotief. Wanneer hier als waarde 0 wordt ingegeven, zal de locomotief meteen stil staan. Door een waarde -1 in te vullen, wordt deze mogelijkheid uitgezet.</w:t>
      </w:r>
    </w:p>
    <w:p w:rsidR="00586BAE" w:rsidRPr="00CE4120" w:rsidRDefault="00586BAE" w:rsidP="00CE4120">
      <w:pPr>
        <w:pStyle w:val="Kop3"/>
      </w:pPr>
      <w:bookmarkStart w:id="789" w:name="_001A0BE6"/>
      <w:bookmarkStart w:id="790" w:name="BScribble8482"/>
      <w:bookmarkEnd w:id="789"/>
      <w:bookmarkEnd w:id="790"/>
      <w:r w:rsidRPr="00CE4120">
        <w:t>Stopsectie / geijkt 0 -&gt; 50km</w:t>
      </w:r>
    </w:p>
    <w:p w:rsidR="00586BAE" w:rsidRDefault="00586BAE">
      <w:pPr>
        <w:rPr>
          <w:color w:val="000000"/>
        </w:rPr>
      </w:pPr>
      <w:r>
        <w:rPr>
          <w:color w:val="000000"/>
        </w:rPr>
        <w:t>Wanneer de locomotief rijdt volgens geijkte snelheid, kan je hier de afwijkende massasimulatie vastleggen in seconde(s) voor het optrekken van de locomotief. Wanneer hier als waarde 0 wordt ingegeven, zal de locomotief meteen op maximumsnelheid gaan rijden. Door een waarde -1 in te vullen, wordt deze mogelijkheid uitgezet.</w:t>
      </w:r>
    </w:p>
    <w:p w:rsidR="00586BAE" w:rsidRPr="00CE4120" w:rsidRDefault="00586BAE" w:rsidP="00CE4120">
      <w:pPr>
        <w:pStyle w:val="Kop3"/>
      </w:pPr>
      <w:bookmarkStart w:id="791" w:name="_001A0D4C"/>
      <w:bookmarkStart w:id="792" w:name="BScribble8485"/>
      <w:bookmarkEnd w:id="791"/>
      <w:bookmarkEnd w:id="792"/>
      <w:r w:rsidRPr="00CE4120">
        <w:t>Stopsectie / decoder max -&gt; 0</w:t>
      </w:r>
    </w:p>
    <w:p w:rsidR="00586BAE" w:rsidRDefault="00586BAE">
      <w:pPr>
        <w:rPr>
          <w:color w:val="000000"/>
        </w:rPr>
      </w:pPr>
      <w:r>
        <w:rPr>
          <w:color w:val="000000"/>
        </w:rPr>
        <w:t>Wanneer de locomotief rijdt volgens decoderstappen, kan je hier de afwijkende massasimulatie vastleggen in seconde(s) voor het stoppen van de locomotief. Wanneer hier als waarde 0 wordt ingegeven, zal de locomotief meteen stil staan. Door een waarde -1 in te vullen, wordt deze mogelijkheid uitgezet.</w:t>
      </w:r>
    </w:p>
    <w:p w:rsidR="00586BAE" w:rsidRPr="00CE4120" w:rsidRDefault="00586BAE" w:rsidP="00CE4120">
      <w:pPr>
        <w:pStyle w:val="Kop3"/>
      </w:pPr>
      <w:bookmarkStart w:id="793" w:name="_001A0E9A"/>
      <w:bookmarkStart w:id="794" w:name="BScribble8488"/>
      <w:bookmarkEnd w:id="793"/>
      <w:bookmarkEnd w:id="794"/>
      <w:r w:rsidRPr="00CE4120">
        <w:t>Stopsectie / decoder 0 -&gt; max</w:t>
      </w:r>
    </w:p>
    <w:p w:rsidR="00586BAE" w:rsidRDefault="00586BAE">
      <w:pPr>
        <w:rPr>
          <w:color w:val="000000"/>
        </w:rPr>
      </w:pPr>
      <w:r>
        <w:rPr>
          <w:color w:val="000000"/>
        </w:rPr>
        <w:t>Wanneer de locomotief rijdt volgens decoderstappen, kan je hier de afwijkende massasimulatie vastleggen in seconde(s) voor het optrekken van de locomotief. Wanneer hier als waarde 0 wordt ingegeven, zal de locomotief meteen op maximumsnelheid gaan rijden. Door een waarde -1 in te vullen, wordt deze mogelijkheid uitgezet.</w:t>
      </w:r>
    </w:p>
    <w:p w:rsidR="00586BAE" w:rsidRPr="00CE4120" w:rsidRDefault="00586BAE" w:rsidP="00CE4120">
      <w:pPr>
        <w:pStyle w:val="Kop3"/>
      </w:pPr>
      <w:bookmarkStart w:id="795" w:name="_001A0FFE"/>
      <w:bookmarkStart w:id="796" w:name="BScribble8498"/>
      <w:bookmarkEnd w:id="795"/>
      <w:bookmarkEnd w:id="796"/>
      <w:r w:rsidRPr="00CE4120">
        <w:t>OK+Volgende</w:t>
      </w:r>
    </w:p>
    <w:p w:rsidR="00586BAE" w:rsidRDefault="00586BAE">
      <w:pPr>
        <w:rPr>
          <w:color w:val="000000"/>
        </w:rPr>
      </w:pPr>
      <w:r>
        <w:rPr>
          <w:color w:val="000000"/>
        </w:rPr>
        <w:t>Door middel van deze knop kunnen simpel de gegevens van de volgende regel worden getoond. Eerst worden de huidige wijzigingen in de actieve regel weggeschreven en hierna worden de gegevens van de volgende regel geprojecteerd.</w:t>
      </w:r>
    </w:p>
    <w:p w:rsidR="00586BAE" w:rsidRPr="00CE4120" w:rsidRDefault="00586BAE" w:rsidP="00CE4120">
      <w:pPr>
        <w:pStyle w:val="Kop3"/>
      </w:pPr>
      <w:bookmarkStart w:id="797" w:name="_001A10F0"/>
      <w:bookmarkStart w:id="798" w:name="BScribble8499"/>
      <w:bookmarkEnd w:id="797"/>
      <w:bookmarkEnd w:id="798"/>
      <w:r w:rsidRPr="00CE4120">
        <w:t>OK+Vorige</w:t>
      </w:r>
    </w:p>
    <w:p w:rsidR="00586BAE" w:rsidRDefault="00586BAE">
      <w:pPr>
        <w:rPr>
          <w:color w:val="000000"/>
        </w:rPr>
      </w:pPr>
      <w:r>
        <w:rPr>
          <w:color w:val="000000"/>
        </w:rPr>
        <w:t>Door middel van deze knop kunnen simpel de gegevens van de vorige regel worden getoond. Eerst worden de huidige wijzigingen in de actieve regel weggeschreven en hierna worden de gegevens van de vorige regel geprojecteerd.</w:t>
      </w:r>
    </w:p>
    <w:bookmarkStart w:id="799" w:name="_001A11DC"/>
    <w:bookmarkStart w:id="800" w:name="B0xAE740481"/>
    <w:bookmarkEnd w:id="799"/>
    <w:bookmarkEnd w:id="800"/>
    <w:p w:rsidR="00586BAE" w:rsidRPr="00CE4120" w:rsidRDefault="00586BAE" w:rsidP="00CE4120">
      <w:pPr>
        <w:pStyle w:val="Kop2"/>
      </w:pPr>
      <w:r w:rsidRPr="00CE4120">
        <w:fldChar w:fldCharType="begin"/>
      </w:r>
      <w:r w:rsidRPr="00CE4120">
        <w:instrText>xe "Onderhouden vaste treinroute"</w:instrText>
      </w:r>
      <w:r w:rsidRPr="00CE4120">
        <w:fldChar w:fldCharType="end"/>
      </w:r>
      <w:r w:rsidRPr="00CE4120">
        <w:fldChar w:fldCharType="begin"/>
      </w:r>
      <w:r w:rsidRPr="00CE4120">
        <w:instrText>xe "Treinroute (vast) detailitems"</w:instrText>
      </w:r>
      <w:r w:rsidRPr="00CE4120">
        <w:fldChar w:fldCharType="end"/>
      </w:r>
      <w:r w:rsidRPr="00CE4120">
        <w:fldChar w:fldCharType="begin"/>
      </w:r>
      <w:r w:rsidRPr="00CE4120">
        <w:instrText>xe "Onderhouden van ..."</w:instrText>
      </w:r>
      <w:r w:rsidRPr="00CE4120">
        <w:fldChar w:fldCharType="end"/>
      </w:r>
      <w:bookmarkStart w:id="801" w:name="_Toc479280148"/>
      <w:r w:rsidRPr="00CE4120">
        <w:t xml:space="preserve">Vaste treinroute gegevens: vertrek op basis van minuten in </w:t>
      </w:r>
      <w:r w:rsidRPr="00CE4120">
        <w:rPr>
          <w:szCs w:val="36"/>
        </w:rPr>
        <w:t>een uur</w:t>
      </w:r>
      <w:bookmarkEnd w:id="801"/>
    </w:p>
    <w:p w:rsidR="00586BAE" w:rsidRDefault="00BA2C0C">
      <w:pPr>
        <w:rPr>
          <w:color w:val="000000"/>
        </w:rPr>
      </w:pPr>
      <w:r>
        <w:rPr>
          <w:noProof/>
          <w:color w:val="800000"/>
        </w:rPr>
        <w:drawing>
          <wp:inline distT="0" distB="0" distL="0" distR="0" wp14:anchorId="2A9585E2" wp14:editId="453DF263">
            <wp:extent cx="3816000" cy="1868400"/>
            <wp:effectExtent l="0" t="0" r="0" b="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3816000" cy="186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venster dient om een vertrek op basis van minuten in te kunnen geven. Je ziet hier 60 keuzevakjes (0..59). Geef aan op welke minuten de trein mag vertrekken. Je mag er zoveel aangeven als je wilt.</w:t>
      </w:r>
    </w:p>
    <w:p w:rsidR="00586BAE" w:rsidRPr="00CE4120" w:rsidRDefault="00586BAE" w:rsidP="00CE4120">
      <w:pPr>
        <w:pStyle w:val="Kop3"/>
      </w:pPr>
      <w:bookmarkStart w:id="802" w:name="_001A1300"/>
      <w:bookmarkStart w:id="803" w:name="BScribble8510"/>
      <w:bookmarkEnd w:id="802"/>
      <w:bookmarkEnd w:id="803"/>
      <w:r w:rsidRPr="00CE4120">
        <w:t>Vertrek op minuten van het uur</w:t>
      </w:r>
    </w:p>
    <w:p w:rsidR="00586BAE" w:rsidRDefault="00586BAE">
      <w:pPr>
        <w:rPr>
          <w:color w:val="000000"/>
        </w:rPr>
      </w:pPr>
      <w:r>
        <w:rPr>
          <w:color w:val="000000"/>
        </w:rPr>
        <w:t>Hier moet je alle minuten aangeven waarop jij wilt dat de trein mag vertrekken. Je mag er zoveel aangeven als je wilt. Bij het wachten op het vertreksignaal wordt ook rekening gehouden met de minimale stoptijd.</w:t>
      </w:r>
    </w:p>
    <w:bookmarkStart w:id="804" w:name="_001A13F7"/>
    <w:bookmarkStart w:id="805" w:name="B0xAE740BBA"/>
    <w:bookmarkEnd w:id="804"/>
    <w:bookmarkEnd w:id="805"/>
    <w:p w:rsidR="00586BAE" w:rsidRPr="00CE4120" w:rsidRDefault="00586BAE" w:rsidP="00CE4120">
      <w:pPr>
        <w:pStyle w:val="Kop2"/>
        <w:rPr>
          <w:sz w:val="32"/>
        </w:rPr>
      </w:pPr>
      <w:r>
        <w:fldChar w:fldCharType="begin"/>
      </w:r>
      <w:r>
        <w:instrText>xe "Treinroute (vast) detailitems"</w:instrText>
      </w:r>
      <w:r>
        <w:fldChar w:fldCharType="end"/>
      </w:r>
      <w:r>
        <w:fldChar w:fldCharType="begin"/>
      </w:r>
      <w:r>
        <w:instrText>xe "Onderhouden vaste treinroute"</w:instrText>
      </w:r>
      <w:r>
        <w:fldChar w:fldCharType="end"/>
      </w:r>
      <w:r>
        <w:fldChar w:fldCharType="begin"/>
      </w:r>
      <w:r>
        <w:instrText>xe "Onderhouden van ..."</w:instrText>
      </w:r>
      <w:r>
        <w:fldChar w:fldCharType="end"/>
      </w:r>
      <w:bookmarkStart w:id="806" w:name="_Toc479280149"/>
      <w:r>
        <w:rPr>
          <w:szCs w:val="36"/>
        </w:rPr>
        <w:t>Vaste treinroute gegevens: vertrek na bezet van bezetmeldpunten</w:t>
      </w:r>
      <w:bookmarkEnd w:id="806"/>
    </w:p>
    <w:p w:rsidR="00586BAE" w:rsidRDefault="00BA2C0C">
      <w:pPr>
        <w:rPr>
          <w:color w:val="000000"/>
        </w:rPr>
      </w:pPr>
      <w:r>
        <w:rPr>
          <w:noProof/>
          <w:color w:val="800000"/>
        </w:rPr>
        <w:drawing>
          <wp:inline distT="0" distB="0" distL="0" distR="0" wp14:anchorId="74889E26" wp14:editId="3827FE02">
            <wp:extent cx="3816000" cy="1868400"/>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816000" cy="186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Deze optie is voor het omlopen van een locomotief. De uitvoering van de treinroute gaat pas weer verder als aan de hier ingestelde voorwaarde(n) is voldaan. Als deze optie aanstaat zal de locomotief rijden tot het einde van dit blok van deze regel van de vaste treinroute en gaat dan staan wachten op een van de volgende mogelijkheden: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gekozen bezetmelders allemaal bezet zijn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slechts één bezetmelder is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bezetmelders bezet zijn geweest en nu weer vrij zijn</w:t>
      </w:r>
    </w:p>
    <w:p w:rsidR="00586BAE" w:rsidRDefault="00586BAE">
      <w:pPr>
        <w:rPr>
          <w:color w:val="000000"/>
        </w:rPr>
      </w:pPr>
    </w:p>
    <w:p w:rsidR="00586BAE" w:rsidRDefault="00586BAE">
      <w:pPr>
        <w:rPr>
          <w:color w:val="000000"/>
        </w:rPr>
      </w:pPr>
      <w:r>
        <w:rPr>
          <w:color w:val="000000"/>
        </w:rPr>
        <w:t>Tevens wordt er bij het vertrek rekening gehouden met de minimale/maximale stoptijd en ook kan het vertrek nog worden uitgesteld met de minimale/maximale vertrekvertraging.</w:t>
      </w:r>
    </w:p>
    <w:p w:rsidR="00586BAE" w:rsidRPr="00CE4120" w:rsidRDefault="00586BAE" w:rsidP="00CE4120">
      <w:pPr>
        <w:pStyle w:val="Kop3"/>
      </w:pPr>
      <w:bookmarkStart w:id="807" w:name="_001A16DF"/>
      <w:bookmarkStart w:id="808" w:name="BScribble8610"/>
      <w:bookmarkEnd w:id="807"/>
      <w:bookmarkEnd w:id="808"/>
      <w:r w:rsidRPr="00CE4120">
        <w:t>Minimaal één</w:t>
      </w:r>
    </w:p>
    <w:p w:rsidR="00586BAE" w:rsidRDefault="00586BAE">
      <w:pPr>
        <w:rPr>
          <w:color w:val="000000"/>
        </w:rPr>
      </w:pPr>
      <w:r>
        <w:rPr>
          <w:color w:val="000000"/>
        </w:rPr>
        <w:t xml:space="preserve">Als een van de gekozen bezetmelders bezet wordt, mag de trein verder gaan met zijn vaste treinroute. </w:t>
      </w:r>
    </w:p>
    <w:p w:rsidR="00586BAE" w:rsidRPr="00CE4120" w:rsidRDefault="00586BAE" w:rsidP="00CE4120">
      <w:pPr>
        <w:pStyle w:val="Kop3"/>
      </w:pPr>
      <w:bookmarkStart w:id="809" w:name="_001A1755"/>
      <w:bookmarkStart w:id="810" w:name="BScribble8615"/>
      <w:bookmarkEnd w:id="809"/>
      <w:bookmarkEnd w:id="810"/>
      <w:r w:rsidRPr="00CE4120">
        <w:t>Allemaal</w:t>
      </w:r>
    </w:p>
    <w:p w:rsidR="00586BAE" w:rsidRDefault="00586BAE">
      <w:pPr>
        <w:rPr>
          <w:color w:val="000000"/>
        </w:rPr>
      </w:pPr>
      <w:r>
        <w:rPr>
          <w:color w:val="000000"/>
        </w:rPr>
        <w:t>De vaste treinroute zal pas worden vervolgd als alle bezetmelders bezet zijn of zijn geweest sinds het moment dat de trein hierop staat te wachten. Op deze manier kun je een trein laten vertrekken na een aantal gebeurtenissen.</w:t>
      </w:r>
    </w:p>
    <w:p w:rsidR="00586BAE" w:rsidRPr="00CE4120" w:rsidRDefault="00586BAE" w:rsidP="00CE4120">
      <w:pPr>
        <w:pStyle w:val="Kop3"/>
      </w:pPr>
      <w:bookmarkStart w:id="811" w:name="_001A1845"/>
      <w:bookmarkStart w:id="812" w:name="BScribble8620"/>
      <w:bookmarkEnd w:id="811"/>
      <w:bookmarkEnd w:id="812"/>
      <w:r w:rsidRPr="00CE4120">
        <w:t>Allemaal en weer vrij</w:t>
      </w:r>
    </w:p>
    <w:p w:rsidR="00586BAE" w:rsidRDefault="00586BAE">
      <w:pPr>
        <w:rPr>
          <w:color w:val="000000"/>
        </w:rPr>
      </w:pPr>
      <w:r>
        <w:rPr>
          <w:color w:val="000000"/>
        </w:rPr>
        <w:t>De vaste treinroute zal pas worden vervolgd als alle bezetmelders bezet zijn geweest en nu weer vrij zijn sinds het moment dat de trein hierop staat te wachten. Op deze manier kun je een trein laten vertrekken na een aantal gebeurtenissen.</w:t>
      </w:r>
    </w:p>
    <w:p w:rsidR="00586BAE" w:rsidRPr="00CE4120" w:rsidRDefault="00586BAE" w:rsidP="00CE4120">
      <w:pPr>
        <w:pStyle w:val="Kop3"/>
      </w:pPr>
      <w:bookmarkStart w:id="813" w:name="_001A194F"/>
      <w:bookmarkStart w:id="814" w:name="BScribble8625"/>
      <w:bookmarkEnd w:id="813"/>
      <w:bookmarkEnd w:id="814"/>
      <w:r w:rsidRPr="00CE4120">
        <w:t>Welke bezetmelder(s)</w:t>
      </w:r>
    </w:p>
    <w:p w:rsidR="00586BAE" w:rsidRDefault="00586BAE">
      <w:pPr>
        <w:rPr>
          <w:color w:val="000000"/>
        </w:rPr>
      </w:pPr>
      <w:r>
        <w:rPr>
          <w:color w:val="000000"/>
        </w:rPr>
        <w:t xml:space="preserve">Hier staat de lijst van alle bezetmeldpunten die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Selecteer hier de bezetmelders waarop de trein bij deze vaste treinroute moet wachten.</w:t>
      </w:r>
    </w:p>
    <w:bookmarkStart w:id="815" w:name="_001A1A28"/>
    <w:bookmarkStart w:id="816" w:name="B0xAE7412F3"/>
    <w:bookmarkEnd w:id="815"/>
    <w:bookmarkEnd w:id="816"/>
    <w:p w:rsidR="00586BAE" w:rsidRPr="00CE4120" w:rsidRDefault="00586BAE" w:rsidP="00CE4120">
      <w:pPr>
        <w:pStyle w:val="Kop2"/>
      </w:pPr>
      <w:r w:rsidRPr="00CE4120">
        <w:fldChar w:fldCharType="begin"/>
      </w:r>
      <w:r w:rsidRPr="00CE4120">
        <w:instrText>xe "Onderhouden vaste treinroute"</w:instrText>
      </w:r>
      <w:r w:rsidRPr="00CE4120">
        <w:fldChar w:fldCharType="end"/>
      </w:r>
      <w:r w:rsidRPr="00CE4120">
        <w:fldChar w:fldCharType="begin"/>
      </w:r>
      <w:r w:rsidRPr="00CE4120">
        <w:instrText>xe "Treinroute (vast) detailitems"</w:instrText>
      </w:r>
      <w:r w:rsidRPr="00CE4120">
        <w:fldChar w:fldCharType="end"/>
      </w:r>
      <w:r w:rsidRPr="00CE4120">
        <w:fldChar w:fldCharType="begin"/>
      </w:r>
      <w:r w:rsidRPr="00CE4120">
        <w:instrText>xe "Onderhouden van ..."</w:instrText>
      </w:r>
      <w:r w:rsidRPr="00CE4120">
        <w:fldChar w:fldCharType="end"/>
      </w:r>
      <w:bookmarkStart w:id="817" w:name="_Toc479280150"/>
      <w:r w:rsidRPr="00CE4120">
        <w:rPr>
          <w:szCs w:val="36"/>
        </w:rPr>
        <w:t>Vaste treinroute gegevens: wacht op treintype in blok(ken)</w:t>
      </w:r>
      <w:bookmarkEnd w:id="817"/>
    </w:p>
    <w:p w:rsidR="00586BAE" w:rsidRDefault="00BA2C0C">
      <w:pPr>
        <w:rPr>
          <w:color w:val="000000"/>
        </w:rPr>
      </w:pPr>
      <w:r>
        <w:rPr>
          <w:noProof/>
          <w:color w:val="800000"/>
        </w:rPr>
        <w:drawing>
          <wp:inline distT="0" distB="0" distL="0" distR="0" wp14:anchorId="71486346" wp14:editId="01155863">
            <wp:extent cx="3816000" cy="1868400"/>
            <wp:effectExtent l="0" t="0" r="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3816000" cy="186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kun je meerdere combinaties vastleggen van treintype+blokken waar de trein volgens de vaste treinroute op moet wachten. Op deze manier kun je een trein laten wachten op het arriveren van een andere trein. Bijvoorbeeld een stoptrein die gaat wachten op een intercity. Je kunt ook een onderscheid maken tussen het bevinden en stilstaan in een blok. In het geval van stilstaan wordt er daadwerkelijk gewacht totdat een andere trein stilstaat. Als deze trein niet stopt in het blok, blijft de trein volgens de treinroute gewoon wachten. Het checken of aan deze voorwaarde is voldaan, begint vanaf het moment dat de locomotief waarvoor deze treinroute geldt geheel stilstaat.</w:t>
      </w:r>
    </w:p>
    <w:p w:rsidR="00586BAE" w:rsidRPr="00CE4120" w:rsidRDefault="00586BAE" w:rsidP="00CE4120">
      <w:pPr>
        <w:pStyle w:val="Kop3"/>
      </w:pPr>
      <w:bookmarkStart w:id="818" w:name="_001A1D1F"/>
      <w:bookmarkStart w:id="819" w:name="BScribble8710"/>
      <w:bookmarkEnd w:id="818"/>
      <w:bookmarkEnd w:id="819"/>
      <w:r w:rsidRPr="00CE4120">
        <w:t>Treintype is in één van de blokken</w:t>
      </w:r>
    </w:p>
    <w:p w:rsidR="00586BAE" w:rsidRDefault="00586BAE">
      <w:pPr>
        <w:rPr>
          <w:color w:val="000000"/>
        </w:rPr>
      </w:pPr>
      <w:r>
        <w:rPr>
          <w:color w:val="000000"/>
        </w:rPr>
        <w:t>De uitvoering van de vaste treinroute gaat verder als een trein met het juiste treintype zich bevindt in een van de gekozen blokken. Het maakt hierbij niet uit of de trein rijdt of stilstaat.</w:t>
      </w:r>
    </w:p>
    <w:p w:rsidR="00586BAE" w:rsidRPr="00CE4120" w:rsidRDefault="00586BAE" w:rsidP="00CE4120">
      <w:pPr>
        <w:pStyle w:val="Kop3"/>
      </w:pPr>
      <w:bookmarkStart w:id="820" w:name="_001A8000"/>
      <w:bookmarkStart w:id="821" w:name="BScribble8715"/>
      <w:bookmarkEnd w:id="820"/>
      <w:bookmarkEnd w:id="821"/>
      <w:r w:rsidRPr="00CE4120">
        <w:t>Treintype stilstaat in één van de blokken</w:t>
      </w:r>
    </w:p>
    <w:p w:rsidR="00586BAE" w:rsidRDefault="00586BAE">
      <w:pPr>
        <w:rPr>
          <w:color w:val="000000"/>
        </w:rPr>
      </w:pPr>
      <w:r>
        <w:rPr>
          <w:color w:val="000000"/>
        </w:rPr>
        <w:t>De uitvoering van de vaste treinroute gaat verder als een trein met het juiste treintype stilstaat in een van de gekozen blokken.</w:t>
      </w:r>
    </w:p>
    <w:p w:rsidR="00586BAE" w:rsidRPr="00CE4120" w:rsidRDefault="00586BAE" w:rsidP="00CE4120">
      <w:pPr>
        <w:pStyle w:val="Kop3"/>
      </w:pPr>
      <w:bookmarkStart w:id="822" w:name="_001A80B0"/>
      <w:bookmarkStart w:id="823" w:name="BScribble8720"/>
      <w:bookmarkEnd w:id="822"/>
      <w:bookmarkEnd w:id="823"/>
      <w:r w:rsidRPr="00CE4120">
        <w:t>Treintype</w:t>
      </w:r>
    </w:p>
    <w:p w:rsidR="00586BAE" w:rsidRDefault="00586BAE">
      <w:pPr>
        <w:rPr>
          <w:color w:val="000000"/>
        </w:rPr>
      </w:pPr>
      <w:r>
        <w:rPr>
          <w:color w:val="000000"/>
        </w:rPr>
        <w:t xml:space="preserve">Hier kun je opgeven op welke treintypes er gewacht moet worden, voordat deze treinroute weer door mag gaan. De treintypes worden vastgelegd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824" w:name="_001A8169"/>
      <w:bookmarkStart w:id="825" w:name="BScribble8725"/>
      <w:bookmarkEnd w:id="824"/>
      <w:bookmarkEnd w:id="825"/>
      <w:r w:rsidRPr="00CE4120">
        <w:t>In welke blokken</w:t>
      </w:r>
    </w:p>
    <w:p w:rsidR="00586BAE" w:rsidRDefault="00586BAE">
      <w:pPr>
        <w:rPr>
          <w:color w:val="000000"/>
        </w:rPr>
      </w:pPr>
      <w:r>
        <w:rPr>
          <w:color w:val="000000"/>
        </w:rPr>
        <w:t xml:space="preserve">Hier staat een lijst van de door jouw gedefinieerde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Kies hier in welke blokken er gecheckt moet worden op het juiste treintype.</w:t>
      </w:r>
    </w:p>
    <w:bookmarkStart w:id="826" w:name="_001A8221"/>
    <w:bookmarkStart w:id="827" w:name="B0xAE741A2C"/>
    <w:bookmarkEnd w:id="826"/>
    <w:bookmarkEnd w:id="827"/>
    <w:p w:rsidR="00586BAE" w:rsidRPr="00CE4120" w:rsidRDefault="00586BAE" w:rsidP="00CE4120">
      <w:pPr>
        <w:pStyle w:val="Kop2"/>
      </w:pPr>
      <w:r w:rsidRPr="00CE4120">
        <w:fldChar w:fldCharType="begin"/>
      </w:r>
      <w:r w:rsidRPr="00CE4120">
        <w:instrText>xe "Onderhouden van ..."</w:instrText>
      </w:r>
      <w:r w:rsidRPr="00CE4120">
        <w:fldChar w:fldCharType="end"/>
      </w:r>
      <w:r w:rsidRPr="00CE4120">
        <w:fldChar w:fldCharType="begin"/>
      </w:r>
      <w:r w:rsidRPr="00CE4120">
        <w:instrText>xe "Treinroute (vast) detailitems"</w:instrText>
      </w:r>
      <w:r w:rsidRPr="00CE4120">
        <w:fldChar w:fldCharType="end"/>
      </w:r>
      <w:r w:rsidRPr="00CE4120">
        <w:fldChar w:fldCharType="begin"/>
      </w:r>
      <w:r w:rsidRPr="00CE4120">
        <w:instrText>xe "Onderhouden vaste treinroute"</w:instrText>
      </w:r>
      <w:r w:rsidRPr="00CE4120">
        <w:fldChar w:fldCharType="end"/>
      </w:r>
      <w:r w:rsidRPr="00CE4120">
        <w:fldChar w:fldCharType="begin"/>
      </w:r>
      <w:r w:rsidRPr="00CE4120">
        <w:instrText>xe "Wagenlading"</w:instrText>
      </w:r>
      <w:r w:rsidRPr="00CE4120">
        <w:fldChar w:fldCharType="end"/>
      </w:r>
      <w:bookmarkStart w:id="828" w:name="_Toc479280151"/>
      <w:r w:rsidRPr="00CE4120">
        <w:rPr>
          <w:szCs w:val="36"/>
        </w:rPr>
        <w:t>Vaste treinroute gegevens: stop en afhandelen wagenlading</w:t>
      </w:r>
      <w:bookmarkEnd w:id="828"/>
    </w:p>
    <w:p w:rsidR="00586BAE" w:rsidRDefault="00BA2C0C">
      <w:pPr>
        <w:rPr>
          <w:color w:val="000000"/>
        </w:rPr>
      </w:pPr>
      <w:r>
        <w:rPr>
          <w:noProof/>
          <w:color w:val="800000"/>
        </w:rPr>
        <w:drawing>
          <wp:inline distT="0" distB="0" distL="0" distR="0" wp14:anchorId="2AEC8D48" wp14:editId="4FF4C94A">
            <wp:extent cx="3819600" cy="1350000"/>
            <wp:effectExtent l="0" t="0" r="0" b="317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3819600" cy="1350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deze optie is het mogelijk om het laden en lossen van wagens bij bijvoorbeeld een silo af te handelen ongeacht het aantal wagons van een trein. Hiervoor is wel een infrarode lichtsluis nodig. Deze dient zo opgesteld te worden dat de 'gaten' tussen de wagons gedetecteerd worden. Het is dan mogelijk om iedere wagon afzonderlijk bij de silo te laten stoppen.</w:t>
      </w:r>
    </w:p>
    <w:p w:rsidR="00586BAE" w:rsidRDefault="00586BAE" w:rsidP="00CE4120">
      <w:pPr>
        <w:pStyle w:val="Kop4"/>
      </w:pPr>
      <w:r>
        <w:t>Werking</w:t>
      </w:r>
    </w:p>
    <w:p w:rsidR="00586BAE" w:rsidRDefault="00586BAE">
      <w:pPr>
        <w:rPr>
          <w:color w:val="000000"/>
        </w:rPr>
      </w:pPr>
      <w:r>
        <w:rPr>
          <w:color w:val="000000"/>
        </w:rPr>
        <w:t>De trein zal eerst naar de stopsectie worden gereden volgens de vaste treinroute. Dit volgens de standaard te verwachten bezetmeldpunten. Hierna zal de trein nog doorrijden totdat de lichtsluis onderbroken wordt. Als niet is opgegeven dat de locomotief of eerste wagen overgeslagen moet worden, zal de trein gaan stoppen. In het andere geval blijft de trein doorrijden en wacht totdat de lichtsluis niet meer onderbroken is en zal stoppen op het moment dat de lichtsluis wederom onderbroken wordt.</w:t>
      </w:r>
    </w:p>
    <w:p w:rsidR="00586BAE" w:rsidRDefault="00586BAE">
      <w:pPr>
        <w:rPr>
          <w:color w:val="000000"/>
        </w:rPr>
      </w:pPr>
    </w:p>
    <w:p w:rsidR="00586BAE" w:rsidRDefault="00586BAE">
      <w:pPr>
        <w:rPr>
          <w:color w:val="000000"/>
        </w:rPr>
      </w:pPr>
      <w:r>
        <w:rPr>
          <w:color w:val="000000"/>
        </w:rPr>
        <w:t>De tijd die de trein blijft wachten om verder te rijden kan worden opgegeven bij de stoptijd. Na het verstrijken van de stoptijd gaat de trein weer rijden. Deze rijdt in ieder geval zolang totdat de lichtsluis niet meer onderbroken is. De trein rijdt nog even verder en als binnen de opgegeven tijd bij 'einde na' de lichtsluis weer onderbroken wordt, stopt de trein om de volgende wagen te laden of lossen en gaat deze alinea weer opnieuw starten. Indien niet binnen de opgegeven tijd bij 'einde na' de lichtsluis wordt onderbroken, stopt de trein ook en het afhandelen van de wagenlading wordt beëindigd. De wachttijd die is opgegeven bij het detailitem van de vaste treinroute gaat nu in.</w:t>
      </w:r>
    </w:p>
    <w:p w:rsidR="00586BAE" w:rsidRPr="00CE4120" w:rsidRDefault="00586BAE" w:rsidP="00CE4120">
      <w:pPr>
        <w:pStyle w:val="Kop3"/>
      </w:pPr>
      <w:bookmarkStart w:id="829" w:name="_001A889C"/>
      <w:bookmarkStart w:id="830" w:name="BScribble8810"/>
      <w:bookmarkEnd w:id="829"/>
      <w:bookmarkEnd w:id="830"/>
      <w:r w:rsidRPr="00CE4120">
        <w:t>Bezetmeldpunt controle</w:t>
      </w:r>
    </w:p>
    <w:p w:rsidR="00586BAE" w:rsidRDefault="00586BAE">
      <w:pPr>
        <w:rPr>
          <w:color w:val="000000"/>
        </w:rPr>
      </w:pPr>
      <w:r>
        <w:rPr>
          <w:color w:val="000000"/>
        </w:rPr>
        <w:t>Hier dient het bezetmeldpunt opgegeven te worden, welke gekoppeld is aan de lichtsluis. Deze lichtsluis moet zo worden geplaatst dat de 'gaten' tussen de wagons worden gedetecteerd.</w:t>
      </w:r>
    </w:p>
    <w:p w:rsidR="00586BAE" w:rsidRPr="00CE4120" w:rsidRDefault="00586BAE" w:rsidP="00CE4120">
      <w:pPr>
        <w:pStyle w:val="Kop3"/>
      </w:pPr>
      <w:bookmarkStart w:id="831" w:name="_001A896C"/>
      <w:bookmarkStart w:id="832" w:name="BScribble8815"/>
      <w:bookmarkEnd w:id="831"/>
      <w:bookmarkEnd w:id="832"/>
      <w:r w:rsidRPr="00CE4120">
        <w:t>Overslaan locomotief of eerste wagen</w:t>
      </w:r>
    </w:p>
    <w:p w:rsidR="00586BAE" w:rsidRDefault="00586BAE">
      <w:pPr>
        <w:rPr>
          <w:color w:val="000000"/>
        </w:rPr>
      </w:pPr>
      <w:r>
        <w:rPr>
          <w:color w:val="000000"/>
        </w:rPr>
        <w:t>Afhankelijk van de plaats van de lichtsluis of van de plek van de locomotief (getrokken of geduwd) kan het wenselijk zijn om de eerste wagon of locomotief over te slaan. Als deze optie is geactiveerd wordt de eerste wagon of locomotief overgeslagen.</w:t>
      </w:r>
    </w:p>
    <w:p w:rsidR="00586BAE" w:rsidRPr="00CE4120" w:rsidRDefault="00586BAE" w:rsidP="00CE4120">
      <w:pPr>
        <w:pStyle w:val="Kop3"/>
      </w:pPr>
      <w:bookmarkStart w:id="833" w:name="_001A8A8E"/>
      <w:bookmarkStart w:id="834" w:name="BScribble8820"/>
      <w:bookmarkEnd w:id="833"/>
      <w:bookmarkEnd w:id="834"/>
      <w:r w:rsidRPr="00CE4120">
        <w:t>Einde na .. sec vrij</w:t>
      </w:r>
    </w:p>
    <w:p w:rsidR="00586BAE" w:rsidRDefault="00586BAE">
      <w:pPr>
        <w:rPr>
          <w:color w:val="000000"/>
        </w:rPr>
      </w:pPr>
      <w:r>
        <w:rPr>
          <w:color w:val="000000"/>
        </w:rPr>
        <w:t>Deze tijd wordt gebruikt om het 'einde' van de trein te kunnen detecteren. Wanneer de trein rijdt om de volgende wagen op te zoeken, is de lichtsluis na een wagon niet meer onderbroken. Als er een volgende wagon komt zal na een korte tijd de lichtsluis weer worden onderbroken. De hier op te geven tijd moet langer zijn dan de korte tijd van onderbreken tussen de wagons.</w:t>
      </w:r>
    </w:p>
    <w:p w:rsidR="00586BAE" w:rsidRDefault="00586BAE">
      <w:pPr>
        <w:rPr>
          <w:color w:val="000000"/>
        </w:rPr>
      </w:pPr>
      <w:r>
        <w:rPr>
          <w:color w:val="000000"/>
        </w:rPr>
        <w:t>Advies is wel: probeer deze tijd zo kort mogelijk te houden. Na het bereiken van het einde van de gehele trein, wordt er het minste doorgereden.</w:t>
      </w:r>
    </w:p>
    <w:p w:rsidR="00586BAE" w:rsidRPr="00CE4120" w:rsidRDefault="00586BAE" w:rsidP="00CE4120">
      <w:pPr>
        <w:pStyle w:val="Kop3"/>
      </w:pPr>
      <w:bookmarkStart w:id="835" w:name="_001A8CAB"/>
      <w:bookmarkStart w:id="836" w:name="BScribble8825"/>
      <w:bookmarkEnd w:id="835"/>
      <w:bookmarkEnd w:id="836"/>
      <w:r w:rsidRPr="00CE4120">
        <w:t>Stoptijd .. sec</w:t>
      </w:r>
    </w:p>
    <w:p w:rsidR="00586BAE" w:rsidRDefault="00586BAE">
      <w:pPr>
        <w:rPr>
          <w:color w:val="000000"/>
        </w:rPr>
      </w:pPr>
      <w:r>
        <w:rPr>
          <w:color w:val="000000"/>
        </w:rPr>
        <w:t>Hoelang is de stoptijd die wordt gebruikt voor het laden/lossen van iedere wagon afzonderlijk.</w:t>
      </w:r>
    </w:p>
    <w:p w:rsidR="00586BAE" w:rsidRPr="00CE4120" w:rsidRDefault="00586BAE" w:rsidP="00CE4120">
      <w:pPr>
        <w:pStyle w:val="Kop3"/>
      </w:pPr>
      <w:bookmarkStart w:id="837" w:name="_001A8D1D"/>
      <w:bookmarkStart w:id="838" w:name="BScribble8830"/>
      <w:bookmarkEnd w:id="837"/>
      <w:bookmarkEnd w:id="838"/>
      <w:r w:rsidRPr="00CE4120">
        <w:t>Snelheid (geijkt) .. km/uur</w:t>
      </w:r>
    </w:p>
    <w:p w:rsidR="00586BAE" w:rsidRDefault="00586BAE">
      <w:pPr>
        <w:rPr>
          <w:color w:val="000000"/>
        </w:rPr>
      </w:pPr>
      <w:r>
        <w:rPr>
          <w:color w:val="000000"/>
        </w:rPr>
        <w:t>Met welke snelheid (km/uur) zal de trein rijden als een volgende wagen wordt gezocht? Deze optie wordt gebruikt indien de locomotief rijdt volgens geijkte snelheid.</w:t>
      </w:r>
    </w:p>
    <w:p w:rsidR="00586BAE" w:rsidRPr="00CE4120" w:rsidRDefault="00586BAE" w:rsidP="00CE4120">
      <w:pPr>
        <w:pStyle w:val="Kop3"/>
      </w:pPr>
      <w:bookmarkStart w:id="839" w:name="_001A8DE1"/>
      <w:bookmarkStart w:id="840" w:name="BScribble8835"/>
      <w:bookmarkEnd w:id="839"/>
      <w:bookmarkEnd w:id="840"/>
      <w:r w:rsidRPr="00CE4120">
        <w:t>Snelheid (decoderstap)</w:t>
      </w:r>
    </w:p>
    <w:p w:rsidR="00586BAE" w:rsidRDefault="00586BAE">
      <w:pPr>
        <w:rPr>
          <w:color w:val="000000"/>
        </w:rPr>
      </w:pPr>
      <w:r>
        <w:rPr>
          <w:color w:val="000000"/>
        </w:rPr>
        <w:t>Met welke snelheid (=decoderstap) zal de trein rijden als een volgende wagen wordt gezocht? Deze optie wordt gebruikt indien de locomotief rijdt volgens decoderstappen.</w:t>
      </w:r>
    </w:p>
    <w:p w:rsidR="00586BAE" w:rsidRPr="00CE4120" w:rsidRDefault="00586BAE" w:rsidP="00CE4120">
      <w:pPr>
        <w:pStyle w:val="Kop3"/>
        <w:rPr>
          <w:szCs w:val="36"/>
        </w:rPr>
      </w:pPr>
      <w:bookmarkStart w:id="841" w:name="_001A8EA4"/>
      <w:bookmarkStart w:id="842" w:name="BScribble8840"/>
      <w:bookmarkEnd w:id="841"/>
      <w:bookmarkEnd w:id="842"/>
      <w:r w:rsidRPr="00CE4120">
        <w:t>Volgende wagen</w:t>
      </w:r>
    </w:p>
    <w:p w:rsidR="00586BAE" w:rsidRDefault="00586B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worden opgegeven. Indien een logische actie is opgegeven, deze beïnvloedt het rijden naar de volgende wagenlading. Als de stoptijd is verstreken moet ook de gekozen logische actie waar zijn om verder te rijden naar de volgende wagen. </w:t>
      </w:r>
    </w:p>
    <w:p w:rsidR="00586BAE" w:rsidRDefault="00586BAE">
      <w:pPr>
        <w:rPr>
          <w:color w:val="000000"/>
        </w:rPr>
      </w:pPr>
      <w:r>
        <w:rPr>
          <w:color w:val="000000"/>
        </w:rPr>
        <w:t>Wil je deze optie niet gebruiken kies dan voor "N.v.t." (=niet van toepassing).</w:t>
      </w:r>
    </w:p>
    <w:p w:rsidR="00586BAE" w:rsidRPr="00CE4120" w:rsidRDefault="00586BAE" w:rsidP="00CE4120">
      <w:pPr>
        <w:pStyle w:val="Kop3"/>
        <w:rPr>
          <w:szCs w:val="36"/>
        </w:rPr>
      </w:pPr>
      <w:bookmarkStart w:id="843" w:name="_001A9012"/>
      <w:bookmarkStart w:id="844" w:name="BScribble8845"/>
      <w:bookmarkEnd w:id="843"/>
      <w:bookmarkEnd w:id="844"/>
      <w:r w:rsidRPr="00CE4120">
        <w:t>Schuift op</w:t>
      </w:r>
    </w:p>
    <w:p w:rsidR="00586BAE" w:rsidRDefault="00586B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worden opgegeven. Indien een logische actie is opgegeven, zal deze logische actie één seconde waar worden als de trein naar de volgende wagenlading gaat rijden.</w:t>
      </w:r>
    </w:p>
    <w:p w:rsidR="00586BAE" w:rsidRPr="00CE4120" w:rsidRDefault="00586BAE" w:rsidP="00CE4120">
      <w:pPr>
        <w:pStyle w:val="Kop3"/>
        <w:rPr>
          <w:szCs w:val="36"/>
        </w:rPr>
      </w:pPr>
      <w:bookmarkStart w:id="845" w:name="_001A90E2"/>
      <w:bookmarkStart w:id="846" w:name="BScribble8850"/>
      <w:bookmarkEnd w:id="845"/>
      <w:bookmarkEnd w:id="846"/>
      <w:r w:rsidRPr="00CE4120">
        <w:t>Beladen afbreken</w:t>
      </w:r>
    </w:p>
    <w:p w:rsidR="00586BAE" w:rsidRDefault="00586B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worden opgegeven. Indien een logische actie is opgegeven en deze logische actie is waar, dan wordt het beladen afgebroken en zal de trein weer zijn normale weg gaan vervolgen. De controle op afbreken vindt plaats aan het einde van de stoptijd. Wanneer de stoptijd is afgelopen en de hier geselecteerde logische actie is waar, dan wordt de wagenbelading afgebroken.</w:t>
      </w:r>
    </w:p>
    <w:bookmarkStart w:id="847" w:name="_001A9284"/>
    <w:bookmarkStart w:id="848" w:name="B0xAE742165"/>
    <w:bookmarkEnd w:id="847"/>
    <w:bookmarkEnd w:id="848"/>
    <w:p w:rsidR="00586BAE" w:rsidRPr="00CE4120" w:rsidRDefault="00586BAE" w:rsidP="00CE4120">
      <w:pPr>
        <w:pStyle w:val="Kop2"/>
      </w:pPr>
      <w:r w:rsidRPr="00CE4120">
        <w:fldChar w:fldCharType="begin"/>
      </w:r>
      <w:r w:rsidRPr="00CE4120">
        <w:instrText>xe "Treinroute (vast) detailitems"</w:instrText>
      </w:r>
      <w:r w:rsidRPr="00CE4120">
        <w:fldChar w:fldCharType="end"/>
      </w:r>
      <w:r w:rsidRPr="00CE4120">
        <w:fldChar w:fldCharType="begin"/>
      </w:r>
      <w:r w:rsidRPr="00CE4120">
        <w:instrText>xe "Automisch in- en uit tractie zetten"</w:instrText>
      </w:r>
      <w:r w:rsidRPr="00CE4120">
        <w:fldChar w:fldCharType="end"/>
      </w:r>
      <w:r w:rsidRPr="00CE4120">
        <w:fldChar w:fldCharType="begin"/>
      </w:r>
      <w:r w:rsidRPr="00CE4120">
        <w:instrText>xe "Onderhouden van ..."</w:instrText>
      </w:r>
      <w:r w:rsidRPr="00CE4120">
        <w:fldChar w:fldCharType="end"/>
      </w:r>
      <w:r w:rsidRPr="00CE4120">
        <w:fldChar w:fldCharType="begin"/>
      </w:r>
      <w:r w:rsidRPr="00CE4120">
        <w:instrText>xe "Onderhouden vaste treinroute"</w:instrText>
      </w:r>
      <w:r w:rsidRPr="00CE4120">
        <w:fldChar w:fldCharType="end"/>
      </w:r>
      <w:bookmarkStart w:id="849" w:name="_Toc479280152"/>
      <w:r w:rsidRPr="00CE4120">
        <w:t xml:space="preserve">Vaste treinroute gegevens: stop en dubbeltractie </w:t>
      </w:r>
      <w:r w:rsidRPr="00CE4120">
        <w:rPr>
          <w:szCs w:val="36"/>
        </w:rPr>
        <w:t>handelingen</w:t>
      </w:r>
      <w:bookmarkEnd w:id="849"/>
    </w:p>
    <w:p w:rsidR="00586BAE" w:rsidRDefault="00BA2C0C">
      <w:pPr>
        <w:rPr>
          <w:color w:val="000000"/>
        </w:rPr>
      </w:pPr>
      <w:r>
        <w:rPr>
          <w:noProof/>
          <w:color w:val="800000"/>
        </w:rPr>
        <w:drawing>
          <wp:inline distT="0" distB="0" distL="0" distR="0" wp14:anchorId="7CDB01D2" wp14:editId="78E1C707">
            <wp:extent cx="3823200" cy="1882800"/>
            <wp:effectExtent l="0" t="0" r="6350" b="317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3823200" cy="188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meerdere vaste treinroutes is het mogelijk om twee losse locomotieven/treinstellen samen te voegen tot een dubbeltractie. Ook het loskoppelen van de dubbeltractie behoort tot de mogelijkheden. Met behulp van deze venster kunnen de verschillende handelingen worden vastgelegd.</w:t>
      </w:r>
    </w:p>
    <w:p w:rsidR="00586BAE" w:rsidRDefault="00586BAE">
      <w:pPr>
        <w:rPr>
          <w:color w:val="000000"/>
        </w:rPr>
      </w:pPr>
    </w:p>
    <w:p w:rsidR="00586BAE" w:rsidRDefault="00586BAE">
      <w:pPr>
        <w:rPr>
          <w:color w:val="008000"/>
        </w:rPr>
      </w:pPr>
      <w:r>
        <w:rPr>
          <w:color w:val="000000"/>
        </w:rPr>
        <w:t xml:space="preserve">In een apart onderdeel wordt alles uitgelegd. Zie hiervoor: </w:t>
      </w:r>
      <w:r>
        <w:rPr>
          <w:color w:val="008000"/>
        </w:rPr>
        <w:t xml:space="preserve">dubbeltractie: automatisch (ont)koppelen »Page </w:t>
      </w:r>
      <w:r>
        <w:rPr>
          <w:color w:val="008000"/>
        </w:rPr>
        <w:fldChar w:fldCharType="begin"/>
      </w:r>
      <w:r>
        <w:rPr>
          <w:color w:val="008000"/>
        </w:rPr>
        <w:instrText>GOTOBUTTON B0x4DAC0AB6</w:instrText>
      </w:r>
      <w:r>
        <w:rPr>
          <w:color w:val="008000"/>
        </w:rPr>
        <w:fldChar w:fldCharType="begin"/>
      </w:r>
      <w:r>
        <w:rPr>
          <w:color w:val="008000"/>
        </w:rPr>
        <w:instrText>PAGEREF B0x4DAC0AB6</w:instrText>
      </w:r>
      <w:r>
        <w:rPr>
          <w:color w:val="008000"/>
        </w:rPr>
        <w:fldChar w:fldCharType="separate"/>
      </w:r>
      <w:r w:rsidR="00AF75D9">
        <w:rPr>
          <w:noProof/>
          <w:color w:val="008000"/>
        </w:rPr>
        <w:instrText>416</w:instrText>
      </w:r>
      <w:r>
        <w:rPr>
          <w:color w:val="008000"/>
        </w:rPr>
        <w:fldChar w:fldCharType="end"/>
      </w:r>
      <w:r>
        <w:rPr>
          <w:color w:val="008000"/>
        </w:rPr>
        <w:fldChar w:fldCharType="end"/>
      </w:r>
    </w:p>
    <w:p w:rsidR="00586BAE" w:rsidRPr="00CE4120" w:rsidRDefault="00586BAE" w:rsidP="00CE4120">
      <w:pPr>
        <w:pStyle w:val="Kop3"/>
      </w:pPr>
      <w:bookmarkStart w:id="850" w:name="_001A9465"/>
      <w:bookmarkStart w:id="851" w:name="BScribble8910"/>
      <w:bookmarkEnd w:id="850"/>
      <w:bookmarkEnd w:id="851"/>
      <w:r w:rsidRPr="00CE4120">
        <w:t>Wacht op aankoppelen</w:t>
      </w:r>
    </w:p>
    <w:p w:rsidR="00586BAE" w:rsidRDefault="00586BAE">
      <w:pPr>
        <w:rPr>
          <w:color w:val="000000"/>
        </w:rPr>
      </w:pPr>
      <w:r>
        <w:rPr>
          <w:color w:val="000000"/>
        </w:rPr>
        <w:t>Wanneer twee locomotieven worden samengevoegd tot dubbeltractie, zal één van beide locomotieven in een blok moeten gaan wachten op aankoppelen. De locomotief die wacht op aankoppelen zal pas verder gaan rijden als dubbeltractie wordt geactiveerd.</w:t>
      </w:r>
    </w:p>
    <w:p w:rsidR="00586BAE" w:rsidRPr="00CE4120" w:rsidRDefault="00586BAE" w:rsidP="00CE4120">
      <w:pPr>
        <w:pStyle w:val="Kop3"/>
        <w:rPr>
          <w:szCs w:val="36"/>
        </w:rPr>
      </w:pPr>
      <w:bookmarkStart w:id="852" w:name="_001A9574"/>
      <w:bookmarkStart w:id="853" w:name="BScribble8915"/>
      <w:bookmarkEnd w:id="852"/>
      <w:bookmarkEnd w:id="853"/>
      <w:r w:rsidRPr="00CE4120">
        <w:t>Welke locomotief wordt de voorste</w:t>
      </w:r>
    </w:p>
    <w:p w:rsidR="00586BAE" w:rsidRDefault="00586BAE">
      <w:pPr>
        <w:rPr>
          <w:color w:val="000000"/>
        </w:rPr>
      </w:pPr>
      <w:r>
        <w:rPr>
          <w:color w:val="000000"/>
        </w:rPr>
        <w:t xml:space="preserve">Bij het automatisch plaatsen in en verwijderen uit tractie moet bekent zijn welke locomotief als voorste locomotief rijdt. Als de vaste treinroute wordt vervolgd en beide locomotieven rijden samen verder, moet bij de locomotief die nu op kop rijdt de indicatie voorste locomotief worden geactiveerd. </w:t>
      </w:r>
    </w:p>
    <w:p w:rsidR="00586BAE" w:rsidRDefault="00586BAE">
      <w:pPr>
        <w:rPr>
          <w:color w:val="000000"/>
        </w:rPr>
      </w:pPr>
      <w:r>
        <w:rPr>
          <w:color w:val="000000"/>
        </w:rPr>
        <w:t>Ter info: dit heeft niets met het begrip baas/knecht te maken!</w:t>
      </w:r>
    </w:p>
    <w:p w:rsidR="00586BAE" w:rsidRPr="00CE4120" w:rsidRDefault="00586BAE" w:rsidP="00CE4120">
      <w:pPr>
        <w:pStyle w:val="Kop3"/>
        <w:rPr>
          <w:szCs w:val="36"/>
        </w:rPr>
      </w:pPr>
      <w:bookmarkStart w:id="854" w:name="_001A9707"/>
      <w:bookmarkStart w:id="855" w:name="BScribble8920"/>
      <w:bookmarkEnd w:id="854"/>
      <w:bookmarkEnd w:id="855"/>
      <w:r w:rsidRPr="00CE4120">
        <w:t>Toon rijwindow</w:t>
      </w:r>
    </w:p>
    <w:p w:rsidR="00586BAE" w:rsidRDefault="00586BAE">
      <w:pPr>
        <w:rPr>
          <w:color w:val="000000"/>
        </w:rPr>
      </w:pPr>
      <w:r>
        <w:rPr>
          <w:color w:val="000000"/>
        </w:rPr>
        <w:t>Wanneer deze optie is geactiveerd zal, als de locomotief gaat wachten, het rijwindow automatisch worden getoond.</w:t>
      </w:r>
    </w:p>
    <w:p w:rsidR="00586BAE" w:rsidRPr="00CE4120" w:rsidRDefault="00586BAE" w:rsidP="00CE4120">
      <w:pPr>
        <w:pStyle w:val="Kop3"/>
        <w:rPr>
          <w:szCs w:val="36"/>
        </w:rPr>
      </w:pPr>
      <w:bookmarkStart w:id="856" w:name="_001A978B"/>
      <w:bookmarkStart w:id="857" w:name="BScribble8921"/>
      <w:bookmarkEnd w:id="856"/>
      <w:bookmarkEnd w:id="857"/>
      <w:r w:rsidRPr="00CE4120">
        <w:t>Vrijmaken stopmelder (terugrijden)</w:t>
      </w:r>
    </w:p>
    <w:p w:rsidR="00586BAE" w:rsidRDefault="00586BAE">
      <w:pPr>
        <w:rPr>
          <w:color w:val="000000"/>
        </w:rPr>
      </w:pPr>
      <w:r>
        <w:rPr>
          <w:color w:val="000000"/>
        </w:rPr>
        <w:t>Wanneer je ergens twee treinen wilt koppelen en in dubbeltractie plaatsen, zorgt deze optie ervoor dat aangekomen bij de stopmelder de locomotief/trein een stukje terug rijdt totdat dit meldpunt weer is vrijgegeven.</w:t>
      </w:r>
    </w:p>
    <w:p w:rsidR="00586BAE" w:rsidRPr="00CE4120" w:rsidRDefault="00586BAE" w:rsidP="00CE4120">
      <w:pPr>
        <w:pStyle w:val="Kop3"/>
      </w:pPr>
      <w:bookmarkStart w:id="858" w:name="_001A988A"/>
      <w:bookmarkStart w:id="859" w:name="BScribble8922"/>
      <w:bookmarkEnd w:id="858"/>
      <w:bookmarkEnd w:id="859"/>
      <w:r w:rsidRPr="00CE4120">
        <w:t>Wachttijd keren .. sec</w:t>
      </w:r>
    </w:p>
    <w:p w:rsidR="00586BAE" w:rsidRDefault="00586BAE">
      <w:pPr>
        <w:rPr>
          <w:color w:val="000000"/>
        </w:rPr>
      </w:pPr>
      <w:r>
        <w:rPr>
          <w:color w:val="000000"/>
        </w:rPr>
        <w:t>Als de stopmelder weer vrij gemaakt moet worden door terug te rijden, kan hier de wachttijd worden opgegeven voordat de locomotief echt gaat terug rijden.</w:t>
      </w:r>
    </w:p>
    <w:p w:rsidR="00586BAE" w:rsidRPr="00CE4120" w:rsidRDefault="00586BAE" w:rsidP="00CE4120">
      <w:pPr>
        <w:pStyle w:val="Kop3"/>
        <w:rPr>
          <w:szCs w:val="36"/>
        </w:rPr>
      </w:pPr>
      <w:bookmarkStart w:id="860" w:name="_001A993F"/>
      <w:bookmarkStart w:id="861" w:name="BScribble8924"/>
      <w:bookmarkEnd w:id="860"/>
      <w:bookmarkEnd w:id="861"/>
      <w:r w:rsidRPr="00CE4120">
        <w:t>Maximum snelheid .. km/uur</w:t>
      </w:r>
    </w:p>
    <w:p w:rsidR="00586BAE" w:rsidRDefault="00586BAE">
      <w:pPr>
        <w:rPr>
          <w:color w:val="000000"/>
        </w:rPr>
      </w:pPr>
      <w:r>
        <w:rPr>
          <w:color w:val="000000"/>
        </w:rPr>
        <w:t>Als de stopmelder weer vrij gemaakt moet worden met terug rijden, kan hier eventueel een afwijkende maximum snelheid worden opgegeven. Standaard rijdt de trein met minimum snelheid terug. Alleen als de hier opgegeven snelheid groter is dan nul en kleiner dan de minimum snelheid, zal de locomotief met deze snelheid gaan rijden.</w:t>
      </w:r>
    </w:p>
    <w:p w:rsidR="00586BAE" w:rsidRPr="00CE4120" w:rsidRDefault="00586BAE" w:rsidP="00CE4120">
      <w:pPr>
        <w:pStyle w:val="Kop3"/>
        <w:rPr>
          <w:szCs w:val="36"/>
        </w:rPr>
      </w:pPr>
      <w:bookmarkStart w:id="862" w:name="_001A9AA7"/>
      <w:bookmarkStart w:id="863" w:name="BScribble8925"/>
      <w:bookmarkEnd w:id="862"/>
      <w:bookmarkEnd w:id="863"/>
      <w:r w:rsidRPr="00CE4120">
        <w:t>Elektrisch in opzending</w:t>
      </w:r>
    </w:p>
    <w:p w:rsidR="00586BAE" w:rsidRDefault="00586BAE">
      <w:pPr>
        <w:rPr>
          <w:color w:val="000000"/>
        </w:rPr>
      </w:pPr>
      <w:r>
        <w:rPr>
          <w:color w:val="000000"/>
        </w:rPr>
        <w:t>Als deze optie is geactiveerd wordt in het rijwindow automatisch bij het in tractie zetten deze optie geactiveerd. Als beide locomotieven elektrisch zijn, wordt deze optie genegeerd.</w:t>
      </w:r>
    </w:p>
    <w:p w:rsidR="00586BAE" w:rsidRDefault="00586BAE">
      <w:pPr>
        <w:rPr>
          <w:color w:val="000000"/>
        </w:rPr>
      </w:pPr>
      <w:r>
        <w:rPr>
          <w:color w:val="000000"/>
        </w:rPr>
        <w:t xml:space="preserve">Bij rijden in dubbeltractie is begrip "elektrisch in opzending" van toepassing. Een diesel locomotief sleept een elektrische locomotief. Met deze indicatie kan dit stel dus komen in blokken zonder bovenleiding. Immers de elektrische locomotief helpt niet mee met de tractie. Zie ook het </w:t>
      </w:r>
      <w:r>
        <w:rPr>
          <w:color w:val="008000"/>
        </w:rPr>
        <w:t xml:space="preserve">rijwindow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w:t>
      </w:r>
    </w:p>
    <w:p w:rsidR="00586BAE" w:rsidRPr="00CE4120" w:rsidRDefault="00586BAE" w:rsidP="00CE4120">
      <w:pPr>
        <w:pStyle w:val="Kop3"/>
        <w:rPr>
          <w:szCs w:val="36"/>
        </w:rPr>
      </w:pPr>
      <w:bookmarkStart w:id="864" w:name="_001B0000"/>
      <w:bookmarkStart w:id="865" w:name="BScribble8930"/>
      <w:bookmarkEnd w:id="864"/>
      <w:bookmarkEnd w:id="865"/>
      <w:r w:rsidRPr="00CE4120">
        <w:t>Licht aansturen voorste loc</w:t>
      </w:r>
    </w:p>
    <w:p w:rsidR="00586BAE" w:rsidRDefault="00586BAE">
      <w:pPr>
        <w:rPr>
          <w:color w:val="000000"/>
        </w:rPr>
      </w:pPr>
      <w:r>
        <w:rPr>
          <w:color w:val="000000"/>
        </w:rPr>
        <w:t xml:space="preserve">Hier kan je aangeven van de locomotief die als voorste locomotief rijdt hoe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de optie "licht" gezet moet worden. De volgende opties zijn mogelijk:</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N.v.t.</w:t>
      </w:r>
      <w:r>
        <w:rPr>
          <w:color w:val="000000"/>
        </w:rPr>
        <w:t>: er wordt niets gezet bij de instelling van het licht.</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w:t>
      </w:r>
      <w:r>
        <w:rPr>
          <w:color w:val="000000"/>
        </w:rPr>
        <w:t>: de optie "Altijd" wordt gekozen in het rijwindow.</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Nooit</w:t>
      </w:r>
      <w:r>
        <w:rPr>
          <w:color w:val="000000"/>
        </w:rPr>
        <w:t>: de optie "Nooit" wordt gekozen in het rijwindow.</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Aan</w:t>
      </w:r>
      <w:r>
        <w:rPr>
          <w:color w:val="000000"/>
        </w:rPr>
        <w:t>: er wordt gezorgd dat het licht aan is. Afhankelijk van de rijrichting van de locomotief wordt "vooruit" of "achteruit" gekozen.</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Uit</w:t>
      </w:r>
      <w:r>
        <w:rPr>
          <w:color w:val="000000"/>
        </w:rPr>
        <w:t>: er wordt gezorgd dat het licht uit is. Afhankelijk van de rijrichting van de locomotief wordt "vooruit" of "achteruit" gekozen.</w:t>
      </w:r>
    </w:p>
    <w:p w:rsidR="00586BAE" w:rsidRPr="00CE4120" w:rsidRDefault="00586BAE" w:rsidP="00CE4120">
      <w:pPr>
        <w:pStyle w:val="Kop3"/>
        <w:rPr>
          <w:szCs w:val="36"/>
        </w:rPr>
      </w:pPr>
      <w:bookmarkStart w:id="866" w:name="_001B029B"/>
      <w:bookmarkStart w:id="867" w:name="BScribble8935"/>
      <w:bookmarkEnd w:id="866"/>
      <w:bookmarkEnd w:id="867"/>
      <w:r w:rsidRPr="00CE4120">
        <w:t>Licht aansturen achterste loc</w:t>
      </w:r>
    </w:p>
    <w:p w:rsidR="00586BAE" w:rsidRDefault="00586BAE">
      <w:pPr>
        <w:rPr>
          <w:color w:val="000000"/>
        </w:rPr>
      </w:pPr>
      <w:r>
        <w:rPr>
          <w:color w:val="000000"/>
        </w:rPr>
        <w:t xml:space="preserve">Hier kan je aangeven van de locomotief die als achterste locomotief rijdt hoe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de optie "licht" gezet moet worden. De volgende opties zijn mogelijk:</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N.v.t.</w:t>
      </w:r>
      <w:r>
        <w:rPr>
          <w:color w:val="000000"/>
        </w:rPr>
        <w:t>: er wordt niets gezet bij de instelling van het licht.</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w:t>
      </w:r>
      <w:r>
        <w:rPr>
          <w:color w:val="000000"/>
        </w:rPr>
        <w:t>: de optie "Altijd" wordt gekozen in het rijwindow.</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Nooit</w:t>
      </w:r>
      <w:r>
        <w:rPr>
          <w:color w:val="000000"/>
        </w:rPr>
        <w:t>: de optie "Nooit" wordt gekozen in het rijwindow.</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Aan</w:t>
      </w:r>
      <w:r>
        <w:rPr>
          <w:color w:val="000000"/>
        </w:rPr>
        <w:t>: er wordt gezorgd dat het licht aan is. Afhankelijk van de rijrichting van de locomotief wordt "vooruit" of "achteruit" gekozen.</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Uit</w:t>
      </w:r>
      <w:r>
        <w:rPr>
          <w:color w:val="000000"/>
        </w:rPr>
        <w:t>: er wordt gezorgd dat het licht uit is. Afhankelijk van de rijrichting van de locomotief wordt "vooruit" of "achteruit" gekozen.</w:t>
      </w:r>
    </w:p>
    <w:p w:rsidR="00586BAE" w:rsidRPr="00CE4120" w:rsidRDefault="00586BAE" w:rsidP="00CE4120">
      <w:pPr>
        <w:pStyle w:val="Kop3"/>
      </w:pPr>
      <w:bookmarkStart w:id="868" w:name="_001B053A"/>
      <w:bookmarkStart w:id="869" w:name="BScribble8940"/>
      <w:bookmarkEnd w:id="868"/>
      <w:bookmarkEnd w:id="869"/>
      <w:r w:rsidRPr="00CE4120">
        <w:t>Aankoppelen</w:t>
      </w:r>
    </w:p>
    <w:p w:rsidR="00586BAE" w:rsidRDefault="00586BAE">
      <w:pPr>
        <w:rPr>
          <w:color w:val="000000"/>
        </w:rPr>
      </w:pPr>
      <w:r>
        <w:rPr>
          <w:color w:val="000000"/>
        </w:rPr>
        <w:t>Wanneer twee locomotieven samen gevoegd moeten worden tot dubbeltractie, zal één van de locomotieven moeten aankoppelen aan een andere locomotief. Deze handeling is de laatste handeling in van deze vaste treinroute. De locomotief wordt in tractie geplaatst met een andere locomotief die hierop aan het wachten is.</w:t>
      </w:r>
    </w:p>
    <w:p w:rsidR="00586BAE" w:rsidRPr="00CE4120" w:rsidRDefault="00586BAE" w:rsidP="00CE4120">
      <w:pPr>
        <w:pStyle w:val="Kop3"/>
        <w:rPr>
          <w:szCs w:val="36"/>
        </w:rPr>
      </w:pPr>
      <w:bookmarkStart w:id="870" w:name="_001B0683"/>
      <w:bookmarkStart w:id="871" w:name="BScribble8945"/>
      <w:bookmarkEnd w:id="870"/>
      <w:bookmarkEnd w:id="871"/>
      <w:r w:rsidRPr="00CE4120">
        <w:t>Met trein in blok ...</w:t>
      </w:r>
    </w:p>
    <w:p w:rsidR="00586BAE" w:rsidRDefault="00586BAE">
      <w:pPr>
        <w:rPr>
          <w:color w:val="000000"/>
        </w:rPr>
      </w:pPr>
      <w:r>
        <w:rPr>
          <w:color w:val="000000"/>
        </w:rPr>
        <w:t>In een blok staat een trein te wachten op dubbeltractie. Geef hier op in welk blok dit is. Als de locomotief stopt, wordt deze automatisch in dubbeltractie geplaatst met de locomotief in het hier geselecteerde blok (zie ook het item handregelaar).</w:t>
      </w:r>
    </w:p>
    <w:p w:rsidR="00586BAE" w:rsidRDefault="00586BAE">
      <w:pPr>
        <w:rPr>
          <w:color w:val="000000"/>
        </w:rPr>
      </w:pPr>
      <w:r>
        <w:rPr>
          <w:color w:val="000000"/>
        </w:rPr>
        <w:t xml:space="preserve">Dit blok mag een ander blok zijn (bijvoorbeeld perronspoor wat in twee blokken is ingedeeld) maar het met ook hetzelfde blok zijn als waar deze vaste treinroute naar toe rijdt. </w:t>
      </w:r>
    </w:p>
    <w:p w:rsidR="00586BAE" w:rsidRPr="00CE4120" w:rsidRDefault="00586BAE" w:rsidP="00CE4120">
      <w:pPr>
        <w:pStyle w:val="Kop3"/>
        <w:rPr>
          <w:szCs w:val="36"/>
        </w:rPr>
      </w:pPr>
      <w:bookmarkStart w:id="872" w:name="_001B0847"/>
      <w:bookmarkStart w:id="873" w:name="BScribble8950"/>
      <w:bookmarkEnd w:id="872"/>
      <w:bookmarkEnd w:id="873"/>
      <w:r w:rsidRPr="00CE4120">
        <w:t>Handregelaar</w:t>
      </w:r>
    </w:p>
    <w:p w:rsidR="00586BAE" w:rsidRDefault="00586BAE">
      <w:pPr>
        <w:rPr>
          <w:color w:val="000000"/>
        </w:rPr>
      </w:pPr>
      <w:r>
        <w:rPr>
          <w:color w:val="000000"/>
        </w:rPr>
        <w:t>Als hier geen handregelaar is opgegeven, zal het koppelen automatisch gebeuren. Als de trein stopt, worden de locomotieven automatisch in tractie geplaatst. De locomotieven moeten dus wel fysiek gekoppeld zijn.</w:t>
      </w:r>
    </w:p>
    <w:p w:rsidR="00586BAE" w:rsidRDefault="00586BAE">
      <w:pPr>
        <w:rPr>
          <w:color w:val="000000"/>
        </w:rPr>
      </w:pPr>
      <w:r>
        <w:rPr>
          <w:color w:val="000000"/>
        </w:rPr>
        <w:t>Wanneer er wel een handregelaar is opgegeven, wordt deze handregelaar automatisch gekoppeld aan deze locomotief. Hierdoor kan met deze locomotief verder worden gereden en worden aangekoppeld aan de andere locomotief. Nu moet de rijrichting van de aankoppelende locomotief gelijk worden gemaakt aan de andere locomotief. Hierna kan met de functie toets van de handregelaar de locomotieven in tractie worden gezet en gaan de locomotieven als dubbeltractie verder rijden. De handregelaar wordt weer verwijderd bij de locomotief.</w:t>
      </w:r>
    </w:p>
    <w:p w:rsidR="00586BAE" w:rsidRPr="00CE4120" w:rsidRDefault="00586BAE" w:rsidP="00CE4120">
      <w:pPr>
        <w:pStyle w:val="Kop3"/>
        <w:rPr>
          <w:szCs w:val="36"/>
        </w:rPr>
      </w:pPr>
      <w:bookmarkStart w:id="874" w:name="_001B0B39"/>
      <w:bookmarkStart w:id="875" w:name="BScribble8955"/>
      <w:bookmarkEnd w:id="874"/>
      <w:bookmarkEnd w:id="875"/>
      <w:r w:rsidRPr="00CE4120">
        <w:t>Keer voor aankoppelen</w:t>
      </w:r>
    </w:p>
    <w:p w:rsidR="00586BAE" w:rsidRDefault="00586BAE">
      <w:pPr>
        <w:rPr>
          <w:color w:val="000000"/>
        </w:rPr>
      </w:pPr>
      <w:r>
        <w:rPr>
          <w:color w:val="000000"/>
        </w:rPr>
        <w:t xml:space="preserve">Als de locomotief stopt met automatisch rijden, zal als deze optie is geactiveerd eerst de rijrichting worden omgedraaid. Dit gebeurt zowel bij automatisch koppelen als bij koppelen met handregelaar. </w:t>
      </w:r>
    </w:p>
    <w:p w:rsidR="00586BAE" w:rsidRDefault="00586BAE">
      <w:pPr>
        <w:rPr>
          <w:color w:val="000000"/>
        </w:rPr>
      </w:pPr>
      <w:r>
        <w:rPr>
          <w:color w:val="000000"/>
        </w:rPr>
        <w:t>Bij de handregelaar kan het handig als het een handregelaar is die niet 'hard' de rijrichting voorschrijft. Denk hierbij bijvoorbeeld aan handregelaar op basis van 4 of 5 bezetmeldpunten.</w:t>
      </w:r>
    </w:p>
    <w:p w:rsidR="00586BAE" w:rsidRDefault="00586BAE">
      <w:pPr>
        <w:rPr>
          <w:color w:val="000000"/>
        </w:rPr>
      </w:pPr>
    </w:p>
    <w:p w:rsidR="00586BAE" w:rsidRPr="00CE4120" w:rsidRDefault="00586BAE" w:rsidP="00CE4120">
      <w:pPr>
        <w:pStyle w:val="Kop3"/>
        <w:rPr>
          <w:szCs w:val="36"/>
        </w:rPr>
      </w:pPr>
      <w:bookmarkStart w:id="876" w:name="_001B0CD9"/>
      <w:bookmarkStart w:id="877" w:name="BScribble8960"/>
      <w:bookmarkEnd w:id="876"/>
      <w:bookmarkEnd w:id="877"/>
      <w:r w:rsidRPr="00CE4120">
        <w:t>Loskoppelen</w:t>
      </w:r>
    </w:p>
    <w:p w:rsidR="00586BAE" w:rsidRDefault="00586BAE">
      <w:pPr>
        <w:rPr>
          <w:color w:val="000000"/>
        </w:rPr>
      </w:pPr>
      <w:r>
        <w:rPr>
          <w:color w:val="000000"/>
        </w:rPr>
        <w:t>Als twee locomotieven samen in dubbeltractie rijden in een vaste treinroute kunnen deze locomotieven met deze optie weer uit tractie worden gehaald en ieder apart verder rijden.</w:t>
      </w:r>
    </w:p>
    <w:p w:rsidR="00586BAE" w:rsidRDefault="00586BAE">
      <w:pPr>
        <w:rPr>
          <w:color w:val="000000"/>
        </w:rPr>
      </w:pPr>
      <w:r>
        <w:rPr>
          <w:color w:val="000000"/>
        </w:rPr>
        <w:t xml:space="preserve">Dit loskoppelen kan alleen goed worden afgehandeld als bij één van beide locomotieven is opgegeven dat deze als voorste locomotief rijdt (zie </w:t>
      </w:r>
      <w:r>
        <w:rPr>
          <w:color w:val="008000"/>
        </w:rPr>
        <w:t xml:space="preserve">rijwindow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878" w:name="_001B0E39"/>
      <w:bookmarkStart w:id="879" w:name="BScribble8965"/>
      <w:bookmarkEnd w:id="878"/>
      <w:bookmarkEnd w:id="879"/>
      <w:r w:rsidRPr="00CE4120">
        <w:t>Wegrijden van voorste locomotief</w:t>
      </w:r>
    </w:p>
    <w:p w:rsidR="00586BAE" w:rsidRDefault="00586BAE">
      <w:pPr>
        <w:rPr>
          <w:color w:val="000000"/>
        </w:rPr>
      </w:pPr>
      <w:r>
        <w:rPr>
          <w:color w:val="000000"/>
        </w:rPr>
        <w:t>Bij het loskoppelen kan je hier aangeven welke locomotief als eerste weg zal rijden. De locomotief met indicatie 'voorste loc' of juist de andere locomotief. De locomotief die als eerste zal wegrijden vervolgt met de huidige vaste treinroute.</w:t>
      </w:r>
    </w:p>
    <w:p w:rsidR="00586BAE" w:rsidRPr="00CE4120" w:rsidRDefault="00586BAE" w:rsidP="00CE4120">
      <w:pPr>
        <w:pStyle w:val="Kop3"/>
        <w:rPr>
          <w:szCs w:val="36"/>
        </w:rPr>
      </w:pPr>
      <w:bookmarkStart w:id="880" w:name="_001B0F50"/>
      <w:bookmarkStart w:id="881" w:name="BScribble8970"/>
      <w:bookmarkEnd w:id="880"/>
      <w:bookmarkEnd w:id="881"/>
      <w:r w:rsidRPr="00CE4120">
        <w:t>Start andere loc</w:t>
      </w:r>
    </w:p>
    <w:p w:rsidR="00586BAE" w:rsidRDefault="00586BAE">
      <w:pPr>
        <w:rPr>
          <w:color w:val="000000"/>
        </w:rPr>
      </w:pPr>
      <w:r>
        <w:rPr>
          <w:color w:val="000000"/>
        </w:rPr>
        <w:t>Voor de locomotief die pas vertrekt op het moment dat de eerste locomotief is verder gereden, moet hier worden opgegeven in welk blok deze locomotief wordt geplaatst en naar welk blok deze moet gaan rijden.</w:t>
      </w:r>
    </w:p>
    <w:p w:rsidR="00586BAE" w:rsidRPr="00CE4120" w:rsidRDefault="00586BAE" w:rsidP="00CE4120">
      <w:pPr>
        <w:pStyle w:val="Kop3"/>
        <w:rPr>
          <w:szCs w:val="36"/>
        </w:rPr>
      </w:pPr>
      <w:bookmarkStart w:id="882" w:name="_001B1034"/>
      <w:bookmarkStart w:id="883" w:name="BScribble8975"/>
      <w:bookmarkEnd w:id="882"/>
      <w:bookmarkEnd w:id="883"/>
      <w:r w:rsidRPr="00CE4120">
        <w:t>Keer voor start automatisch rijden</w:t>
      </w:r>
    </w:p>
    <w:p w:rsidR="00586BAE" w:rsidRDefault="00586BAE">
      <w:pPr>
        <w:rPr>
          <w:color w:val="000000"/>
        </w:rPr>
      </w:pPr>
      <w:r>
        <w:rPr>
          <w:color w:val="000000"/>
        </w:rPr>
        <w:t>Als het nodig is dat de tweede locomotief eerst van rijrichting moet veranderen als locomotief weer wordt gestart, moet deze optie worden geactiveerd.</w:t>
      </w:r>
    </w:p>
    <w:bookmarkStart w:id="884" w:name="_001B10F2"/>
    <w:bookmarkStart w:id="885" w:name="B0xAE755F31"/>
    <w:bookmarkEnd w:id="884"/>
    <w:bookmarkEnd w:id="885"/>
    <w:p w:rsidR="00586BAE" w:rsidRPr="00CE4120" w:rsidRDefault="00586BAE" w:rsidP="00CE4120">
      <w:pPr>
        <w:pStyle w:val="Kop1"/>
      </w:pPr>
      <w:r w:rsidRPr="00CE4120">
        <w:fldChar w:fldCharType="begin"/>
      </w:r>
      <w:r w:rsidRPr="00CE4120">
        <w:instrText>xe "Onderhouden van ..."</w:instrText>
      </w:r>
      <w:r w:rsidRPr="00CE4120">
        <w:fldChar w:fldCharType="end"/>
      </w:r>
      <w:r w:rsidRPr="00CE4120">
        <w:fldChar w:fldCharType="begin"/>
      </w:r>
      <w:r w:rsidRPr="00CE4120">
        <w:instrText>xe "Handmatige treinroutes"</w:instrText>
      </w:r>
      <w:r w:rsidRPr="00CE4120">
        <w:fldChar w:fldCharType="end"/>
      </w:r>
      <w:r w:rsidRPr="00CE4120">
        <w:fldChar w:fldCharType="begin"/>
      </w:r>
      <w:r w:rsidRPr="00CE4120">
        <w:instrText>xe "Onderhouden handmatige treinroutes"</w:instrText>
      </w:r>
      <w:r w:rsidRPr="00CE4120">
        <w:fldChar w:fldCharType="end"/>
      </w:r>
      <w:bookmarkStart w:id="886" w:name="_Toc479280153"/>
      <w:r w:rsidRPr="00CE4120">
        <w:rPr>
          <w:szCs w:val="36"/>
        </w:rPr>
        <w:t>Onderhouden handmatige treinroutes</w:t>
      </w:r>
      <w:bookmarkEnd w:id="886"/>
    </w:p>
    <w:p w:rsidR="00586BAE" w:rsidRDefault="00BA2C0C">
      <w:pPr>
        <w:rPr>
          <w:color w:val="000000"/>
        </w:rPr>
      </w:pPr>
      <w:r>
        <w:rPr>
          <w:noProof/>
          <w:color w:val="800000"/>
        </w:rPr>
        <w:drawing>
          <wp:inline distT="0" distB="0" distL="0" distR="0" wp14:anchorId="089D4D69" wp14:editId="15AF5DFC">
            <wp:extent cx="3758400" cy="2458800"/>
            <wp:effectExtent l="0" t="0" r="0" b="0"/>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3758400" cy="245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programma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actief.</w:t>
      </w:r>
    </w:p>
    <w:p w:rsidR="00586BAE" w:rsidRDefault="00586BAE">
      <w:pPr>
        <w:rPr>
          <w:color w:val="000000"/>
        </w:rPr>
      </w:pPr>
    </w:p>
    <w:p w:rsidR="00586BAE" w:rsidRDefault="00586BAE">
      <w:pPr>
        <w:rPr>
          <w:color w:val="000000"/>
        </w:rPr>
      </w:pPr>
      <w:r>
        <w:rPr>
          <w:color w:val="000000"/>
        </w:rPr>
        <w:t>Met deze functie kunnen voor het rangeren handmatige routes worden vastgelegd. Een handmatige treinroute is eigenlijk een aaneen schakeling van handmatige wisselstraten. Het voordeel van deze handmatige treinroutes is, dat er minder handelingen gedaan hoeven te worden als de trein over een aantal handmatige wisselstraten heen moet rijden.</w:t>
      </w:r>
    </w:p>
    <w:p w:rsidR="00586BAE" w:rsidRDefault="00586BAE">
      <w:pPr>
        <w:rPr>
          <w:color w:val="000000"/>
        </w:rPr>
      </w:pPr>
    </w:p>
    <w:p w:rsidR="00586BAE" w:rsidRDefault="00586BAE" w:rsidP="00CE4120">
      <w:pPr>
        <w:keepNext/>
        <w:rPr>
          <w:color w:val="000000"/>
        </w:rPr>
      </w:pPr>
      <w:r>
        <w:rPr>
          <w:color w:val="000000"/>
        </w:rPr>
        <w:t xml:space="preserve">Zie hieronder een afbeelding van een handmatige wisselstraat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w:t>
      </w:r>
    </w:p>
    <w:p w:rsidR="00586BAE" w:rsidRDefault="00BA2C0C">
      <w:pPr>
        <w:rPr>
          <w:color w:val="000000"/>
        </w:rPr>
      </w:pPr>
      <w:r>
        <w:rPr>
          <w:noProof/>
          <w:color w:val="800000"/>
        </w:rPr>
        <w:drawing>
          <wp:inline distT="0" distB="0" distL="0" distR="0" wp14:anchorId="03B53FCD" wp14:editId="5B5D583D">
            <wp:extent cx="3150000" cy="2916000"/>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3150000" cy="2916000"/>
                    </a:xfrm>
                    <a:prstGeom prst="rect">
                      <a:avLst/>
                    </a:prstGeom>
                    <a:noFill/>
                    <a:ln>
                      <a:noFill/>
                    </a:ln>
                  </pic:spPr>
                </pic:pic>
              </a:graphicData>
            </a:graphic>
          </wp:inline>
        </w:drawing>
      </w:r>
    </w:p>
    <w:p w:rsidR="00586BAE" w:rsidRDefault="00586BAE">
      <w:pPr>
        <w:rPr>
          <w:color w:val="000000"/>
        </w:rPr>
      </w:pPr>
      <w:r>
        <w:rPr>
          <w:color w:val="000000"/>
        </w:rPr>
        <w:t xml:space="preserve">Er zijn twee grotere blauwe cirkels getekend. Hierin staat een kleine blauwe </w:t>
      </w:r>
      <w:r w:rsidR="00BA2C0C">
        <w:rPr>
          <w:noProof/>
          <w:color w:val="800000"/>
        </w:rPr>
        <w:drawing>
          <wp:inline distT="0" distB="0" distL="0" distR="0" wp14:anchorId="270F01EA" wp14:editId="05C93B1D">
            <wp:extent cx="209550" cy="209550"/>
            <wp:effectExtent l="0" t="0" r="0" b="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Dit is de indicatie van een punt van een handmatige wisselstraat. Hoe deze handmatige wisselstraten verder worden vastgelegd, staat beschreven in </w:t>
      </w:r>
      <w:r>
        <w:rPr>
          <w:color w:val="008000"/>
        </w:rPr>
        <w:t xml:space="preserve">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Tussen de punten die worden vastgelegd bij punten van een handmatige wisselstraat, moet wel een handmatige wisselstraat zijn gedefinieerd. Is dit niet het geval dan wordt bij het wegschrijven van de gegevens een foutmelding gegeven en het opslaan geblokkeerd.</w:t>
      </w:r>
    </w:p>
    <w:p w:rsidR="00586BAE" w:rsidRDefault="00586BAE">
      <w:pPr>
        <w:rPr>
          <w:color w:val="000000"/>
        </w:rPr>
      </w:pPr>
    </w:p>
    <w:p w:rsidR="00586BAE" w:rsidRDefault="00586BAE" w:rsidP="00CE4120">
      <w:pPr>
        <w:keepNext/>
        <w:rPr>
          <w:color w:val="000000"/>
        </w:rPr>
      </w:pPr>
      <w:r>
        <w:rPr>
          <w:color w:val="000000"/>
        </w:rPr>
        <w:t>Als een handmatige treinroute wordt geactiveerd in het rijwindow, zal de eventueel verklarende opdracht te lezen zijn in het rijwindow. Hieronder een voorbeeld:</w:t>
      </w:r>
    </w:p>
    <w:p w:rsidR="00586BAE" w:rsidRDefault="00BA2C0C">
      <w:pPr>
        <w:rPr>
          <w:color w:val="000000"/>
        </w:rPr>
      </w:pPr>
      <w:r>
        <w:rPr>
          <w:noProof/>
          <w:color w:val="800000"/>
        </w:rPr>
        <w:drawing>
          <wp:inline distT="0" distB="0" distL="0" distR="0" wp14:anchorId="13ED777E" wp14:editId="180DD9D8">
            <wp:extent cx="2304000" cy="3114000"/>
            <wp:effectExtent l="0" t="0" r="1270" b="0"/>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2304000" cy="3114000"/>
                    </a:xfrm>
                    <a:prstGeom prst="rect">
                      <a:avLst/>
                    </a:prstGeom>
                    <a:noFill/>
                    <a:ln>
                      <a:noFill/>
                    </a:ln>
                  </pic:spPr>
                </pic:pic>
              </a:graphicData>
            </a:graphic>
          </wp:inline>
        </w:drawing>
      </w:r>
      <w:r w:rsidR="00586BAE">
        <w:rPr>
          <w:color w:val="000000"/>
        </w:rPr>
        <w:t>.</w:t>
      </w:r>
    </w:p>
    <w:p w:rsidR="00586BAE" w:rsidRDefault="00586BAE">
      <w:pPr>
        <w:rPr>
          <w:color w:val="000000"/>
        </w:rPr>
      </w:pPr>
      <w:r>
        <w:rPr>
          <w:color w:val="000000"/>
        </w:rPr>
        <w:t xml:space="preserve">De functietoets van een handregelaar kan ook zo worden ingesteld in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dat als de functietoets wordt ingedrukt de volgende handmatige wisselstraat wordt geselecteerd. Op deze manier kunnen alle stappen van een handmatige route worden doorlopen, zonder tussenkomst van de Pc. Bij het rijden in testmode kan dubbel worden geklikt op de verklarende opdracht om de volgende stap uit een handmatige route te activeren.</w:t>
      </w:r>
    </w:p>
    <w:p w:rsidR="00586BAE" w:rsidRPr="00CE4120" w:rsidRDefault="00586BAE" w:rsidP="00CE4120">
      <w:pPr>
        <w:pStyle w:val="Kop3"/>
      </w:pPr>
      <w:bookmarkStart w:id="887" w:name="_001B17A2"/>
      <w:bookmarkStart w:id="888" w:name="BScribble9010"/>
      <w:bookmarkEnd w:id="887"/>
      <w:bookmarkEnd w:id="888"/>
      <w:r w:rsidRPr="00CE4120">
        <w:t>Omschrijving</w:t>
      </w:r>
    </w:p>
    <w:p w:rsidR="00586BAE" w:rsidRDefault="00586BAE">
      <w:pPr>
        <w:rPr>
          <w:color w:val="000000"/>
        </w:rPr>
      </w:pPr>
      <w:r>
        <w:rPr>
          <w:color w:val="000000"/>
        </w:rPr>
        <w:t xml:space="preserve">Hier dient een omschrijving van de handmatige treinroute vastgelegd te worden.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indien de handmatige treinroutes zijn geselecteerd.</w:t>
      </w:r>
    </w:p>
    <w:p w:rsidR="00586BAE" w:rsidRPr="00CE4120" w:rsidRDefault="00586BAE" w:rsidP="00CE4120">
      <w:pPr>
        <w:pStyle w:val="Kop3"/>
      </w:pPr>
      <w:bookmarkStart w:id="889" w:name="_001B1881"/>
      <w:bookmarkStart w:id="890" w:name="BScribble9015"/>
      <w:bookmarkEnd w:id="889"/>
      <w:bookmarkEnd w:id="890"/>
      <w:r w:rsidRPr="00CE4120">
        <w:t>Punten handmatige wisselstraat</w:t>
      </w:r>
    </w:p>
    <w:p w:rsidR="00586BAE" w:rsidRDefault="00586BAE">
      <w:pPr>
        <w:rPr>
          <w:color w:val="000000"/>
        </w:rPr>
      </w:pPr>
      <w:r>
        <w:rPr>
          <w:color w:val="000000"/>
        </w:rPr>
        <w:t>Hier wordt vastgelegd uit welke punten deze handmatige treinroute bestaat. De enige manier om de punten hier op te geven is het slepen vanuit het baanoverzicht en het laten vallen op dit item.</w:t>
      </w:r>
    </w:p>
    <w:p w:rsidR="00586BAE" w:rsidRDefault="00586BAE">
      <w:pPr>
        <w:rPr>
          <w:color w:val="000000"/>
        </w:rPr>
      </w:pPr>
      <w:r>
        <w:rPr>
          <w:color w:val="000000"/>
        </w:rPr>
        <w:t>Wanneer een punt in deze lijst is geselecteerd, gaat in het baanoverzicht het overeenkomstige punt knipperen. Hierdoor is er een controle mogelijk van de geselecteerde punten.</w:t>
      </w:r>
    </w:p>
    <w:p w:rsidR="00586BAE" w:rsidRPr="00CE4120" w:rsidRDefault="00586BAE" w:rsidP="00CE4120">
      <w:pPr>
        <w:pStyle w:val="Kop3"/>
      </w:pPr>
      <w:bookmarkStart w:id="891" w:name="_001B1A14"/>
      <w:bookmarkStart w:id="892" w:name="BScribble9020"/>
      <w:bookmarkEnd w:id="891"/>
      <w:bookmarkEnd w:id="892"/>
      <w:r w:rsidRPr="00CE4120">
        <w:t>Verklarende opdracht</w:t>
      </w:r>
    </w:p>
    <w:p w:rsidR="00586BAE" w:rsidRDefault="00586BAE">
      <w:pPr>
        <w:rPr>
          <w:color w:val="000000"/>
        </w:rPr>
      </w:pPr>
      <w:r>
        <w:rPr>
          <w:color w:val="000000"/>
        </w:rPr>
        <w:t>Wanneer een handmatige treinroute actief is in een rijwindow, wordt deze verklarende tekst groot weergegeven. Hierdoor kan informatie worden gegeven aan degene die deze locomotief bediend wat precies de bedoeling is van de rangeer beweging.</w:t>
      </w:r>
    </w:p>
    <w:p w:rsidR="00586BAE" w:rsidRDefault="00586BAE">
      <w:pPr>
        <w:rPr>
          <w:color w:val="000000"/>
        </w:rPr>
      </w:pPr>
      <w:r>
        <w:rPr>
          <w:color w:val="000000"/>
        </w:rPr>
        <w:t>Indien op het pijltje wat naar beneden wijst aan de rechterkant wordt geklikt, wordt het tekstvlak zichtbaar met dezelfde afmeting als die in het rijwindow. Hier kan alvast worden gekeken hoe het er straks uit komt te zien.</w:t>
      </w:r>
    </w:p>
    <w:p w:rsidR="00586BAE" w:rsidRPr="00CE4120" w:rsidRDefault="00586BAE" w:rsidP="00CE4120">
      <w:pPr>
        <w:pStyle w:val="Kop3"/>
      </w:pPr>
      <w:bookmarkStart w:id="893" w:name="_001B1BFD"/>
      <w:bookmarkStart w:id="894" w:name="BScribble9025"/>
      <w:bookmarkEnd w:id="893"/>
      <w:bookmarkEnd w:id="894"/>
      <w:r w:rsidRPr="00CE4120">
        <w:t>Indien bezet: zet in blok en geef straat vrij</w:t>
      </w:r>
    </w:p>
    <w:p w:rsidR="00586BAE" w:rsidRDefault="00586BAE">
      <w:pPr>
        <w:rPr>
          <w:color w:val="000000"/>
        </w:rPr>
      </w:pPr>
      <w:r>
        <w:rPr>
          <w:color w:val="000000"/>
        </w:rPr>
        <w:t>Wanneer de volgende straat wordt geselecteerd kan het zijn dat deze niet vrij is. Als deze indicatie is geactiveerd zal indien mogelijk de locomotief in het blok, welke hoort bij de huidige positie, worden geplaatst en de voorafgaande wisselstraat wordt vrijgegeven.</w:t>
      </w:r>
    </w:p>
    <w:p w:rsidR="00586BAE" w:rsidRPr="00CE4120" w:rsidRDefault="00586BAE" w:rsidP="00CE4120">
      <w:pPr>
        <w:pStyle w:val="Kop3"/>
      </w:pPr>
      <w:bookmarkStart w:id="895" w:name="_001B1D39"/>
      <w:bookmarkStart w:id="896" w:name="BScribble9030"/>
      <w:bookmarkEnd w:id="895"/>
      <w:bookmarkEnd w:id="896"/>
      <w:r w:rsidRPr="00CE4120">
        <w:t>Straat geselecteerd</w:t>
      </w:r>
    </w:p>
    <w:p w:rsidR="00586BAE" w:rsidRDefault="00586BAE">
      <w:pPr>
        <w:rPr>
          <w:color w:val="000000"/>
        </w:rPr>
      </w:pPr>
      <w:r>
        <w:rPr>
          <w:color w:val="000000"/>
        </w:rPr>
        <w:t>Hier kan een geluid worden opgegeven welke te horen is als de volgende handmatige wisselstraat is geselecteerd.</w:t>
      </w:r>
    </w:p>
    <w:p w:rsidR="00586BAE" w:rsidRPr="00CE4120" w:rsidRDefault="00586BAE" w:rsidP="00CE4120">
      <w:pPr>
        <w:pStyle w:val="Kop3"/>
      </w:pPr>
      <w:bookmarkStart w:id="897" w:name="_001B1DC0"/>
      <w:bookmarkStart w:id="898" w:name="BScribble9035"/>
      <w:bookmarkEnd w:id="897"/>
      <w:bookmarkEnd w:id="898"/>
      <w:r w:rsidRPr="00CE4120">
        <w:t>Straat bezet</w:t>
      </w:r>
    </w:p>
    <w:p w:rsidR="00586BAE" w:rsidRDefault="00586BAE">
      <w:pPr>
        <w:rPr>
          <w:color w:val="000000"/>
        </w:rPr>
      </w:pPr>
      <w:r>
        <w:rPr>
          <w:color w:val="000000"/>
        </w:rPr>
        <w:t>Hier kan een geluid worden opgegeven welke te horen is als de volgende handmatige wisselstraat niet geselecteerd kan worden omdat niet alle wissels vrij zijn. Koploper blijft het wel gewoon proberen en als alle wissels wel vrij zijn, wordt de wisselstraat alsnog gezet en het geluid afgespeeld welke hoort bij het selecteren van de handmatige wisselstraat.</w:t>
      </w:r>
    </w:p>
    <w:p w:rsidR="00586BAE" w:rsidRPr="00CE4120" w:rsidRDefault="00586BAE" w:rsidP="00CE4120">
      <w:pPr>
        <w:pStyle w:val="Kop3"/>
      </w:pPr>
      <w:bookmarkStart w:id="899" w:name="_001B8000"/>
      <w:bookmarkStart w:id="900" w:name="BScribble9040"/>
      <w:bookmarkEnd w:id="899"/>
      <w:bookmarkEnd w:id="900"/>
      <w:r w:rsidRPr="00CE4120">
        <w:t>Start van / naar</w:t>
      </w:r>
    </w:p>
    <w:p w:rsidR="00586BAE" w:rsidRDefault="00586BAE">
      <w:pPr>
        <w:rPr>
          <w:color w:val="000000"/>
        </w:rPr>
      </w:pPr>
      <w:r>
        <w:rPr>
          <w:color w:val="000000"/>
        </w:rPr>
        <w:t>Indien aan het einde van deze handmatige route de locomotief automatisch gestart kan worden, moet hier worden opgegeven in welk blok de locomotief geplaatst wordt en naar welke blok het automatisch rijden start.</w:t>
      </w:r>
    </w:p>
    <w:p w:rsidR="00586BAE" w:rsidRPr="00CE4120" w:rsidRDefault="00586BAE" w:rsidP="00CE4120">
      <w:pPr>
        <w:pStyle w:val="Kop3"/>
      </w:pPr>
      <w:bookmarkStart w:id="901" w:name="_001B80E8"/>
      <w:bookmarkStart w:id="902" w:name="BScribble9045"/>
      <w:bookmarkEnd w:id="901"/>
      <w:bookmarkEnd w:id="902"/>
      <w:r w:rsidRPr="00CE4120">
        <w:t>Verwijder handregelaar na laatste opdracht</w:t>
      </w:r>
    </w:p>
    <w:p w:rsidR="00586BAE" w:rsidRDefault="00586BAE">
      <w:pPr>
        <w:rPr>
          <w:color w:val="000000"/>
        </w:rPr>
      </w:pPr>
      <w:r>
        <w:rPr>
          <w:color w:val="000000"/>
        </w:rPr>
        <w:t>Vooral als de locomotief aan het einde automatisch wordt gestart, is het zinvol om ook de handregelaar te verwijderen in het rijwindow. Hierdoor kan de locomotief echt automatisch zijn weg gaan zoeken.</w:t>
      </w:r>
    </w:p>
    <w:bookmarkStart w:id="903" w:name="_001B81E0"/>
    <w:bookmarkStart w:id="904" w:name="B0xAE753B14"/>
    <w:bookmarkEnd w:id="903"/>
    <w:bookmarkEnd w:id="904"/>
    <w:p w:rsidR="00586BAE" w:rsidRPr="00CE4120" w:rsidRDefault="00586BAE" w:rsidP="00CE4120">
      <w:pPr>
        <w:pStyle w:val="Kop1"/>
      </w:pPr>
      <w:r w:rsidRPr="00CE4120">
        <w:fldChar w:fldCharType="begin"/>
      </w:r>
      <w:r w:rsidRPr="00CE4120">
        <w:instrText>xe "Onderhouden gegevens per treintype / bloktype"</w:instrText>
      </w:r>
      <w:r w:rsidRPr="00CE4120">
        <w:fldChar w:fldCharType="end"/>
      </w:r>
      <w:r w:rsidRPr="00CE4120">
        <w:fldChar w:fldCharType="begin"/>
      </w:r>
      <w:r w:rsidRPr="00CE4120">
        <w:instrText>xe "Vertrekvertraging"</w:instrText>
      </w:r>
      <w:r w:rsidRPr="00CE4120">
        <w:fldChar w:fldCharType="end"/>
      </w:r>
      <w:r w:rsidRPr="00CE4120">
        <w:fldChar w:fldCharType="begin"/>
      </w:r>
      <w:r w:rsidRPr="00CE4120">
        <w:instrText>xe "Stopkans in een blok"</w:instrText>
      </w:r>
      <w:r w:rsidRPr="00CE4120">
        <w:fldChar w:fldCharType="end"/>
      </w:r>
      <w:r w:rsidRPr="00CE4120">
        <w:fldChar w:fldCharType="begin"/>
      </w:r>
      <w:r w:rsidRPr="00CE4120">
        <w:instrText>xe "Onderhouden van ..."</w:instrText>
      </w:r>
      <w:r w:rsidRPr="00CE4120">
        <w:fldChar w:fldCharType="end"/>
      </w:r>
      <w:r w:rsidRPr="00CE4120">
        <w:fldChar w:fldCharType="begin"/>
      </w:r>
      <w:r w:rsidRPr="00CE4120">
        <w:instrText>xe "Hoelang stoppen in een blok"</w:instrText>
      </w:r>
      <w:r w:rsidRPr="00CE4120">
        <w:fldChar w:fldCharType="end"/>
      </w:r>
      <w:bookmarkStart w:id="905" w:name="_Toc479280154"/>
      <w:r w:rsidRPr="00CE4120">
        <w:rPr>
          <w:szCs w:val="36"/>
        </w:rPr>
        <w:t>Onderhouden gegevens per treintype per bloktype</w:t>
      </w:r>
      <w:bookmarkEnd w:id="905"/>
    </w:p>
    <w:p w:rsidR="00586BAE" w:rsidRDefault="00BA2C0C">
      <w:pPr>
        <w:rPr>
          <w:color w:val="800000"/>
        </w:rPr>
      </w:pPr>
      <w:r>
        <w:rPr>
          <w:noProof/>
          <w:color w:val="800000"/>
        </w:rPr>
        <w:drawing>
          <wp:inline distT="0" distB="0" distL="0" distR="0" wp14:anchorId="666AE85E" wp14:editId="2E614121">
            <wp:extent cx="3243600" cy="2718000"/>
            <wp:effectExtent l="0" t="0" r="0" b="635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3243600" cy="2718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Met behulp van dit venster kunnen aan de aanwezige </w:t>
      </w:r>
      <w:r>
        <w:rPr>
          <w:color w:val="008000"/>
        </w:rPr>
        <w:t xml:space="preserve">trein-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800000"/>
        </w:rPr>
        <w:t xml:space="preserve"> </w:t>
      </w:r>
      <w:r>
        <w:rPr>
          <w:color w:val="000000"/>
        </w:rPr>
        <w:t>en</w:t>
      </w:r>
      <w:r>
        <w:rPr>
          <w:color w:val="800000"/>
        </w:rPr>
        <w:t xml:space="preserv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800000"/>
        </w:rPr>
        <w:t xml:space="preserve"> </w:t>
      </w:r>
      <w:r>
        <w:rPr>
          <w:color w:val="000000"/>
        </w:rPr>
        <w:t xml:space="preserve">eigenschappen gegeven worden om het rijgedrag van locomotieven te beïnvloeden. Tijdens het onderhouden in dit programma is het niet mogelijk om nieuwe records toe te voegen in de toolbar. Dit programma combineert de vastgelegde gegevens van alle treintypes en alle bloktypes. Je kunt dus alleen maar kiezen uit combinaties van deze twee gegevens. Als er geen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of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is vastgelegd, kun je hier geen gegevens onderhouden. De trein- en bloktype worden ingelezen tijdens het opstarten van dit onderdeel. Als dit onderdeel van het programma openstaat en jij voegt een treintype of een bloktype toe, is het pas zichtbaar als dit onderdeel opnieuw wordt opgestart.</w:t>
      </w:r>
    </w:p>
    <w:p w:rsidR="00586BAE" w:rsidRDefault="00586BAE">
      <w:pPr>
        <w:rPr>
          <w:color w:val="000000"/>
        </w:rPr>
      </w:pPr>
    </w:p>
    <w:p w:rsidR="00586BAE" w:rsidRDefault="00586BAE">
      <w:pPr>
        <w:rPr>
          <w:color w:val="000000"/>
        </w:rPr>
      </w:pPr>
      <w:r>
        <w:rPr>
          <w:color w:val="000000"/>
        </w:rPr>
        <w:t>Wanneer er gebruik wordt gemaakt van de minimum snelheid in km/uur zal het zo zijn dat, indien de snelheid van de locomotief groter is dan de minimum snelheid die op de stopsectie gereden moet worden om netjes af te remmen, Koploper nooit netjes de locomotief tot stilstand kan brengen. Harder dan de minimumsnelheid op de stopsectie betekent altijd: noodstop van de locomotief om door schieten te voorkomen.</w:t>
      </w:r>
    </w:p>
    <w:p w:rsidR="00586BAE" w:rsidRDefault="00586BAE">
      <w:pPr>
        <w:rPr>
          <w:color w:val="000000"/>
        </w:rPr>
      </w:pPr>
    </w:p>
    <w:p w:rsidR="00586BAE" w:rsidRDefault="00586BAE">
      <w:pPr>
        <w:rPr>
          <w:color w:val="000000"/>
        </w:rPr>
      </w:pPr>
      <w:r>
        <w:rPr>
          <w:color w:val="000000"/>
        </w:rPr>
        <w:t>Het is ook mogelijk om een synchronisatie van gegevens uit te voeren. Hiervoor is aan het menu bewerken een extra item "</w:t>
      </w:r>
      <w:r>
        <w:rPr>
          <w:color w:val="008000"/>
        </w:rPr>
        <w:t xml:space="preserve">synchroniseren »Page </w:t>
      </w:r>
      <w:r>
        <w:rPr>
          <w:color w:val="008000"/>
        </w:rPr>
        <w:fldChar w:fldCharType="begin"/>
      </w:r>
      <w:r>
        <w:rPr>
          <w:color w:val="008000"/>
        </w:rPr>
        <w:instrText>GOTOBUTTON B0x4C15A7BD</w:instrText>
      </w:r>
      <w:r>
        <w:rPr>
          <w:color w:val="008000"/>
        </w:rPr>
        <w:fldChar w:fldCharType="begin"/>
      </w:r>
      <w:r>
        <w:rPr>
          <w:color w:val="008000"/>
        </w:rPr>
        <w:instrText>PAGEREF B0x4C15A7BD</w:instrText>
      </w:r>
      <w:r>
        <w:rPr>
          <w:color w:val="008000"/>
        </w:rPr>
        <w:fldChar w:fldCharType="separate"/>
      </w:r>
      <w:r w:rsidR="00AF75D9">
        <w:rPr>
          <w:noProof/>
          <w:color w:val="008000"/>
        </w:rPr>
        <w:instrText>134</w:instrText>
      </w:r>
      <w:r>
        <w:rPr>
          <w:color w:val="008000"/>
        </w:rPr>
        <w:fldChar w:fldCharType="end"/>
      </w:r>
      <w:r>
        <w:rPr>
          <w:color w:val="008000"/>
        </w:rPr>
        <w:fldChar w:fldCharType="end"/>
      </w:r>
      <w:r>
        <w:rPr>
          <w:color w:val="000000"/>
        </w:rPr>
        <w:t>" toegevoegd. Dit start een apart venster en hierin kunnen verschillende soorten van synchronisatie worden uitgevoerd.</w:t>
      </w:r>
    </w:p>
    <w:p w:rsidR="00586BAE" w:rsidRPr="00CE4120" w:rsidRDefault="00586BAE" w:rsidP="00CE4120">
      <w:pPr>
        <w:pStyle w:val="Kop3"/>
      </w:pPr>
      <w:bookmarkStart w:id="906" w:name="_001B87C1"/>
      <w:bookmarkStart w:id="907" w:name="BScribble9510"/>
      <w:bookmarkEnd w:id="906"/>
      <w:bookmarkEnd w:id="907"/>
      <w:r w:rsidRPr="00CE4120">
        <w:t>Wachttijd minimaal</w:t>
      </w:r>
    </w:p>
    <w:p w:rsidR="00586BAE" w:rsidRDefault="00586BAE">
      <w:pPr>
        <w:rPr>
          <w:color w:val="000000"/>
        </w:rPr>
      </w:pPr>
      <w:r>
        <w:rPr>
          <w:color w:val="000000"/>
        </w:rPr>
        <w:t>Hier wordt de minimale wachttijd opgegeven in seconden. De wachttijd geldt als de trein volgens de stopkans moest stoppen.</w:t>
      </w:r>
    </w:p>
    <w:p w:rsidR="00586BAE" w:rsidRPr="00CE4120" w:rsidRDefault="00586BAE" w:rsidP="00CE4120">
      <w:pPr>
        <w:pStyle w:val="Kop3"/>
      </w:pPr>
      <w:bookmarkStart w:id="908" w:name="_001B8852"/>
      <w:bookmarkStart w:id="909" w:name="BScribble9515"/>
      <w:bookmarkEnd w:id="908"/>
      <w:bookmarkEnd w:id="909"/>
      <w:r w:rsidRPr="00CE4120">
        <w:t>Wachttijd maximaal</w:t>
      </w:r>
    </w:p>
    <w:p w:rsidR="00586BAE" w:rsidRDefault="00586BAE">
      <w:pPr>
        <w:rPr>
          <w:color w:val="000000"/>
        </w:rPr>
      </w:pPr>
      <w:r>
        <w:rPr>
          <w:color w:val="000000"/>
        </w:rPr>
        <w:t>Hier wordt de maximale wachttijd opgegeven in seconden. De wachttijd geldt als de trein volgens de stopkans moest stoppen.</w:t>
      </w:r>
    </w:p>
    <w:p w:rsidR="00586BAE" w:rsidRPr="00CE4120" w:rsidRDefault="00586BAE" w:rsidP="00CE4120">
      <w:pPr>
        <w:pStyle w:val="Kop3"/>
      </w:pPr>
      <w:bookmarkStart w:id="910" w:name="_001B88E3"/>
      <w:bookmarkStart w:id="911" w:name="BScribble9520"/>
      <w:bookmarkEnd w:id="910"/>
      <w:bookmarkEnd w:id="911"/>
      <w:r w:rsidRPr="00CE4120">
        <w:t>Stopkans in %</w:t>
      </w:r>
    </w:p>
    <w:p w:rsidR="00586BAE" w:rsidRDefault="00586BAE">
      <w:pPr>
        <w:rPr>
          <w:color w:val="000000"/>
        </w:rPr>
      </w:pPr>
      <w:r>
        <w:rPr>
          <w:color w:val="000000"/>
        </w:rPr>
        <w:t>Hier wordt de stopkans vastgelegd. Het wordt uitgedrukt in een percentage. 0% wil zeggen dat de trein nooit automatisch stoppen zal in dit bloktype, 100% wil zeggen dat de trein altijd automatisch zal stoppen in dit bloktype.</w:t>
      </w:r>
    </w:p>
    <w:p w:rsidR="00586BAE" w:rsidRPr="00CE4120" w:rsidRDefault="00586BAE" w:rsidP="00CE4120">
      <w:pPr>
        <w:pStyle w:val="Kop3"/>
      </w:pPr>
      <w:bookmarkStart w:id="912" w:name="_001B89D6"/>
      <w:bookmarkStart w:id="913" w:name="BScribble9525"/>
      <w:bookmarkEnd w:id="912"/>
      <w:bookmarkEnd w:id="913"/>
      <w:r w:rsidRPr="00CE4120">
        <w:t>Extra vertrekvertraging</w:t>
      </w:r>
    </w:p>
    <w:p w:rsidR="00586BAE" w:rsidRDefault="00586BAE">
      <w:pPr>
        <w:rPr>
          <w:color w:val="000000"/>
        </w:rPr>
      </w:pPr>
      <w:r>
        <w:rPr>
          <w:color w:val="000000"/>
        </w:rPr>
        <w:t xml:space="preserve">Hier kan een extra vertrekvertraging in seconden worden ingesteld. Deze vertrekvertraging zorgt voor een willekeurige waarde.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is reeds een vertrekvertraging vastgelegd. Dit is de minimale tijd die wordt gewacht na het mogen vertrekken van de trein. De maximale tijd is de vertrekvertraging uit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plus de hier vastgelegde waarde. Er wordt nu een willekeurige tijd tussen deze twee waarden gekozen.</w:t>
      </w:r>
    </w:p>
    <w:p w:rsidR="00586BAE" w:rsidRPr="00CE4120" w:rsidRDefault="00586BAE" w:rsidP="00CE4120">
      <w:pPr>
        <w:pStyle w:val="Kop3"/>
      </w:pPr>
      <w:bookmarkStart w:id="914" w:name="_001B8BB5"/>
      <w:bookmarkStart w:id="915" w:name="BScribble9530"/>
      <w:bookmarkEnd w:id="914"/>
      <w:bookmarkEnd w:id="915"/>
      <w:r w:rsidRPr="00CE4120">
        <w:t>Overschrijf snelheden trein- en/of bloktype</w:t>
      </w:r>
    </w:p>
    <w:p w:rsidR="00586BAE" w:rsidRDefault="00586BAE">
      <w:pPr>
        <w:rPr>
          <w:color w:val="000000"/>
        </w:rPr>
      </w:pPr>
      <w:r>
        <w:rPr>
          <w:color w:val="000000"/>
        </w:rPr>
        <w:t>Wanneer deze optie is geactiveerd, moet voor de combinatie van treintype / bloktype de maximum, gemiddelde en minimum snelheid worden vastgelegd. Dit heeft alleen betrekking op het rijden met geijkte snelheden.</w:t>
      </w:r>
    </w:p>
    <w:p w:rsidR="00586BAE" w:rsidRDefault="00586BAE">
      <w:pPr>
        <w:rPr>
          <w:color w:val="000000"/>
        </w:rPr>
      </w:pPr>
      <w:r>
        <w:rPr>
          <w:color w:val="000000"/>
        </w:rPr>
        <w:t>Indien deze geactiveerd is zal dit de andere snelheden uit treintypes en/of bloktypes overschrijven. Hierdoor kan je zeer specifiek ingrijpen op de te rijden snelheden.</w:t>
      </w:r>
    </w:p>
    <w:p w:rsidR="00586BAE" w:rsidRPr="00CE4120" w:rsidRDefault="00586BAE" w:rsidP="00CE4120">
      <w:pPr>
        <w:pStyle w:val="Kop3"/>
      </w:pPr>
      <w:bookmarkStart w:id="916" w:name="_001B8D60"/>
      <w:bookmarkStart w:id="917" w:name="BScribble9535"/>
      <w:bookmarkEnd w:id="916"/>
      <w:bookmarkEnd w:id="917"/>
      <w:r w:rsidRPr="00CE4120">
        <w:t>Maximum snelheid (geijkt) .. km/uur</w:t>
      </w:r>
    </w:p>
    <w:p w:rsidR="00586BAE" w:rsidRDefault="00586BAE">
      <w:pPr>
        <w:rPr>
          <w:color w:val="000000"/>
        </w:rPr>
      </w:pPr>
      <w:r>
        <w:rPr>
          <w:color w:val="000000"/>
        </w:rPr>
        <w:t xml:space="preserve">Hier kan een afwijkende maximumsnelheid worden opgegeven voor de combinatie treintype+bloktype. Deze 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18" w:name="_001B8E3D"/>
      <w:bookmarkStart w:id="919" w:name="BScribble9540"/>
      <w:bookmarkEnd w:id="918"/>
      <w:bookmarkEnd w:id="919"/>
      <w:r w:rsidRPr="00CE4120">
        <w:t>Gemiddelde snelheid (geijkt) .. km/uur</w:t>
      </w:r>
    </w:p>
    <w:p w:rsidR="00586BAE" w:rsidRDefault="00586BAE">
      <w:pPr>
        <w:rPr>
          <w:color w:val="000000"/>
        </w:rPr>
      </w:pPr>
      <w:r>
        <w:rPr>
          <w:color w:val="000000"/>
        </w:rPr>
        <w:t xml:space="preserve">Hier kan een afwijkende gemiddelde snelheid worden opgegeven voor de combinatie treintype+bloktype. Deze 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20" w:name="_001B8F21"/>
      <w:bookmarkStart w:id="921" w:name="BScribble9545"/>
      <w:bookmarkEnd w:id="920"/>
      <w:bookmarkEnd w:id="921"/>
      <w:r w:rsidRPr="00CE4120">
        <w:t>Minimum snelheid (geijkt).. km/uur</w:t>
      </w:r>
    </w:p>
    <w:p w:rsidR="00586BAE" w:rsidRDefault="00586BAE">
      <w:pPr>
        <w:rPr>
          <w:color w:val="000000"/>
        </w:rPr>
      </w:pPr>
      <w:r>
        <w:rPr>
          <w:color w:val="000000"/>
        </w:rPr>
        <w:t xml:space="preserve">Hier kan een minimumsnelheid worden opgegeven voor de combinatie treintype/bloktype. Deze minimumsnelheid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xml:space="preserve">. </w:t>
      </w:r>
    </w:p>
    <w:p w:rsidR="00586BAE" w:rsidRPr="00CE4120" w:rsidRDefault="00586BAE" w:rsidP="00CE4120">
      <w:pPr>
        <w:pStyle w:val="Kop3"/>
      </w:pPr>
      <w:bookmarkStart w:id="922" w:name="_001B8FFA"/>
      <w:bookmarkStart w:id="923" w:name="BScribble9550"/>
      <w:bookmarkEnd w:id="922"/>
      <w:bookmarkEnd w:id="923"/>
      <w:r w:rsidRPr="00CE4120">
        <w:t>Maximum snelheid (decoder)</w:t>
      </w:r>
    </w:p>
    <w:p w:rsidR="00586BAE" w:rsidRDefault="00586BAE">
      <w:pPr>
        <w:rPr>
          <w:color w:val="000000"/>
        </w:rPr>
      </w:pPr>
      <w:r>
        <w:rPr>
          <w:color w:val="000000"/>
        </w:rPr>
        <w:t xml:space="preserve">Hier kan een afwijkende maximumsnelheid worden opgegeven voor de combinatie treintype+bloktype. Deze maximumsnelheid werkt alleen bij locomotieven die rijden volgens </w:t>
      </w:r>
      <w:r>
        <w:rPr>
          <w:color w:val="008000"/>
        </w:rPr>
        <w:t xml:space="preserve">decoderstappen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AF75D9">
        <w:rPr>
          <w:noProof/>
          <w:color w:val="008000"/>
        </w:rPr>
        <w:instrText>90</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24" w:name="_001B90D2"/>
      <w:bookmarkStart w:id="925" w:name="BScribble9555"/>
      <w:bookmarkEnd w:id="924"/>
      <w:bookmarkEnd w:id="925"/>
      <w:r w:rsidRPr="00CE4120">
        <w:t>Minimum snelheid (decoder)</w:t>
      </w:r>
    </w:p>
    <w:p w:rsidR="00586BAE" w:rsidRDefault="00586BAE">
      <w:pPr>
        <w:rPr>
          <w:color w:val="000000"/>
        </w:rPr>
      </w:pPr>
      <w:r>
        <w:rPr>
          <w:color w:val="000000"/>
        </w:rPr>
        <w:t xml:space="preserve">Hier kan een minimumsnelheid worden opgegeven voor de combinatie treintype/bloktype. Deze minimumsnelheid werkt alleen bij locomotieven die rijden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Tijdens het rijden wordt er gekeken naar de </w:t>
      </w:r>
      <w:r>
        <w:rPr>
          <w:color w:val="008000"/>
        </w:rPr>
        <w:t xml:space="preserve">minimumsnelheid van de locomotief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AF75D9">
        <w:rPr>
          <w:noProof/>
          <w:color w:val="008000"/>
        </w:rPr>
        <w:instrText>90</w:instrText>
      </w:r>
      <w:r>
        <w:rPr>
          <w:color w:val="008000"/>
        </w:rPr>
        <w:fldChar w:fldCharType="end"/>
      </w:r>
      <w:r>
        <w:rPr>
          <w:color w:val="008000"/>
        </w:rPr>
        <w:fldChar w:fldCharType="end"/>
      </w:r>
      <w:r>
        <w:rPr>
          <w:color w:val="000000"/>
        </w:rPr>
        <w:t xml:space="preserve"> en deze minimumsnelheid. De hoogste minimumsnelheid zal gelden.</w:t>
      </w:r>
    </w:p>
    <w:p w:rsidR="00586BAE" w:rsidRPr="00CE4120" w:rsidRDefault="00586BAE" w:rsidP="00CE4120">
      <w:pPr>
        <w:pStyle w:val="Kop3"/>
      </w:pPr>
      <w:bookmarkStart w:id="926" w:name="_001B9231"/>
      <w:bookmarkStart w:id="927" w:name="BScribble9560"/>
      <w:bookmarkEnd w:id="926"/>
      <w:bookmarkEnd w:id="927"/>
      <w:r w:rsidRPr="00CE4120">
        <w:t>Treintype</w:t>
      </w:r>
    </w:p>
    <w:p w:rsidR="00586BAE" w:rsidRDefault="00586BAE">
      <w:pPr>
        <w:rPr>
          <w:color w:val="000000"/>
        </w:rPr>
      </w:pPr>
      <w:r>
        <w:rPr>
          <w:color w:val="000000"/>
        </w:rPr>
        <w:t xml:space="preserve">Hier worden alle treintypes getoond die met behulp van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zijn aangemaakt. Toevoegen in dit programma is niet mogelijk.</w:t>
      </w:r>
    </w:p>
    <w:p w:rsidR="00586BAE" w:rsidRPr="00CE4120" w:rsidRDefault="00586BAE" w:rsidP="00CE4120">
      <w:pPr>
        <w:pStyle w:val="Kop3"/>
      </w:pPr>
      <w:bookmarkStart w:id="928" w:name="_001B92CE"/>
      <w:bookmarkStart w:id="929" w:name="BScribble9565"/>
      <w:bookmarkEnd w:id="928"/>
      <w:bookmarkEnd w:id="929"/>
      <w:r w:rsidRPr="00CE4120">
        <w:t>Bloktype</w:t>
      </w:r>
    </w:p>
    <w:p w:rsidR="00586BAE" w:rsidRDefault="00586BAE">
      <w:pPr>
        <w:rPr>
          <w:color w:val="000000"/>
        </w:rPr>
      </w:pPr>
      <w:r>
        <w:rPr>
          <w:color w:val="000000"/>
        </w:rPr>
        <w:t xml:space="preserve">Hier worden alle bloktypes getoond die met behulp van </w:t>
      </w:r>
      <w:r>
        <w:rPr>
          <w:color w:val="008000"/>
        </w:rPr>
        <w:t xml:space="preserve">onderhouden 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800000"/>
        </w:rPr>
        <w:t xml:space="preserve"> </w:t>
      </w:r>
      <w:r>
        <w:rPr>
          <w:color w:val="000000"/>
        </w:rPr>
        <w:t>zijn aangemaakt. Toevoegen in dit programma is niet mogelijk.</w:t>
      </w:r>
    </w:p>
    <w:bookmarkStart w:id="930" w:name="_001B9369"/>
    <w:bookmarkStart w:id="931" w:name="B0x4C15A7BD"/>
    <w:bookmarkEnd w:id="930"/>
    <w:bookmarkEnd w:id="931"/>
    <w:p w:rsidR="00586BAE" w:rsidRPr="00CE4120" w:rsidRDefault="00586BAE" w:rsidP="00CE4120">
      <w:pPr>
        <w:pStyle w:val="Kop2"/>
      </w:pPr>
      <w:r w:rsidRPr="00CE4120">
        <w:fldChar w:fldCharType="begin"/>
      </w:r>
      <w:r w:rsidRPr="00CE4120">
        <w:instrText>xe "Synchroniseer gegevens per trein- en bloktype"</w:instrText>
      </w:r>
      <w:r w:rsidRPr="00CE4120">
        <w:fldChar w:fldCharType="end"/>
      </w:r>
      <w:bookmarkStart w:id="932" w:name="_Toc479280155"/>
      <w:r w:rsidRPr="00CE4120">
        <w:rPr>
          <w:szCs w:val="36"/>
        </w:rPr>
        <w:t>Synchroniseer gegevens per treintype per bloktype</w:t>
      </w:r>
      <w:bookmarkEnd w:id="932"/>
    </w:p>
    <w:p w:rsidR="00586BAE" w:rsidRDefault="00BA2C0C">
      <w:pPr>
        <w:rPr>
          <w:color w:val="800000"/>
        </w:rPr>
      </w:pPr>
      <w:r>
        <w:rPr>
          <w:noProof/>
          <w:color w:val="800000"/>
        </w:rPr>
        <w:drawing>
          <wp:inline distT="0" distB="0" distL="0" distR="0" wp14:anchorId="640C66CD" wp14:editId="4AD0C22E">
            <wp:extent cx="3870000" cy="2613600"/>
            <wp:effectExtent l="0" t="0" r="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3870000" cy="2613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Na het toevoegen van een nieuw trein- of bloktype, kan het makkelijk zijn om de gegevens van een bestaand trein/bloktype over te nemen.</w:t>
      </w:r>
    </w:p>
    <w:p w:rsidR="00586BAE" w:rsidRDefault="00586BAE">
      <w:pPr>
        <w:rPr>
          <w:color w:val="000000"/>
        </w:rPr>
      </w:pPr>
    </w:p>
    <w:p w:rsidR="00586BAE" w:rsidRDefault="00586BAE">
      <w:pPr>
        <w:rPr>
          <w:color w:val="000000"/>
        </w:rPr>
      </w:pPr>
      <w:r>
        <w:rPr>
          <w:color w:val="000000"/>
        </w:rPr>
        <w:t>Voor het uitvoeren van de synchronisatie moet eerst worden gekozen bij "van treintype" welk treintype als basis gebruikt moet worden. Bij het kiezen van het bloktype in "van bloktype" zijn twee mogelijkheden:</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gekozen voor "-alle-" bloktypes. Nu wordt van het gekozen treintype alle bloktypes gekopieerd naar de geselecteerde treintypes bij "naar treintype".</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gekozen voor één specifiek bloktype. Nu moet je ook bij "naar bloktype" aangeven naar welk bloktype de gegevens worden gekopieerd.</w:t>
      </w:r>
    </w:p>
    <w:p w:rsidR="00586BAE" w:rsidRDefault="00586BAE">
      <w:pPr>
        <w:tabs>
          <w:tab w:val="left" w:pos="200"/>
        </w:tabs>
        <w:rPr>
          <w:color w:val="000000"/>
        </w:rPr>
      </w:pPr>
    </w:p>
    <w:p w:rsidR="00586BAE" w:rsidRDefault="00586BAE">
      <w:pPr>
        <w:tabs>
          <w:tab w:val="left" w:pos="200"/>
        </w:tabs>
        <w:rPr>
          <w:color w:val="000000"/>
        </w:rPr>
      </w:pPr>
      <w:r>
        <w:rPr>
          <w:color w:val="000000"/>
        </w:rPr>
        <w:t>Ten slotte moet op de knop "uitvoeren van synchronisatie" worden gedrukt om de gegevens te synchroniseren.</w:t>
      </w:r>
    </w:p>
    <w:p w:rsidR="00586BAE" w:rsidRPr="00CE4120" w:rsidRDefault="00586BAE" w:rsidP="00CE4120">
      <w:pPr>
        <w:pStyle w:val="Kop3"/>
      </w:pPr>
      <w:bookmarkStart w:id="933" w:name="_001B969C"/>
      <w:bookmarkStart w:id="934" w:name="BScribble10010"/>
      <w:bookmarkEnd w:id="933"/>
      <w:bookmarkEnd w:id="934"/>
      <w:r w:rsidRPr="00CE4120">
        <w:t>Van treintype</w:t>
      </w:r>
    </w:p>
    <w:p w:rsidR="00586BAE" w:rsidRDefault="00586BAE">
      <w:pPr>
        <w:rPr>
          <w:color w:val="000000"/>
        </w:rPr>
      </w:pPr>
      <w:r>
        <w:rPr>
          <w:color w:val="000000"/>
        </w:rPr>
        <w:t>Selecteer hier welk treintype als basis moet dienen voor het kopiëren.</w:t>
      </w:r>
    </w:p>
    <w:p w:rsidR="00586BAE" w:rsidRPr="00CE4120" w:rsidRDefault="00586BAE" w:rsidP="00CE4120">
      <w:pPr>
        <w:pStyle w:val="Kop3"/>
      </w:pPr>
      <w:bookmarkStart w:id="935" w:name="_001B96F4"/>
      <w:bookmarkStart w:id="936" w:name="BScribble10015"/>
      <w:bookmarkEnd w:id="935"/>
      <w:bookmarkEnd w:id="936"/>
      <w:r w:rsidRPr="00CE4120">
        <w:t>Van bloktype ('--alle--' = alle bloktypes)</w:t>
      </w:r>
    </w:p>
    <w:p w:rsidR="00586BAE" w:rsidRDefault="00586BAE">
      <w:pPr>
        <w:rPr>
          <w:color w:val="000000"/>
        </w:rPr>
      </w:pPr>
      <w:r>
        <w:rPr>
          <w:color w:val="000000"/>
        </w:rPr>
        <w:t>Selecteer hier welk bloktype als basis moet dienen voor het kopiëren. Als je kies voor '--alle--' zullen alle bloktypes worden gekopieerd.</w:t>
      </w:r>
    </w:p>
    <w:p w:rsidR="00586BAE" w:rsidRPr="00CE4120" w:rsidRDefault="00586BAE" w:rsidP="00CE4120">
      <w:pPr>
        <w:pStyle w:val="Kop3"/>
        <w:rPr>
          <w:szCs w:val="36"/>
        </w:rPr>
      </w:pPr>
      <w:bookmarkStart w:id="937" w:name="_001B97AD"/>
      <w:bookmarkStart w:id="938" w:name="BScribble10020"/>
      <w:bookmarkEnd w:id="937"/>
      <w:bookmarkEnd w:id="938"/>
      <w:r w:rsidRPr="00CE4120">
        <w:t>Naar treintype (meerdere keuzes mogelijk)</w:t>
      </w:r>
    </w:p>
    <w:p w:rsidR="00586BAE" w:rsidRDefault="00586BAE">
      <w:pPr>
        <w:rPr>
          <w:color w:val="000000"/>
        </w:rPr>
      </w:pPr>
      <w:r>
        <w:rPr>
          <w:color w:val="000000"/>
        </w:rPr>
        <w:t>Hier dien je aan te geven welke treintypes gesynchroniseerd moeten worden. Als basis hiervoor dient het treintype welke is opgegeven bij 'Van treintype'.</w:t>
      </w:r>
    </w:p>
    <w:p w:rsidR="00586BAE" w:rsidRPr="00CE4120" w:rsidRDefault="00586BAE" w:rsidP="00CE4120">
      <w:pPr>
        <w:pStyle w:val="Kop3"/>
        <w:rPr>
          <w:szCs w:val="36"/>
        </w:rPr>
      </w:pPr>
      <w:bookmarkStart w:id="939" w:name="_001B9875"/>
      <w:bookmarkStart w:id="940" w:name="BScribble10025"/>
      <w:bookmarkEnd w:id="939"/>
      <w:bookmarkEnd w:id="940"/>
      <w:r w:rsidRPr="00CE4120">
        <w:t>Naar bloktype (slechts één keuze mogelijk)</w:t>
      </w:r>
    </w:p>
    <w:p w:rsidR="00586BAE" w:rsidRDefault="00586BAE">
      <w:pPr>
        <w:rPr>
          <w:color w:val="000000"/>
        </w:rPr>
      </w:pPr>
      <w:r>
        <w:rPr>
          <w:color w:val="000000"/>
        </w:rPr>
        <w:t>Indien bij van bloktype niet is gekozen voor "--alle--" bloktypes, dien je hier op te geven welk bloktype gesynchroniseerd moeten worden met het bloktype welke is geselecteerd bij "van bloktype".</w:t>
      </w:r>
    </w:p>
    <w:p w:rsidR="00586BAE" w:rsidRPr="00CE4120" w:rsidRDefault="00586BAE" w:rsidP="00CE4120">
      <w:pPr>
        <w:pStyle w:val="Kop3"/>
        <w:rPr>
          <w:szCs w:val="36"/>
        </w:rPr>
      </w:pPr>
      <w:bookmarkStart w:id="941" w:name="_001B9968"/>
      <w:bookmarkStart w:id="942" w:name="BScribble10030"/>
      <w:bookmarkEnd w:id="941"/>
      <w:bookmarkEnd w:id="942"/>
      <w:r w:rsidRPr="00CE4120">
        <w:t>Uitvoeren van synchronisatie</w:t>
      </w:r>
    </w:p>
    <w:p w:rsidR="00586BAE" w:rsidRDefault="00586BAE">
      <w:pPr>
        <w:rPr>
          <w:color w:val="000000"/>
        </w:rPr>
      </w:pPr>
      <w:r>
        <w:rPr>
          <w:color w:val="000000"/>
        </w:rPr>
        <w:t>Als alles compleet is ingevuld, kan door middel van een druk op deze knop de synchronisatie daadwerkelijk worden uitgevoerd.</w:t>
      </w:r>
    </w:p>
    <w:bookmarkStart w:id="943" w:name="_001B9A06"/>
    <w:bookmarkStart w:id="944" w:name="B0x4C1583A0"/>
    <w:bookmarkEnd w:id="943"/>
    <w:bookmarkEnd w:id="944"/>
    <w:p w:rsidR="00586BAE" w:rsidRPr="00CE4120" w:rsidRDefault="00586BAE" w:rsidP="00CE4120">
      <w:pPr>
        <w:pStyle w:val="Kop1"/>
      </w:pPr>
      <w:r w:rsidRPr="00CE4120">
        <w:fldChar w:fldCharType="begin"/>
      </w:r>
      <w:r w:rsidRPr="00CE4120">
        <w:instrText>xe "Gamepoort voor handregelaar"</w:instrText>
      </w:r>
      <w:r w:rsidRPr="00CE4120">
        <w:fldChar w:fldCharType="end"/>
      </w:r>
      <w:r w:rsidRPr="00CE4120">
        <w:fldChar w:fldCharType="begin"/>
      </w:r>
      <w:r w:rsidRPr="00CE4120">
        <w:instrText>xe "Onderhouden handregelaars"</w:instrText>
      </w:r>
      <w:r w:rsidRPr="00CE4120">
        <w:fldChar w:fldCharType="end"/>
      </w:r>
      <w:r w:rsidRPr="00CE4120">
        <w:fldChar w:fldCharType="begin"/>
      </w:r>
      <w:r w:rsidRPr="00CE4120">
        <w:instrText>xe "Handregelaars"</w:instrText>
      </w:r>
      <w:r w:rsidRPr="00CE4120">
        <w:fldChar w:fldCharType="end"/>
      </w:r>
      <w:r w:rsidRPr="00CE4120">
        <w:fldChar w:fldCharType="begin"/>
      </w:r>
      <w:r w:rsidRPr="00CE4120">
        <w:instrText>xe "Onderhouden van ..."</w:instrText>
      </w:r>
      <w:r w:rsidRPr="00CE4120">
        <w:fldChar w:fldCharType="end"/>
      </w:r>
      <w:bookmarkStart w:id="945" w:name="_Toc479280156"/>
      <w:r w:rsidRPr="00CE4120">
        <w:rPr>
          <w:szCs w:val="36"/>
        </w:rPr>
        <w:t>Onderhouden handregelaar(s)</w:t>
      </w:r>
      <w:bookmarkEnd w:id="945"/>
    </w:p>
    <w:p w:rsidR="00586BAE" w:rsidRDefault="00BA2C0C">
      <w:pPr>
        <w:rPr>
          <w:color w:val="800000"/>
        </w:rPr>
      </w:pPr>
      <w:r>
        <w:rPr>
          <w:noProof/>
          <w:color w:val="800000"/>
        </w:rPr>
        <w:drawing>
          <wp:inline distT="0" distB="0" distL="0" distR="0" wp14:anchorId="45B63447" wp14:editId="7A007243">
            <wp:extent cx="3348000" cy="2667600"/>
            <wp:effectExtent l="0" t="0" r="5080" b="0"/>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3348000" cy="2667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Bij een aantal digitale systemen is het mogelijk om een trein handmatig te besturen binnen het automatisch bedrijf. In toekomstige versies is het zeker niet uitgesloten dat hier nog aanvullingen en uitbreidingen op komen. Bij Selectrix, Lenz, Intellibox, Ecos en Märklin Central Station is het mogelijk om met een standaard rijregelaar via Koploper een locomotief te besturen. In alle systemen geldt dat de handregelaar op een uniek adres moet worden gezet. Dit is een adres wat nog door niets anders wordt gebruikt. Binnen Koploper maak je voor dit adres een handregelaar aanmaken.</w:t>
      </w:r>
    </w:p>
    <w:p w:rsidR="00586BAE" w:rsidRDefault="00586BAE">
      <w:pPr>
        <w:rPr>
          <w:color w:val="000000"/>
        </w:rPr>
      </w:pPr>
    </w:p>
    <w:p w:rsidR="00586BAE" w:rsidRDefault="00586BAE">
      <w:pPr>
        <w:rPr>
          <w:color w:val="000000"/>
        </w:rPr>
      </w:pPr>
      <w:r>
        <w:rPr>
          <w:color w:val="000000"/>
        </w:rPr>
        <w:t xml:space="preserve">Bij het HCCM systeem geldt dat de handregelaar aangesloten moet zijn op een IO-kaart. Deze IO-kaart moet zijn gedefinieerd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en voor deze handregelaar moet in dit programma een handregelaar worden gedefinieerd op het overeenkomstige adres. Als extra moet je hier wel aangeven op welke ingangen deze handregelaar is aangesloten. Bij het systeem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kun je hier ook handregelaars kiezen. De omschrijving van het adres wordt in dit geval gewijzigd in 'Nummer regelaar'. Dit systeem kent acht verschillende handregelaars. Door middel van deze handregelaars in Koploper kunnen zij dynamisch met een locomotief worden gekoppeld.</w:t>
      </w:r>
    </w:p>
    <w:p w:rsidR="00586BAE" w:rsidRDefault="00586BAE">
      <w:pPr>
        <w:rPr>
          <w:color w:val="000000"/>
        </w:rPr>
      </w:pPr>
    </w:p>
    <w:p w:rsidR="00586BAE" w:rsidRDefault="00586BAE">
      <w:pPr>
        <w:rPr>
          <w:color w:val="000000"/>
        </w:rPr>
      </w:pPr>
      <w:r>
        <w:rPr>
          <w:color w:val="000000"/>
        </w:rPr>
        <w:t xml:space="preserve">Als je een locomotief handmatig wilt besturen, selecteer dan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deze locomotief en geef hier de handregelaar op waarmee deze locomotief moet worden bestuurd. Rijdt de locomotief </w:t>
      </w:r>
      <w:r>
        <w:rPr>
          <w:i/>
          <w:iCs/>
          <w:color w:val="000000"/>
        </w:rPr>
        <w:t>niet</w:t>
      </w:r>
      <w:r>
        <w:rPr>
          <w:color w:val="000000"/>
        </w:rPr>
        <w:t xml:space="preserve"> automatisch, dan is het mogelijk om de snelheid, licht en richting van de locomotief aan te passen. Je moet natuurlijk wel oppassen, omdat je dwars door alle beveiligingen heen kunt rijden. Rijdt de locomotief </w:t>
      </w:r>
      <w:r>
        <w:rPr>
          <w:i/>
          <w:iCs/>
          <w:color w:val="000000"/>
        </w:rPr>
        <w:t>wel</w:t>
      </w:r>
      <w:r>
        <w:rPr>
          <w:color w:val="000000"/>
        </w:rPr>
        <w:t xml:space="preserve"> automatisch, dan is het slechts mogelijk om de snelheid aan te passen. Het licht en de richting worden door Koploper bepaald.</w:t>
      </w:r>
    </w:p>
    <w:p w:rsidR="00586BAE" w:rsidRDefault="00586BAE">
      <w:pPr>
        <w:rPr>
          <w:color w:val="000000"/>
        </w:rPr>
      </w:pPr>
    </w:p>
    <w:p w:rsidR="00586BAE" w:rsidRDefault="00586BAE">
      <w:pPr>
        <w:rPr>
          <w:color w:val="000000"/>
        </w:rPr>
      </w:pPr>
      <w:r>
        <w:rPr>
          <w:color w:val="000000"/>
        </w:rPr>
        <w:t>Als extra optie, kun je bij de handregelaar vastleggen of de maximumsnelheid begrensd moet worden. In dit geval is het niet mogelijk om harder te rijden dan de maximaal door Koploper toegestane snelheid. Bij het optrekken wordt door Koploper meteen de maximum te rijden snelheid toegestaan en bij het afremmen wordt rekening gehouden met de normale afremvertraging. Hierdoor heb je met de handregelaar de maximale vrijheid die een treinmachinist kan krijgen om een trein veilig over de baan te rijden.</w:t>
      </w:r>
    </w:p>
    <w:p w:rsidR="00586BAE" w:rsidRDefault="00586BAE">
      <w:pPr>
        <w:rPr>
          <w:color w:val="000000"/>
        </w:rPr>
      </w:pPr>
    </w:p>
    <w:p w:rsidR="00586BAE" w:rsidRDefault="00586BAE">
      <w:pPr>
        <w:rPr>
          <w:color w:val="000000"/>
        </w:rPr>
      </w:pPr>
      <w:r>
        <w:rPr>
          <w:color w:val="000000"/>
        </w:rPr>
        <w:t>Aan een handregelaar volgens het digitale systeem of op basis van de gamepoort kan een extra actie worden gehangen. Bij het digitale systeem wordt dit gekoppeld aan de functie F1 en bij de regelaar op de gamepoort aan knop 2 of 4. Met deze actie kan bijvoorbeeld een ontkoppelrail worden bediend of een stop worden opgeheven bij het automatisch rijden.</w:t>
      </w:r>
    </w:p>
    <w:p w:rsidR="00586BAE" w:rsidRDefault="00586BAE">
      <w:pPr>
        <w:rPr>
          <w:color w:val="000000"/>
        </w:rPr>
      </w:pPr>
      <w:r>
        <w:rPr>
          <w:color w:val="000000"/>
        </w:rPr>
        <w:t>Een ontkoppelrail toe kennen aan een handregelaar kan je op 2 manieren doen: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Sleep de ontkoppelrail vanaf het baanoverzicht naar de plaats in het rijwindow waar de handregelaar staat geselecteerd.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Klik met de rechtermuisknop op een ontkoppelrail. Als er handregelaars zijn met een actie 'ontkoppelen', krijg je hier te zien welke handregelaars er zijn en kan je een ontkoppelaar koppelen aan de gewenste handregelaar.</w:t>
      </w:r>
    </w:p>
    <w:p w:rsidR="00586BAE" w:rsidRDefault="00586BAE">
      <w:pPr>
        <w:rPr>
          <w:color w:val="000000"/>
        </w:rPr>
      </w:pPr>
      <w:r>
        <w:rPr>
          <w:color w:val="000000"/>
        </w:rPr>
        <w:t>Wanneer een handregelaar wordt verwijderd bij een locomotief, is de koppeling met een ontkoppelrail ook weer verwijderd. Waarschijnlijk zal er een volgende keer weer een andere ontkoppelrail gekoppeld moeten worden. Op deze manier kan er dus bijna nooit iets onverwachts gebeuren.</w:t>
      </w:r>
    </w:p>
    <w:p w:rsidR="00586BAE" w:rsidRDefault="00586BAE">
      <w:pPr>
        <w:rPr>
          <w:color w:val="000000"/>
        </w:rPr>
      </w:pPr>
    </w:p>
    <w:p w:rsidR="00586BAE" w:rsidRDefault="00586BAE">
      <w:pPr>
        <w:rPr>
          <w:color w:val="800000"/>
        </w:rPr>
      </w:pPr>
      <w:r>
        <w:rPr>
          <w:color w:val="000000"/>
        </w:rPr>
        <w:t xml:space="preserve">Er is een apart hoofdstuk voor het gebruik van handregelaars: </w:t>
      </w:r>
      <w:r>
        <w:rPr>
          <w:color w:val="008000"/>
        </w:rPr>
        <w:t xml:space="preserve">handregelaars in Koploper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AF75D9">
        <w:rPr>
          <w:noProof/>
          <w:color w:val="008000"/>
        </w:rPr>
        <w:instrText>398</w:instrText>
      </w:r>
      <w:r>
        <w:rPr>
          <w:color w:val="008000"/>
        </w:rPr>
        <w:fldChar w:fldCharType="end"/>
      </w:r>
      <w:r>
        <w:rPr>
          <w:color w:val="008000"/>
        </w:rPr>
        <w:fldChar w:fldCharType="end"/>
      </w:r>
      <w:r>
        <w:rPr>
          <w:color w:val="800000"/>
        </w:rPr>
        <w:t>.</w:t>
      </w:r>
    </w:p>
    <w:p w:rsidR="00586BAE" w:rsidRPr="00CE4120" w:rsidRDefault="00586BAE" w:rsidP="00CE4120">
      <w:pPr>
        <w:pStyle w:val="Kop3"/>
      </w:pPr>
      <w:bookmarkStart w:id="946" w:name="_001C0D9A"/>
      <w:bookmarkStart w:id="947" w:name="BScribble10510"/>
      <w:bookmarkEnd w:id="946"/>
      <w:bookmarkEnd w:id="947"/>
      <w:r w:rsidRPr="00CE4120">
        <w:t>Omschrijving</w:t>
      </w:r>
    </w:p>
    <w:p w:rsidR="00586BAE" w:rsidRDefault="00586BAE">
      <w:pPr>
        <w:rPr>
          <w:color w:val="000000"/>
        </w:rPr>
      </w:pPr>
      <w:r>
        <w:rPr>
          <w:color w:val="000000"/>
        </w:rPr>
        <w:t xml:space="preserve">Hier kun je een omschrijving van deze handregelaar vastleggen. Deze omschrijving wordt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op de plaats waar de handregelaar geselecteerd kan worden.</w:t>
      </w:r>
    </w:p>
    <w:p w:rsidR="00586BAE" w:rsidRPr="00CE4120" w:rsidRDefault="00586BAE" w:rsidP="00CE4120">
      <w:pPr>
        <w:pStyle w:val="Kop3"/>
      </w:pPr>
      <w:bookmarkStart w:id="948" w:name="_001C0E5A"/>
      <w:bookmarkStart w:id="949" w:name="BScribble10515"/>
      <w:bookmarkEnd w:id="948"/>
      <w:bookmarkEnd w:id="949"/>
      <w:r w:rsidRPr="00CE4120">
        <w:t>Type regelaar</w:t>
      </w:r>
    </w:p>
    <w:p w:rsidR="00586BAE" w:rsidRDefault="00586BAE">
      <w:pPr>
        <w:rPr>
          <w:color w:val="000000"/>
        </w:rPr>
      </w:pPr>
      <w:r>
        <w:rPr>
          <w:color w:val="000000"/>
        </w:rPr>
        <w:t>Geeft hier aan welk type regelaar je wilt invoeren. De huidige versie van Koploper kent een aantal verschillende typen handregelaars: de handregelaar die hoort bij het HCCM-systeem, de handregelaar(s) zoals die bij de meeste digitale systemen horen, aangesloten op de gamepoort of op vier bezetmeldpunten.</w:t>
      </w:r>
    </w:p>
    <w:p w:rsidR="00586BAE" w:rsidRPr="00CE4120" w:rsidRDefault="00586BAE" w:rsidP="00CE4120">
      <w:pPr>
        <w:pStyle w:val="Kop3"/>
      </w:pPr>
      <w:bookmarkStart w:id="950" w:name="_001C0F9E"/>
      <w:bookmarkStart w:id="951" w:name="BScribble10520"/>
      <w:bookmarkEnd w:id="950"/>
      <w:bookmarkEnd w:id="951"/>
      <w:r w:rsidRPr="00CE4120">
        <w:t>Actie F1 / Knop</w:t>
      </w:r>
    </w:p>
    <w:p w:rsidR="00586BAE" w:rsidRDefault="00586BAE">
      <w:pPr>
        <w:rPr>
          <w:color w:val="000000"/>
        </w:rPr>
      </w:pPr>
      <w:r>
        <w:rPr>
          <w:color w:val="000000"/>
        </w:rPr>
        <w:t>Het is mogelijk om met de eerste functie of de extra knop de handregelaar op de gamepoort (LvP) of de vijfde bezetmelders iets speciaals te doen. De mogelijkheden zijn:</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N.v.t.:</w:t>
      </w:r>
      <w:r>
        <w:rPr>
          <w:color w:val="000000"/>
        </w:rPr>
        <w:t xml:space="preserve"> er is geen actie gekoppeld.</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Licht aan/uit:</w:t>
      </w:r>
      <w:r>
        <w:rPr>
          <w:color w:val="000000"/>
        </w:rPr>
        <w:t xml:space="preserve"> met de functietoets/knop kan het licht van de locomotief aan/uit gezet worden.</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Noodstop locomotief:</w:t>
      </w:r>
      <w:r>
        <w:rPr>
          <w:color w:val="000000"/>
        </w:rPr>
        <w:t xml:space="preserve"> de locomotief wordt meteen stop gezet. Dit is hetzelfde als klikken op 'noodstop'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Ontkoppelrail:</w:t>
      </w:r>
      <w:r>
        <w:rPr>
          <w:color w:val="000000"/>
        </w:rPr>
        <w:t xml:space="preserve"> er kan een ontkoppelrail worden gekoppeld aan een handregelaar. Zie verder beschrijving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Stopophef:</w:t>
      </w:r>
      <w:r>
        <w:rPr>
          <w:color w:val="000000"/>
        </w:rPr>
        <w:t xml:space="preserve"> tijdens automatisch rijden kan de stopreden worden opgeheven en zal indien mogelijk de trein weer verder gaan rijden. Dit is hetzelfde als klikken op 'GO'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Start automatisch rijden:</w:t>
      </w:r>
      <w:r>
        <w:rPr>
          <w:color w:val="000000"/>
        </w:rPr>
        <w:t xml:space="preserve"> hiermee is de bedoeling dat de locomotief wordt gereden naar de afgesproken plaats. Na het stilzetten van de locomotief kan door middel van de functieknop het automatisch rijden van de locomotief worden gestart. Tevens moet bij "start van / naar" worden opgegeven hoe de start moet plaats vinden.</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Volgende actie handmatige route:</w:t>
      </w:r>
      <w:r>
        <w:rPr>
          <w:color w:val="000000"/>
        </w:rPr>
        <w:t xml:space="preserve"> als bij de locomotief een handmatige route actief is, kan door middel van de functieknop het volgende item van de handmatige route worden geselecteerd.</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Ontkoppelfuncties locomotief:</w:t>
      </w:r>
      <w:r>
        <w:rPr>
          <w:color w:val="000000"/>
        </w:rPr>
        <w:t xml:space="preserve"> op deze manier kan bij de locomotief die aan de handregelaar is gekoppeld de eventuele ontkoppelfuncties worden gestart. Indien deze handregelaar werkt op basis van bezetmeldingen zal bij de actie knop de voorkant worden ontkoppeld en bij shift + actieknop de achterkant.</w:t>
      </w:r>
    </w:p>
    <w:p w:rsidR="00586BAE" w:rsidRDefault="00586BAE">
      <w:pPr>
        <w:tabs>
          <w:tab w:val="left" w:pos="120"/>
        </w:tabs>
        <w:ind w:left="160" w:hanging="150"/>
        <w:rPr>
          <w:color w:val="000000"/>
        </w:rPr>
      </w:pPr>
      <w:r>
        <w:rPr>
          <w:i/>
          <w:iCs/>
          <w:color w:val="000000"/>
          <w:sz w:val="18"/>
          <w:szCs w:val="18"/>
        </w:rPr>
        <w:t>·</w:t>
      </w:r>
      <w:r>
        <w:rPr>
          <w:i/>
          <w:iCs/>
          <w:color w:val="000000"/>
          <w:sz w:val="18"/>
          <w:szCs w:val="18"/>
        </w:rPr>
        <w:tab/>
      </w:r>
      <w:r>
        <w:rPr>
          <w:i/>
          <w:iCs/>
          <w:color w:val="000000"/>
        </w:rPr>
        <w:t>Einde aankoppelen dubbeltractie</w:t>
      </w:r>
      <w:r>
        <w:rPr>
          <w:color w:val="000000"/>
        </w:rPr>
        <w:t>: als de handregelaar wordt gebruikt om twee locomotieven/treinstellen zonder tussenkomst van de pc te koppelen, kan met deze optie de locomotieven in dubbeltractie worden gezet en gaan deze samen verder rijden.</w:t>
      </w:r>
    </w:p>
    <w:p w:rsidR="00586BAE" w:rsidRPr="00CE4120" w:rsidRDefault="00586BAE" w:rsidP="00CE4120">
      <w:pPr>
        <w:pStyle w:val="Kop3"/>
      </w:pPr>
      <w:bookmarkStart w:id="952" w:name="_001C16DB"/>
      <w:bookmarkStart w:id="953" w:name="BScribble10525"/>
      <w:bookmarkEnd w:id="952"/>
      <w:bookmarkEnd w:id="953"/>
      <w:r w:rsidRPr="00CE4120">
        <w:t>Adres</w:t>
      </w:r>
    </w:p>
    <w:p w:rsidR="00586BAE" w:rsidRDefault="00586BAE">
      <w:pPr>
        <w:rPr>
          <w:color w:val="000000"/>
        </w:rPr>
      </w:pPr>
      <w:r>
        <w:rPr>
          <w:color w:val="000000"/>
        </w:rPr>
        <w:t xml:space="preserve">Hier vul je in op welk adres de handregelaar aangesproken moet worden. </w:t>
      </w:r>
    </w:p>
    <w:p w:rsidR="00586BAE" w:rsidRDefault="00586BAE">
      <w:pPr>
        <w:tabs>
          <w:tab w:val="left" w:pos="180"/>
        </w:tabs>
        <w:ind w:left="160" w:hanging="150"/>
        <w:rPr>
          <w:color w:val="000000"/>
        </w:rPr>
      </w:pPr>
      <w:r>
        <w:rPr>
          <w:color w:val="008000"/>
          <w:sz w:val="18"/>
          <w:szCs w:val="18"/>
        </w:rPr>
        <w:t>·</w:t>
      </w:r>
      <w:r>
        <w:rPr>
          <w:color w:val="008000"/>
          <w:sz w:val="18"/>
          <w:szCs w:val="18"/>
        </w:rPr>
        <w:tab/>
      </w:r>
      <w:r>
        <w:rPr>
          <w:color w:val="008000"/>
        </w:rPr>
        <w:t xml:space="preserve">HCCM-handregelaar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het adres waarop een IO-kaart is aangesloten.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Digitaal systeem: kies hier een vrij adres.</w:t>
      </w:r>
    </w:p>
    <w:p w:rsidR="00586BAE" w:rsidRDefault="00586BAE">
      <w:pPr>
        <w:tabs>
          <w:tab w:val="left" w:pos="180"/>
        </w:tabs>
        <w:ind w:left="160" w:hanging="150"/>
        <w:rPr>
          <w:color w:val="000000"/>
        </w:rPr>
      </w:pPr>
      <w:r>
        <w:rPr>
          <w:color w:val="008000"/>
          <w:sz w:val="18"/>
          <w:szCs w:val="18"/>
        </w:rPr>
        <w:t>·</w:t>
      </w:r>
      <w:r>
        <w:rPr>
          <w:color w:val="008000"/>
          <w:sz w:val="18"/>
          <w:szCs w:val="18"/>
        </w:rPr>
        <w:tab/>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het nummer van de handregelaar.</w:t>
      </w:r>
    </w:p>
    <w:p w:rsidR="00586BAE" w:rsidRPr="00CE4120" w:rsidRDefault="00586BAE" w:rsidP="00CE4120">
      <w:pPr>
        <w:pStyle w:val="Kop3"/>
      </w:pPr>
      <w:bookmarkStart w:id="954" w:name="_001C17D8"/>
      <w:bookmarkStart w:id="955" w:name="BScribble10527"/>
      <w:bookmarkEnd w:id="954"/>
      <w:bookmarkEnd w:id="955"/>
      <w:r w:rsidRPr="00CE4120">
        <w:t>Start van / naar</w:t>
      </w:r>
    </w:p>
    <w:p w:rsidR="00586BAE" w:rsidRDefault="00586BAE">
      <w:pPr>
        <w:rPr>
          <w:color w:val="000000"/>
        </w:rPr>
      </w:pPr>
      <w:r>
        <w:rPr>
          <w:color w:val="000000"/>
        </w:rPr>
        <w:t>Wanneer bij "Actie F1 / knop" is gekozen voor "start automatisch rijden" moet hier worden aangegeven in welk blok de locomotief wordt geplaatst en naar welk blok de locomotief zal gaan rijden. Het is wel van belang dat bij het starten de rijrichting van de locomotief goed is.</w:t>
      </w:r>
    </w:p>
    <w:p w:rsidR="00586BAE" w:rsidRPr="00CE4120" w:rsidRDefault="00586BAE" w:rsidP="00CE4120">
      <w:pPr>
        <w:pStyle w:val="Kop3"/>
      </w:pPr>
      <w:bookmarkStart w:id="956" w:name="_001C1901"/>
      <w:bookmarkStart w:id="957" w:name="BScribble10530"/>
      <w:bookmarkEnd w:id="956"/>
      <w:bookmarkEnd w:id="957"/>
      <w:r w:rsidRPr="00CE4120">
        <w:t>HCCM ingang</w:t>
      </w:r>
    </w:p>
    <w:p w:rsidR="00586BAE" w:rsidRDefault="00586BAE">
      <w:pPr>
        <w:rPr>
          <w:color w:val="000000"/>
        </w:rPr>
      </w:pPr>
      <w:r>
        <w:rPr>
          <w:color w:val="000000"/>
        </w:rPr>
        <w:t>Op een IO-kaart kunnen in principe 4 handregelaars worden aangesloten. Hier dien je op te geven op welke ingangen van de IO-kaart deze handregelaar is aangesloten.</w:t>
      </w:r>
    </w:p>
    <w:p w:rsidR="00586BAE" w:rsidRPr="00CE4120" w:rsidRDefault="00586BAE" w:rsidP="00CE4120">
      <w:pPr>
        <w:pStyle w:val="Kop3"/>
      </w:pPr>
      <w:bookmarkStart w:id="958" w:name="_001C19B5"/>
      <w:bookmarkStart w:id="959" w:name="BScribble10535"/>
      <w:bookmarkEnd w:id="958"/>
      <w:bookmarkEnd w:id="959"/>
      <w:r w:rsidRPr="00CE4120">
        <w:t>Rijden</w:t>
      </w:r>
    </w:p>
    <w:p w:rsidR="00586BAE" w:rsidRDefault="00586BAE">
      <w:pPr>
        <w:rPr>
          <w:color w:val="000000"/>
        </w:rPr>
      </w:pPr>
      <w:r>
        <w:rPr>
          <w:color w:val="000000"/>
        </w:rPr>
        <w:t xml:space="preserve">Wanneer je een handregelaar gebruikt die is aangesloten op 4 of 5 bezetmeldpunten, moet je hier opgeven welk bezetmeldpunt is gekoppeld aan de opdracht 'rijden'.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Dit item kan alleen worden ingegeven bij handregelaar obv. bezetmeldpunten.</w:t>
      </w:r>
    </w:p>
    <w:p w:rsidR="00586BAE" w:rsidRPr="00CE4120" w:rsidRDefault="00586BAE" w:rsidP="00CE4120">
      <w:pPr>
        <w:pStyle w:val="Kop3"/>
      </w:pPr>
      <w:bookmarkStart w:id="960" w:name="_001C1ADF"/>
      <w:bookmarkStart w:id="961" w:name="BScribble10540"/>
      <w:bookmarkEnd w:id="960"/>
      <w:bookmarkEnd w:id="961"/>
      <w:r w:rsidRPr="00CE4120">
        <w:t>Shift</w:t>
      </w:r>
    </w:p>
    <w:p w:rsidR="00586BAE" w:rsidRDefault="00586BAE">
      <w:pPr>
        <w:rPr>
          <w:color w:val="000000"/>
        </w:rPr>
      </w:pPr>
      <w:r>
        <w:rPr>
          <w:color w:val="000000"/>
        </w:rPr>
        <w:t xml:space="preserve">Wanneer je een handregelaar gebruikt die is aangesloten op 4 of 5 bezetmeldpunten, moet je hier opgeven welk bezetmeldpunt is gekoppeld aan de opdracht 'shift'.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Dit item kan alleen worden ingegeven bij handregelaar obv. bezetmeldpunten.</w:t>
      </w:r>
    </w:p>
    <w:p w:rsidR="00586BAE" w:rsidRPr="00CE4120" w:rsidRDefault="00586BAE" w:rsidP="00CE4120">
      <w:pPr>
        <w:pStyle w:val="Kop3"/>
      </w:pPr>
      <w:bookmarkStart w:id="962" w:name="_001C1C07"/>
      <w:bookmarkStart w:id="963" w:name="BScribble10545"/>
      <w:bookmarkEnd w:id="962"/>
      <w:bookmarkEnd w:id="963"/>
      <w:r w:rsidRPr="00CE4120">
        <w:t>Remmen</w:t>
      </w:r>
    </w:p>
    <w:p w:rsidR="00586BAE" w:rsidRDefault="00586BAE">
      <w:pPr>
        <w:rPr>
          <w:color w:val="000000"/>
        </w:rPr>
      </w:pPr>
      <w:r>
        <w:rPr>
          <w:color w:val="000000"/>
        </w:rPr>
        <w:t xml:space="preserve">Wanneer je een handregelaar gebruikt die is aangesloten op 4 of 5 bezetmeldpunten, moet je hier opgeven welk bezetmeldpunt is gekoppeld aan de opdracht 'remmen'.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Dit item kan alleen worden ingegeven bij handregelaar obv. bezetmeldpunten.</w:t>
      </w:r>
    </w:p>
    <w:p w:rsidR="00586BAE" w:rsidRPr="00CE4120" w:rsidRDefault="00586BAE" w:rsidP="00CE4120">
      <w:pPr>
        <w:pStyle w:val="Kop3"/>
      </w:pPr>
      <w:bookmarkStart w:id="964" w:name="_001C1D31"/>
      <w:bookmarkStart w:id="965" w:name="BScribble10550"/>
      <w:bookmarkEnd w:id="964"/>
      <w:bookmarkEnd w:id="965"/>
      <w:r w:rsidRPr="00CE4120">
        <w:t>Stoppen</w:t>
      </w:r>
    </w:p>
    <w:p w:rsidR="00586BAE" w:rsidRDefault="00586BAE">
      <w:pPr>
        <w:rPr>
          <w:color w:val="000000"/>
        </w:rPr>
      </w:pPr>
      <w:r>
        <w:rPr>
          <w:color w:val="000000"/>
        </w:rPr>
        <w:t xml:space="preserve">Wanneer je een handregelaar gebruikt die is aangesloten op 4 of 5 bezetmeldpunten, moet je hier opgeven welk bezetmeldpunt is gekoppeld aan de opdracht 'stoppen'.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Dit item kan alleen worden ingegeven bij handregelaar obv. bezetmeldpunten.</w:t>
      </w:r>
    </w:p>
    <w:p w:rsidR="00586BAE" w:rsidRPr="00CE4120" w:rsidRDefault="00586BAE" w:rsidP="00CE4120">
      <w:pPr>
        <w:pStyle w:val="Kop3"/>
      </w:pPr>
      <w:bookmarkStart w:id="966" w:name="_001C1E5D"/>
      <w:bookmarkStart w:id="967" w:name="BScribble10552"/>
      <w:bookmarkEnd w:id="966"/>
      <w:bookmarkEnd w:id="967"/>
      <w:r w:rsidRPr="00CE4120">
        <w:t>Actieknop</w:t>
      </w:r>
    </w:p>
    <w:p w:rsidR="00586BAE" w:rsidRDefault="00586BAE">
      <w:pPr>
        <w:rPr>
          <w:color w:val="000000"/>
        </w:rPr>
      </w:pPr>
      <w:r>
        <w:rPr>
          <w:color w:val="000000"/>
        </w:rPr>
        <w:t xml:space="preserve">Wanneer je een handregelaar gebruikt die is aangesloten op 4 of 5 bezetmeldpunten, moet je hier opgeven welk bezetmeldpunt is gekoppeld aan de opdracht 'Actie F1'.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Dit item kan alleen worden ingegeven bij handregelaar obv. bezetmeldpunten.</w:t>
      </w:r>
    </w:p>
    <w:p w:rsidR="00586BAE" w:rsidRPr="00CE4120" w:rsidRDefault="00586BAE" w:rsidP="00CE4120">
      <w:pPr>
        <w:pStyle w:val="Kop3"/>
        <w:rPr>
          <w:szCs w:val="32"/>
        </w:rPr>
      </w:pPr>
      <w:bookmarkStart w:id="968" w:name="_001C1F8C"/>
      <w:bookmarkStart w:id="969" w:name="BScribble10555"/>
      <w:bookmarkEnd w:id="968"/>
      <w:bookmarkEnd w:id="969"/>
      <w:r w:rsidRPr="00CE4120">
        <w:t>Aantal stappen decoder / Soort decoder</w:t>
      </w:r>
    </w:p>
    <w:p w:rsidR="00586BAE" w:rsidRDefault="00586BAE">
      <w:pPr>
        <w:rPr>
          <w:color w:val="000000"/>
        </w:rPr>
      </w:pPr>
      <w:r>
        <w:rPr>
          <w:color w:val="000000"/>
        </w:rPr>
        <w:t>Bij verschillende digitale systemen is het mogelijk om decoders door elkaar te gebruiken die met een verschillend aantal stappen worden aangestuurd. Bij deze systemen moet het aantal stappen van de locomotiefdecoder gelijk zijn aan de handregelaar.</w:t>
      </w:r>
    </w:p>
    <w:p w:rsidR="00586BAE" w:rsidRPr="00CE4120" w:rsidRDefault="00586BAE" w:rsidP="00CE4120">
      <w:pPr>
        <w:pStyle w:val="Kop3"/>
      </w:pPr>
      <w:bookmarkStart w:id="970" w:name="_001C20B0"/>
      <w:bookmarkStart w:id="971" w:name="BScribble10560"/>
      <w:bookmarkEnd w:id="970"/>
      <w:bookmarkEnd w:id="971"/>
      <w:r w:rsidRPr="00CE4120">
        <w:t>Begrens maximum snelheid</w:t>
      </w:r>
    </w:p>
    <w:p w:rsidR="00586BAE" w:rsidRDefault="00586BAE">
      <w:pPr>
        <w:rPr>
          <w:color w:val="000000"/>
        </w:rPr>
      </w:pPr>
      <w:r>
        <w:rPr>
          <w:color w:val="000000"/>
        </w:rPr>
        <w:t>Om alles helemaal veilig te laten verlopen, kan hier worden opgegeven of er een soort 'ATB' (automatische treinbeïnvloeding) van toepassing moet zijn. Het is dan met de handregelaar niet mogelijk om een snelheid in te stellen die harder is dan de door Koploper ingestelde 'gewenste' snelheid.</w:t>
      </w:r>
    </w:p>
    <w:p w:rsidR="00586BAE" w:rsidRPr="00CE4120" w:rsidRDefault="00586BAE" w:rsidP="00CE4120">
      <w:pPr>
        <w:pStyle w:val="Kop3"/>
      </w:pPr>
      <w:bookmarkStart w:id="972" w:name="_001C8000"/>
      <w:bookmarkStart w:id="973" w:name="BScribble10565"/>
      <w:bookmarkEnd w:id="972"/>
      <w:bookmarkEnd w:id="973"/>
      <w:r w:rsidRPr="00CE4120">
        <w:t>Groep 1</w:t>
      </w:r>
    </w:p>
    <w:p w:rsidR="00586BAE" w:rsidRDefault="00586BAE">
      <w:pPr>
        <w:rPr>
          <w:color w:val="000000"/>
        </w:rPr>
      </w:pPr>
      <w:r>
        <w:rPr>
          <w:color w:val="000000"/>
        </w:rPr>
        <w:t xml:space="preserve">Bij de handregelaar op de gamepoort (LvP) kunnen op 1 gamepoort 2 handregelaars worden aangemaakt. Geef hier op voor welke groep deze handregelaar wordt aangemaakt.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74" w:name="_001C80ED"/>
      <w:bookmarkStart w:id="975" w:name="BScribble10570"/>
      <w:bookmarkEnd w:id="974"/>
      <w:bookmarkEnd w:id="975"/>
      <w:r w:rsidRPr="00CE4120">
        <w:t>Groep 2</w:t>
      </w:r>
    </w:p>
    <w:p w:rsidR="00586BAE" w:rsidRDefault="00586BAE">
      <w:pPr>
        <w:rPr>
          <w:color w:val="000000"/>
        </w:rPr>
      </w:pPr>
      <w:r>
        <w:rPr>
          <w:color w:val="000000"/>
        </w:rPr>
        <w:t xml:space="preserve">Bij de handregelaar op de gamepoort (LvP) kunnen op 1 gamepoort 2 handregelaars worden aangesloten. Geef hier op voor welke groep deze handregelaar wordt aangemaakt.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76" w:name="_001C81DB"/>
      <w:bookmarkStart w:id="977" w:name="BScribble10575"/>
      <w:bookmarkEnd w:id="976"/>
      <w:bookmarkEnd w:id="977"/>
      <w:r w:rsidRPr="00CE4120">
        <w:t>Richtingsknop is drukknop</w:t>
      </w:r>
    </w:p>
    <w:p w:rsidR="00586BAE" w:rsidRDefault="00586BAE">
      <w:pPr>
        <w:rPr>
          <w:color w:val="000000"/>
        </w:rPr>
      </w:pPr>
      <w:r>
        <w:rPr>
          <w:color w:val="000000"/>
        </w:rPr>
        <w:t xml:space="preserve">Bij de handregelaar op de gamepoort (LvP) kan je zelf kiezen of je de rijrichting als een schakelaar of als een drukknop wilt uitvoeren. Wanneer deze optie is gekozen zal voor Koploper de uitgang voorzien moeten zijn van een drukknop.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w:t>
      </w:r>
    </w:p>
    <w:bookmarkStart w:id="978" w:name="_001C8320"/>
    <w:bookmarkStart w:id="979" w:name="B0x4C0ABC92"/>
    <w:bookmarkEnd w:id="978"/>
    <w:bookmarkEnd w:id="979"/>
    <w:p w:rsidR="00586BAE" w:rsidRPr="00CE4120" w:rsidRDefault="00586BAE" w:rsidP="00CE4120">
      <w:pPr>
        <w:pStyle w:val="Kop1"/>
      </w:pPr>
      <w:r w:rsidRPr="00CE4120">
        <w:fldChar w:fldCharType="begin"/>
      </w:r>
      <w:r w:rsidRPr="00CE4120">
        <w:instrText>xe "Onderhouden van ..."</w:instrText>
      </w:r>
      <w:r w:rsidRPr="00CE4120">
        <w:fldChar w:fldCharType="end"/>
      </w:r>
      <w:r w:rsidRPr="00CE4120">
        <w:fldChar w:fldCharType="begin"/>
      </w:r>
      <w:r w:rsidRPr="00CE4120">
        <w:instrText>xe "OM32 Serial"</w:instrText>
      </w:r>
      <w:r w:rsidRPr="00CE4120">
        <w:fldChar w:fldCharType="end"/>
      </w:r>
      <w:r w:rsidRPr="00CE4120">
        <w:fldChar w:fldCharType="begin"/>
      </w:r>
      <w:r w:rsidRPr="00CE4120">
        <w:instrText>xe "High Speed Interface"</w:instrText>
      </w:r>
      <w:r w:rsidRPr="00CE4120">
        <w:fldChar w:fldCharType="end"/>
      </w:r>
      <w:r w:rsidRPr="00CE4120">
        <w:fldChar w:fldCharType="begin"/>
      </w:r>
      <w:r w:rsidRPr="00CE4120">
        <w:instrText>xe "LKK (HCCM)"</w:instrText>
      </w:r>
      <w:r w:rsidRPr="00CE4120">
        <w:fldChar w:fldCharType="end"/>
      </w:r>
      <w:r w:rsidRPr="00CE4120">
        <w:fldChar w:fldCharType="begin"/>
      </w:r>
      <w:r w:rsidRPr="00CE4120">
        <w:instrText>xe "S88"</w:instrText>
      </w:r>
      <w:r w:rsidRPr="00CE4120">
        <w:fldChar w:fldCharType="end"/>
      </w:r>
      <w:r w:rsidRPr="00CE4120">
        <w:fldChar w:fldCharType="begin"/>
      </w:r>
      <w:r w:rsidRPr="00CE4120">
        <w:instrText>xe "HSI-88"</w:instrText>
      </w:r>
      <w:r w:rsidRPr="00CE4120">
        <w:fldChar w:fldCharType="end"/>
      </w:r>
      <w:r w:rsidRPr="00CE4120">
        <w:fldChar w:fldCharType="begin"/>
      </w:r>
      <w:r w:rsidRPr="00CE4120">
        <w:instrText>xe "Functiedecoder"</w:instrText>
      </w:r>
      <w:r w:rsidRPr="00CE4120">
        <w:fldChar w:fldCharType="end"/>
      </w:r>
      <w:r w:rsidRPr="00CE4120">
        <w:fldChar w:fldCharType="begin"/>
      </w:r>
      <w:r w:rsidRPr="00CE4120">
        <w:instrText>xe "Bezetmelder"</w:instrText>
      </w:r>
      <w:r w:rsidRPr="00CE4120">
        <w:fldChar w:fldCharType="end"/>
      </w:r>
      <w:r w:rsidRPr="00CE4120">
        <w:fldChar w:fldCharType="begin"/>
      </w:r>
      <w:r w:rsidRPr="00CE4120">
        <w:instrText>xe "Wisseldecoder"</w:instrText>
      </w:r>
      <w:r w:rsidRPr="00CE4120">
        <w:fldChar w:fldCharType="end"/>
      </w:r>
      <w:r w:rsidRPr="00CE4120">
        <w:fldChar w:fldCharType="begin"/>
      </w:r>
      <w:r w:rsidRPr="00CE4120">
        <w:instrText>xe "IOK (HCCM)"</w:instrText>
      </w:r>
      <w:r w:rsidRPr="00CE4120">
        <w:fldChar w:fldCharType="end"/>
      </w:r>
      <w:r w:rsidRPr="00CE4120">
        <w:fldChar w:fldCharType="begin"/>
      </w:r>
      <w:r w:rsidRPr="00CE4120">
        <w:instrText>xe "2BK (HCCM)"</w:instrText>
      </w:r>
      <w:r w:rsidRPr="00CE4120">
        <w:fldChar w:fldCharType="end"/>
      </w:r>
      <w:bookmarkStart w:id="980" w:name="_Toc479280157"/>
      <w:r w:rsidRPr="00CE4120">
        <w:rPr>
          <w:szCs w:val="36"/>
        </w:rPr>
        <w:t>Digitale onderdelen</w:t>
      </w:r>
      <w:bookmarkEnd w:id="980"/>
    </w:p>
    <w:p w:rsidR="00586BAE" w:rsidRDefault="00BA2C0C">
      <w:pPr>
        <w:rPr>
          <w:color w:val="000000"/>
        </w:rPr>
      </w:pPr>
      <w:r>
        <w:rPr>
          <w:noProof/>
          <w:color w:val="800000"/>
        </w:rPr>
        <w:drawing>
          <wp:inline distT="0" distB="0" distL="0" distR="0" wp14:anchorId="7E2C78CF" wp14:editId="0B23A2CD">
            <wp:extent cx="3690000" cy="2365200"/>
            <wp:effectExtent l="0" t="0" r="5715"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3690000" cy="2365200"/>
                    </a:xfrm>
                    <a:prstGeom prst="rect">
                      <a:avLst/>
                    </a:prstGeom>
                    <a:noFill/>
                    <a:ln>
                      <a:noFill/>
                    </a:ln>
                  </pic:spPr>
                </pic:pic>
              </a:graphicData>
            </a:graphic>
          </wp:inline>
        </w:drawing>
      </w:r>
    </w:p>
    <w:p w:rsidR="00586BAE" w:rsidRDefault="00586BAE">
      <w:pPr>
        <w:rPr>
          <w:color w:val="800000"/>
          <w:sz w:val="16"/>
          <w:szCs w:val="16"/>
        </w:rPr>
      </w:pPr>
    </w:p>
    <w:p w:rsidR="00586BAE" w:rsidRDefault="00586BAE">
      <w:pPr>
        <w:rPr>
          <w:color w:val="000000"/>
        </w:rPr>
      </w:pPr>
      <w:r>
        <w:rPr>
          <w:color w:val="000000"/>
        </w:rPr>
        <w:t xml:space="preserve">Om een automatisch treinbedrijf met Koploper mogelijk te maken, dien je in dit venster de bezetmelders en functiedecoders vast te leggen. Je bent hier niet gebonden aan een voorgeschreven adresindeling. Je eigen logische indeling kun je hier gewoon overnemen.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moet je hier de 2BK, IOK en LKK definiëren. Een tip: de LKK mag niet op een adres groter dan 31 worden geplaatst. Alle blokkaarten die in gebruik zijn moeten hier worden ingevoerd.</w:t>
      </w:r>
    </w:p>
    <w:p w:rsidR="00586BAE" w:rsidRDefault="00586BAE" w:rsidP="00CE4120">
      <w:pPr>
        <w:pStyle w:val="Kop4"/>
      </w:pPr>
      <w:r>
        <w:t>Functiedecoder(s)</w:t>
      </w:r>
    </w:p>
    <w:p w:rsidR="00586BAE" w:rsidRDefault="00586BAE">
      <w:pPr>
        <w:rPr>
          <w:color w:val="000000"/>
        </w:rPr>
      </w:pPr>
      <w:r>
        <w:rPr>
          <w:color w:val="000000"/>
        </w:rPr>
        <w:t>Het programma kan werken met de standaard functiedecoders zoals deze bij de digitale systemen worden geleverd. Er kan alleen worden gekozen voor de items die behoren bij het gekozen digitale systeem. De nummerreeks die vastgelegd moet worden is een nummerreeks die speciaal geldt voor het gekozen functiedecodertype. Een functiedecoder van bijvoorbeeld Selectrix kan dus een zelfde reeks nummers hebben als een Decoder63 parallel. Er mogen echter niet meerdere functiedecoders van Selectrix voorkomen met dezelfde nummerreeks. Niet bij alle items kun je een eigen nummerreeks worden vastgelegd. Bijvoorbeeld: een bezetmelder bij Selectrix die is aangesloten op adres 100 heeft als uitgangen binnen Koploper de indicatie 100.1 tot en met 100.8. Dit geeft meer duidelijkheid bij eventuele meldingen.</w:t>
      </w:r>
    </w:p>
    <w:p w:rsidR="00586BAE" w:rsidRDefault="00586BAE" w:rsidP="00CE4120">
      <w:pPr>
        <w:pStyle w:val="Kop4"/>
      </w:pPr>
      <w:r>
        <w:t>S88 bezetmelders</w:t>
      </w:r>
    </w:p>
    <w:p w:rsidR="00586BAE" w:rsidRDefault="00586BAE">
      <w:pPr>
        <w:rPr>
          <w:color w:val="000000"/>
        </w:rPr>
      </w:pPr>
      <w:r>
        <w:rPr>
          <w:color w:val="000000"/>
        </w:rPr>
        <w:t xml:space="preserve">De S88 bezetmelders kunnen worden gebruikt bij Märklin zelf, bij EDiTS, EDiTS-Pro of de Intellibox. Ze kunnen op twee manieren worden genummerd. Ten eerste gewoon opeenvolgend genummerd (oude standaard manier), waarbij de eerste S88 de nummers 1 tot en met 16 heeft en de tweede S88 heeft de nummers 17 tot en met 32. Het is ook mogelijk om de uitgangen van de eerste S88 1.01 tot en met 1.16 te nummeren en de tweede S88 2.01 tot en met 2.16. </w:t>
      </w:r>
    </w:p>
    <w:p w:rsidR="00586BAE" w:rsidRDefault="00586BAE">
      <w:pPr>
        <w:rPr>
          <w:color w:val="000000"/>
        </w:rPr>
      </w:pPr>
      <w:r>
        <w:rPr>
          <w:color w:val="000000"/>
        </w:rPr>
        <w:t xml:space="preserve">In een database is het mogelijk om te switchen tussen deze mogelijkheden. Zie daarvoor de specifieke instellingen voor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of de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Een 'oude' database houdt zijn default bij de 'oude' notatie (= opeenvolgende nummers). Een database die nieuw wordt aangemaakt zal de nieuwe notatie (adres.uitgang) gebruiken.</w:t>
      </w:r>
    </w:p>
    <w:p w:rsidR="00586BAE" w:rsidRDefault="00586BAE" w:rsidP="00CE4120">
      <w:pPr>
        <w:pStyle w:val="Kop4"/>
      </w:pPr>
      <w:r>
        <w:t>S88 bezetmeldingen en bezetmeldingen via Loconet</w:t>
      </w:r>
    </w:p>
    <w:p w:rsidR="00586BAE" w:rsidRDefault="00586BAE">
      <w:pPr>
        <w:rPr>
          <w:color w:val="000000"/>
        </w:rPr>
      </w:pPr>
      <w:r>
        <w:rPr>
          <w:color w:val="000000"/>
        </w:rPr>
        <w:t>De Ecos centrale kent naast de standaard S88 bezetmeldmodules ook de mogelijkheid om Loconet bezetmeldmodules aan te sluiten. Koploper ondersteunt dit ook op een ietwat simpele manier: bij aantal moet het totaal van alle gebruikte bezetmeldermodules worden opgegeven. Als twee bezetmeldmodules op de S88 bus worden aangesloten en drie via Loconet moet bij het aantal gebruikte bezetmeldmodules 5 worden ingevuld. Middels 1.01 t/m 2.16 komen de S88 meldpunten binnen en via 3.01 t/m 5.16 de meldpunten via loconet.</w:t>
      </w:r>
    </w:p>
    <w:p w:rsidR="00586BAE" w:rsidRDefault="00586BAE" w:rsidP="00CE4120">
      <w:pPr>
        <w:pStyle w:val="Kop4"/>
      </w:pPr>
      <w:r>
        <w:t>Decoder63</w:t>
      </w:r>
    </w:p>
    <w:p w:rsidR="00586BAE" w:rsidRDefault="00586BAE">
      <w:pPr>
        <w:rPr>
          <w:color w:val="000000"/>
        </w:rPr>
      </w:pPr>
      <w:r>
        <w:rPr>
          <w:color w:val="000000"/>
        </w:rPr>
        <w:t xml:space="preserve">De Decoder63 print is bij alle systemen te gebruiken. Bij Selectrix en Selectrix2000 blijft gelden dat deze aangestuurd kan worden door middel van een functiedecoder. Echter deze schakeling kan ook via een parallelle poort worden aangestuurd. Op één parallelle poort kunnen in totaal 7 Decoder63 schakelingen worden aangesloten en dat geeft een totaal van 7 * 63 = 441 wissels of andere aan te sturen objecten. Deze kaart heet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Vanaf Koploper versie 7.0 is het ook mogelijk om Decoder63 printen aan te sturen via de OM32 of OC32 van Leon van Perlo. Verdere informatie kan je krijgen via Kees Moerman of Leon van Perlo.</w:t>
      </w:r>
    </w:p>
    <w:p w:rsidR="00586BAE" w:rsidRDefault="00586BAE" w:rsidP="00CE4120">
      <w:pPr>
        <w:pStyle w:val="Kop4"/>
      </w:pPr>
      <w:r>
        <w:t>Lenz</w:t>
      </w:r>
    </w:p>
    <w:p w:rsidR="00586BAE" w:rsidRDefault="00586BAE">
      <w:pPr>
        <w:rPr>
          <w:color w:val="000000"/>
        </w:rPr>
      </w:pPr>
      <w:r>
        <w:rPr>
          <w:color w:val="000000"/>
        </w:rPr>
        <w:t>De optie 'Bezetmelder Lenz 16 uitgangen' is voor de bezetmeldmodule: LR100. Deze wordt nu niet meer gemaakt en er zijn alleen bezetmelders met slechts 8 uitgangen. Dit item zal dus niet veel gebruikt worden bij nieuw aan te leggen treinbanen.</w:t>
      </w:r>
    </w:p>
    <w:p w:rsidR="00586BAE" w:rsidRDefault="00586BAE" w:rsidP="00CE4120">
      <w:pPr>
        <w:pStyle w:val="Kop4"/>
      </w:pPr>
      <w:r>
        <w:t>HSI-88</w:t>
      </w:r>
    </w:p>
    <w:p w:rsidR="00586BAE" w:rsidRDefault="00586BAE">
      <w:pPr>
        <w:rPr>
          <w:color w:val="800000"/>
        </w:rPr>
      </w:pPr>
      <w:r>
        <w:rPr>
          <w:color w:val="000000"/>
        </w:rPr>
        <w:t xml:space="preserve">De bezetmeldpunten van een HSI-88 van Littfinski worden genummerd op de manier van de S88 met een extra voorvoegsel 'H'. Voor de HSI zie verder: </w:t>
      </w:r>
      <w:r>
        <w:rPr>
          <w:color w:val="008000"/>
        </w:rPr>
        <w:t xml:space="preserve">Werken met de 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p>
    <w:p w:rsidR="00586BAE" w:rsidRDefault="00586BAE" w:rsidP="00CE4120">
      <w:pPr>
        <w:pStyle w:val="Kop4"/>
        <w:rPr>
          <w:color w:val="800000"/>
        </w:rPr>
      </w:pPr>
      <w:r>
        <w:t>Dinamo</w:t>
      </w:r>
    </w:p>
    <w:p w:rsidR="00586BAE" w:rsidRDefault="00586BAE">
      <w:pPr>
        <w:rPr>
          <w:color w:val="000000"/>
        </w:rPr>
      </w:pPr>
      <w:r>
        <w:rPr>
          <w:color w:val="000000"/>
        </w:rPr>
        <w:t>Voor het DINAMO systeem hoeven "switch events" niet per adres worden aangemaakt. Wanneer een "switch event" wordt aangemaakt met adres 0, wordt dit in Koploper geïnterpreteerd als alle 256 mogelijkheden. Deze optie met adres 0 kan alleen worden ingevoerd als er geen andere "switch events" aanwezig zijn.</w:t>
      </w:r>
    </w:p>
    <w:p w:rsidR="00586BAE" w:rsidRDefault="00586BAE">
      <w:pPr>
        <w:rPr>
          <w:color w:val="800000"/>
        </w:rPr>
      </w:pPr>
    </w:p>
    <w:p w:rsidR="00586BAE" w:rsidRDefault="00586BAE">
      <w:pPr>
        <w:rPr>
          <w:color w:val="000000"/>
        </w:rPr>
      </w:pPr>
      <w:r>
        <w:rPr>
          <w:color w:val="000000"/>
        </w:rPr>
        <w:t xml:space="preserve">De OM32 Serial is een aansturing die ook via een aparte compoort werkt. Deze is door Leon van Perlo ontworpen en wordt ook verder door hem ondersteund. Voor OM32 serial zie verder: </w:t>
      </w:r>
      <w:r>
        <w:rPr>
          <w:color w:val="008000"/>
        </w:rPr>
        <w:t xml:space="preserve">de 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81" w:name="_001C93EE"/>
      <w:bookmarkStart w:id="982" w:name="BScribble11010"/>
      <w:bookmarkEnd w:id="981"/>
      <w:bookmarkEnd w:id="982"/>
      <w:r w:rsidRPr="00CE4120">
        <w:t>Type onderdeel</w:t>
      </w:r>
    </w:p>
    <w:p w:rsidR="00586BAE" w:rsidRDefault="00586BAE">
      <w:pPr>
        <w:rPr>
          <w:color w:val="000000"/>
        </w:rPr>
      </w:pPr>
      <w:r>
        <w:rPr>
          <w:color w:val="000000"/>
        </w:rPr>
        <w:t>Hier kan worden geselecteerd welk apparaat je wilt gaan gebruiken. Denk hierbij aan een bezetmelder of een wisseldecoder. Het kan zijn dat bij de verschillende digitale systemen de benaming anders is.</w:t>
      </w:r>
    </w:p>
    <w:p w:rsidR="00586BAE" w:rsidRPr="00CE4120" w:rsidRDefault="00586BAE" w:rsidP="00CE4120">
      <w:pPr>
        <w:pStyle w:val="Kop3"/>
      </w:pPr>
      <w:bookmarkStart w:id="983" w:name="_001C94CA"/>
      <w:bookmarkStart w:id="984" w:name="BScribble11012"/>
      <w:bookmarkEnd w:id="983"/>
      <w:bookmarkEnd w:id="984"/>
      <w:r w:rsidRPr="00CE4120">
        <w:t>Aansturen via "Parallel"</w:t>
      </w:r>
    </w:p>
    <w:p w:rsidR="00586BAE" w:rsidRDefault="00586BAE">
      <w:pPr>
        <w:rPr>
          <w:color w:val="000000"/>
        </w:rPr>
      </w:pPr>
      <w:r>
        <w:rPr>
          <w:color w:val="000000"/>
        </w:rPr>
        <w:t>Indien is gekozen voor bij type onderdeel voor een Decoder63, moet je deze keuze selecteren als de Deocder63 kaarten worden aangestuurd via de Parallel63 van Kees Moerman.</w:t>
      </w:r>
    </w:p>
    <w:p w:rsidR="00586BAE" w:rsidRPr="00CE4120" w:rsidRDefault="00586BAE" w:rsidP="00CE4120">
      <w:pPr>
        <w:pStyle w:val="Kop3"/>
      </w:pPr>
      <w:bookmarkStart w:id="985" w:name="_001C9592"/>
      <w:bookmarkStart w:id="986" w:name="BScribble11014"/>
      <w:bookmarkEnd w:id="985"/>
      <w:bookmarkEnd w:id="986"/>
      <w:r w:rsidRPr="00CE4120">
        <w:t>Aansturen via "OM32/OC32"</w:t>
      </w:r>
    </w:p>
    <w:p w:rsidR="00586BAE" w:rsidRDefault="00586BAE">
      <w:pPr>
        <w:rPr>
          <w:color w:val="000000"/>
        </w:rPr>
      </w:pPr>
      <w:r>
        <w:rPr>
          <w:color w:val="000000"/>
        </w:rPr>
        <w:t>Indien is gekozen voor bij type onderdeel voor een Decoder63, moet je dit item selecteren als de Deocder63 kaarten worden aangestuurd via de OM32/OC32 van Leon van Perlo.</w:t>
      </w:r>
    </w:p>
    <w:p w:rsidR="00586BAE" w:rsidRPr="00CE4120" w:rsidRDefault="00586BAE" w:rsidP="00CE4120">
      <w:pPr>
        <w:pStyle w:val="Kop3"/>
      </w:pPr>
      <w:bookmarkStart w:id="987" w:name="_001C965A"/>
      <w:bookmarkStart w:id="988" w:name="BScribble11015"/>
      <w:bookmarkEnd w:id="987"/>
      <w:bookmarkEnd w:id="988"/>
      <w:r w:rsidRPr="00CE4120">
        <w:t>Adres</w:t>
      </w:r>
    </w:p>
    <w:p w:rsidR="00586BAE" w:rsidRDefault="00586BAE">
      <w:pPr>
        <w:rPr>
          <w:color w:val="000000"/>
        </w:rPr>
      </w:pPr>
      <w:r>
        <w:rPr>
          <w:color w:val="000000"/>
        </w:rPr>
        <w:t xml:space="preserve">Het gekozen apparaattype heeft een adres. Leg dit adres hier vast. Voor de bepaling van het adres verwijs ik naar de gebruiksaanwijzing van jouw digitale systeem. </w:t>
      </w:r>
    </w:p>
    <w:p w:rsidR="00586BAE" w:rsidRDefault="00586BAE">
      <w:pPr>
        <w:rPr>
          <w:color w:val="000000"/>
        </w:rPr>
      </w:pPr>
      <w:r>
        <w:rPr>
          <w:color w:val="000000"/>
        </w:rPr>
        <w:t>Met dit adres kunnen ook andere waarden worden ingegeven:</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Als gekozen is voor Decoder63 parallel dan kan je kiezen uit de getallen 1 tot en met 4. Deze komen overeen met de printerpoorten LPT1 tot en met LPT4.</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Als gekozen is voor de HSI-88 interface dan kan je kiezen uit de getallen 1 tot en met 4. Dit nummer moet overeenkomen met de compoort waarop de HSI-88 is aangesloten.</w:t>
      </w:r>
    </w:p>
    <w:p w:rsidR="00586BAE" w:rsidRPr="00CE4120" w:rsidRDefault="00586BAE" w:rsidP="00CE4120">
      <w:pPr>
        <w:pStyle w:val="Kop3"/>
      </w:pPr>
      <w:bookmarkStart w:id="989" w:name="_001C988A"/>
      <w:bookmarkStart w:id="990" w:name="BScribble11020"/>
      <w:bookmarkEnd w:id="989"/>
      <w:bookmarkEnd w:id="990"/>
      <w:r w:rsidRPr="00CE4120">
        <w:t>Serienummer</w:t>
      </w:r>
    </w:p>
    <w:p w:rsidR="00586BAE" w:rsidRDefault="00586BAE">
      <w:pPr>
        <w:rPr>
          <w:color w:val="000000"/>
        </w:rPr>
      </w:pPr>
      <w:r>
        <w:rPr>
          <w:color w:val="000000"/>
        </w:rPr>
        <w:t xml:space="preserve">Dit item is alleen van toepassing als gekozen is voor de Decoder63 parallel. Geef hier aan op welke serie-uitgang deze range van nummers is aangesloten. Zie verder de beschrijving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w:t>
      </w:r>
    </w:p>
    <w:p w:rsidR="00586BAE" w:rsidRPr="00CE4120" w:rsidRDefault="00586BAE" w:rsidP="00CE4120">
      <w:pPr>
        <w:pStyle w:val="Kop3"/>
      </w:pPr>
      <w:bookmarkStart w:id="991" w:name="_001C9964"/>
      <w:bookmarkStart w:id="992" w:name="BScribble11025"/>
      <w:bookmarkEnd w:id="991"/>
      <w:bookmarkEnd w:id="992"/>
      <w:r w:rsidRPr="00CE4120">
        <w:t>Van Nummer</w:t>
      </w:r>
    </w:p>
    <w:p w:rsidR="00586BAE" w:rsidRDefault="00586BAE">
      <w:pPr>
        <w:rPr>
          <w:color w:val="000000"/>
        </w:rPr>
      </w:pPr>
      <w:r>
        <w:rPr>
          <w:color w:val="000000"/>
        </w:rPr>
        <w:t>Op elk onderdeel zitten meerdere aansluitingen. Hier moet het eerste nummer worden ingegeven van alle aansluitingen. Het laatste nummer wordt door het systeem berekend. Als voorbeeld even de Decoder63 print. Per functiedecoder kunnen 63 wissels worden aangestuurd. De eerste functie heeft de wisselnummers 1 tot en met 63 en de tweede de wisselnummers 64 tot en met 126. Bij sommige systemen, zoals Lenz, is de koppeling erg vast tussen het adres en de nummers die door dit adres worden aangestuurd. Bij Lenz moeten de adressen worden opgegeven die op de handregelaar LH100 ook gebruikt kunnen worden. Dit kan soms 1 afwijken van het adres wat moet worden ingesteld op het onderdeel. Om verwarring te voorkomen is het logisch om de adressen aan te houden van de handregelaar.</w:t>
      </w:r>
    </w:p>
    <w:p w:rsidR="00586BAE" w:rsidRPr="00CE4120" w:rsidRDefault="00586BAE" w:rsidP="00CE4120">
      <w:pPr>
        <w:pStyle w:val="Kop3"/>
      </w:pPr>
      <w:bookmarkStart w:id="993" w:name="_001C9C7A"/>
      <w:bookmarkStart w:id="994" w:name="BScribble11030"/>
      <w:bookmarkEnd w:id="993"/>
      <w:bookmarkEnd w:id="994"/>
      <w:r w:rsidRPr="00CE4120">
        <w:t>Tot en met</w:t>
      </w:r>
    </w:p>
    <w:p w:rsidR="00586BAE" w:rsidRDefault="00586BAE">
      <w:pPr>
        <w:rPr>
          <w:color w:val="000000"/>
        </w:rPr>
      </w:pPr>
      <w:r>
        <w:rPr>
          <w:color w:val="000000"/>
        </w:rPr>
        <w:t>Hier wordt het laatste nummer uit de reeks getoond. Dit nummer wordt door het systeem berekend aan de hand van diverse instellingen. Dit nummer kan dus niet worden gewijzigd.</w:t>
      </w:r>
    </w:p>
    <w:p w:rsidR="00586BAE" w:rsidRPr="00CE4120" w:rsidRDefault="00586BAE" w:rsidP="00CE4120">
      <w:pPr>
        <w:pStyle w:val="Kop3"/>
      </w:pPr>
      <w:bookmarkStart w:id="995" w:name="_001C9D37"/>
      <w:bookmarkStart w:id="996" w:name="BScribble11035"/>
      <w:bookmarkEnd w:id="995"/>
      <w:bookmarkEnd w:id="996"/>
      <w:r w:rsidRPr="00CE4120">
        <w:t>Aantal</w:t>
      </w:r>
    </w:p>
    <w:p w:rsidR="00586BAE" w:rsidRDefault="00586BAE">
      <w:pPr>
        <w:rPr>
          <w:color w:val="000000"/>
        </w:rPr>
      </w:pPr>
      <w:r>
        <w:rPr>
          <w:color w:val="000000"/>
        </w:rPr>
        <w:t>Bij Märklin digitaal hoeft alleen maar worden vastgelegd hoeveel bezetmelders of wisseldecoders er zijn. Bij alle andere systemen is dit niet van toepassing. Op een bezetmeldmodule van Märklin zitten 16 ingangen en op een wisseldecoder zitten 4 uitgangen.</w:t>
      </w:r>
    </w:p>
    <w:p w:rsidR="00586BAE" w:rsidRPr="00CE4120" w:rsidRDefault="00586BAE" w:rsidP="00CE4120">
      <w:pPr>
        <w:pStyle w:val="Kop3"/>
      </w:pPr>
      <w:bookmarkStart w:id="997" w:name="_001C9E41"/>
      <w:bookmarkStart w:id="998" w:name="BScribble11040"/>
      <w:bookmarkEnd w:id="997"/>
      <w:bookmarkEnd w:id="998"/>
      <w:r w:rsidRPr="00CE4120">
        <w:t>Kan alles tegelijk bezet</w:t>
      </w:r>
    </w:p>
    <w:p w:rsidR="00586BAE" w:rsidRDefault="00586BAE">
      <w:pPr>
        <w:rPr>
          <w:color w:val="000000"/>
        </w:rPr>
      </w:pPr>
      <w:r>
        <w:rPr>
          <w:color w:val="000000"/>
        </w:rPr>
        <w:t>Deze optie is alleen van toepassing bij Selectrix. Als je zeker weet dat van een bezetmelder nooit alle aansluitingen tegelijk bezet gemeld kunnen worden, verdient het de aanbeveling om deze optie uit te zetten. Als de centrale eenheid wordt uitgezet, dan geeft deze op elk adres, waarvan de waarde wordt opgevraagd, een waarde van 255 terug. Dit laatste houdt in dat alle aansluitingen bezet gemeld zouden worden. Als met behulp van ''Koploper" een noodstop wordt uitgevoerd, wordt dit wel goed door het programma afgevangen. Als echter de centrale eenheid handmatig wordt uitgezet, kan dit niet door het programma worden afgevangen.</w:t>
      </w:r>
    </w:p>
    <w:p w:rsidR="00586BAE" w:rsidRPr="00CE4120" w:rsidRDefault="00586BAE" w:rsidP="00CE4120">
      <w:pPr>
        <w:pStyle w:val="Kop3"/>
      </w:pPr>
      <w:bookmarkStart w:id="999" w:name="_001D0000"/>
      <w:bookmarkStart w:id="1000" w:name="BScribble11045"/>
      <w:bookmarkEnd w:id="999"/>
      <w:bookmarkEnd w:id="1000"/>
      <w:r w:rsidRPr="00CE4120">
        <w:t>Check handmatig gezette items</w:t>
      </w:r>
    </w:p>
    <w:p w:rsidR="00586BAE" w:rsidRDefault="00586BAE">
      <w:pPr>
        <w:rPr>
          <w:color w:val="000000"/>
        </w:rPr>
      </w:pPr>
      <w:r>
        <w:rPr>
          <w:color w:val="000000"/>
        </w:rPr>
        <w:t xml:space="preserve">Ook deze optie is alleen van toepassing bij Selectrix. Bij deze functiedecoder moet worden gecheckt of er buiten de Pc om ook wijzigingen zijn aangebracht in de wisselstanden, bijvoorbeeld met een routecontrol. Om deze optie te laten werken moet ook bij </w:t>
      </w:r>
      <w:r>
        <w:rPr>
          <w:color w:val="008000"/>
        </w:rPr>
        <w:t xml:space="preserve">instellingen per database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xml:space="preserve"> de optie worden aangezet.</w:t>
      </w:r>
    </w:p>
    <w:p w:rsidR="00586BAE" w:rsidRPr="00CE4120" w:rsidRDefault="00586BAE" w:rsidP="00CE4120">
      <w:pPr>
        <w:pStyle w:val="Kop3"/>
      </w:pPr>
      <w:bookmarkStart w:id="1001" w:name="_001D0157"/>
      <w:bookmarkStart w:id="1002" w:name="BScribble11050"/>
      <w:bookmarkEnd w:id="1001"/>
      <w:bookmarkEnd w:id="1002"/>
      <w:r w:rsidRPr="00CE4120">
        <w:t>Bezetmelder Lenz 16 ingangen</w:t>
      </w:r>
    </w:p>
    <w:p w:rsidR="00586BAE" w:rsidRDefault="00586BAE">
      <w:pPr>
        <w:rPr>
          <w:color w:val="000000"/>
        </w:rPr>
      </w:pPr>
      <w:r>
        <w:rPr>
          <w:color w:val="000000"/>
        </w:rPr>
        <w:t>Deze optie is alleen van toepassing bij Lenz als digitaal systeem. Hier moet je aangeven hoeveel ingangen de gekozen bezetmelder heeft. Default heeft een bezetmelder er 8 en zo wordt het ook in Koploper ingesteld. In het verleden zijn er ook bezetmelders geweest met 16 ingangen (de LR100). Wanneer zo'n bezetmelder is aangesloten moet deze optie worden geactiveerd.</w:t>
      </w:r>
    </w:p>
    <w:p w:rsidR="00586BAE" w:rsidRPr="00CE4120" w:rsidRDefault="00586BAE" w:rsidP="00CE4120">
      <w:pPr>
        <w:pStyle w:val="Kop3"/>
      </w:pPr>
      <w:bookmarkStart w:id="1003" w:name="_001D02E7"/>
      <w:bookmarkStart w:id="1004" w:name="BScribble11052"/>
      <w:bookmarkEnd w:id="1003"/>
      <w:bookmarkEnd w:id="1004"/>
      <w:r w:rsidRPr="00CE4120">
        <w:t>Nummering volgens Elektuur</w:t>
      </w:r>
    </w:p>
    <w:p w:rsidR="00586BAE" w:rsidRDefault="00586BAE">
      <w:pPr>
        <w:rPr>
          <w:color w:val="000000"/>
        </w:rPr>
      </w:pPr>
      <w:r>
        <w:rPr>
          <w:color w:val="000000"/>
        </w:rPr>
        <w:t>Deze optie is alleen van toepassing bij de Motorola wisseldecoder van DDW. DDW heeft de nummering van Elektuur overgenomen. Hierdoor wordt adres 0 bij de wisseldecoders ook gebruikt. Standaard staat deze optie uit. Heb jij echter gekozen voor de Elektuurnummering, dan moet deze optie worden geactiveerd.</w:t>
      </w:r>
    </w:p>
    <w:p w:rsidR="00586BAE" w:rsidRPr="00CE4120" w:rsidRDefault="00586BAE" w:rsidP="00CE4120">
      <w:pPr>
        <w:pStyle w:val="Kop3"/>
      </w:pPr>
      <w:bookmarkStart w:id="1005" w:name="_001D0436"/>
      <w:bookmarkStart w:id="1006" w:name="BScribble11055"/>
      <w:bookmarkEnd w:id="1005"/>
      <w:bookmarkEnd w:id="1006"/>
      <w:r w:rsidRPr="00CE4120">
        <w:t>HSI-S88 aantal: Links</w:t>
      </w:r>
    </w:p>
    <w:p w:rsidR="00586BAE" w:rsidRDefault="00586BAE">
      <w:pPr>
        <w:rPr>
          <w:color w:val="000000"/>
        </w:rPr>
      </w:pPr>
      <w:r>
        <w:rPr>
          <w:color w:val="000000"/>
        </w:rPr>
        <w:t>Geef hier het aantal S88 modules op die zijn aangesloten aan de linker ingang van de High-Speed interface van Littfinski.</w:t>
      </w:r>
    </w:p>
    <w:p w:rsidR="00586BAE" w:rsidRPr="00CE4120" w:rsidRDefault="00586BAE" w:rsidP="00CE4120">
      <w:pPr>
        <w:pStyle w:val="Kop3"/>
      </w:pPr>
      <w:bookmarkStart w:id="1007" w:name="_001D04C9"/>
      <w:bookmarkStart w:id="1008" w:name="BScribble11060"/>
      <w:bookmarkEnd w:id="1007"/>
      <w:bookmarkEnd w:id="1008"/>
      <w:r w:rsidRPr="00CE4120">
        <w:t>HSI-S88 aantal: Midden</w:t>
      </w:r>
    </w:p>
    <w:p w:rsidR="00586BAE" w:rsidRDefault="00586BAE">
      <w:pPr>
        <w:rPr>
          <w:color w:val="000000"/>
        </w:rPr>
      </w:pPr>
      <w:r>
        <w:rPr>
          <w:color w:val="000000"/>
        </w:rPr>
        <w:t>Geef hier het aantal S88 modules op die zijn aangesloten aan de midden ingang van de High-Speed interface van Littfinski.</w:t>
      </w:r>
    </w:p>
    <w:p w:rsidR="00586BAE" w:rsidRPr="00CE4120" w:rsidRDefault="00586BAE" w:rsidP="00CE4120">
      <w:pPr>
        <w:pStyle w:val="Kop3"/>
      </w:pPr>
      <w:bookmarkStart w:id="1009" w:name="_001D055D"/>
      <w:bookmarkStart w:id="1010" w:name="BScribble11065"/>
      <w:bookmarkEnd w:id="1009"/>
      <w:bookmarkEnd w:id="1010"/>
      <w:r w:rsidRPr="00CE4120">
        <w:t>HSI-S88 aantal: Rechts</w:t>
      </w:r>
    </w:p>
    <w:p w:rsidR="00586BAE" w:rsidRDefault="00586BAE">
      <w:pPr>
        <w:rPr>
          <w:color w:val="000000"/>
        </w:rPr>
      </w:pPr>
      <w:r>
        <w:rPr>
          <w:color w:val="000000"/>
        </w:rPr>
        <w:t>Geef hier het aantal S88 modules op die zijn aangesloten aan de rechter ingang van de High-Speed interface van Littfinski.</w:t>
      </w:r>
    </w:p>
    <w:bookmarkStart w:id="1011" w:name="_001D05F2"/>
    <w:bookmarkStart w:id="1012" w:name="B0x4C0A9875"/>
    <w:bookmarkEnd w:id="1011"/>
    <w:bookmarkEnd w:id="1012"/>
    <w:p w:rsidR="00586BAE" w:rsidRPr="00F57751" w:rsidRDefault="00586BAE" w:rsidP="00F57751">
      <w:pPr>
        <w:pStyle w:val="Kop1"/>
      </w:pPr>
      <w:r w:rsidRPr="00CE4120">
        <w:fldChar w:fldCharType="begin"/>
      </w:r>
      <w:r w:rsidRPr="00CE4120">
        <w:instrText>xe "S88 veranderen in HSI-88"</w:instrText>
      </w:r>
      <w:r w:rsidRPr="00CE4120">
        <w:fldChar w:fldCharType="end"/>
      </w:r>
      <w:r w:rsidRPr="00CE4120">
        <w:fldChar w:fldCharType="begin"/>
      </w:r>
      <w:r w:rsidRPr="00CE4120">
        <w:instrText>xe "Hernummer S88"</w:instrText>
      </w:r>
      <w:r w:rsidRPr="00CE4120">
        <w:fldChar w:fldCharType="end"/>
      </w:r>
      <w:r w:rsidRPr="00CE4120">
        <w:fldChar w:fldCharType="begin"/>
      </w:r>
      <w:r w:rsidRPr="00CE4120">
        <w:instrText>xe "Module S88 tussenvoegen"</w:instrText>
      </w:r>
      <w:r w:rsidRPr="00CE4120">
        <w:fldChar w:fldCharType="end"/>
      </w:r>
      <w:r w:rsidRPr="00CE4120">
        <w:fldChar w:fldCharType="begin"/>
      </w:r>
      <w:r w:rsidRPr="00CE4120">
        <w:instrText>xe "S88 hernummeren"</w:instrText>
      </w:r>
      <w:r w:rsidRPr="00CE4120">
        <w:fldChar w:fldCharType="end"/>
      </w:r>
      <w:bookmarkStart w:id="1013" w:name="_Toc479280158"/>
      <w:r w:rsidRPr="00CE4120">
        <w:rPr>
          <w:szCs w:val="36"/>
        </w:rPr>
        <w:t>Hernummer S88</w:t>
      </w:r>
      <w:bookmarkEnd w:id="1013"/>
    </w:p>
    <w:p w:rsidR="00586BAE" w:rsidRDefault="00BA2C0C">
      <w:pPr>
        <w:rPr>
          <w:color w:val="800000"/>
        </w:rPr>
      </w:pPr>
      <w:r>
        <w:rPr>
          <w:noProof/>
          <w:color w:val="800000"/>
        </w:rPr>
        <w:drawing>
          <wp:inline distT="0" distB="0" distL="0" distR="0" wp14:anchorId="712940DA" wp14:editId="56A9D5BE">
            <wp:extent cx="1911600" cy="1602000"/>
            <wp:effectExtent l="0" t="0" r="0" b="0"/>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1911600" cy="160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kan je alleen kiezen als bij het digitale systeem een S88 gebruikt wordt of er is een High Speed Interface gedefinieerd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Bij het gebruik van de S88 terugmelders kan het wenselijk zijn om een module tussen te voegen. Het nadeel van de S88 is dat nu alle nummers van de achterliggende S88 modules gaan verschuiven. Met dit onderdeel kan je door de hele database heen bezetmeldnummers hernummeren. Ook als je overschakelt van de standaard Märklin S88 uitlezing naar de High Speed Interface van Littfinski kan je alle bezetmeldnummers in de database omzetten. Dit programma moet met de nodige voorzichtigheid gebruikt worden, bij onjuist gebruik kunnen de bezetmeldpunten in de database verkeerd komen te staan.</w:t>
      </w:r>
    </w:p>
    <w:p w:rsidR="00586BAE" w:rsidRDefault="00586BAE">
      <w:pPr>
        <w:rPr>
          <w:color w:val="000000"/>
        </w:rPr>
      </w:pPr>
    </w:p>
    <w:p w:rsidR="00586BAE" w:rsidRDefault="00586BAE">
      <w:pPr>
        <w:rPr>
          <w:color w:val="000000"/>
        </w:rPr>
      </w:pPr>
      <w:r>
        <w:rPr>
          <w:color w:val="000000"/>
        </w:rPr>
        <w:t xml:space="preserve">Wanneer je van dit programma gebruik maakt, moet je eerst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het aantal S88 verhogen of een HSI-88 toevoegen in het geval van de High Speed Interface.</w:t>
      </w:r>
    </w:p>
    <w:p w:rsidR="00586BAE" w:rsidRDefault="00586BAE">
      <w:pPr>
        <w:rPr>
          <w:color w:val="000000"/>
        </w:rPr>
      </w:pPr>
    </w:p>
    <w:p w:rsidR="00586BAE" w:rsidRDefault="00586BAE">
      <w:pPr>
        <w:rPr>
          <w:color w:val="000000"/>
        </w:rPr>
      </w:pPr>
      <w:r>
        <w:rPr>
          <w:color w:val="000000"/>
        </w:rPr>
        <w:t>Bij het opstarten van dit programma wordt in 'Welke reeks te verplaatsen' alle gedefinieerde S88 modules getoond. Je kunt één module selecteren maar ook een reeks. Een reeks selecteer je op de volgende manier: selecteer de eerste uit de reeks die je wilt gaan wijzigen en bij de laatste uit de reeks hou je de &lt;shift&gt;-toets ingedrukt als je deze selecteert. Alle tussenliggende items worden dan ook geselecteerd. Hierna kan je het nieuwe beginpunt selecteren. Wanneer je nu drukt op de knop 'ok' zal na een akkoordvraag, de conversie worden uitgevoerd. Na afloop van de conversie zal het baanoverzicht opnieuw worden opgebouwd en alles is geconverteerd. In het bovenstaande voorbeeld worden de eerste drie S88 hernoemt naar de High Speed Interface.</w:t>
      </w:r>
    </w:p>
    <w:p w:rsidR="00586BAE" w:rsidRPr="00F57751" w:rsidRDefault="00586BAE" w:rsidP="00F57751">
      <w:pPr>
        <w:pStyle w:val="Kop3"/>
      </w:pPr>
      <w:bookmarkStart w:id="1014" w:name="_001D0CBD"/>
      <w:bookmarkStart w:id="1015" w:name="BScribble11510"/>
      <w:bookmarkEnd w:id="1014"/>
      <w:bookmarkEnd w:id="1015"/>
      <w:r w:rsidRPr="00F57751">
        <w:t>Welke reeks te verplaatsen</w:t>
      </w:r>
    </w:p>
    <w:p w:rsidR="00586BAE" w:rsidRDefault="00586BAE">
      <w:pPr>
        <w:rPr>
          <w:color w:val="000000"/>
        </w:rPr>
      </w:pPr>
      <w:r>
        <w:rPr>
          <w:color w:val="000000"/>
        </w:rPr>
        <w:t>Hier moet je selecteren welke S88 of welke reeks S88 je wilt gaan hernoemen. Een reeks kan je selecteren door gebruik van de &lt;shift&gt; of de &lt;ctrl&gt;-toets. De geselecteerde reeks moet aansluitend zijn en er mogen geen S88 worden overgeslagen.</w:t>
      </w:r>
    </w:p>
    <w:p w:rsidR="00586BAE" w:rsidRPr="00F57751" w:rsidRDefault="00586BAE" w:rsidP="00F57751">
      <w:pPr>
        <w:pStyle w:val="Kop3"/>
      </w:pPr>
      <w:bookmarkStart w:id="1016" w:name="_001D0DCB"/>
      <w:bookmarkStart w:id="1017" w:name="BScribble11515"/>
      <w:bookmarkEnd w:id="1016"/>
      <w:bookmarkEnd w:id="1017"/>
      <w:r w:rsidRPr="00F57751">
        <w:t>Beginpunt nieuwe reeks</w:t>
      </w:r>
    </w:p>
    <w:p w:rsidR="00586BAE" w:rsidRDefault="00586BAE">
      <w:pPr>
        <w:rPr>
          <w:color w:val="000000"/>
        </w:rPr>
      </w:pPr>
      <w:r>
        <w:rPr>
          <w:color w:val="000000"/>
        </w:rPr>
        <w:t>Hier moet je aangeven wat het nieuwe beginpunt moet worden van de geselecteerde reeks S88. Wanneer de te verplaatsen reeks bijvoorbeeld bestaat uit 3 modules, moeten er wel 3 S88 modules aanwezig zijn vanaf het beginpunt.</w:t>
      </w:r>
    </w:p>
    <w:bookmarkStart w:id="1018" w:name="_001D0EC3"/>
    <w:bookmarkStart w:id="1019" w:name="B0x4C0BF325"/>
    <w:bookmarkEnd w:id="1018"/>
    <w:bookmarkEnd w:id="1019"/>
    <w:p w:rsidR="00586BAE" w:rsidRPr="00F57751" w:rsidRDefault="00586BAE" w:rsidP="00F57751">
      <w:pPr>
        <w:pStyle w:val="Kop1"/>
      </w:pPr>
      <w:r w:rsidRPr="00F57751">
        <w:fldChar w:fldCharType="begin"/>
      </w:r>
      <w:r w:rsidRPr="00F57751">
        <w:instrText>xe "Onderhouden van ..."</w:instrText>
      </w:r>
      <w:r w:rsidRPr="00F57751">
        <w:fldChar w:fldCharType="end"/>
      </w:r>
      <w:r w:rsidRPr="00F57751">
        <w:fldChar w:fldCharType="begin"/>
      </w:r>
      <w:r w:rsidRPr="00F57751">
        <w:instrText>xe "Omdraaien werking bezetmeldpunt"</w:instrText>
      </w:r>
      <w:r w:rsidRPr="00F57751">
        <w:fldChar w:fldCharType="end"/>
      </w:r>
      <w:r w:rsidRPr="00F57751">
        <w:fldChar w:fldCharType="begin"/>
      </w:r>
      <w:r w:rsidRPr="00F57751">
        <w:instrText>xe "Onderhouden status bezetmeldpunten"</w:instrText>
      </w:r>
      <w:r w:rsidRPr="00F57751">
        <w:fldChar w:fldCharType="end"/>
      </w:r>
      <w:r w:rsidRPr="00F57751">
        <w:fldChar w:fldCharType="begin"/>
      </w:r>
      <w:r w:rsidRPr="00F57751">
        <w:instrText>xe "Werking van een bezetmeldpunt omdraaien"</w:instrText>
      </w:r>
      <w:r w:rsidRPr="00F57751">
        <w:fldChar w:fldCharType="end"/>
      </w:r>
      <w:bookmarkStart w:id="1020" w:name="_Toc479280159"/>
      <w:r w:rsidRPr="00F57751">
        <w:rPr>
          <w:szCs w:val="36"/>
        </w:rPr>
        <w:t>Status bezetmeldpunten</w:t>
      </w:r>
      <w:bookmarkEnd w:id="1020"/>
    </w:p>
    <w:p w:rsidR="00586BAE" w:rsidRDefault="00BA2C0C">
      <w:pPr>
        <w:rPr>
          <w:color w:val="000000"/>
        </w:rPr>
      </w:pPr>
      <w:r>
        <w:rPr>
          <w:noProof/>
          <w:color w:val="000000"/>
        </w:rPr>
        <w:drawing>
          <wp:inline distT="0" distB="0" distL="0" distR="0" wp14:anchorId="4C79BF1A" wp14:editId="75A5238E">
            <wp:extent cx="3034800" cy="1908000"/>
            <wp:effectExtent l="0" t="0" r="0" b="0"/>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3034800" cy="190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Hiermee is het mogelijk om per bezetmeldpunt aan te geven of de werking omgedraaid moet worden. Fysiek bezet wordt dan in Koploper vrij en fysiek vrij wordt bezet. De werking wordt dus precies andersom.</w:t>
      </w:r>
    </w:p>
    <w:p w:rsidR="00586BAE" w:rsidRDefault="00586BAE">
      <w:pPr>
        <w:rPr>
          <w:color w:val="000000"/>
        </w:rPr>
      </w:pPr>
    </w:p>
    <w:p w:rsidR="00586BAE" w:rsidRDefault="00586BAE">
      <w:pPr>
        <w:rPr>
          <w:color w:val="000000"/>
        </w:rPr>
      </w:pPr>
      <w:r>
        <w:rPr>
          <w:color w:val="000000"/>
        </w:rPr>
        <w:t>Deze optie is gemaakt voor de mogelijkheid van treindetectie met infrarood sluisjes gecombineerd met bezetmelders. Deze geven juist een bezetmelding als er geen trein staat en geen bezetmelding als de trein er wel staat. Om nu de elektronica te beperken kan de werking van zo'n bezetmeldpunt worden omgedraaid.</w:t>
      </w:r>
    </w:p>
    <w:p w:rsidR="00586BAE" w:rsidRPr="00F57751" w:rsidRDefault="00586BAE" w:rsidP="00F57751">
      <w:pPr>
        <w:pStyle w:val="Kop3"/>
      </w:pPr>
      <w:bookmarkStart w:id="1021" w:name="_001D1144"/>
      <w:bookmarkStart w:id="1022" w:name="BScribble12010"/>
      <w:bookmarkEnd w:id="1021"/>
      <w:bookmarkEnd w:id="1022"/>
      <w:r w:rsidRPr="00F57751">
        <w:t>Bezetmelders</w:t>
      </w:r>
    </w:p>
    <w:p w:rsidR="00586BAE" w:rsidRDefault="00586BAE">
      <w:pPr>
        <w:rPr>
          <w:color w:val="000000"/>
        </w:rPr>
      </w:pPr>
      <w:r>
        <w:rPr>
          <w:color w:val="000000"/>
        </w:rPr>
        <w:t>Geef hier aan van welke bezetmeldpunten de verwerking omgedraaid moet worden. Door het omdraaien zal een bezetmeldpunt wat bezet meld aan het digitale systeem in Koploper worden gezien als niet bezet. Andersom geldt natuurlijk ook: wanneer het bezetmeldpunt niet bezet is voor het digitale systeem zal Koploper deze als bezet behandelen.</w:t>
      </w:r>
    </w:p>
    <w:bookmarkStart w:id="1023" w:name="_001D12A6"/>
    <w:bookmarkStart w:id="1024" w:name="B0x4C0BCF08"/>
    <w:bookmarkEnd w:id="1023"/>
    <w:bookmarkEnd w:id="1024"/>
    <w:p w:rsidR="00586BAE" w:rsidRPr="00F57751" w:rsidRDefault="00586BAE" w:rsidP="00F57751">
      <w:pPr>
        <w:pStyle w:val="Kop1"/>
      </w:pPr>
      <w:r w:rsidRPr="00F57751">
        <w:fldChar w:fldCharType="begin"/>
      </w:r>
      <w:r w:rsidRPr="00F57751">
        <w:instrText>xe "Vertrekvertraging"</w:instrText>
      </w:r>
      <w:r w:rsidRPr="00F57751">
        <w:fldChar w:fldCharType="end"/>
      </w:r>
      <w:r w:rsidRPr="00F57751">
        <w:fldChar w:fldCharType="begin"/>
      </w:r>
      <w:r w:rsidRPr="00F57751">
        <w:instrText>xe "Onderhouden van ..."</w:instrText>
      </w:r>
      <w:r w:rsidRPr="00F57751">
        <w:fldChar w:fldCharType="end"/>
      </w:r>
      <w:r w:rsidRPr="00F57751">
        <w:fldChar w:fldCharType="begin"/>
      </w:r>
      <w:r w:rsidRPr="00F57751">
        <w:instrText>xe "Onderhouden bloktypes"</w:instrText>
      </w:r>
      <w:r w:rsidRPr="00F57751">
        <w:fldChar w:fldCharType="end"/>
      </w:r>
      <w:bookmarkStart w:id="1025" w:name="_Toc479280160"/>
      <w:r w:rsidRPr="00F57751">
        <w:rPr>
          <w:szCs w:val="36"/>
        </w:rPr>
        <w:t>Bloktypes: stamgegevens</w:t>
      </w:r>
      <w:bookmarkEnd w:id="1025"/>
    </w:p>
    <w:p w:rsidR="00586BAE" w:rsidRDefault="00BA2C0C">
      <w:pPr>
        <w:rPr>
          <w:color w:val="000000"/>
        </w:rPr>
      </w:pPr>
      <w:r>
        <w:rPr>
          <w:noProof/>
          <w:color w:val="800000"/>
        </w:rPr>
        <w:drawing>
          <wp:inline distT="0" distB="0" distL="0" distR="0" wp14:anchorId="5B51F9FE" wp14:editId="72F06567">
            <wp:extent cx="3967200" cy="3045600"/>
            <wp:effectExtent l="0" t="0" r="0" b="254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3967200" cy="3045600"/>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 xml:space="preserve">In Koploper kun je een onbeperkt aantal verschillende soorten typen blokken vastleggen. Denk hierbij aan een 'normaal blok', 'stationsblok cs', 'stationsblok lokaal', 'opstelspoor' enz. Na het vastleggen van de blokken heb je de mogelijkheid om de treinen volgens bepaalde willekeurige instellingen automatisch te laten rijden. Zo zijn de stopkans, wachttijd en vertrekvertraging per bloktype / treintype in te stellen. Er dient minimaal 1 bloktype te zijn met de indicatie dat het een blok in de vrije baan is. Als blijkt dat dit er niet is bij het </w:t>
      </w:r>
      <w:r>
        <w:rPr>
          <w:color w:val="008000"/>
        </w:rPr>
        <w:t xml:space="preserve">onderhouden van de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zal er een bloktype worden aangemaakt met de indicatie 'blok in vrije baan'.</w:t>
      </w:r>
    </w:p>
    <w:p w:rsidR="00586BAE" w:rsidRDefault="00586BAE">
      <w:pPr>
        <w:rPr>
          <w:color w:val="000000"/>
        </w:rPr>
      </w:pPr>
    </w:p>
    <w:p w:rsidR="00586BAE" w:rsidRDefault="00586BAE">
      <w:pPr>
        <w:rPr>
          <w:color w:val="000000"/>
        </w:rPr>
      </w:pPr>
      <w:r>
        <w:rPr>
          <w:color w:val="000000"/>
        </w:rPr>
        <w:t>Dit programma kan worden gestart als de treinbaan actief is. De functionaliteit is dan iets beperkter: geen gegevens toevoegen of verwijderen en de indicatie 'blok in vrije baan' is niet te wijzigen. Na het wegschrijven zijn meteen de nieuwe gegevens actief.</w:t>
      </w:r>
    </w:p>
    <w:p w:rsidR="00586BAE" w:rsidRPr="00F57751" w:rsidRDefault="00586BAE" w:rsidP="00F57751">
      <w:pPr>
        <w:pStyle w:val="Kop3"/>
      </w:pPr>
      <w:bookmarkStart w:id="1026" w:name="_001D1673"/>
      <w:bookmarkStart w:id="1027" w:name="B0x4C0BCD85"/>
      <w:bookmarkEnd w:id="1026"/>
      <w:bookmarkEnd w:id="1027"/>
      <w:r w:rsidRPr="00F57751">
        <w:t>Omschrijving</w:t>
      </w:r>
    </w:p>
    <w:p w:rsidR="00586BAE" w:rsidRDefault="00586BAE">
      <w:pPr>
        <w:rPr>
          <w:color w:val="000000"/>
        </w:rPr>
      </w:pPr>
      <w:r>
        <w:rPr>
          <w:color w:val="000000"/>
        </w:rPr>
        <w:t xml:space="preserve">Hier moet je de omschrijving van het bloktype ingeven. Denk hierbij aan 'stationsblok', 'opstelsporen' enz. Deze omschrijving wordt getoond bij het onderhouden van de </w:t>
      </w:r>
      <w:r>
        <w:rPr>
          <w:color w:val="008000"/>
        </w:rPr>
        <w:t xml:space="preserve">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van het blok.</w:t>
      </w:r>
    </w:p>
    <w:p w:rsidR="00586BAE" w:rsidRPr="00F57751" w:rsidRDefault="00586BAE" w:rsidP="00F57751">
      <w:pPr>
        <w:pStyle w:val="Kop3"/>
      </w:pPr>
      <w:bookmarkStart w:id="1028" w:name="_001D174A"/>
      <w:bookmarkStart w:id="1029" w:name="B0x4C0BCD80"/>
      <w:bookmarkEnd w:id="1028"/>
      <w:bookmarkEnd w:id="1029"/>
      <w:r w:rsidRPr="00F57751">
        <w:t>Blok in vrije baan</w:t>
      </w:r>
    </w:p>
    <w:p w:rsidR="00586BAE" w:rsidRDefault="00586BAE">
      <w:pPr>
        <w:rPr>
          <w:color w:val="000000"/>
        </w:rPr>
      </w:pPr>
      <w:r>
        <w:rPr>
          <w:color w:val="000000"/>
        </w:rPr>
        <w:t>Hier kun je aangeven of dit een blok in de vrije baan is. Hiermee wordt bedoeld dat dit een blok is in de vrije baan tussen stations waar de treinen in principe niet hoeven te stoppen. Als het volgende blok bezet is, zal de trein natuurlijk wel stoppen in dit blok.</w:t>
      </w:r>
    </w:p>
    <w:p w:rsidR="00586BAE" w:rsidRPr="00F57751" w:rsidRDefault="00586BAE" w:rsidP="00F57751">
      <w:pPr>
        <w:pStyle w:val="Kop3"/>
        <w:rPr>
          <w:szCs w:val="36"/>
        </w:rPr>
      </w:pPr>
      <w:bookmarkStart w:id="1030" w:name="_001D186A"/>
      <w:bookmarkStart w:id="1031" w:name="B0x4C0BCD82"/>
      <w:bookmarkEnd w:id="1030"/>
      <w:bookmarkEnd w:id="1031"/>
      <w:r w:rsidRPr="00F57751">
        <w:t>Altijd korte stop</w:t>
      </w:r>
    </w:p>
    <w:p w:rsidR="00586BAE" w:rsidRDefault="00586BAE">
      <w:pPr>
        <w:rPr>
          <w:color w:val="000000"/>
        </w:rPr>
      </w:pPr>
      <w:r>
        <w:rPr>
          <w:color w:val="000000"/>
        </w:rPr>
        <w:t>Als deze optie is geselecteerd, zal de trein altijd kort stoppen in blokken met dit bloktype. Dit is speciaal gemaakt voor het eerste blok van een dynamische groep. Hierdoor wordt het uitrijden minder lang geblokkeerd.</w:t>
      </w:r>
    </w:p>
    <w:p w:rsidR="00586BAE" w:rsidRDefault="00586BAE">
      <w:pPr>
        <w:rPr>
          <w:color w:val="000000"/>
        </w:rPr>
      </w:pPr>
      <w:r>
        <w:rPr>
          <w:color w:val="000000"/>
        </w:rPr>
        <w:t>Er is één uitzondering: als in de toolbar de optie "Negeer stop en wachttijden" is geactiveerd, wordt deze optie genegeerd.</w:t>
      </w:r>
    </w:p>
    <w:p w:rsidR="00586BAE" w:rsidRPr="00F57751" w:rsidRDefault="00586BAE" w:rsidP="00F57751">
      <w:pPr>
        <w:pStyle w:val="Kop3"/>
      </w:pPr>
      <w:bookmarkStart w:id="1032" w:name="_001D19D7"/>
      <w:bookmarkStart w:id="1033" w:name="B0x4C0BCDB0"/>
      <w:bookmarkEnd w:id="1032"/>
      <w:bookmarkEnd w:id="1033"/>
      <w:r w:rsidRPr="00F57751">
        <w:t>Ook beperkte spooktreindetectie</w:t>
      </w:r>
    </w:p>
    <w:p w:rsidR="00586BAE" w:rsidRDefault="00586BAE">
      <w:pPr>
        <w:rPr>
          <w:color w:val="000000"/>
        </w:rPr>
      </w:pPr>
      <w:r>
        <w:rPr>
          <w:color w:val="000000"/>
        </w:rPr>
        <w:t xml:space="preserve">Met deze keuze kun je bepalen of een blok van dit type moet meedoen met de </w:t>
      </w:r>
      <w:r>
        <w:rPr>
          <w:color w:val="008000"/>
        </w:rPr>
        <w:t xml:space="preserve">spooktreindetectie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 xml:space="preserve"> als deze in de beperkte stand staat. Hiermee is het mogelijk om tijdelijk de spookdetectie uit te zetten in blokken waar gerangeerd wordt en dus veel spookmeldingen kunnen binnenkomen. Zie verder de beschrijving over </w:t>
      </w:r>
      <w:r>
        <w:rPr>
          <w:color w:val="008000"/>
        </w:rPr>
        <w:t xml:space="preserve">spooktreindetectie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34" w:name="_001D8000"/>
      <w:bookmarkStart w:id="1035" w:name="B0x4C0BCDAB"/>
      <w:bookmarkEnd w:id="1034"/>
      <w:bookmarkEnd w:id="1035"/>
      <w:r w:rsidRPr="00F57751">
        <w:t>Keren treinstel/trekduw toegestaan</w:t>
      </w:r>
    </w:p>
    <w:p w:rsidR="00586BAE" w:rsidRDefault="00586BAE">
      <w:pPr>
        <w:rPr>
          <w:color w:val="000000"/>
        </w:rPr>
      </w:pPr>
      <w:r>
        <w:rPr>
          <w:color w:val="000000"/>
        </w:rPr>
        <w:t>Met deze keuze kun je bepalen of in een blok van dit type een treinstel of trekduwtrein mag keren. Meestal zal in een blok wat in de vrije baan ligt een trein niet automatisch hoeven te keren. Als er gereden wordt volgens een vaste treinroute, is het keren wel toegestaan.</w:t>
      </w:r>
    </w:p>
    <w:p w:rsidR="00586BAE" w:rsidRPr="00F57751" w:rsidRDefault="00586BAE" w:rsidP="00F57751">
      <w:pPr>
        <w:pStyle w:val="Kop3"/>
      </w:pPr>
      <w:bookmarkStart w:id="1036" w:name="_001D8137"/>
      <w:bookmarkStart w:id="1037" w:name="B0x4C0BCDDB"/>
      <w:bookmarkEnd w:id="1036"/>
      <w:bookmarkEnd w:id="1037"/>
      <w:r w:rsidRPr="00F57751">
        <w:t>Negeer vertrekvertraging</w:t>
      </w:r>
    </w:p>
    <w:p w:rsidR="00586BAE" w:rsidRDefault="00586BAE">
      <w:pPr>
        <w:rPr>
          <w:color w:val="000000"/>
        </w:rPr>
      </w:pPr>
      <w:r>
        <w:rPr>
          <w:color w:val="000000"/>
        </w:rPr>
        <w:t>Wanneer een trein meteen moet gaan rijden als het kan, moet deze optie worden geactiveerd. Let wel op: in zichtbare delen van de treinbaan zorgt dit voor "Formule 1" effecten (sein op groen en meteen wegrijden van de trein). Zeker op stations duurt het altijd even voordat de trein gaat rijden nadat het sein van onveilig is afgegaan. Alle blokken met dit bloktype reageren op deze instelling.</w:t>
      </w:r>
    </w:p>
    <w:p w:rsidR="00586BAE" w:rsidRPr="00F57751" w:rsidRDefault="00586BAE" w:rsidP="00F57751">
      <w:pPr>
        <w:pStyle w:val="Kop3"/>
      </w:pPr>
      <w:bookmarkStart w:id="1038" w:name="_001D82DD"/>
      <w:bookmarkStart w:id="1039" w:name="B0x4C0BCDD6"/>
      <w:bookmarkEnd w:id="1038"/>
      <w:bookmarkEnd w:id="1039"/>
      <w:r w:rsidRPr="00F57751">
        <w:t>Overschrijf snelheden treintype</w:t>
      </w:r>
    </w:p>
    <w:p w:rsidR="00586BAE" w:rsidRDefault="00586BAE">
      <w:pPr>
        <w:rPr>
          <w:color w:val="000000"/>
        </w:rPr>
      </w:pPr>
      <w:r>
        <w:rPr>
          <w:color w:val="000000"/>
        </w:rPr>
        <w:t>Als deze optie is geactiveerd moet je voor geijkte snelheden alle drie de snelheden opgeven. Hiermee wordt afgeweken van de snelheden zoals die in het treintype zijn vastgelegd. Deze afwijking geldt voor alle treinen. Dit is vooral makkelijk om in bijvoorbeeld niet zichtbare delen van je baan met een andere (hogere) snelheid te rijden dan op zichtbare delen.</w:t>
      </w:r>
    </w:p>
    <w:p w:rsidR="00586BAE" w:rsidRDefault="00586BAE">
      <w:pPr>
        <w:rPr>
          <w:color w:val="000000"/>
        </w:rPr>
      </w:pPr>
      <w:r>
        <w:rPr>
          <w:color w:val="000000"/>
        </w:rPr>
        <w:t>Als deze optie niet is geactiveerd kan je alleen een maximum snelheid opgeven. Wanneer 0 wordt opgegeven is de maximumsnelheid voor dit bloktype niet van toepassing.</w:t>
      </w:r>
    </w:p>
    <w:p w:rsidR="00586BAE" w:rsidRPr="00F57751" w:rsidRDefault="00586BAE" w:rsidP="00F57751">
      <w:pPr>
        <w:pStyle w:val="Kop3"/>
      </w:pPr>
      <w:bookmarkStart w:id="1040" w:name="_001D850F"/>
      <w:bookmarkStart w:id="1041" w:name="B0x4C0BCE06"/>
      <w:bookmarkEnd w:id="1040"/>
      <w:bookmarkEnd w:id="1041"/>
      <w:r w:rsidRPr="00F57751">
        <w:t>Maximum snelheid voor decoderstappen</w:t>
      </w:r>
    </w:p>
    <w:p w:rsidR="00586BAE" w:rsidRDefault="00586BAE">
      <w:pPr>
        <w:rPr>
          <w:color w:val="000000"/>
        </w:rPr>
      </w:pPr>
      <w:r>
        <w:rPr>
          <w:color w:val="000000"/>
        </w:rPr>
        <w:t xml:space="preserve">Wanneer voor bepaalde bloktypes een maximum snelheid moet gelden, kan dat hier worden ingegeven. Een trein kan nooit sneller rijden dan de hier ingestelde snelheid. Deze optie geldt voor locomotieven die rijden volgens </w:t>
      </w:r>
      <w:r>
        <w:rPr>
          <w:color w:val="008000"/>
        </w:rPr>
        <w:t xml:space="preserve">decoder 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Alle blokken met dit bloktype reageren op deze instelling.</w:t>
      </w:r>
    </w:p>
    <w:p w:rsidR="00586BAE" w:rsidRPr="00F57751" w:rsidRDefault="00586BAE" w:rsidP="00F57751">
      <w:pPr>
        <w:pStyle w:val="Kop3"/>
      </w:pPr>
      <w:bookmarkStart w:id="1042" w:name="_001D8662"/>
      <w:bookmarkStart w:id="1043" w:name="B0x4C0BCE01"/>
      <w:bookmarkEnd w:id="1042"/>
      <w:bookmarkEnd w:id="1043"/>
      <w:r w:rsidRPr="00F57751">
        <w:t>Maximum snelheid (snelheden geijkt)</w:t>
      </w:r>
    </w:p>
    <w:p w:rsidR="00586BAE" w:rsidRDefault="00586BAE">
      <w:pPr>
        <w:rPr>
          <w:color w:val="000000"/>
        </w:rPr>
      </w:pPr>
      <w:r>
        <w:rPr>
          <w:color w:val="000000"/>
        </w:rPr>
        <w:t xml:space="preserve">Wanneer voor bepaalde bloktypes een maximum snelheid moet gelden, kan dat hier worden ingegeven. Een trein kan nooit sneller rijden dan de hier ingestelde snelheid. 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Alle blokken met dit bloktype reageren op deze instelling.</w:t>
      </w:r>
    </w:p>
    <w:p w:rsidR="00586BAE" w:rsidRDefault="00586BAE">
      <w:pPr>
        <w:rPr>
          <w:color w:val="000000"/>
        </w:rPr>
      </w:pPr>
      <w:r>
        <w:rPr>
          <w:color w:val="000000"/>
        </w:rPr>
        <w:t>Wanneer 0 wordt ingegeven is er geen maximum snelheid voor dit bloktype van toepassing.</w:t>
      </w:r>
    </w:p>
    <w:p w:rsidR="00586BAE" w:rsidRPr="00F57751" w:rsidRDefault="00586BAE" w:rsidP="00F57751">
      <w:pPr>
        <w:pStyle w:val="Kop3"/>
      </w:pPr>
      <w:bookmarkStart w:id="1044" w:name="_001D880E"/>
      <w:bookmarkStart w:id="1045" w:name="B0x4C0BCE31"/>
      <w:bookmarkEnd w:id="1044"/>
      <w:bookmarkEnd w:id="1045"/>
      <w:r w:rsidRPr="00F57751">
        <w:t>Gemiddelde snelheid (snelheden geijkt)</w:t>
      </w:r>
    </w:p>
    <w:p w:rsidR="00586BAE" w:rsidRDefault="00586BAE">
      <w:pPr>
        <w:rPr>
          <w:color w:val="000000"/>
        </w:rPr>
      </w:pPr>
      <w:r>
        <w:rPr>
          <w:color w:val="000000"/>
        </w:rPr>
        <w:t>Wanneer de optie 'overschrijf snelheden treintype' is geactiveerd moet hier worden opgegeven welke gemiddelde snelheid geldt voor dit bloktype. De gemiddelde snelheid uit het treintype wordt hiermee overschreven.</w:t>
      </w:r>
    </w:p>
    <w:p w:rsidR="00586BAE" w:rsidRDefault="00586BAE">
      <w:pPr>
        <w:rPr>
          <w:color w:val="000000"/>
        </w:rPr>
      </w:pPr>
      <w:r>
        <w:rPr>
          <w:color w:val="000000"/>
        </w:rPr>
        <w:t xml:space="preserve">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Alle blokken met dit bloktype reageren op deze instelling.</w:t>
      </w:r>
    </w:p>
    <w:p w:rsidR="00586BAE" w:rsidRPr="00F57751" w:rsidRDefault="00586BAE" w:rsidP="00F57751">
      <w:pPr>
        <w:pStyle w:val="Kop3"/>
      </w:pPr>
      <w:bookmarkStart w:id="1046" w:name="_001D8995"/>
      <w:bookmarkStart w:id="1047" w:name="B0x4C0BCE2C"/>
      <w:bookmarkEnd w:id="1046"/>
      <w:bookmarkEnd w:id="1047"/>
      <w:r w:rsidRPr="00F57751">
        <w:t>Minimum snelheid (snelheden geijkt)</w:t>
      </w:r>
    </w:p>
    <w:p w:rsidR="00586BAE" w:rsidRDefault="00586BAE">
      <w:pPr>
        <w:rPr>
          <w:color w:val="000000"/>
        </w:rPr>
      </w:pPr>
      <w:r>
        <w:rPr>
          <w:color w:val="000000"/>
        </w:rPr>
        <w:t>Wanneer de optie 'overschrijf snelheden treintype' is geactiveerd moet hier worden opgegeven welke minimum snelheid geldt voor dit bloktype. De minimum snelheid uit het treintype wordt hiermee overschreven.</w:t>
      </w:r>
    </w:p>
    <w:p w:rsidR="00586BAE" w:rsidRDefault="00586BAE">
      <w:pPr>
        <w:rPr>
          <w:color w:val="000000"/>
        </w:rPr>
      </w:pPr>
      <w:r>
        <w:rPr>
          <w:color w:val="000000"/>
        </w:rPr>
        <w:t xml:space="preserve">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Alle blokken met dit bloktype reageren op deze instelling.</w:t>
      </w:r>
    </w:p>
    <w:p w:rsidR="00586BAE" w:rsidRPr="00F57751" w:rsidRDefault="00586BAE" w:rsidP="00F57751">
      <w:pPr>
        <w:pStyle w:val="Kop3"/>
        <w:rPr>
          <w:szCs w:val="36"/>
        </w:rPr>
      </w:pPr>
      <w:bookmarkStart w:id="1048" w:name="_001D8B13"/>
      <w:bookmarkStart w:id="1049" w:name="B0x4C0BCE5C"/>
      <w:bookmarkEnd w:id="1048"/>
      <w:bookmarkEnd w:id="1049"/>
      <w:r w:rsidRPr="00F57751">
        <w:t>Voorrang verhogen na .. sec (overschrijf aanvullende blokgegevens)</w:t>
      </w:r>
    </w:p>
    <w:p w:rsidR="00586BAE" w:rsidRDefault="00586BAE">
      <w:pPr>
        <w:rPr>
          <w:color w:val="000000"/>
        </w:rPr>
      </w:pPr>
      <w:r>
        <w:rPr>
          <w:color w:val="000000"/>
        </w:rPr>
        <w:t xml:space="preserve">Bij een groot station of emplacement zou het kunnen gebeuren dat een trein,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 xml:space="preserve"> staat, nooit zou mogen vertrekken, omdat er altijd treinen mogen vertrekken die hoger in de voorrangsregeling staan. </w:t>
      </w:r>
    </w:p>
    <w:p w:rsidR="00586BAE" w:rsidRDefault="00586BAE">
      <w:pPr>
        <w:rPr>
          <w:color w:val="000000"/>
        </w:rPr>
      </w:pPr>
      <w:r>
        <w:rPr>
          <w:color w:val="000000"/>
        </w:rPr>
        <w:t>Als een trein nu na het opheffen van de stopindicatie langer stilstaat dan de hier opgegeven waarde, zal de voorrang van de trein tijdelijk worden verhoogd. Als er een waarde van nul wordt ingevoerd, zal er nooit extra voorrang worden toegekend.</w:t>
      </w:r>
    </w:p>
    <w:p w:rsidR="00586BAE" w:rsidRDefault="00586BAE">
      <w:pPr>
        <w:rPr>
          <w:color w:val="000000"/>
        </w:rPr>
      </w:pPr>
      <w:r>
        <w:rPr>
          <w:color w:val="000000"/>
        </w:rPr>
        <w:t>Wanneer hier een waarde van -1 wordt ingevuld, zal de waarde uit de aanvullende blokgegevens worden gebruikt. De waarde van -1 wordt dan genegeerd.</w:t>
      </w:r>
    </w:p>
    <w:p w:rsidR="00586BAE" w:rsidRPr="00F57751" w:rsidRDefault="00586BAE" w:rsidP="00F57751">
      <w:pPr>
        <w:pStyle w:val="Kop3"/>
        <w:rPr>
          <w:szCs w:val="36"/>
        </w:rPr>
      </w:pPr>
      <w:bookmarkStart w:id="1050" w:name="_001D8DCD"/>
      <w:bookmarkStart w:id="1051" w:name="B0x4C0BCE57"/>
      <w:bookmarkEnd w:id="1050"/>
      <w:bookmarkEnd w:id="1051"/>
      <w:r w:rsidRPr="00F57751">
        <w:t>Minimale vrije tijd .. sec (overschrijf aanvullende blokgegevens)</w:t>
      </w:r>
    </w:p>
    <w:p w:rsidR="00586BAE" w:rsidRDefault="00586BAE">
      <w:pPr>
        <w:rPr>
          <w:color w:val="000000"/>
        </w:rPr>
      </w:pPr>
      <w:r>
        <w:rPr>
          <w:color w:val="000000"/>
        </w:rPr>
        <w:t>Wanneer een blok na het vrijkomen niet meteen weer gereserveerd mag worden, kan hier het aantal seconden worden opgegeven dat het blok niet gereserveerd kan worden. Na het verstrijken van deze 'vrije tijd' kan dit blok weer worden gereserveerd.</w:t>
      </w:r>
    </w:p>
    <w:p w:rsidR="00586BAE" w:rsidRDefault="00586BAE">
      <w:pPr>
        <w:rPr>
          <w:color w:val="000000"/>
        </w:rPr>
      </w:pPr>
      <w:r>
        <w:rPr>
          <w:color w:val="000000"/>
        </w:rPr>
        <w:t>Wanneer hier een waarde van -1 wordt ingevuld, zal de waarde uit de aanvullende blokgegevens worden gebruikt. De waarde van -1 wordt dan genegeerd.</w:t>
      </w:r>
    </w:p>
    <w:p w:rsidR="00586BAE" w:rsidRPr="00F57751" w:rsidRDefault="00586BAE" w:rsidP="00F57751">
      <w:pPr>
        <w:pStyle w:val="Kop3"/>
        <w:rPr>
          <w:szCs w:val="36"/>
        </w:rPr>
      </w:pPr>
      <w:bookmarkStart w:id="1052" w:name="_001D8F9C"/>
      <w:bookmarkStart w:id="1053" w:name="B0x4C0BCE87"/>
      <w:bookmarkEnd w:id="1052"/>
      <w:bookmarkEnd w:id="1053"/>
      <w:r w:rsidRPr="00F57751">
        <w:t>Keer vertraging .. sec</w:t>
      </w:r>
    </w:p>
    <w:p w:rsidR="00586BAE" w:rsidRDefault="00586BAE">
      <w:pPr>
        <w:rPr>
          <w:color w:val="000000"/>
        </w:rPr>
      </w:pPr>
      <w:r>
        <w:rPr>
          <w:color w:val="000000"/>
        </w:rPr>
        <w:t xml:space="preserve">Deze tijd moet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minimaal stilstaan om te mogen keren. De tijd die hier wordt ingegeven is in seconden. Deze optie zorgt ervoor dat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niet meteen weer kan wegrijden in de richting waar het vandaan kwam. Dit is een slordig gezicht en niet conform de werkelijkheid.</w:t>
      </w:r>
    </w:p>
    <w:p w:rsidR="00586BAE" w:rsidRDefault="00586BAE">
      <w:pPr>
        <w:rPr>
          <w:color w:val="000000"/>
        </w:rPr>
      </w:pPr>
      <w:r>
        <w:rPr>
          <w:color w:val="000000"/>
        </w:rPr>
        <w:t>Wanneer hier een waarde van -1 wordt ingevuld, zal de waarde uit de aanvullende blokgegevens worden gebruikt. De waarde van -1 wordt dan genegeerd.</w:t>
      </w:r>
    </w:p>
    <w:bookmarkStart w:id="1054" w:name="_001D9173"/>
    <w:bookmarkStart w:id="1055" w:name="B0x4C0BD641"/>
    <w:bookmarkEnd w:id="1054"/>
    <w:bookmarkEnd w:id="1055"/>
    <w:p w:rsidR="00586BAE" w:rsidRPr="00F57751" w:rsidRDefault="00586BAE" w:rsidP="00F57751">
      <w:pPr>
        <w:pStyle w:val="Kop2"/>
      </w:pPr>
      <w:r w:rsidRPr="00F57751">
        <w:fldChar w:fldCharType="begin"/>
      </w:r>
      <w:r w:rsidRPr="00F57751">
        <w:instrText>xe "Onderhouden van ..."</w:instrText>
      </w:r>
      <w:r w:rsidRPr="00F57751">
        <w:fldChar w:fldCharType="end"/>
      </w:r>
      <w:r w:rsidRPr="00F57751">
        <w:fldChar w:fldCharType="begin"/>
      </w:r>
      <w:r w:rsidRPr="00F57751">
        <w:instrText>xe "Onderhouden bloktypes"</w:instrText>
      </w:r>
      <w:r w:rsidRPr="00F57751">
        <w:fldChar w:fldCharType="end"/>
      </w:r>
      <w:r w:rsidRPr="00F57751">
        <w:fldChar w:fldCharType="begin"/>
      </w:r>
      <w:r w:rsidRPr="00F57751">
        <w:instrText>xe "Vertrekvertraging"</w:instrText>
      </w:r>
      <w:r w:rsidRPr="00F57751">
        <w:fldChar w:fldCharType="end"/>
      </w:r>
      <w:bookmarkStart w:id="1056" w:name="_Toc479280161"/>
      <w:r w:rsidRPr="00F57751">
        <w:rPr>
          <w:szCs w:val="36"/>
        </w:rPr>
        <w:t>Bloktypes: dynamische snelheid</w:t>
      </w:r>
      <w:bookmarkEnd w:id="1056"/>
    </w:p>
    <w:p w:rsidR="00586BAE" w:rsidRDefault="00BA2C0C">
      <w:pPr>
        <w:rPr>
          <w:color w:val="000000"/>
        </w:rPr>
      </w:pPr>
      <w:r>
        <w:rPr>
          <w:noProof/>
          <w:color w:val="800000"/>
        </w:rPr>
        <w:drawing>
          <wp:inline distT="0" distB="0" distL="0" distR="0" wp14:anchorId="0B6F2259" wp14:editId="41856276">
            <wp:extent cx="3967200" cy="3045600"/>
            <wp:effectExtent l="0" t="0" r="0" b="254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3967200" cy="3045600"/>
                    </a:xfrm>
                    <a:prstGeom prst="rect">
                      <a:avLst/>
                    </a:prstGeom>
                    <a:noFill/>
                    <a:ln>
                      <a:noFill/>
                    </a:ln>
                  </pic:spPr>
                </pic:pic>
              </a:graphicData>
            </a:graphic>
          </wp:inline>
        </w:drawing>
      </w:r>
    </w:p>
    <w:p w:rsidR="00586BAE" w:rsidRDefault="00586BAE">
      <w:pPr>
        <w:rPr>
          <w:color w:val="000000"/>
          <w:sz w:val="16"/>
          <w:szCs w:val="16"/>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Met behulp van dit tabblad is het mogelijk een dynamische maximum snelheid op te geven voor dit bloktype. Indien een logische actie waar is, geldt de genoemde maximum snelheid voor alle blokken van dit bloktype.</w:t>
      </w:r>
    </w:p>
    <w:p w:rsidR="00586BAE" w:rsidRDefault="00586BAE">
      <w:pPr>
        <w:rPr>
          <w:color w:val="000000"/>
        </w:rPr>
      </w:pPr>
    </w:p>
    <w:p w:rsidR="00586BAE" w:rsidRDefault="00586BAE">
      <w:pPr>
        <w:rPr>
          <w:color w:val="000000"/>
        </w:rPr>
      </w:pPr>
      <w:r>
        <w:rPr>
          <w:color w:val="000000"/>
        </w:rPr>
        <w:t>Een voorbeeld waarvoor het gebruikt kan worden is bijvoorbeeld een burg. Zelf moet ik als ik wil gaan rijden eerst een brug sluiten. Om zeker te weten dat alle rails goed aansluiten, rijdt de trein de eerste keer met een lagere snelheid over de brug. Hierna wordt de logische actie op onwaar gezet en gelden de normale snelheden.</w:t>
      </w:r>
    </w:p>
    <w:p w:rsidR="00586BAE" w:rsidRPr="00F57751" w:rsidRDefault="00586BAE" w:rsidP="00F57751">
      <w:pPr>
        <w:pStyle w:val="Kop3"/>
      </w:pPr>
      <w:bookmarkStart w:id="1057" w:name="_001D941E"/>
      <w:bookmarkStart w:id="1058" w:name="B0x4C0BD4BE"/>
      <w:bookmarkEnd w:id="1057"/>
      <w:bookmarkEnd w:id="1058"/>
      <w:r w:rsidRPr="00F57751">
        <w:t>Logische actie (waar: maximumsnelheid is geldig)</w:t>
      </w:r>
    </w:p>
    <w:p w:rsidR="00586BAE" w:rsidRDefault="00586BAE">
      <w:pPr>
        <w:rPr>
          <w:color w:val="000000"/>
        </w:rPr>
      </w:pPr>
      <w:r>
        <w:rPr>
          <w:color w:val="000000"/>
        </w:rPr>
        <w:t>Hier kan een logische actie worden geselecteerd. Indien deze logische actie waar is, geldt in alle blokken van dit bloktype de maximum snelheid zoals dit achter deze logische actie is opgegeven.</w:t>
      </w:r>
    </w:p>
    <w:p w:rsidR="00586BAE" w:rsidRPr="00F57751" w:rsidRDefault="00586BAE" w:rsidP="00F57751">
      <w:pPr>
        <w:pStyle w:val="Kop3"/>
        <w:rPr>
          <w:szCs w:val="36"/>
        </w:rPr>
      </w:pPr>
      <w:bookmarkStart w:id="1059" w:name="_001D9515"/>
      <w:bookmarkStart w:id="1060" w:name="B0x4C0BD4B9"/>
      <w:bookmarkEnd w:id="1059"/>
      <w:bookmarkEnd w:id="1060"/>
      <w:r w:rsidRPr="00F57751">
        <w:t>Km/uur</w:t>
      </w:r>
    </w:p>
    <w:p w:rsidR="00586BAE" w:rsidRDefault="00586BAE">
      <w:pPr>
        <w:rPr>
          <w:color w:val="000000"/>
        </w:rPr>
      </w:pPr>
      <w:r>
        <w:rPr>
          <w:color w:val="000000"/>
        </w:rPr>
        <w:t>Als er een logische actie is geselecteerd op deze regel, dient hier de bijbehorende maximum snelheid opgegeven te worden. Als er meerdere logische acties worden opgegeven, dan geldt de laagste maximum snelheid van de logische acties die waar zijn.</w:t>
      </w:r>
    </w:p>
    <w:bookmarkStart w:id="1061" w:name="_001D9618"/>
    <w:bookmarkStart w:id="1062" w:name="B0x4C0E604B"/>
    <w:bookmarkEnd w:id="1061"/>
    <w:bookmarkEnd w:id="1062"/>
    <w:p w:rsidR="00586BAE" w:rsidRPr="00F57751" w:rsidRDefault="00586BAE" w:rsidP="00F57751">
      <w:pPr>
        <w:pStyle w:val="Kop1"/>
      </w:pPr>
      <w:r w:rsidRPr="00F57751">
        <w:fldChar w:fldCharType="begin"/>
      </w:r>
      <w:r w:rsidRPr="00F57751">
        <w:instrText>xe "Relatie's tussen blokken"</w:instrText>
      </w:r>
      <w:r w:rsidRPr="00F57751">
        <w:fldChar w:fldCharType="end"/>
      </w:r>
      <w:r w:rsidRPr="00F57751">
        <w:fldChar w:fldCharType="begin"/>
      </w:r>
      <w:r w:rsidRPr="00F57751">
        <w:instrText>xe "Onderhouden blokken"</w:instrText>
      </w:r>
      <w:r w:rsidRPr="00F57751">
        <w:fldChar w:fldCharType="end"/>
      </w:r>
      <w:r w:rsidRPr="00F57751">
        <w:fldChar w:fldCharType="begin"/>
      </w:r>
      <w:r w:rsidRPr="00F57751">
        <w:instrText>xe "Rijden van / naar blok"</w:instrText>
      </w:r>
      <w:r w:rsidRPr="00F57751">
        <w:fldChar w:fldCharType="end"/>
      </w:r>
      <w:r w:rsidRPr="00F57751">
        <w:fldChar w:fldCharType="begin"/>
      </w:r>
      <w:r w:rsidRPr="00F57751">
        <w:instrText>xe "Onderhouden van ..."</w:instrText>
      </w:r>
      <w:r w:rsidRPr="00F57751">
        <w:fldChar w:fldCharType="end"/>
      </w:r>
      <w:bookmarkStart w:id="1063" w:name="_Toc479280162"/>
      <w:r w:rsidRPr="00F57751">
        <w:rPr>
          <w:szCs w:val="36"/>
        </w:rPr>
        <w:t>Blokken</w:t>
      </w:r>
      <w:bookmarkEnd w:id="1063"/>
    </w:p>
    <w:p w:rsidR="00586BAE" w:rsidRDefault="00BA2C0C">
      <w:pPr>
        <w:rPr>
          <w:color w:val="000000"/>
        </w:rPr>
      </w:pPr>
      <w:r>
        <w:rPr>
          <w:noProof/>
          <w:color w:val="000000"/>
        </w:rPr>
        <w:drawing>
          <wp:inline distT="0" distB="0" distL="0" distR="0" wp14:anchorId="351F1033" wp14:editId="03BD4B60">
            <wp:extent cx="4500000" cy="2538000"/>
            <wp:effectExtent l="0" t="0" r="0"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4500000" cy="253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In het plaatje het ik het schema van mijn baan opgenomen. De blokken binnen het paarse vierkant heb ik als voorbeeld opgenomen om hier in het plaatje informatie op te kunnen vragen met de muis. De toolbar die bij dit onderdeel hoort, ziet er als volgt uit. De verschillende opties worden verderop uitgelegd. </w:t>
      </w:r>
    </w:p>
    <w:p w:rsidR="00586BAE" w:rsidRDefault="00BA2C0C">
      <w:pPr>
        <w:rPr>
          <w:color w:val="000000"/>
        </w:rPr>
      </w:pPr>
      <w:r>
        <w:rPr>
          <w:noProof/>
          <w:color w:val="800000"/>
        </w:rPr>
        <w:drawing>
          <wp:inline distT="0" distB="0" distL="0" distR="0" wp14:anchorId="100142FF" wp14:editId="1B73EF0E">
            <wp:extent cx="1504800" cy="187200"/>
            <wp:effectExtent l="0" t="0" r="635" b="381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1504800" cy="187200"/>
                    </a:xfrm>
                    <a:prstGeom prst="rect">
                      <a:avLst/>
                    </a:prstGeom>
                    <a:noFill/>
                    <a:ln>
                      <a:noFill/>
                    </a:ln>
                  </pic:spPr>
                </pic:pic>
              </a:graphicData>
            </a:graphic>
          </wp:inline>
        </w:drawing>
      </w:r>
      <w:r w:rsidR="00586BAE">
        <w:rPr>
          <w:color w:val="000000"/>
        </w:rPr>
        <w:t xml:space="preserve"> </w:t>
      </w:r>
    </w:p>
    <w:p w:rsidR="00586BAE" w:rsidRDefault="00586BAE">
      <w:pPr>
        <w:rPr>
          <w:color w:val="000000"/>
        </w:rPr>
      </w:pPr>
    </w:p>
    <w:p w:rsidR="00586BAE" w:rsidRDefault="00586BAE">
      <w:pPr>
        <w:rPr>
          <w:color w:val="000000"/>
        </w:rPr>
      </w:pPr>
      <w:r>
        <w:rPr>
          <w:color w:val="000000"/>
        </w:rPr>
        <w:t xml:space="preserve">Dit onderdeel is het hart van het automatisch rijden. Hier worden de blokken en de onderlinge relatie tussen de blokken vastgelegd. Bij het automatisch rijden kan een volgend blok automatisch worden gezocht als bekend is uit welk blok de trein is gekomen. Er is dus steeds een relatie: uit een blok gaat een locomotief via een blok naar een ander blok. In dit onderdeel worden geen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vastgelegd. Dat doe je bij het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Default="00586BAE" w:rsidP="00F57751">
      <w:pPr>
        <w:pStyle w:val="Kop4"/>
      </w:pPr>
      <w:r>
        <w:t>Blokken en relaties</w:t>
      </w:r>
    </w:p>
    <w:p w:rsidR="00586BAE" w:rsidRDefault="00586BAE">
      <w:pPr>
        <w:rPr>
          <w:color w:val="000000"/>
        </w:rPr>
      </w:pPr>
      <w:r>
        <w:rPr>
          <w:color w:val="000000"/>
        </w:rPr>
        <w:t xml:space="preserve">Alle blokken worden schematisch weergegeven met een vierkant. Je legt een relatie tussen blokken door een blok te slepen naar een ander blok als in de toolbar de optie </w:t>
      </w:r>
      <w:r w:rsidR="00BA2C0C">
        <w:rPr>
          <w:noProof/>
          <w:color w:val="800000"/>
        </w:rPr>
        <w:drawing>
          <wp:inline distT="0" distB="0" distL="0" distR="0" wp14:anchorId="49A6AB53" wp14:editId="1A0774AF">
            <wp:extent cx="228600" cy="228600"/>
            <wp:effectExtent l="0" t="0" r="0" b="0"/>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aanstaat. Een relatie betekent dat er kan worden gereden van het ene naar het andere blok. In het venster wordt dit aangegeven met een lijn tussen de blokken. Op deze lijn staat een punt. Het blok waar de punt het dichtst bij staat, is het blok waar naartoe gereden kan worden. Een goed voorbeeld hiervan is de lijn tussen blokken 1 en 2 (zie plaatje) of tussen blokken 2 en 3. Er mogen ook meerdere lijnen vertrekken uit een blok (zie blok 3) en er mogen meerdere lijnen samenkomen in een blok (zie blok 7). Ook kan een trein tussen 2 blokken heen en weer pendelen (zie blokken 21 en 23). In dit geval staan er 2 puntjes op deze lijn vermeld.</w:t>
      </w:r>
    </w:p>
    <w:p w:rsidR="00586BAE" w:rsidRDefault="00586BAE">
      <w:pPr>
        <w:rPr>
          <w:color w:val="000000"/>
        </w:rPr>
      </w:pPr>
      <w:r>
        <w:rPr>
          <w:color w:val="000000"/>
        </w:rPr>
        <w:t xml:space="preserve">Standaard worden alle relaties tussen de blokken getoond. Bij grote banen kan dit tot een 'spinnenweb' leiden. Wanneer je tijdelijk de relaties van één blok wilt zien, moet je in de toolbar de optie </w:t>
      </w:r>
      <w:r w:rsidR="00BA2C0C">
        <w:rPr>
          <w:noProof/>
          <w:color w:val="000000"/>
        </w:rPr>
        <w:drawing>
          <wp:inline distT="0" distB="0" distL="0" distR="0" wp14:anchorId="2B1415C6" wp14:editId="3C94093F">
            <wp:extent cx="209550" cy="219075"/>
            <wp:effectExtent l="0" t="0" r="0" b="952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209550" cy="219075"/>
                    </a:xfrm>
                    <a:prstGeom prst="rect">
                      <a:avLst/>
                    </a:prstGeom>
                    <a:noFill/>
                    <a:ln>
                      <a:noFill/>
                    </a:ln>
                  </pic:spPr>
                </pic:pic>
              </a:graphicData>
            </a:graphic>
          </wp:inline>
        </w:drawing>
      </w:r>
      <w:r>
        <w:rPr>
          <w:color w:val="000000"/>
        </w:rPr>
        <w:t xml:space="preserve"> aanzetten.</w:t>
      </w:r>
    </w:p>
    <w:p w:rsidR="00586BAE" w:rsidRDefault="00586BAE" w:rsidP="00F57751">
      <w:pPr>
        <w:pStyle w:val="Kop4"/>
      </w:pPr>
      <w:r>
        <w:t>Blokken aanmaken en bewerken</w:t>
      </w:r>
    </w:p>
    <w:p w:rsidR="00586BAE" w:rsidRDefault="00586BAE">
      <w:pPr>
        <w:rPr>
          <w:color w:val="000000"/>
        </w:rPr>
      </w:pPr>
      <w:r>
        <w:rPr>
          <w:color w:val="000000"/>
        </w:rPr>
        <w:t xml:space="preserve">Je maakt een nieuw blok aan met de rechtermuisknop. Ga met de muis naar de plaats waar een nieuw blok moet komen, klik met de rechtermuisknop en kies de optie 'nieuw blok'. Een andere mogelijkheid is om in de toolbar de optie </w:t>
      </w:r>
      <w:r w:rsidR="00BA2C0C">
        <w:rPr>
          <w:noProof/>
          <w:color w:val="800000"/>
        </w:rPr>
        <w:drawing>
          <wp:inline distT="0" distB="0" distL="0" distR="0" wp14:anchorId="16339832" wp14:editId="546275A1">
            <wp:extent cx="228600" cy="228600"/>
            <wp:effectExtent l="0" t="0" r="0" b="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te activeren. Als je nu ergens met de linkermuisknop klikt, zal daar een nieuw blok verschijnen. Om een blok te verwijderen kun je met de rechtermuisknop op een blok klikken en kiezen voor verwijderen. Ook kun je eerst met de linkermuisknop een blok aanklikken en daarna in de toolbar de optie </w:t>
      </w:r>
      <w:r w:rsidR="00BA2C0C">
        <w:rPr>
          <w:noProof/>
          <w:color w:val="800000"/>
        </w:rPr>
        <w:drawing>
          <wp:inline distT="0" distB="0" distL="0" distR="0" wp14:anchorId="6047758E" wp14:editId="3075C126">
            <wp:extent cx="228600" cy="228600"/>
            <wp:effectExtent l="0" t="0" r="0" b="0"/>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kiezen. Bij een nieuw blok wordt er door de computer een nieuw nummer aan toegekend. Je bent vrij om dit nummer te wijzigen in een nummer wat nog niet voorkomt. Hierdoor kun je een logische nummering opbouwen.</w:t>
      </w:r>
    </w:p>
    <w:p w:rsidR="00586BAE" w:rsidRDefault="00586BAE">
      <w:pPr>
        <w:rPr>
          <w:color w:val="000000"/>
        </w:rPr>
      </w:pPr>
    </w:p>
    <w:p w:rsidR="00586BAE" w:rsidRDefault="00586BAE">
      <w:pPr>
        <w:rPr>
          <w:color w:val="000000"/>
        </w:rPr>
      </w:pPr>
      <w:r>
        <w:rPr>
          <w:color w:val="000000"/>
        </w:rPr>
        <w:t xml:space="preserve">Om een blok te verplaatsen dient in de toolbar de optie </w:t>
      </w:r>
      <w:r w:rsidR="00BA2C0C">
        <w:rPr>
          <w:noProof/>
          <w:color w:val="800000"/>
        </w:rPr>
        <w:drawing>
          <wp:inline distT="0" distB="0" distL="0" distR="0" wp14:anchorId="307F8C3F" wp14:editId="283424A1">
            <wp:extent cx="228600" cy="228600"/>
            <wp:effectExtent l="0" t="0" r="0" b="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 te staan. Nu kan een blok met de muis worden opgepakt en op een andere plaats worden neergezet. Als je de hele tekening wilt verplaatsen, moet in de toolbar de optie </w:t>
      </w:r>
      <w:r w:rsidR="00BA2C0C">
        <w:rPr>
          <w:noProof/>
          <w:color w:val="800000"/>
        </w:rPr>
        <w:drawing>
          <wp:inline distT="0" distB="0" distL="0" distR="0" wp14:anchorId="736E02DC" wp14:editId="5E70B1F9">
            <wp:extent cx="228600" cy="228600"/>
            <wp:effectExtent l="0" t="0" r="0" b="0"/>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aanstaan. Als je nu iets verplaatst in het overzicht wordt alles verplaatst.</w:t>
      </w:r>
    </w:p>
    <w:p w:rsidR="00586BAE" w:rsidRDefault="00586BAE" w:rsidP="00F57751">
      <w:pPr>
        <w:pStyle w:val="Kop4"/>
      </w:pPr>
      <w:r>
        <w:t>Blokken en verschillende tabbladen</w:t>
      </w:r>
    </w:p>
    <w:p w:rsidR="00586BAE" w:rsidRDefault="00586BAE">
      <w:pPr>
        <w:rPr>
          <w:color w:val="000000"/>
        </w:rPr>
      </w:pPr>
      <w:r>
        <w:rPr>
          <w:color w:val="000000"/>
        </w:rPr>
        <w:t>Onderhouden blokken kent ook meerdere tabbladen. Het is mogelijk om de omschrijving van een tabblad te wijzigen, tabbladen toe te voegen of te verwijderen. Als je een naam wilt wijzigen van een tabblad, zorg dan eerst dat het tabblad actief is. Klik daarna met je rechtermuisknop op de omschrijving van het tabblad.</w:t>
      </w:r>
    </w:p>
    <w:p w:rsidR="00586BAE" w:rsidRDefault="00586BAE">
      <w:pPr>
        <w:rPr>
          <w:color w:val="000000"/>
        </w:rPr>
      </w:pPr>
      <w:r>
        <w:rPr>
          <w:color w:val="000000"/>
        </w:rPr>
        <w:t>Wanneer je met de rechtermuisknop klikt op een blok, krijg je een popup-menu te zien met hierin de mogelijkheid om een blok op een ander tabblad ook te tonen.</w:t>
      </w:r>
    </w:p>
    <w:p w:rsidR="00586BAE" w:rsidRDefault="00586BAE">
      <w:pPr>
        <w:rPr>
          <w:color w:val="000000"/>
        </w:rPr>
      </w:pPr>
      <w:r>
        <w:rPr>
          <w:color w:val="000000"/>
        </w:rPr>
        <w:t>De indeling met verschillende tabbladen wordt alleen binnen dit programma gebruikt. Hierdoor wordt het overzicht bij grotere banen overzichtelijker.</w:t>
      </w:r>
    </w:p>
    <w:p w:rsidR="00586BAE" w:rsidRDefault="00586BAE">
      <w:pPr>
        <w:rPr>
          <w:color w:val="000000"/>
        </w:rPr>
      </w:pPr>
      <w:r>
        <w:rPr>
          <w:color w:val="000000"/>
        </w:rPr>
        <w:t>Wanneer je gebruik maakt van meerdere tabbladen, is één ding van groot belang. Een relatie tussen blokken (de lijn die wordt getekend tussen de blokken) zal alleen getoond worden als beide blokken op hetzelfde tabblad staan.</w:t>
      </w:r>
    </w:p>
    <w:p w:rsidR="00586BAE" w:rsidRDefault="00586BAE" w:rsidP="00F57751">
      <w:pPr>
        <w:keepNext/>
        <w:rPr>
          <w:color w:val="000000"/>
        </w:rPr>
      </w:pPr>
      <w:r>
        <w:rPr>
          <w:color w:val="000000"/>
        </w:rPr>
        <w:t>Het venster voor toevoegen/wijzigen van een naam ziet er als volgt uit:</w:t>
      </w:r>
    </w:p>
    <w:p w:rsidR="00586BAE" w:rsidRDefault="00BA2C0C">
      <w:pPr>
        <w:rPr>
          <w:color w:val="000000"/>
        </w:rPr>
      </w:pPr>
      <w:r>
        <w:rPr>
          <w:noProof/>
          <w:color w:val="000000"/>
        </w:rPr>
        <w:drawing>
          <wp:inline distT="0" distB="0" distL="0" distR="0" wp14:anchorId="246887A2" wp14:editId="59281416">
            <wp:extent cx="2775600" cy="867600"/>
            <wp:effectExtent l="0" t="0" r="5715" b="889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a:extLst>
                        <a:ext uri="{28A0092B-C50C-407E-A947-70E740481C1C}">
                          <a14:useLocalDpi xmlns:a14="http://schemas.microsoft.com/office/drawing/2010/main"/>
                        </a:ext>
                      </a:extLst>
                    </a:blip>
                    <a:srcRect/>
                    <a:stretch>
                      <a:fillRect/>
                    </a:stretch>
                  </pic:blipFill>
                  <pic:spPr bwMode="auto">
                    <a:xfrm>
                      <a:off x="0" y="0"/>
                      <a:ext cx="2775600" cy="867600"/>
                    </a:xfrm>
                    <a:prstGeom prst="rect">
                      <a:avLst/>
                    </a:prstGeom>
                    <a:noFill/>
                    <a:ln>
                      <a:noFill/>
                    </a:ln>
                  </pic:spPr>
                </pic:pic>
              </a:graphicData>
            </a:graphic>
          </wp:inline>
        </w:drawing>
      </w:r>
    </w:p>
    <w:p w:rsidR="00586BAE" w:rsidRDefault="00586BAE" w:rsidP="00F57751">
      <w:pPr>
        <w:pStyle w:val="Kop4"/>
      </w:pPr>
      <w:r>
        <w:t>Eigenschappen van een blok</w:t>
      </w:r>
    </w:p>
    <w:p w:rsidR="00586BAE" w:rsidRDefault="00586BAE">
      <w:pPr>
        <w:rPr>
          <w:color w:val="000000"/>
        </w:rPr>
      </w:pPr>
      <w:r>
        <w:rPr>
          <w:color w:val="000000"/>
        </w:rPr>
        <w:t xml:space="preserve">Per blok dienen nog veel eigenschappen te worden vastgelegd. Dit doe je door dubbel te klikken op een blok of met de rechtermuisknop op een blok te klikken en dan te kiezen voor eigenschappen. Als alternatief kun je in de toolbar kiezen voor de optie </w:t>
      </w:r>
      <w:r w:rsidR="00BA2C0C">
        <w:rPr>
          <w:noProof/>
          <w:color w:val="800000"/>
        </w:rPr>
        <w:drawing>
          <wp:inline distT="0" distB="0" distL="0" distR="0" wp14:anchorId="71977FB5" wp14:editId="5C0B3C49">
            <wp:extent cx="228600" cy="228600"/>
            <wp:effectExtent l="0" t="0" r="0" b="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a:extLst>
                        <a:ext uri="{28A0092B-C50C-407E-A947-70E740481C1C}">
                          <a14:useLocalDpi xmlns:a14="http://schemas.microsoft.com/office/drawing/2010/main"/>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De gegevens op het </w:t>
      </w:r>
      <w:r>
        <w:rPr>
          <w:color w:val="008000"/>
        </w:rPr>
        <w:t xml:space="preserve">1e tabblad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en het </w:t>
      </w:r>
      <w:r>
        <w:rPr>
          <w:color w:val="008000"/>
        </w:rPr>
        <w:t xml:space="preserve">2e tabblad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800000"/>
        </w:rPr>
        <w:t xml:space="preserve"> </w:t>
      </w:r>
      <w:r>
        <w:rPr>
          <w:color w:val="000000"/>
        </w:rPr>
        <w:t>zijn van essentieel belang om automatisch te kunnen rijden.</w:t>
      </w:r>
    </w:p>
    <w:p w:rsidR="00586BAE" w:rsidRDefault="00586BAE">
      <w:pPr>
        <w:rPr>
          <w:color w:val="000000"/>
        </w:rPr>
      </w:pPr>
    </w:p>
    <w:p w:rsidR="00586BAE" w:rsidRDefault="00586BAE">
      <w:pPr>
        <w:rPr>
          <w:color w:val="000000"/>
        </w:rPr>
      </w:pPr>
      <w:r>
        <w:rPr>
          <w:color w:val="000000"/>
        </w:rPr>
        <w:t xml:space="preserve">Als je klaar bent met wijzigingen aanbrengen of tussentijds wil stoppen, sluit je het venster. Als er wijzigingen zijn aangebracht, wordt er gevraagd of je de wijzigingen wilt wegschrijven of niet. Pas op: als je tijdens het onderhouden van de blokken het Koploper afsluit, gaan al je wijzigingen verloren. Als je gekozen hebt voor het wegschrijven van de gegevens, wordt hierna gevraagd of het baanoverzicht opnieuw opgebouwd dient te worden. Eventuele wijzigingen worden pas van kracht na het opnieuw opbouw van het baanoverzicht. Het is ook mogelijk om tussentijds, zonder het programma af te sluiten, met behulp van de knop </w:t>
      </w:r>
      <w:r w:rsidR="00BA2C0C">
        <w:rPr>
          <w:noProof/>
          <w:color w:val="800000"/>
        </w:rPr>
        <w:drawing>
          <wp:inline distT="0" distB="0" distL="0" distR="0" wp14:anchorId="3614AE30" wp14:editId="526B2FF8">
            <wp:extent cx="209550" cy="209550"/>
            <wp:effectExtent l="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de wijzigingen weg te schrijven.</w:t>
      </w:r>
    </w:p>
    <w:p w:rsidR="00586BAE" w:rsidRDefault="00586BAE" w:rsidP="00F57751">
      <w:pPr>
        <w:pStyle w:val="Kop4"/>
      </w:pPr>
      <w:r>
        <w:t>Let op!</w:t>
      </w:r>
    </w:p>
    <w:p w:rsidR="00586BAE" w:rsidRDefault="00586BAE">
      <w:pPr>
        <w:rPr>
          <w:color w:val="000000"/>
        </w:rPr>
      </w:pPr>
      <w:r>
        <w:rPr>
          <w:color w:val="000000"/>
        </w:rPr>
        <w:t xml:space="preserve">Bedenk wel dat het grote gevolgen kan hebben wanneer je een blok verwijdert. Blokken worden gebruikt in het baanoverzicht en ook de seinen hangen af van de blokken. Als het bijbehorende blok is verwijderd, reageert een gekoppeld sein natuurlijk niet meer. Ook bij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kun je hier last van hebben. Als een blok wordt verwijderd dat onderdeel uitmaakt van een treinroute dan is deze treinroute niet meer te gebruiken. Eerst moeten de ontbrekende blokken weer worden hersteld. Als de treinroute ondertussen wordt gebruikt door een locomotief zal de treinroute komen te vervallen bij deze locomotief. Hiervan wordt natuurlijk wel een melding gegeven.</w:t>
      </w:r>
    </w:p>
    <w:p w:rsidR="00586BAE" w:rsidRDefault="00586BAE">
      <w:pPr>
        <w:rPr>
          <w:color w:val="000000"/>
        </w:rPr>
      </w:pPr>
    </w:p>
    <w:p w:rsidR="00586BAE" w:rsidRDefault="00586BAE">
      <w:pPr>
        <w:rPr>
          <w:color w:val="000000"/>
        </w:rPr>
      </w:pPr>
      <w:r>
        <w:rPr>
          <w:color w:val="000000"/>
        </w:rPr>
        <w:t xml:space="preserve">Pas op: ook als je een blok met nummer 13 verwijdert en je maakt weer een nieuw blok aan met hetzelfde nummer, dus 13, is dit voor Koploper een ander blok. De </w:t>
      </w:r>
      <w:r>
        <w:rPr>
          <w:color w:val="008000"/>
        </w:rPr>
        <w:t xml:space="preserve">vaste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en </w:t>
      </w:r>
      <w:r>
        <w:rPr>
          <w:color w:val="008000"/>
        </w:rPr>
        <w:t xml:space="preserve">variabele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treinroutes,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de </w:t>
      </w:r>
      <w:r>
        <w:rPr>
          <w:color w:val="008000"/>
        </w:rPr>
        <w:t xml:space="preserve">seinen in het 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die reageerden op het 'oude' blok 13 moeten allemaal worden aangepast voor het nieuwe blok 13.</w:t>
      </w:r>
    </w:p>
    <w:bookmarkStart w:id="1064" w:name="_001E0A9E"/>
    <w:bookmarkStart w:id="1065" w:name="B0x4C0E3C2E"/>
    <w:bookmarkEnd w:id="1064"/>
    <w:bookmarkEnd w:id="1065"/>
    <w:p w:rsidR="00586BAE" w:rsidRPr="00F57751" w:rsidRDefault="00586BAE" w:rsidP="00F57751">
      <w:pPr>
        <w:pStyle w:val="Kop2"/>
      </w:pPr>
      <w:r w:rsidRPr="00F57751">
        <w:fldChar w:fldCharType="begin"/>
      </w:r>
      <w:r w:rsidRPr="00F57751">
        <w:instrText>xe "Eigenschappen van één blok"</w:instrText>
      </w:r>
      <w:r w:rsidRPr="00F57751">
        <w:fldChar w:fldCharType="end"/>
      </w:r>
      <w:r w:rsidRPr="00F57751">
        <w:fldChar w:fldCharType="begin"/>
      </w:r>
      <w:r w:rsidRPr="00F57751">
        <w:instrText>xe "Onderhouden van ..."</w:instrText>
      </w:r>
      <w:r w:rsidRPr="00F57751">
        <w:fldChar w:fldCharType="end"/>
      </w:r>
      <w:r w:rsidRPr="00F57751">
        <w:fldChar w:fldCharType="begin"/>
      </w:r>
      <w:r w:rsidRPr="00F57751">
        <w:instrText>xe "Onderhouden blokken (algemeen)"</w:instrText>
      </w:r>
      <w:r w:rsidRPr="00F57751">
        <w:fldChar w:fldCharType="end"/>
      </w:r>
      <w:r w:rsidRPr="00F57751">
        <w:fldChar w:fldCharType="begin"/>
      </w:r>
      <w:r w:rsidRPr="00F57751">
        <w:instrText>xe "Kies obv kans of volgorde de blokken"</w:instrText>
      </w:r>
      <w:r w:rsidRPr="00F57751">
        <w:fldChar w:fldCharType="end"/>
      </w:r>
      <w:bookmarkStart w:id="1066" w:name="_Toc479280163"/>
      <w:r w:rsidRPr="00F57751">
        <w:rPr>
          <w:szCs w:val="36"/>
        </w:rPr>
        <w:t>Blokeigenschappen (algemeen)</w:t>
      </w:r>
      <w:bookmarkEnd w:id="1066"/>
    </w:p>
    <w:p w:rsidR="00586BAE" w:rsidRDefault="00BA2C0C">
      <w:pPr>
        <w:rPr>
          <w:color w:val="800000"/>
        </w:rPr>
      </w:pPr>
      <w:r>
        <w:rPr>
          <w:noProof/>
          <w:color w:val="800000"/>
        </w:rPr>
        <w:drawing>
          <wp:inline distT="0" distB="0" distL="0" distR="0" wp14:anchorId="751C1056" wp14:editId="50ABABE0">
            <wp:extent cx="4104000" cy="3585600"/>
            <wp:effectExtent l="0" t="0" r="0" b="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4104000" cy="358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Hier worden de eigenschappen van een blok onderhouden. </w:t>
      </w:r>
    </w:p>
    <w:p w:rsidR="00586BAE" w:rsidRDefault="00586BAE">
      <w:pPr>
        <w:rPr>
          <w:color w:val="000000"/>
        </w:rPr>
      </w:pPr>
    </w:p>
    <w:p w:rsidR="00586BAE" w:rsidRDefault="00586BAE">
      <w:pPr>
        <w:rPr>
          <w:color w:val="000000"/>
        </w:rPr>
      </w:pPr>
      <w:r>
        <w:rPr>
          <w:color w:val="000000"/>
        </w:rPr>
        <w:t>Voor de aansturing van twee verschillende stopplaatsen op basis van een relais, kan de stand in het baanoverzicht worden getoond. Maak een schakelaar met precies hetzelfde nummer en functiedecodertype aan. Deze schakelaar zal door Koploper worden gebruikt voor het aansturen van de kort/lang schakeling. In dit geval wordt de optie 'fout aangesloten' zoals vastgelegd bij de schakelaar gebruikt voor de aansturing. De optie 'fout aangesloten' in bovenstaand tabblad wordt dan genegeerd.</w:t>
      </w:r>
    </w:p>
    <w:p w:rsidR="00586BAE" w:rsidRDefault="00586BAE">
      <w:pPr>
        <w:rPr>
          <w:color w:val="000000"/>
        </w:rPr>
      </w:pPr>
    </w:p>
    <w:p w:rsidR="00586BAE" w:rsidRDefault="00586BAE">
      <w:pPr>
        <w:rPr>
          <w:color w:val="000000"/>
        </w:rPr>
      </w:pPr>
      <w:r>
        <w:rPr>
          <w:color w:val="000000"/>
        </w:rPr>
        <w:t xml:space="preserve">Op dit tabblad wordt aangegeven naar welk blok de locomotief mag rijden als hij uit een bepaald blok komt. In het onderste deel staat een tabblad met hierin alle blokken waar vandaan de locomotief kan komen. Per blok moet worden aangegeven naar welk(e) blok(ken) er gereden mag worden. Dit moet worden ingevuld voor elk blok van waaruit het te onderhouden blok kan worden bereikt. </w:t>
      </w:r>
    </w:p>
    <w:p w:rsidR="00586BAE" w:rsidRDefault="00586BAE">
      <w:pPr>
        <w:rPr>
          <w:color w:val="800000"/>
        </w:rPr>
      </w:pPr>
      <w:r>
        <w:rPr>
          <w:color w:val="000000"/>
        </w:rPr>
        <w:t xml:space="preserve">Ook moet hier worden aangegeven met de optie 'keer lok' of de locomotief moet keren om naar een bepaald blok te kunnen rijden. In Koploper hebben we het dan over: </w:t>
      </w:r>
      <w:r>
        <w:rPr>
          <w:color w:val="008000"/>
        </w:rPr>
        <w:t xml:space="preserve">treinstellen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800000"/>
        </w:rPr>
        <w:t>.</w:t>
      </w:r>
    </w:p>
    <w:p w:rsidR="00586BAE" w:rsidRDefault="00586BAE" w:rsidP="00F57751">
      <w:pPr>
        <w:pStyle w:val="Kop4"/>
        <w:rPr>
          <w:color w:val="800000"/>
        </w:rPr>
      </w:pPr>
      <w:r>
        <w:t>Volgorde, kans en optimale lengte</w:t>
      </w:r>
    </w:p>
    <w:p w:rsidR="00586BAE" w:rsidRDefault="00586BAE">
      <w:pPr>
        <w:rPr>
          <w:color w:val="000000"/>
        </w:rPr>
      </w:pPr>
      <w:r>
        <w:rPr>
          <w:color w:val="000000"/>
        </w:rPr>
        <w:t>Hoe gaat Koploper om met kans, volgorde en optimale lengte?</w:t>
      </w:r>
    </w:p>
    <w:p w:rsidR="00586BAE" w:rsidRDefault="00586BAE">
      <w:pPr>
        <w:rPr>
          <w:color w:val="000000"/>
        </w:rPr>
      </w:pPr>
      <w:r>
        <w:rPr>
          <w:color w:val="000000"/>
        </w:rPr>
        <w:t xml:space="preserve">De optie </w:t>
      </w:r>
      <w:r>
        <w:rPr>
          <w:i/>
          <w:iCs/>
          <w:color w:val="000000"/>
        </w:rPr>
        <w:t>volgorde</w:t>
      </w:r>
      <w:r>
        <w:rPr>
          <w:color w:val="000000"/>
        </w:rPr>
        <w:t xml:space="preserve"> is het eenvoudigst. Eerst wordt er gekeken naar het blok met volgnummer 1. Is dit blok niet vrij of kan er geen vrije wisselstraat worden gevonden, dan wordt er gekeken naar het blok met volgnummer 2. Dit gaat verder totdat er geen blokken meer zijn gedefinieerd of totdat er een mogelijkheid is gevonden.</w:t>
      </w:r>
    </w:p>
    <w:p w:rsidR="00586BAE" w:rsidRDefault="00586BAE">
      <w:pPr>
        <w:rPr>
          <w:color w:val="000000"/>
        </w:rPr>
      </w:pPr>
    </w:p>
    <w:p w:rsidR="00586BAE" w:rsidRDefault="00586BAE">
      <w:pPr>
        <w:rPr>
          <w:color w:val="000000"/>
        </w:rPr>
      </w:pPr>
      <w:r>
        <w:rPr>
          <w:color w:val="000000"/>
        </w:rPr>
        <w:t xml:space="preserve">De optie </w:t>
      </w:r>
      <w:r>
        <w:rPr>
          <w:i/>
          <w:iCs/>
          <w:color w:val="000000"/>
        </w:rPr>
        <w:t xml:space="preserve">kans </w:t>
      </w:r>
      <w:r>
        <w:rPr>
          <w:color w:val="000000"/>
        </w:rPr>
        <w:t>is wat lastiger. Stel er zijn vijf blokken waar de locomotief naartoe kan rijden. Deze blokken zijn genummerd 1 tot en met 5 en ook de kans is ingevuld als 1 bij blok 1, 2 bij blok 2 enz:</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1; kans 1</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2; kans 2</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3; kans 3</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4; kans 4</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5; kans 5</w:t>
      </w:r>
    </w:p>
    <w:p w:rsidR="00586BAE" w:rsidRDefault="00586BAE">
      <w:pPr>
        <w:rPr>
          <w:color w:val="000000"/>
        </w:rPr>
      </w:pPr>
      <w:r>
        <w:rPr>
          <w:color w:val="000000"/>
        </w:rPr>
        <w:t>Als Koploper het volgende blok moet kiezen, bepaalt het programma eerst welke blokken en bijbehorende wisselstraten vrij zijn. Stel dat in ons voorbeeld alle blokken vrij zijn. De kans dat blok 5 wordt gekozen is de kans van blok 5 gedeeld door het totaal van de kansen van de blokken die vrij zijn. Dus: (5 / (1 + 2 + 3 + 4 + 5)) * 100 = 33 1/3%. De kans dat naar blok 1 wordt gereden is: (1 / (1 + 2 + 3 + 4 + 5)) * 100 = 6 2/3%. Als slechts de blokken 2 en 4 vrij zijn, is de kans dat er naar blok 4 wordt gereden: (4 / ( 2 + 4)) * 100 = 66 2/3% en de kans dat er naar blok 2 wordt gereden is: (2 / (2 + 4)) * 100 = 33 1/3%</w:t>
      </w:r>
    </w:p>
    <w:p w:rsidR="00586BAE" w:rsidRDefault="00586BAE">
      <w:pPr>
        <w:rPr>
          <w:color w:val="800000"/>
        </w:rPr>
      </w:pPr>
    </w:p>
    <w:p w:rsidR="00586BAE" w:rsidRDefault="00586BAE">
      <w:pPr>
        <w:rPr>
          <w:color w:val="800000"/>
        </w:rPr>
      </w:pPr>
      <w:r>
        <w:rPr>
          <w:color w:val="000000"/>
        </w:rPr>
        <w:t xml:space="preserve">Het is wel mogelijk dat er nog een klein verschil wordt aangebracht in het selecteren van de blokken. Default is de methode zoals hierboven beschreven. Er kan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800000"/>
        </w:rPr>
        <w:t xml:space="preserve"> </w:t>
      </w:r>
      <w:r>
        <w:rPr>
          <w:color w:val="000000"/>
        </w:rPr>
        <w:t>worden aangegeven dat eerst blokken met de juiste lengte geselecteerd worden en hierna pas blokken die te kort zijn en een stopverbod hebben.</w:t>
      </w:r>
    </w:p>
    <w:p w:rsidR="00586BAE" w:rsidRDefault="00586BAE">
      <w:pPr>
        <w:rPr>
          <w:color w:val="000000"/>
        </w:rPr>
      </w:pPr>
    </w:p>
    <w:p w:rsidR="00586BAE" w:rsidRDefault="00586BAE">
      <w:pPr>
        <w:rPr>
          <w:color w:val="000000"/>
        </w:rPr>
      </w:pPr>
      <w:r>
        <w:rPr>
          <w:color w:val="000000"/>
        </w:rPr>
        <w:t xml:space="preserve">De optie </w:t>
      </w:r>
      <w:r>
        <w:rPr>
          <w:i/>
          <w:iCs/>
          <w:color w:val="000000"/>
        </w:rPr>
        <w:t>optimale lengte</w:t>
      </w:r>
      <w:r>
        <w:rPr>
          <w:color w:val="000000"/>
        </w:rPr>
        <w:t xml:space="preserve"> wordt in een apart onderdeel van de handleiding beschreven: zie</w:t>
      </w:r>
      <w:r>
        <w:rPr>
          <w:color w:val="800000"/>
        </w:rPr>
        <w:t xml:space="preserve">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w:t>
      </w:r>
    </w:p>
    <w:p w:rsidR="00586BAE" w:rsidRDefault="00586BAE" w:rsidP="00F57751">
      <w:pPr>
        <w:pStyle w:val="Kop4"/>
        <w:rPr>
          <w:color w:val="800000"/>
        </w:rPr>
      </w:pPr>
      <w:r>
        <w:t>Deadlock</w:t>
      </w:r>
    </w:p>
    <w:p w:rsidR="00586BAE" w:rsidRDefault="00586BAE">
      <w:pPr>
        <w:rPr>
          <w:color w:val="000000"/>
        </w:rPr>
      </w:pPr>
      <w:r>
        <w:rPr>
          <w:color w:val="000000"/>
        </w:rPr>
        <w:t xml:space="preserve">Om situaties te voorkomen waarin alle treinen op elkaar staan te wachten - een deadlock - is het mogelijk om gekoppeld aan de richting op te geven dat minimaal één van de geselecteerde blokken vrij moet zijn. Is dit niet het geval dan zal deze richting niet worden gekozen. Deze optie is niet afhankelijk van de richting waar de trein vandaan komt. Het is de combinatie van rijden vanuit het huidige blok naar het blok dat op deze regel is geselecteerd. Gebruik deze optie niet te veel. Het legt nogal een groot beslag op de verwerkingstijd. Zie verder: </w:t>
      </w:r>
      <w:r>
        <w:rPr>
          <w:color w:val="008000"/>
        </w:rPr>
        <w:t xml:space="preserve">blok eigenschappen (voorkom deadlock) »Page </w:t>
      </w:r>
      <w:r>
        <w:rPr>
          <w:color w:val="008000"/>
        </w:rPr>
        <w:fldChar w:fldCharType="begin"/>
      </w:r>
      <w:r>
        <w:rPr>
          <w:color w:val="008000"/>
        </w:rPr>
        <w:instrText>GOTOBUTTON B0x4C0E5912</w:instrText>
      </w:r>
      <w:r>
        <w:rPr>
          <w:color w:val="008000"/>
        </w:rPr>
        <w:fldChar w:fldCharType="begin"/>
      </w:r>
      <w:r>
        <w:rPr>
          <w:color w:val="008000"/>
        </w:rPr>
        <w:instrText>PAGEREF B0x4C0E5912</w:instrText>
      </w:r>
      <w:r>
        <w:rPr>
          <w:color w:val="008000"/>
        </w:rPr>
        <w:fldChar w:fldCharType="separate"/>
      </w:r>
      <w:r w:rsidR="00AF75D9">
        <w:rPr>
          <w:noProof/>
          <w:color w:val="008000"/>
        </w:rPr>
        <w:instrText>152</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67" w:name="_001E18C4"/>
      <w:bookmarkStart w:id="1068" w:name="B0x4C0E3AAB"/>
      <w:bookmarkEnd w:id="1067"/>
      <w:bookmarkEnd w:id="1068"/>
      <w:r w:rsidRPr="00F57751">
        <w:t>Bloknummer</w:t>
      </w:r>
    </w:p>
    <w:p w:rsidR="00586BAE" w:rsidRDefault="00586BAE">
      <w:pPr>
        <w:rPr>
          <w:color w:val="000000"/>
        </w:rPr>
      </w:pPr>
      <w:r>
        <w:rPr>
          <w:color w:val="000000"/>
        </w:rPr>
        <w:t>Elk blok krijgt een uniek nummer. Als je een blok een nummer geeft wat reeds bij een ander blok in gebruik is, krijg je hiervan een melding bij het sluiten van dit venster.</w:t>
      </w:r>
    </w:p>
    <w:p w:rsidR="00586BAE" w:rsidRPr="00F57751" w:rsidRDefault="00586BAE" w:rsidP="00F57751">
      <w:pPr>
        <w:pStyle w:val="Kop3"/>
      </w:pPr>
      <w:bookmarkStart w:id="1069" w:name="_001E197F"/>
      <w:bookmarkStart w:id="1070" w:name="B0x4C0E3AA4"/>
      <w:bookmarkEnd w:id="1069"/>
      <w:bookmarkEnd w:id="1070"/>
      <w:r w:rsidRPr="00F57751">
        <w:t>Omschrijving</w:t>
      </w:r>
    </w:p>
    <w:p w:rsidR="00586BAE" w:rsidRDefault="00586BAE">
      <w:pPr>
        <w:rPr>
          <w:color w:val="000000"/>
        </w:rPr>
      </w:pPr>
      <w:r>
        <w:rPr>
          <w:color w:val="000000"/>
        </w:rPr>
        <w:t xml:space="preserve">Aan een blok kan een omschrijving worden toegekend. Deze wordt op een aantal plaatsen gebruikt in meldingen. Ook in de aanvullende </w:t>
      </w:r>
      <w:r>
        <w:rPr>
          <w:color w:val="008000"/>
        </w:rPr>
        <w:t xml:space="preserve">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wordt dit getoond. Het is niet verplicht om dit item te vullen.</w:t>
      </w:r>
    </w:p>
    <w:p w:rsidR="00586BAE" w:rsidRPr="00F57751" w:rsidRDefault="00586BAE" w:rsidP="00F57751">
      <w:pPr>
        <w:pStyle w:val="Kop3"/>
      </w:pPr>
      <w:bookmarkStart w:id="1071" w:name="_001E1A63"/>
      <w:bookmarkStart w:id="1072" w:name="B0x4C0E3AA7"/>
      <w:bookmarkEnd w:id="1071"/>
      <w:bookmarkEnd w:id="1072"/>
      <w:r w:rsidRPr="00F57751">
        <w:t>Bloktype</w:t>
      </w:r>
    </w:p>
    <w:p w:rsidR="00586BAE" w:rsidRDefault="00586BAE">
      <w:pPr>
        <w:rPr>
          <w:color w:val="800000"/>
        </w:rPr>
      </w:pPr>
      <w:r>
        <w:rPr>
          <w:color w:val="000000"/>
        </w:rPr>
        <w:t xml:space="preserve">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regelt in combinatie met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of en hoelang een trein zal stoppen als deze in het blok binnenkomt. Je kunt hier kiezen uit de door jouw vastgelegde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Zie ook: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800000"/>
        </w:rPr>
        <w:t>.</w:t>
      </w:r>
    </w:p>
    <w:p w:rsidR="00586BAE" w:rsidRPr="00F57751" w:rsidRDefault="00586BAE" w:rsidP="00F57751">
      <w:pPr>
        <w:pStyle w:val="Kop3"/>
        <w:rPr>
          <w:szCs w:val="32"/>
        </w:rPr>
      </w:pPr>
      <w:bookmarkStart w:id="1073" w:name="_001E1B60"/>
      <w:bookmarkStart w:id="1074" w:name="B0x4C0E3AAA"/>
      <w:bookmarkEnd w:id="1073"/>
      <w:bookmarkEnd w:id="1074"/>
      <w:r w:rsidRPr="00F57751">
        <w:t>Blokkaart</w:t>
      </w:r>
    </w:p>
    <w:p w:rsidR="00586BAE" w:rsidRDefault="00586BAE">
      <w:pPr>
        <w:rPr>
          <w:color w:val="000000"/>
        </w:rPr>
      </w:pPr>
      <w:r>
        <w:rPr>
          <w:color w:val="000000"/>
        </w:rPr>
        <w:t xml:space="preserve">Deze optie is alleen beschikbaar bij blokgestuurde systemen. Hier moet het adres worden ingevuld, waarmee dit blok wordt aangestuurd. Er kan alleen worden gekozen uit de blokkaarten die nog niet aan een ander blok zijn toegewezen. Moet er iets veranderd worden, dan moet je eerst bij het andere blok de blokkaart verwijderen, voordat je hem aan dit blok kan toekennen.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wordt er gesproken van blokkaarten en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over TM51.</w:t>
      </w:r>
    </w:p>
    <w:p w:rsidR="00586BAE" w:rsidRPr="00F57751" w:rsidRDefault="00586BAE" w:rsidP="00F57751">
      <w:pPr>
        <w:pStyle w:val="Kop3"/>
      </w:pPr>
      <w:bookmarkStart w:id="1075" w:name="_001E1D44"/>
      <w:bookmarkStart w:id="1076" w:name="B0x4C0E3ACE"/>
      <w:bookmarkEnd w:id="1075"/>
      <w:bookmarkEnd w:id="1076"/>
      <w:r w:rsidRPr="00F57751">
        <w:t>Geen oké</w:t>
      </w:r>
    </w:p>
    <w:p w:rsidR="00586BAE" w:rsidRDefault="00586BAE">
      <w:pPr>
        <w:rPr>
          <w:color w:val="000000"/>
        </w:rPr>
      </w:pPr>
      <w:r>
        <w:rPr>
          <w:color w:val="000000"/>
        </w:rPr>
        <w:t xml:space="preserve">In sommige gevallen hoeft er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geen blokkaart te worden vastgelegd. Wanneer dit zo is moet deze indicatie worden aangezet. Denk hierbij aan het omlopen van een locomotief en het hierbij gebruikte uithaalspoor. Het uithaalspoor is wel een blok, maar hoeft bij het juist aansluiten van de relais geen eigen blokkaart te hebben.</w:t>
      </w:r>
    </w:p>
    <w:p w:rsidR="00586BAE" w:rsidRPr="00F57751" w:rsidRDefault="00586BAE" w:rsidP="00F57751">
      <w:pPr>
        <w:pStyle w:val="Kop3"/>
      </w:pPr>
      <w:bookmarkStart w:id="1077" w:name="_001E1EB0"/>
      <w:bookmarkStart w:id="1078" w:name="B0x4C0E3AD1"/>
      <w:bookmarkEnd w:id="1077"/>
      <w:bookmarkEnd w:id="1078"/>
      <w:r w:rsidRPr="00F57751">
        <w:t>Bezetmeldpunt extern tableau</w:t>
      </w:r>
    </w:p>
    <w:p w:rsidR="00586BAE" w:rsidRDefault="00586BAE">
      <w:pPr>
        <w:rPr>
          <w:color w:val="000000"/>
        </w:rPr>
      </w:pPr>
      <w:r>
        <w:rPr>
          <w:color w:val="000000"/>
        </w:rPr>
        <w:t>Er is een mogelijkheid om een deel van de baan te koppelen aan externe drukknoppen. Deze drukknoppen zijn aangesloten aan bezetmeldpunten. Hier kan nu een bezetmeldpunt worden gekoppeld aan een blok voor de externe besturing.</w:t>
      </w:r>
    </w:p>
    <w:p w:rsidR="00586BAE" w:rsidRDefault="00586BAE">
      <w:pPr>
        <w:rPr>
          <w:color w:val="000000"/>
        </w:rPr>
      </w:pPr>
      <w:r>
        <w:rPr>
          <w:color w:val="000000"/>
        </w:rPr>
        <w:t xml:space="preserve">Zie voor een verdere beschrijving onderhouden </w:t>
      </w:r>
      <w:r>
        <w:rPr>
          <w:color w:val="008000"/>
        </w:rPr>
        <w:t xml:space="preserve">externe tableaus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79" w:name="_001E8146"/>
      <w:bookmarkStart w:id="1080" w:name="B0x4C0E3AD4"/>
      <w:bookmarkEnd w:id="1079"/>
      <w:bookmarkEnd w:id="1080"/>
      <w:r w:rsidRPr="00F57751">
        <w:t>2 richtingsgroep</w:t>
      </w:r>
    </w:p>
    <w:p w:rsidR="00586BAE" w:rsidRDefault="00586BAE" w:rsidP="00F57751">
      <w:pPr>
        <w:rPr>
          <w:color w:val="000000"/>
        </w:rPr>
      </w:pPr>
      <w:r>
        <w:rPr>
          <w:color w:val="000000"/>
        </w:rPr>
        <w:t xml:space="preserve">Als een enkelsporig baanvak in meerdere blokken is verdeeld en het moet mogelijk zijn om dit baanvak in twee richtingen te berijden, moet je aan het baanvak een tweerichtingsgroep toekennen. Alle blokken in dit baanvak moeten tot dezelfde tweerichtingsgroep behoren. Zo wordt op het baanvak een dead-lock situatie voorkomen (= twee treinen die tegen elkaar in rijden op hetzelfde spoor). Zie verder een beschrijving van dit item: </w:t>
      </w:r>
      <w:r>
        <w:rPr>
          <w:color w:val="008000"/>
        </w:rPr>
        <w:t xml:space="preserve">tweerichtingsgroepen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81" w:name="_001E8322"/>
      <w:bookmarkStart w:id="1082" w:name="B0x4C0E3AF8"/>
      <w:bookmarkEnd w:id="1081"/>
      <w:bookmarkEnd w:id="1082"/>
      <w:r w:rsidRPr="00F57751">
        <w:t>Bovenleiding</w:t>
      </w:r>
    </w:p>
    <w:p w:rsidR="00586BAE" w:rsidRDefault="00586BAE">
      <w:pPr>
        <w:rPr>
          <w:color w:val="000000"/>
        </w:rPr>
      </w:pPr>
      <w:r>
        <w:rPr>
          <w:color w:val="000000"/>
        </w:rPr>
        <w:t xml:space="preserve">Deze indicatie spreekt haast voor zichzelf. Als een blok geen bovenleiding heeft, zal een elektrische locomotief nooit dit blok kiezen.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83" w:name="_001E83E1"/>
      <w:bookmarkStart w:id="1084" w:name="B0x4C0E3AFB"/>
      <w:bookmarkEnd w:id="1083"/>
      <w:bookmarkEnd w:id="1084"/>
      <w:r w:rsidRPr="00F57751">
        <w:t>Netwerkovergang</w:t>
      </w:r>
    </w:p>
    <w:p w:rsidR="00586BAE" w:rsidRDefault="00586BAE">
      <w:pPr>
        <w:rPr>
          <w:color w:val="000000"/>
        </w:rPr>
      </w:pPr>
      <w:r>
        <w:rPr>
          <w:color w:val="000000"/>
        </w:rPr>
        <w:t>Koploper kan in een netwerk omgeving werken waar meerdere versies van Koploper tegelijkertijd actief zijn en waar de treinen doorgegeven worden van de ene naar de andere Pc. Dit doorgeven gebeurt met behulp van een 'netwerkovergang'. Een uitgebreide beschrijving wordt gegeven in de beschrijving van het netwerk. Dit is een apart document en wordt NIET standaard meegeleverd.</w:t>
      </w:r>
    </w:p>
    <w:p w:rsidR="00586BAE" w:rsidRPr="00F57751" w:rsidRDefault="00586BAE" w:rsidP="00F57751">
      <w:pPr>
        <w:pStyle w:val="Kop3"/>
        <w:rPr>
          <w:szCs w:val="32"/>
        </w:rPr>
      </w:pPr>
      <w:bookmarkStart w:id="1085" w:name="_001E856D"/>
      <w:bookmarkStart w:id="1086" w:name="B0x4C0E3AFE"/>
      <w:bookmarkEnd w:id="1085"/>
      <w:bookmarkEnd w:id="1086"/>
      <w:r w:rsidRPr="00F57751">
        <w:t>Max treinlengte kort</w:t>
      </w:r>
    </w:p>
    <w:p w:rsidR="00586BAE" w:rsidRDefault="00586BAE">
      <w:pPr>
        <w:rPr>
          <w:color w:val="000000"/>
        </w:rPr>
      </w:pPr>
      <w:r>
        <w:rPr>
          <w:color w:val="000000"/>
        </w:rPr>
        <w:t xml:space="preserve">Hier moet je opgeven, in centimeters, hoelang de langste trein mag zijn die nog mag stoppen in de korte stopsectie langs het perron. Een waarde van 0 betekent niet van toepassing. Als een trein langer is dan de indicatie zal deze aan het eind van het perron moeten stoppen. Zie de verdere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Pr="00F57751" w:rsidRDefault="00586BAE" w:rsidP="00F57751">
      <w:pPr>
        <w:pStyle w:val="Kop3"/>
        <w:rPr>
          <w:szCs w:val="32"/>
        </w:rPr>
      </w:pPr>
      <w:bookmarkStart w:id="1087" w:name="_001E86D2"/>
      <w:bookmarkStart w:id="1088" w:name="B0x4C0E3B2C"/>
      <w:bookmarkEnd w:id="1087"/>
      <w:bookmarkEnd w:id="1088"/>
      <w:r w:rsidRPr="00F57751">
        <w:t>Adres</w:t>
      </w:r>
    </w:p>
    <w:p w:rsidR="00586BAE" w:rsidRDefault="00586BAE">
      <w:pPr>
        <w:rPr>
          <w:color w:val="000000"/>
        </w:rPr>
      </w:pPr>
      <w:r>
        <w:rPr>
          <w:color w:val="000000"/>
        </w:rPr>
        <w:t xml:space="preserve">Hier moet je opgeven welk adres van de decoder gebruikt moet worden om de indicatie kort/lang aan te sturen. Op deze uitgang is een relais aangesloten dat het een en ander op de rails omschakelt.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Pr="00F57751" w:rsidRDefault="00586BAE" w:rsidP="00F57751">
      <w:pPr>
        <w:pStyle w:val="Kop3"/>
        <w:rPr>
          <w:szCs w:val="32"/>
        </w:rPr>
      </w:pPr>
      <w:bookmarkStart w:id="1089" w:name="_001E87D9"/>
      <w:bookmarkStart w:id="1090" w:name="B0x4C0E3B25"/>
      <w:bookmarkEnd w:id="1089"/>
      <w:bookmarkEnd w:id="1090"/>
      <w:r w:rsidRPr="00F57751">
        <w:t>Fout aangesloten</w:t>
      </w:r>
    </w:p>
    <w:p w:rsidR="00586BAE" w:rsidRDefault="00586BAE">
      <w:pPr>
        <w:rPr>
          <w:color w:val="000000"/>
        </w:rPr>
      </w:pPr>
      <w:r>
        <w:rPr>
          <w:color w:val="000000"/>
        </w:rPr>
        <w:t xml:space="preserve">Als blijkt dat de werking van kort/lang precies andersom is, kan met deze indicatie de werking worden omgedraaid.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Pr="00F57751" w:rsidRDefault="00586BAE" w:rsidP="00F57751">
      <w:pPr>
        <w:pStyle w:val="Kop3"/>
        <w:rPr>
          <w:szCs w:val="32"/>
        </w:rPr>
      </w:pPr>
      <w:bookmarkStart w:id="1091" w:name="_001E8899"/>
      <w:bookmarkStart w:id="1092" w:name="B0x4C0E3B28"/>
      <w:bookmarkEnd w:id="1091"/>
      <w:bookmarkEnd w:id="1092"/>
      <w:r w:rsidRPr="00F57751">
        <w:t>Soort functiedecoder</w:t>
      </w:r>
    </w:p>
    <w:p w:rsidR="00586BAE" w:rsidRDefault="00586BAE">
      <w:pPr>
        <w:rPr>
          <w:color w:val="000000"/>
        </w:rPr>
      </w:pPr>
      <w:r>
        <w:rPr>
          <w:color w:val="000000"/>
        </w:rPr>
        <w:t xml:space="preserve">Hier wordt aangegeven welk type functiedecoder er moet worden aangesproken om de omschakeling van kort/lang te realiseren. Deze ingave werkt in combinatie met het adres. De combinatie bepaalt welke decoder en uitgang moeten worden aangesproken.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Pr="00F57751" w:rsidRDefault="00586BAE" w:rsidP="00F57751">
      <w:pPr>
        <w:pStyle w:val="Kop3"/>
      </w:pPr>
      <w:bookmarkStart w:id="1093" w:name="_001E89E0"/>
      <w:bookmarkStart w:id="1094" w:name="B0x4C0E3B4F"/>
      <w:bookmarkEnd w:id="1093"/>
      <w:bookmarkEnd w:id="1094"/>
      <w:r w:rsidRPr="00F57751">
        <w:t>Naar</w:t>
      </w:r>
    </w:p>
    <w:p w:rsidR="00586BAE" w:rsidRDefault="00586BAE">
      <w:pPr>
        <w:rPr>
          <w:color w:val="000000"/>
        </w:rPr>
      </w:pPr>
      <w:r>
        <w:rPr>
          <w:color w:val="000000"/>
        </w:rPr>
        <w:t>Als deze indicatie is aangezet, zal een trein uit het blok wat actief is in de tabs, mogen rijden naar het blok wat is aangekruist.</w:t>
      </w:r>
    </w:p>
    <w:p w:rsidR="00586BAE" w:rsidRPr="00F57751" w:rsidRDefault="00586BAE" w:rsidP="00F57751">
      <w:pPr>
        <w:pStyle w:val="Kop3"/>
      </w:pPr>
      <w:bookmarkStart w:id="1095" w:name="_001E8A6C"/>
      <w:bookmarkStart w:id="1096" w:name="B0x4C0E3B52"/>
      <w:bookmarkEnd w:id="1095"/>
      <w:bookmarkEnd w:id="1096"/>
      <w:r w:rsidRPr="00F57751">
        <w:t>Volgorde / Kans / Aantal</w:t>
      </w:r>
    </w:p>
    <w:p w:rsidR="00586BAE" w:rsidRDefault="00586BAE">
      <w:pPr>
        <w:rPr>
          <w:color w:val="000000"/>
        </w:rPr>
      </w:pPr>
      <w:r>
        <w:rPr>
          <w:color w:val="000000"/>
        </w:rPr>
        <w:t>Afhankelijk van de keuze bij "Selectie op basis van" moet hier een volgnummer, wegingsfactor of aantal worden opgegeven.</w:t>
      </w:r>
    </w:p>
    <w:p w:rsidR="00586BAE" w:rsidRPr="00F57751" w:rsidRDefault="00586BAE" w:rsidP="00F57751">
      <w:pPr>
        <w:pStyle w:val="Kop3"/>
      </w:pPr>
      <w:bookmarkStart w:id="1097" w:name="_001E8B02"/>
      <w:bookmarkStart w:id="1098" w:name="B0x4C0E3B55"/>
      <w:bookmarkEnd w:id="1097"/>
      <w:bookmarkEnd w:id="1098"/>
      <w:r w:rsidRPr="00F57751">
        <w:t>Keer loc</w:t>
      </w:r>
    </w:p>
    <w:p w:rsidR="00586BAE" w:rsidRDefault="00586BAE">
      <w:pPr>
        <w:rPr>
          <w:color w:val="800000"/>
        </w:rPr>
      </w:pPr>
      <w:r>
        <w:rPr>
          <w:color w:val="000000"/>
        </w:rPr>
        <w:t xml:space="preserve">Als de trein van rijrichting moet veranderen om naar het gekozen blok te rijden, moet deze indicatie worden aangezet. Alleen de rijrichting van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of een trekduwcombinatie kan worden omgedraaid.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w:t>
      </w:r>
    </w:p>
    <w:p w:rsidR="00586BAE" w:rsidRPr="00F57751" w:rsidRDefault="00586BAE" w:rsidP="00F57751">
      <w:pPr>
        <w:pStyle w:val="Kop3"/>
      </w:pPr>
      <w:bookmarkStart w:id="1099" w:name="_001E8C08"/>
      <w:bookmarkStart w:id="1100" w:name="B0x4C0E3B79"/>
      <w:bookmarkEnd w:id="1099"/>
      <w:bookmarkEnd w:id="1100"/>
      <w:r w:rsidRPr="00F57751">
        <w:t>Voorkom deadlock (blokken)</w:t>
      </w:r>
    </w:p>
    <w:p w:rsidR="00586BAE" w:rsidRDefault="00586BAE">
      <w:pPr>
        <w:rPr>
          <w:color w:val="000000"/>
        </w:rPr>
      </w:pPr>
      <w:r>
        <w:rPr>
          <w:color w:val="000000"/>
        </w:rPr>
        <w:t xml:space="preserve">Op bepaalde plaatsen in de baan kan, als alle blokken bezet zijn, een situatie zijn ontstaan waarin geen van de treinen nog kan rijden, een zogenaamde deadlock. Als gekozen wordt voor deze optie komt er een aanvullend venster. In dit venster kun je aangeven van welke blokken er minimaal één vrij moet zijn. Het is ook mogelijk om de deadlock anders te gebruiken en juist alleen toe te staan om een blok in te rijden als alle geselecteerde blokken vrij zijn. Voor beide mogelijkheden zie: </w:t>
      </w:r>
      <w:r>
        <w:rPr>
          <w:color w:val="008000"/>
        </w:rPr>
        <w:t xml:space="preserve">blok eigenschappen (voorkom deadlock) »Page </w:t>
      </w:r>
      <w:r>
        <w:rPr>
          <w:color w:val="008000"/>
        </w:rPr>
        <w:fldChar w:fldCharType="begin"/>
      </w:r>
      <w:r>
        <w:rPr>
          <w:color w:val="008000"/>
        </w:rPr>
        <w:instrText>GOTOBUTTON B0x4C0E5912</w:instrText>
      </w:r>
      <w:r>
        <w:rPr>
          <w:color w:val="008000"/>
        </w:rPr>
        <w:fldChar w:fldCharType="begin"/>
      </w:r>
      <w:r>
        <w:rPr>
          <w:color w:val="008000"/>
        </w:rPr>
        <w:instrText>PAGEREF B0x4C0E5912</w:instrText>
      </w:r>
      <w:r>
        <w:rPr>
          <w:color w:val="008000"/>
        </w:rPr>
        <w:fldChar w:fldCharType="separate"/>
      </w:r>
      <w:r w:rsidR="00AF75D9">
        <w:rPr>
          <w:noProof/>
          <w:color w:val="008000"/>
        </w:rPr>
        <w:instrText>152</w:instrText>
      </w:r>
      <w:r>
        <w:rPr>
          <w:color w:val="008000"/>
        </w:rPr>
        <w:fldChar w:fldCharType="end"/>
      </w:r>
      <w:r>
        <w:rPr>
          <w:color w:val="008000"/>
        </w:rPr>
        <w:fldChar w:fldCharType="end"/>
      </w:r>
      <w:r>
        <w:rPr>
          <w:color w:val="000000"/>
        </w:rPr>
        <w:t>.</w:t>
      </w:r>
    </w:p>
    <w:p w:rsidR="00586BAE" w:rsidRPr="00470224" w:rsidRDefault="00586BAE" w:rsidP="00470224">
      <w:pPr>
        <w:pStyle w:val="Kop3"/>
      </w:pPr>
      <w:bookmarkStart w:id="1101" w:name="_001E8E3B"/>
      <w:bookmarkStart w:id="1102" w:name="B0x4C0E3B7C"/>
      <w:bookmarkEnd w:id="1101"/>
      <w:bookmarkEnd w:id="1102"/>
      <w:r w:rsidRPr="00470224">
        <w:t xml:space="preserve">Selectie op basis van </w:t>
      </w:r>
    </w:p>
    <w:p w:rsidR="00586BAE" w:rsidRDefault="00586BAE">
      <w:pPr>
        <w:rPr>
          <w:color w:val="000000"/>
        </w:rPr>
      </w:pPr>
      <w:r>
        <w:rPr>
          <w:color w:val="000000"/>
        </w:rPr>
        <w:t>Hier kun je aangeven hoe de blokken worden geselecteerd. Koploper kan op drie verschillende manieren blokken selecteren: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 xml:space="preserve">Bij 'volgorde' zal eerst worden gekeken of het blok met volgnummer 1 vrij is. Zo niet, dan wordt volgnummer 2 bekeken. </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Bij 'kansen' wordt eerst gekeken welke blokken vrij zijn en wordt in samenhang met de wegingsfactor bepaald naar welk blok zal worden gereden.</w:t>
      </w:r>
    </w:p>
    <w:p w:rsidR="00586BAE" w:rsidRDefault="00586BAE">
      <w:pPr>
        <w:tabs>
          <w:tab w:val="left" w:pos="220"/>
        </w:tabs>
        <w:ind w:left="180" w:hanging="170"/>
        <w:rPr>
          <w:color w:val="800000"/>
        </w:rPr>
      </w:pPr>
      <w:r>
        <w:rPr>
          <w:color w:val="000000"/>
          <w:sz w:val="18"/>
          <w:szCs w:val="18"/>
        </w:rPr>
        <w:t>·</w:t>
      </w:r>
      <w:r>
        <w:rPr>
          <w:color w:val="000000"/>
          <w:sz w:val="18"/>
          <w:szCs w:val="18"/>
        </w:rPr>
        <w:tab/>
      </w:r>
      <w:r>
        <w:rPr>
          <w:color w:val="000000"/>
        </w:rPr>
        <w:t xml:space="preserve">Bij 'optimale lengte' probeert Koploper zo min mogelijk ruimte te verspillen. Deze keuze wordt apart beschreven in: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800000"/>
        </w:rPr>
        <w:t>.</w:t>
      </w:r>
    </w:p>
    <w:p w:rsidR="00586BAE" w:rsidRPr="00470224" w:rsidRDefault="00586BAE" w:rsidP="00470224">
      <w:pPr>
        <w:pStyle w:val="Kop3"/>
      </w:pPr>
      <w:bookmarkStart w:id="1103" w:name="_001E9082"/>
      <w:bookmarkStart w:id="1104" w:name="B0x4C0E3B7F"/>
      <w:bookmarkEnd w:id="1103"/>
      <w:bookmarkEnd w:id="1104"/>
      <w:r w:rsidRPr="00470224">
        <w:t>Gelijke kansen</w:t>
      </w:r>
    </w:p>
    <w:p w:rsidR="00586BAE" w:rsidRDefault="00586BAE">
      <w:pPr>
        <w:rPr>
          <w:color w:val="000000"/>
        </w:rPr>
      </w:pPr>
      <w:r>
        <w:rPr>
          <w:color w:val="000000"/>
        </w:rPr>
        <w:t>Bij het veranderen van volgorde naar kans kun je met deze knop elk blok een gelijke kans geven. Deze knop is alleen te gebruiken bij selectie op basis van kansen.</w:t>
      </w:r>
    </w:p>
    <w:p w:rsidR="00586BAE" w:rsidRPr="00470224" w:rsidRDefault="00586BAE" w:rsidP="00470224">
      <w:pPr>
        <w:pStyle w:val="Kop3"/>
        <w:rPr>
          <w:szCs w:val="36"/>
        </w:rPr>
      </w:pPr>
      <w:bookmarkStart w:id="1105" w:name="_001E9137"/>
      <w:bookmarkStart w:id="1106" w:name="B0x4C0E3BAD"/>
      <w:bookmarkEnd w:id="1105"/>
      <w:bookmarkEnd w:id="1106"/>
      <w:r w:rsidRPr="00470224">
        <w:t>Kopieer</w:t>
      </w:r>
    </w:p>
    <w:p w:rsidR="00586BAE" w:rsidRDefault="00586BAE">
      <w:pPr>
        <w:rPr>
          <w:color w:val="000000"/>
        </w:rPr>
      </w:pPr>
      <w:r>
        <w:rPr>
          <w:color w:val="000000"/>
        </w:rPr>
        <w:t>Met deze knop kunnen alle keuzes inzake volgorde/kans en dergelijke worden gekopieerd naar een ander tabblad (uit blok). Selecteer na het indrukken van deze knop het tabblad (uit blok) waar de gegevens naartoe gekopieerd moeten worden. Op dat tabblad kan je met de knop 'plak' de gegevens gelijk maken aan die van het gekopieerde tabblad.</w:t>
      </w:r>
    </w:p>
    <w:p w:rsidR="00586BAE" w:rsidRPr="00470224" w:rsidRDefault="00586BAE" w:rsidP="00470224">
      <w:pPr>
        <w:pStyle w:val="Kop3"/>
        <w:rPr>
          <w:szCs w:val="36"/>
        </w:rPr>
      </w:pPr>
      <w:bookmarkStart w:id="1107" w:name="_001E9296"/>
      <w:bookmarkStart w:id="1108" w:name="B0x4C0E3BA8"/>
      <w:bookmarkEnd w:id="1107"/>
      <w:bookmarkEnd w:id="1108"/>
      <w:r w:rsidRPr="00470224">
        <w:t>Plak</w:t>
      </w:r>
    </w:p>
    <w:p w:rsidR="00586BAE" w:rsidRDefault="00586BAE">
      <w:pPr>
        <w:rPr>
          <w:color w:val="000000"/>
        </w:rPr>
      </w:pPr>
      <w:r>
        <w:rPr>
          <w:color w:val="000000"/>
        </w:rPr>
        <w:t>Als de gegevens vanuit een ander tabblad gekopieerd moeten worden, kan met deze knop de gegevens in het huidige tabblad worden gewijzigd. Deze worden geheel gelijk gemaakt aan het tabblad van waaruit de gegevens worden gekopieerd.</w:t>
      </w:r>
    </w:p>
    <w:p w:rsidR="00586BAE" w:rsidRPr="00470224" w:rsidRDefault="00586BAE" w:rsidP="00470224">
      <w:pPr>
        <w:pStyle w:val="Kop3"/>
      </w:pPr>
      <w:bookmarkStart w:id="1109" w:name="_001E9386"/>
      <w:bookmarkStart w:id="1110" w:name="B0x4C0E3BD8"/>
      <w:bookmarkEnd w:id="1109"/>
      <w:bookmarkEnd w:id="1110"/>
      <w:r w:rsidRPr="00470224">
        <w:t>Uit blok</w:t>
      </w:r>
    </w:p>
    <w:p w:rsidR="00586BAE" w:rsidRDefault="00586BAE">
      <w:pPr>
        <w:rPr>
          <w:color w:val="000000"/>
        </w:rPr>
      </w:pPr>
      <w:r>
        <w:rPr>
          <w:color w:val="000000"/>
        </w:rPr>
        <w:t>Hier worden de mogelijke 'uit' blokken van dit blok getoond. Op alle tabbladen moet je gegevens invoeren. Als je een tabblad niet invult, zal een trein, als deze komt uit het niet onderhouden 'uit' blok, stoppen en niet verder automatisch rijden.</w:t>
      </w:r>
    </w:p>
    <w:bookmarkStart w:id="1111" w:name="_001E948A"/>
    <w:bookmarkStart w:id="1112" w:name="B0x4C0E4367"/>
    <w:bookmarkEnd w:id="1111"/>
    <w:bookmarkEnd w:id="1112"/>
    <w:p w:rsidR="00470224" w:rsidRPr="00470224" w:rsidRDefault="00586BAE" w:rsidP="00470224">
      <w:pPr>
        <w:pStyle w:val="Kop2"/>
      </w:pPr>
      <w:r w:rsidRPr="00470224">
        <w:fldChar w:fldCharType="begin"/>
      </w:r>
      <w:r w:rsidRPr="00470224">
        <w:instrText>xe "Welke bezetmeldingen zijn te verwachten bij rijden naar een blok"</w:instrText>
      </w:r>
      <w:r w:rsidRPr="00470224">
        <w:fldChar w:fldCharType="end"/>
      </w:r>
      <w:r w:rsidRPr="00470224">
        <w:fldChar w:fldCharType="begin"/>
      </w:r>
      <w:r w:rsidRPr="00470224">
        <w:instrText>xe "Onderhouden van ..."</w:instrText>
      </w:r>
      <w:r w:rsidRPr="00470224">
        <w:fldChar w:fldCharType="end"/>
      </w:r>
      <w:r w:rsidRPr="00470224">
        <w:fldChar w:fldCharType="begin"/>
      </w:r>
      <w:r w:rsidRPr="00470224">
        <w:instrText>xe "Onderhouden blokken (bezetmelding)"</w:instrText>
      </w:r>
      <w:r w:rsidRPr="00470224">
        <w:fldChar w:fldCharType="end"/>
      </w:r>
      <w:bookmarkStart w:id="1113" w:name="_Toc479280164"/>
      <w:r w:rsidRPr="00470224">
        <w:rPr>
          <w:szCs w:val="36"/>
        </w:rPr>
        <w:t>Blokeigenschappen (bezetmeldingen)</w:t>
      </w:r>
      <w:bookmarkEnd w:id="1113"/>
    </w:p>
    <w:p w:rsidR="00586BAE" w:rsidRDefault="00BA2C0C">
      <w:pPr>
        <w:rPr>
          <w:color w:val="000000"/>
        </w:rPr>
      </w:pPr>
      <w:r>
        <w:rPr>
          <w:noProof/>
          <w:color w:val="800000"/>
        </w:rPr>
        <w:drawing>
          <wp:inline distT="0" distB="0" distL="0" distR="0" wp14:anchorId="64ED9B25" wp14:editId="0A65D46E">
            <wp:extent cx="4107600" cy="3585600"/>
            <wp:effectExtent l="0" t="0" r="7620" b="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4107600" cy="358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zijn de bezetmeldpunten als de trein vanuit een ander blok naar dit blok rijdt. De bezetmeldernummers zijn vastgelegd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r>
        <w:rPr>
          <w:color w:val="000000"/>
        </w:rPr>
        <w:t xml:space="preserve"> Bij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800000"/>
        </w:rPr>
        <w:t xml:space="preserve">, </w:t>
      </w:r>
      <w:r>
        <w:rPr>
          <w:color w:val="008000"/>
        </w:rPr>
        <w:t xml:space="preserve">EDiTS-Pro »Page </w:t>
      </w:r>
      <w:r>
        <w:rPr>
          <w:color w:val="008000"/>
        </w:rPr>
        <w:fldChar w:fldCharType="begin"/>
      </w:r>
      <w:r>
        <w:rPr>
          <w:color w:val="008000"/>
        </w:rPr>
        <w:instrText>GOTOBUTTON B0x4CA73CA5</w:instrText>
      </w:r>
      <w:r>
        <w:rPr>
          <w:color w:val="008000"/>
        </w:rPr>
        <w:fldChar w:fldCharType="begin"/>
      </w:r>
      <w:r>
        <w:rPr>
          <w:color w:val="008000"/>
        </w:rPr>
        <w:instrText>PAGEREF B0x4CA73CA5</w:instrText>
      </w:r>
      <w:r>
        <w:rPr>
          <w:color w:val="008000"/>
        </w:rPr>
        <w:fldChar w:fldCharType="separate"/>
      </w:r>
      <w:r w:rsidR="00AF75D9">
        <w:rPr>
          <w:noProof/>
          <w:color w:val="008000"/>
        </w:rPr>
        <w:instrText>295</w:instrText>
      </w:r>
      <w:r>
        <w:rPr>
          <w:color w:val="008000"/>
        </w:rPr>
        <w:fldChar w:fldCharType="end"/>
      </w:r>
      <w:r>
        <w:rPr>
          <w:color w:val="008000"/>
        </w:rPr>
        <w:fldChar w:fldCharType="end"/>
      </w:r>
      <w:r>
        <w:rPr>
          <w:color w:val="800000"/>
        </w:rPr>
        <w:t xml:space="preserve">,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800000"/>
        </w:rPr>
        <w:t>,</w:t>
      </w:r>
      <w:r>
        <w:rPr>
          <w:color w:val="000000"/>
        </w:rPr>
        <w:t xml:space="preserve"> </w:t>
      </w:r>
      <w:r>
        <w:rPr>
          <w:color w:val="008000"/>
        </w:rPr>
        <w:t xml:space="preserve">Ecos centrale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800000"/>
        </w:rPr>
        <w:t xml:space="preserve">, </w:t>
      </w:r>
      <w:r>
        <w:rPr>
          <w:color w:val="008000"/>
        </w:rPr>
        <w:t xml:space="preserve">Märklin Central Station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800000"/>
        </w:rPr>
        <w:t xml:space="preserve">, </w:t>
      </w:r>
      <w:r>
        <w:rPr>
          <w:color w:val="008000"/>
        </w:rPr>
        <w:t xml:space="preserve">SRCP communicatie »Page </w:t>
      </w:r>
      <w:r>
        <w:rPr>
          <w:color w:val="008000"/>
        </w:rPr>
        <w:fldChar w:fldCharType="begin"/>
      </w:r>
      <w:r>
        <w:rPr>
          <w:color w:val="008000"/>
        </w:rPr>
        <w:instrText>GOTOBUTTON B0x4CA87338</w:instrText>
      </w:r>
      <w:r>
        <w:rPr>
          <w:color w:val="008000"/>
        </w:rPr>
        <w:fldChar w:fldCharType="begin"/>
      </w:r>
      <w:r>
        <w:rPr>
          <w:color w:val="008000"/>
        </w:rPr>
        <w:instrText>PAGEREF B0x4CA87338</w:instrText>
      </w:r>
      <w:r>
        <w:rPr>
          <w:color w:val="008000"/>
        </w:rPr>
        <w:fldChar w:fldCharType="separate"/>
      </w:r>
      <w:r w:rsidR="00AF75D9">
        <w:rPr>
          <w:noProof/>
          <w:color w:val="008000"/>
        </w:rPr>
        <w:instrText>297</w:instrText>
      </w:r>
      <w:r>
        <w:rPr>
          <w:color w:val="008000"/>
        </w:rPr>
        <w:fldChar w:fldCharType="end"/>
      </w:r>
      <w:r>
        <w:rPr>
          <w:color w:val="008000"/>
        </w:rPr>
        <w:fldChar w:fldCharType="end"/>
      </w:r>
      <w:r>
        <w:rPr>
          <w:color w:val="800000"/>
        </w:rPr>
        <w:t xml:space="preserve"> en </w:t>
      </w:r>
      <w:r>
        <w:rPr>
          <w:color w:val="008000"/>
        </w:rPr>
        <w:t xml:space="preserve">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AF75D9">
        <w:rPr>
          <w:noProof/>
          <w:color w:val="008000"/>
        </w:rPr>
        <w:instrText>298</w:instrText>
      </w:r>
      <w:r>
        <w:rPr>
          <w:color w:val="008000"/>
        </w:rPr>
        <w:fldChar w:fldCharType="end"/>
      </w:r>
      <w:r>
        <w:rPr>
          <w:color w:val="008000"/>
        </w:rPr>
        <w:fldChar w:fldCharType="end"/>
      </w:r>
      <w:r>
        <w:rPr>
          <w:color w:val="800000"/>
        </w:rPr>
        <w:t xml:space="preserve"> </w:t>
      </w:r>
      <w:r>
        <w:rPr>
          <w:color w:val="000000"/>
        </w:rPr>
        <w:t>kan worden gekozen om de bezetmelders te tonen als 1.01, 1.16, 2.01 enz of 1,16,17, enz.</w:t>
      </w:r>
    </w:p>
    <w:p w:rsidR="00586BAE" w:rsidRDefault="00586BAE">
      <w:pPr>
        <w:rPr>
          <w:color w:val="000000"/>
        </w:rPr>
      </w:pPr>
    </w:p>
    <w:p w:rsidR="00586BAE" w:rsidRDefault="00586BAE">
      <w:pPr>
        <w:rPr>
          <w:color w:val="000000"/>
        </w:rPr>
      </w:pPr>
      <w:r>
        <w:rPr>
          <w:color w:val="000000"/>
        </w:rPr>
        <w:t>Als een trein moet stoppen zal een locomotief normaal gesproken op de eerste bezetmelder beginnen met afremmen. Ook de vrijgave van het vorige blok gebeurt standaard op de eerste bezetmelder. Als je iets anders kiest dan de standaard waarden, worden de indicaties 'Gem' en/of 'Blok' geplaatst bij het bezetmeldpunt waar wel de actie zal starten.</w:t>
      </w:r>
    </w:p>
    <w:p w:rsidR="00586BAE" w:rsidRDefault="00586BAE">
      <w:pPr>
        <w:rPr>
          <w:color w:val="000000"/>
        </w:rPr>
      </w:pPr>
    </w:p>
    <w:p w:rsidR="00586BAE" w:rsidRDefault="00586B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zijn er nog twee andere mogelijkheden die ingesteld kunnen worden: de bezetmelder waar de wisselstraatsnelheidsbeperking in moet gaan en de bezetmelder waar gestart moet worden met het afremmen naar de minimumsnelheid. Deze mogelijkheden worden als indicatie 'Min' of 'Wis' getoond.</w:t>
      </w:r>
    </w:p>
    <w:p w:rsidR="00586BAE" w:rsidRDefault="00586BAE" w:rsidP="00470224">
      <w:pPr>
        <w:pStyle w:val="Kop4"/>
      </w:pPr>
      <w:r>
        <w:t>Bezet bij...</w:t>
      </w:r>
    </w:p>
    <w:p w:rsidR="00586BAE" w:rsidRDefault="00586BAE">
      <w:pPr>
        <w:rPr>
          <w:color w:val="800000"/>
        </w:rPr>
      </w:pPr>
      <w:r>
        <w:rPr>
          <w:color w:val="000000"/>
        </w:rPr>
        <w:t xml:space="preserve">In principe worden door Koploper de blokken gereserveerd en bezetgemeld als de treinen automatisch rijden. In het grote voorbeeld is er ook een voorziening dat het spoor niet wordt vrijgegeven als er een wagen achterblijft. De bezetmelders in een blok kunnen hier ook voor zorgen als de wagens zijn voorzien van verlichting of weerstandslak. Blijft een wagen achter op een bezetmelder dan zal het blok niet worden vrijgegeven. Hier mag echter niet een gemeenschappelijke bezetmelder worden opgegeven die bijvoorbeeld bij opstelsporen als gemeenschappelijk binnenkomstpunt wordt gebruikt. De bezetmeldingen die hier gekozen kunnen worden,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p>
    <w:p w:rsidR="00586BAE" w:rsidRDefault="00586BAE">
      <w:pPr>
        <w:rPr>
          <w:color w:val="800000"/>
        </w:rPr>
      </w:pPr>
    </w:p>
    <w:p w:rsidR="00586BAE" w:rsidRDefault="00586BAE">
      <w:pPr>
        <w:rPr>
          <w:color w:val="000000"/>
        </w:rPr>
      </w:pPr>
      <w:r>
        <w:rPr>
          <w:color w:val="000000"/>
        </w:rPr>
        <w:t xml:space="preserve">Een kleine aanvulling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De gegevens die ingevuld moeten worden bij '</w:t>
      </w:r>
      <w:r>
        <w:rPr>
          <w:color w:val="008000"/>
        </w:rPr>
        <w:t xml:space="preserve">bezet bij »Page </w:t>
      </w:r>
      <w:r>
        <w:rPr>
          <w:color w:val="008000"/>
        </w:rPr>
        <w:fldChar w:fldCharType="begin"/>
      </w:r>
      <w:r>
        <w:rPr>
          <w:color w:val="008000"/>
        </w:rPr>
        <w:instrText>GOTOBUTTON B0x4C0E4235</w:instrText>
      </w:r>
      <w:r>
        <w:rPr>
          <w:color w:val="008000"/>
        </w:rPr>
        <w:fldChar w:fldCharType="begin"/>
      </w:r>
      <w:r>
        <w:rPr>
          <w:color w:val="008000"/>
        </w:rPr>
        <w:instrText>PAGEREF B0x4C0E4235</w:instrText>
      </w:r>
      <w:r>
        <w:rPr>
          <w:color w:val="008000"/>
        </w:rPr>
        <w:fldChar w:fldCharType="separate"/>
      </w:r>
      <w:r w:rsidR="00AF75D9">
        <w:rPr>
          <w:noProof/>
          <w:color w:val="008000"/>
        </w:rPr>
        <w:instrText>150</w:instrText>
      </w:r>
      <w:r>
        <w:rPr>
          <w:color w:val="008000"/>
        </w:rPr>
        <w:fldChar w:fldCharType="end"/>
      </w:r>
      <w:r>
        <w:rPr>
          <w:color w:val="008000"/>
        </w:rPr>
        <w:fldChar w:fldCharType="end"/>
      </w:r>
      <w:r>
        <w:rPr>
          <w:color w:val="000000"/>
        </w:rPr>
        <w:t xml:space="preserve">' zijn de secties van de blokkaart die zijn aangesloten op dit blok. Het meest voor de hand liggende is dat deze gelijk zijn aan de vier secties van de blokkaart die zijn vastgelegd in het </w:t>
      </w:r>
      <w:r>
        <w:rPr>
          <w:color w:val="008000"/>
        </w:rPr>
        <w:t xml:space="preserve">tabblad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Verwar dit dus niet met de bloknummers.</w:t>
      </w:r>
    </w:p>
    <w:p w:rsidR="00586BAE" w:rsidRDefault="00586BAE" w:rsidP="00470224">
      <w:pPr>
        <w:pStyle w:val="Kop4"/>
      </w:pPr>
      <w:r>
        <w:t>Veel voorkomende problemen</w:t>
      </w:r>
    </w:p>
    <w:p w:rsidR="00586BAE" w:rsidRDefault="00586BAE" w:rsidP="00470224">
      <w:pPr>
        <w:keepNext/>
        <w:rPr>
          <w:color w:val="000000"/>
        </w:rPr>
      </w:pPr>
      <w:r>
        <w:rPr>
          <w:color w:val="000000"/>
        </w:rPr>
        <w:t xml:space="preserve">Vaak worden per vergissing bezetmelders van blokken gecombineerd. Meestal gaat het dan om een combinatie van bijvoorbeeld de stopmelder van blok 1 en de binnenkomstmelder van blok 2. Dit kon Koploper nooit goed verwerken en na de invoering van </w:t>
      </w: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 xml:space="preserve"> mogen zelfs bezetmelders niet worden gecombineerd. Een gecombineerde binnenkomstmelder is nog wel toegestaan, daar deze melder ook niet ingevuld mag zijn bij de opties 'Bezet bij'. Een klein plaatje verduidelijkt hopelijk waarom deze punten niet gecombineerd mogen worden:</w:t>
      </w:r>
    </w:p>
    <w:p w:rsidR="00586BAE" w:rsidRDefault="00BA2C0C">
      <w:pPr>
        <w:rPr>
          <w:color w:val="000000"/>
        </w:rPr>
      </w:pPr>
      <w:r>
        <w:rPr>
          <w:noProof/>
          <w:color w:val="800000"/>
        </w:rPr>
        <w:drawing>
          <wp:inline distT="0" distB="0" distL="0" distR="0" wp14:anchorId="7F932858" wp14:editId="4B7FB480">
            <wp:extent cx="3960000" cy="457200"/>
            <wp:effectExtent l="0" t="0" r="2540" b="0"/>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3960000" cy="45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zal lijken alsof er vaak precies dezelfde gegevens ingevoerd moeten worden. In principe is dit ook zo. Vooral bij stationssporen die in twee richtingen bereden kunnen worden, komt het echter voor dat er verschillende waarden ingevoerd moeten worden. Om het makkelijk te maken als alle gegevens precies hetzelfde zijn, kan door middel van het selecteren van een regel in de kolom 'te verwachten bezetmelders' en hierna op '&lt;ctrl&gt;c' te drukken (of rechtermuisknop) een regel worden gekopieerd en na het selecteren van een andere regel in dezelfde kolom met '&lt;ctrl&gt;v' (of rechtermuisknop) de gegevens worden geplakt.</w:t>
      </w:r>
    </w:p>
    <w:p w:rsidR="00586BAE" w:rsidRDefault="00586BAE">
      <w:pPr>
        <w:rPr>
          <w:color w:val="000000"/>
        </w:rPr>
      </w:pPr>
    </w:p>
    <w:p w:rsidR="00586BAE" w:rsidRDefault="00586BAE">
      <w:pPr>
        <w:rPr>
          <w:color w:val="000000"/>
        </w:rPr>
      </w:pPr>
      <w:r>
        <w:rPr>
          <w:color w:val="000000"/>
        </w:rPr>
        <w:t>Het is mogelijk om de reeks bezetmeldpunten om te draaien. Dit kan je doen door de regel te selecteren en hierna op '&lt;ctrl&gt;o' te drukken. Of met de rechtermuisknop klikken op een regel en kies dan "Omkeren volgorde". Alleen de bezetmeldpunten worden omgekeerd en verder alle opties blijven staan op de positie waar deze stonden.</w:t>
      </w:r>
    </w:p>
    <w:p w:rsidR="00586BAE" w:rsidRPr="00470224" w:rsidRDefault="00586BAE" w:rsidP="00470224">
      <w:pPr>
        <w:pStyle w:val="Kop3"/>
      </w:pPr>
      <w:bookmarkStart w:id="1114" w:name="_001F0764"/>
      <w:bookmarkStart w:id="1115" w:name="B0x4C0E41E4"/>
      <w:bookmarkEnd w:id="1114"/>
      <w:bookmarkEnd w:id="1115"/>
      <w:r w:rsidRPr="00470224">
        <w:t>Te verwachten bezetmelders</w:t>
      </w:r>
    </w:p>
    <w:p w:rsidR="00586BAE" w:rsidRDefault="00586BAE">
      <w:pPr>
        <w:rPr>
          <w:color w:val="000000"/>
        </w:rPr>
      </w:pPr>
      <w:r>
        <w:rPr>
          <w:color w:val="000000"/>
        </w:rPr>
        <w:t xml:space="preserve">Hier wordt getoond welke bezetmelders Koploper kan verwachten als de trein het blok binnenrijdt uit het blok wat voor aan de regel staat vermeld. Als je hierin wijzigingen wilt aanbrengen, moet je klikken op de knop met de 3 puntjes en het venster om de </w:t>
      </w:r>
      <w:r>
        <w:rPr>
          <w:color w:val="008000"/>
        </w:rPr>
        <w:t xml:space="preserve">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AF75D9">
        <w:rPr>
          <w:noProof/>
          <w:color w:val="008000"/>
        </w:rPr>
        <w:instrText>154</w:instrText>
      </w:r>
      <w:r>
        <w:rPr>
          <w:color w:val="008000"/>
        </w:rPr>
        <w:fldChar w:fldCharType="end"/>
      </w:r>
      <w:r>
        <w:rPr>
          <w:color w:val="008000"/>
        </w:rPr>
        <w:fldChar w:fldCharType="end"/>
      </w:r>
      <w:r>
        <w:rPr>
          <w:color w:val="000000"/>
        </w:rPr>
        <w:t xml:space="preserve"> te onderhouden wordt getoond.</w:t>
      </w:r>
    </w:p>
    <w:p w:rsidR="00586BAE" w:rsidRDefault="00586BAE">
      <w:pPr>
        <w:rPr>
          <w:color w:val="000000"/>
        </w:rPr>
      </w:pPr>
    </w:p>
    <w:p w:rsidR="00586BAE" w:rsidRDefault="00586BAE">
      <w:pPr>
        <w:rPr>
          <w:color w:val="000000"/>
        </w:rPr>
      </w:pPr>
      <w:r>
        <w:rPr>
          <w:color w:val="000000"/>
        </w:rPr>
        <w:t>Een korte verklaring van de indicaties:</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Default zal het afremmen starten op de eerste bezetmelder in een blok. Als dit afwijkt wordt er achter het bezetmeldpunt waar het afremmen moet starten de indicatie 'Gem' geplaatst.</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Default wordt het vorige blok vrijgegeven op de eerste bezetmelder in een blok. Als dit afwijkt wordt er achter het bezetmeldpunt waar het blok wordt vrijgeven de indicatie 'Blok' geplaatst.</w:t>
      </w:r>
    </w:p>
    <w:p w:rsidR="00586BAE" w:rsidRDefault="00586BAE">
      <w:pPr>
        <w:tabs>
          <w:tab w:val="left" w:pos="200"/>
        </w:tabs>
        <w:rPr>
          <w:color w:val="000000"/>
        </w:rPr>
      </w:pPr>
      <w:r>
        <w:rPr>
          <w:color w:val="000000"/>
        </w:rPr>
        <w:t xml:space="preserve">Tevens zijn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nog extra items ter beschikking:</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Default zal het afremmen naar de minimum snelheid op het één na laatste bezetmeldpunt starten. Als dit afwijkt wordt er achter het bezetmeldpunt waar het afremmen naar minimumsnelheid start de indicatie 'Min' geplaatst.</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Default gaat een wisselstraatsnelheidsbeperking in op het één na laatste bezetmeldpunt. Als dit afwijkt wordt er achter het bezetmeldpunt waar de wisselstraatsnelheidsbeperking wel in gaat de indicatie 'Wis' geplaatst.</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 xml:space="preserve">De mogelijkheid om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 xml:space="preserve"> te definiëren. Deze mogelijkheid moet wel zijn geactiveerd in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w:t>
      </w:r>
    </w:p>
    <w:p w:rsidR="00586BAE" w:rsidRPr="00470224" w:rsidRDefault="00586BAE" w:rsidP="00470224">
      <w:pPr>
        <w:pStyle w:val="Kop3"/>
      </w:pPr>
      <w:bookmarkStart w:id="1116" w:name="_001F0D03"/>
      <w:bookmarkStart w:id="1117" w:name="B0x4C0E41DF"/>
      <w:bookmarkEnd w:id="1116"/>
      <w:bookmarkEnd w:id="1117"/>
      <w:r w:rsidRPr="00470224">
        <w:t>Alternatief</w:t>
      </w:r>
    </w:p>
    <w:p w:rsidR="00586BAE" w:rsidRDefault="00586BAE">
      <w:pPr>
        <w:rPr>
          <w:color w:val="000000"/>
        </w:rPr>
      </w:pPr>
      <w:r>
        <w:rPr>
          <w:color w:val="000000"/>
        </w:rPr>
        <w:t xml:space="preserve">Het is mogelijk om verschillende stopplaatsen op te geven. Denk hierbij aan een stationsspoor waar een aantal bezetmelders achter elkaar liggen. Afhankelijk van de lengte van de trein is het mogelijk om de trein op verschillende plaatsen te laten stoppen. Als er alternatieve stopplaatsen zijn, wordt dat aangegeven door een andere kleur van de tekst. Zie voor een verdere beschrijving: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800000"/>
        </w:rPr>
        <w:t xml:space="preserve"> </w:t>
      </w:r>
      <w:r>
        <w:rPr>
          <w:color w:val="000000"/>
        </w:rPr>
        <w:t xml:space="preserve">of </w:t>
      </w:r>
      <w:r>
        <w:rPr>
          <w:color w:val="008000"/>
        </w:rPr>
        <w:t xml:space="preserve">alternatieve stopplaatsen »Page </w:t>
      </w:r>
      <w:r>
        <w:rPr>
          <w:color w:val="008000"/>
        </w:rPr>
        <w:fldChar w:fldCharType="begin"/>
      </w:r>
      <w:r>
        <w:rPr>
          <w:color w:val="008000"/>
        </w:rPr>
        <w:instrText>GOTOBUTTON B0x4C0F96DE</w:instrText>
      </w:r>
      <w:r>
        <w:rPr>
          <w:color w:val="008000"/>
        </w:rPr>
        <w:fldChar w:fldCharType="begin"/>
      </w:r>
      <w:r>
        <w:rPr>
          <w:color w:val="008000"/>
        </w:rPr>
        <w:instrText>PAGEREF B0x4C0F96DE</w:instrText>
      </w:r>
      <w:r>
        <w:rPr>
          <w:color w:val="008000"/>
        </w:rPr>
        <w:fldChar w:fldCharType="separate"/>
      </w:r>
      <w:r w:rsidR="00AF75D9">
        <w:rPr>
          <w:noProof/>
          <w:color w:val="008000"/>
        </w:rPr>
        <w:instrText>153</w:instrText>
      </w:r>
      <w:r>
        <w:rPr>
          <w:color w:val="008000"/>
        </w:rPr>
        <w:fldChar w:fldCharType="end"/>
      </w:r>
      <w:r>
        <w:rPr>
          <w:color w:val="008000"/>
        </w:rPr>
        <w:fldChar w:fldCharType="end"/>
      </w:r>
      <w:r>
        <w:rPr>
          <w:color w:val="000000"/>
        </w:rPr>
        <w:t>.</w:t>
      </w:r>
    </w:p>
    <w:p w:rsidR="00586BAE" w:rsidRPr="00470224" w:rsidRDefault="00586BAE" w:rsidP="00470224">
      <w:pPr>
        <w:pStyle w:val="Kop3"/>
        <w:rPr>
          <w:szCs w:val="32"/>
        </w:rPr>
      </w:pPr>
      <w:bookmarkStart w:id="1118" w:name="_001F0ED1"/>
      <w:bookmarkStart w:id="1119" w:name="B0x4C0E423A"/>
      <w:bookmarkEnd w:id="1118"/>
      <w:bookmarkEnd w:id="1119"/>
      <w:r w:rsidRPr="00470224">
        <w:t>Ompolen</w:t>
      </w:r>
    </w:p>
    <w:p w:rsidR="00586BAE" w:rsidRDefault="00586BAE">
      <w:pPr>
        <w:rPr>
          <w:color w:val="000000"/>
        </w:rPr>
      </w:pPr>
      <w:r>
        <w:rPr>
          <w:color w:val="000000"/>
        </w:rPr>
        <w:t xml:space="preserve">Dit item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Het geeft aan dat in het blok van waaruit wordt gereden de polariteit van de rails andersom is dan in het huidige blok. De plus- en de min zijn dus tussen deze blokken omgedraaid.</w:t>
      </w:r>
    </w:p>
    <w:p w:rsidR="00586BAE" w:rsidRPr="00470224" w:rsidRDefault="00586BAE" w:rsidP="00470224">
      <w:pPr>
        <w:pStyle w:val="Kop3"/>
        <w:rPr>
          <w:szCs w:val="32"/>
        </w:rPr>
      </w:pPr>
      <w:bookmarkStart w:id="1120" w:name="_001F0FD3"/>
      <w:bookmarkStart w:id="1121" w:name="B0x4C0E4235"/>
      <w:bookmarkEnd w:id="1120"/>
      <w:bookmarkEnd w:id="1121"/>
      <w:r w:rsidRPr="00470224">
        <w:t>Bezet bij</w:t>
      </w:r>
    </w:p>
    <w:p w:rsidR="00586BAE" w:rsidRDefault="00586BAE">
      <w:pPr>
        <w:rPr>
          <w:color w:val="008000"/>
        </w:rPr>
      </w:pPr>
      <w:r>
        <w:rPr>
          <w:color w:val="000000"/>
        </w:rPr>
        <w:t xml:space="preserve">Bij welke bezetmelders moet dit blok bezet worden gemeld? Denk hierbij aan achterblijvende wagens die zijn voorzien van verlichting of weerstandslak. Zie verder: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p>
    <w:p w:rsidR="00586BAE" w:rsidRPr="00470224" w:rsidRDefault="00586BAE" w:rsidP="00470224">
      <w:pPr>
        <w:pStyle w:val="Kop3"/>
        <w:rPr>
          <w:szCs w:val="32"/>
        </w:rPr>
      </w:pPr>
      <w:bookmarkStart w:id="1122" w:name="_001F1099"/>
      <w:bookmarkStart w:id="1123" w:name="B0x4C0E4265"/>
      <w:bookmarkEnd w:id="1122"/>
      <w:bookmarkEnd w:id="1123"/>
      <w:r w:rsidRPr="00470224">
        <w:t>O.b.v. bezetmelders</w:t>
      </w:r>
    </w:p>
    <w:p w:rsidR="00586BAE" w:rsidRDefault="00586BAE">
      <w:pPr>
        <w:rPr>
          <w:color w:val="000000"/>
        </w:rPr>
      </w:pPr>
      <w:r>
        <w:rPr>
          <w:color w:val="000000"/>
        </w:rPr>
        <w:t xml:space="preserve">Om makkelijk de optie 'bezet bij' in te vullen, kan je deze knop gebruiken om de bezetmeldpunten te kopiëren.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gebeurt dit op basis van de ingegeven blokkaart. Bij alle andere systemen worden de te verwachten bezetmeldpunten gekopieerd naar 'bezet bij'. Pas hiermee wel op: gemeenschappelijke inrij- en uitrijmelders mogen niet worden overgenomen bij 'bezet bij'.</w:t>
      </w:r>
    </w:p>
    <w:bookmarkStart w:id="1124" w:name="_001F1235"/>
    <w:bookmarkStart w:id="1125" w:name="B0x4C0E4AA0"/>
    <w:bookmarkEnd w:id="1124"/>
    <w:bookmarkEnd w:id="1125"/>
    <w:p w:rsidR="00586BAE" w:rsidRPr="00470224" w:rsidRDefault="00586BAE" w:rsidP="00470224">
      <w:pPr>
        <w:pStyle w:val="Kop2"/>
      </w:pPr>
      <w:r w:rsidRPr="00470224">
        <w:fldChar w:fldCharType="begin"/>
      </w:r>
      <w:r w:rsidRPr="00470224">
        <w:instrText>xe "Onderhouden van ..."</w:instrText>
      </w:r>
      <w:r w:rsidRPr="00470224">
        <w:fldChar w:fldCharType="end"/>
      </w:r>
      <w:r w:rsidRPr="00470224">
        <w:fldChar w:fldCharType="begin"/>
      </w:r>
      <w:r w:rsidRPr="00470224">
        <w:instrText>xe "Dinamo - default rijrichting bij starten automatisch rijden"</w:instrText>
      </w:r>
      <w:r w:rsidRPr="00470224">
        <w:fldChar w:fldCharType="end"/>
      </w:r>
      <w:r w:rsidRPr="00470224">
        <w:fldChar w:fldCharType="begin"/>
      </w:r>
      <w:r w:rsidRPr="00470224">
        <w:instrText>xe "Onderhouden blokken (default rijrichting)"</w:instrText>
      </w:r>
      <w:r w:rsidRPr="00470224">
        <w:fldChar w:fldCharType="end"/>
      </w:r>
      <w:r w:rsidRPr="00470224">
        <w:fldChar w:fldCharType="begin"/>
      </w:r>
      <w:r w:rsidRPr="00470224">
        <w:instrText>xe "HCCM - default rijrichting bij starten automatisch rijden"</w:instrText>
      </w:r>
      <w:r w:rsidRPr="00470224">
        <w:fldChar w:fldCharType="end"/>
      </w:r>
      <w:r w:rsidRPr="00470224">
        <w:fldChar w:fldCharType="begin"/>
      </w:r>
      <w:r w:rsidRPr="00470224">
        <w:instrText>xe "Default rijrichting bij starten automatisch rijden (alleen blokgestuurd)"</w:instrText>
      </w:r>
      <w:r w:rsidRPr="00470224">
        <w:fldChar w:fldCharType="end"/>
      </w:r>
      <w:bookmarkStart w:id="1126" w:name="_Toc479280165"/>
      <w:r w:rsidRPr="00470224">
        <w:rPr>
          <w:szCs w:val="36"/>
        </w:rPr>
        <w:t>Blokeigenschappen (default rijrichting)</w:t>
      </w:r>
      <w:bookmarkEnd w:id="1126"/>
    </w:p>
    <w:p w:rsidR="00586BAE" w:rsidRDefault="00BA2C0C">
      <w:pPr>
        <w:rPr>
          <w:color w:val="000000"/>
        </w:rPr>
      </w:pPr>
      <w:r>
        <w:rPr>
          <w:noProof/>
          <w:color w:val="800000"/>
        </w:rPr>
        <w:drawing>
          <wp:inline distT="0" distB="0" distL="0" distR="0" wp14:anchorId="329011DA" wp14:editId="5C0993FD">
            <wp:extent cx="4107600" cy="3585600"/>
            <wp:effectExtent l="0" t="0" r="762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4107600" cy="358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tabblad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Om niet steeds bij het starten van het automatisch rijden de rijrichting te moeten checken, kan in dit tabblad eenmalig de juiste rijrichting worden vastgelegd. Het starten van het automatisch rijden wordt hierdoor veel makkelijker. Het is zeker aan te raden om van deze optie gebruik te maken.</w:t>
      </w:r>
    </w:p>
    <w:p w:rsidR="00586BAE" w:rsidRPr="00660D85" w:rsidRDefault="00586BAE" w:rsidP="00660D85">
      <w:pPr>
        <w:pStyle w:val="Kop3"/>
        <w:rPr>
          <w:szCs w:val="32"/>
        </w:rPr>
      </w:pPr>
      <w:bookmarkStart w:id="1127" w:name="_001F13E2"/>
      <w:bookmarkStart w:id="1128" w:name="B0x4C0E491D"/>
      <w:bookmarkEnd w:id="1127"/>
      <w:bookmarkEnd w:id="1128"/>
      <w:r w:rsidRPr="00660D85">
        <w:t>Vertrekken naar</w:t>
      </w:r>
    </w:p>
    <w:p w:rsidR="00586BAE" w:rsidRDefault="00586BAE">
      <w:pPr>
        <w:rPr>
          <w:color w:val="000000"/>
        </w:rPr>
      </w:pPr>
      <w:r>
        <w:rPr>
          <w:color w:val="000000"/>
        </w:rPr>
        <w:t>Hieronder staan alle blokken waar naartoe gereden kan worden vanuit het huidige blok. Per regel dient de vertrekrichting aangegeven te worden.</w:t>
      </w:r>
    </w:p>
    <w:p w:rsidR="00586BAE" w:rsidRPr="00660D85" w:rsidRDefault="00586BAE" w:rsidP="00660D85">
      <w:pPr>
        <w:pStyle w:val="Kop3"/>
        <w:rPr>
          <w:szCs w:val="32"/>
        </w:rPr>
      </w:pPr>
      <w:bookmarkStart w:id="1129" w:name="_001F1485"/>
      <w:bookmarkStart w:id="1130" w:name="B0x4C0E4918"/>
      <w:bookmarkEnd w:id="1129"/>
      <w:bookmarkEnd w:id="1130"/>
      <w:r w:rsidRPr="00660D85">
        <w:t>Vertrekrichting</w:t>
      </w:r>
    </w:p>
    <w:p w:rsidR="00586BAE" w:rsidRDefault="00586BAE">
      <w:pPr>
        <w:rPr>
          <w:color w:val="000000"/>
        </w:rPr>
      </w:pPr>
      <w:r>
        <w:rPr>
          <w:color w:val="000000"/>
        </w:rPr>
        <w:t>De items die hieronder staan, geven aan hoe de locomotief zal gaan rijden als wordt gestart met automatisch rijden. Als je deze gegevens een keer hebt ingevuld, hoef je nooit meer te denken of de rijrichting van een locomotief goed staat bij het starten van het automatisch rijden van een locomotief.</w:t>
      </w:r>
    </w:p>
    <w:p w:rsidR="00586BAE" w:rsidRPr="00660D85" w:rsidRDefault="00586BAE" w:rsidP="00660D85">
      <w:pPr>
        <w:pStyle w:val="Kop3"/>
        <w:rPr>
          <w:szCs w:val="32"/>
        </w:rPr>
      </w:pPr>
      <w:bookmarkStart w:id="1131" w:name="_001F15C6"/>
      <w:bookmarkStart w:id="1132" w:name="B0x4C0E4948"/>
      <w:bookmarkEnd w:id="1131"/>
      <w:bookmarkEnd w:id="1132"/>
      <w:r w:rsidRPr="00660D85">
        <w:t>Blok</w:t>
      </w:r>
    </w:p>
    <w:p w:rsidR="00586BAE" w:rsidRDefault="00586BAE">
      <w:pPr>
        <w:rPr>
          <w:color w:val="000000"/>
        </w:rPr>
      </w:pPr>
      <w:r>
        <w:rPr>
          <w:color w:val="000000"/>
        </w:rPr>
        <w:t>Hier worden alle blokken vermeld waar naartoe gereden kan worden vanuit het huidige blok.</w:t>
      </w:r>
    </w:p>
    <w:p w:rsidR="00586BAE" w:rsidRPr="00660D85" w:rsidRDefault="00586BAE" w:rsidP="00660D85">
      <w:pPr>
        <w:pStyle w:val="Kop3"/>
        <w:rPr>
          <w:szCs w:val="32"/>
        </w:rPr>
      </w:pPr>
      <w:bookmarkStart w:id="1133" w:name="_001F1629"/>
      <w:bookmarkStart w:id="1134" w:name="B0x4C0E4943"/>
      <w:bookmarkEnd w:id="1133"/>
      <w:bookmarkEnd w:id="1134"/>
      <w:r w:rsidRPr="00660D85">
        <w:t>N.v.t.</w:t>
      </w:r>
    </w:p>
    <w:p w:rsidR="00586BAE" w:rsidRDefault="00586BAE">
      <w:pPr>
        <w:rPr>
          <w:color w:val="000000"/>
        </w:rPr>
      </w:pPr>
      <w:r>
        <w:rPr>
          <w:color w:val="000000"/>
        </w:rPr>
        <w:t>Als deze indicatie aanstaat, moet van tevoren worden gekeken of de rijrichting van de locomotief de juiste is, als de locomotief moet gaan rijden naar het blok wat voor aan de regel staat vermeld.</w:t>
      </w:r>
    </w:p>
    <w:p w:rsidR="00586BAE" w:rsidRPr="00660D85" w:rsidRDefault="00586BAE" w:rsidP="00660D85">
      <w:pPr>
        <w:pStyle w:val="Kop3"/>
        <w:rPr>
          <w:szCs w:val="32"/>
        </w:rPr>
      </w:pPr>
      <w:bookmarkStart w:id="1135" w:name="_001F16F9"/>
      <w:bookmarkStart w:id="1136" w:name="B0x4C0E4973"/>
      <w:bookmarkEnd w:id="1135"/>
      <w:bookmarkEnd w:id="1136"/>
      <w:r w:rsidRPr="00660D85">
        <w:t>Vooruit</w:t>
      </w:r>
    </w:p>
    <w:p w:rsidR="00586BAE" w:rsidRDefault="00586BAE">
      <w:pPr>
        <w:rPr>
          <w:color w:val="000000"/>
        </w:rPr>
      </w:pPr>
      <w:r>
        <w:rPr>
          <w:color w:val="000000"/>
        </w:rPr>
        <w:t>Als deze indicatie aanstaat, zal Koploper het blok aansturen in de vooruit richting bij het starten van automatisch rijden.</w:t>
      </w:r>
    </w:p>
    <w:p w:rsidR="00586BAE" w:rsidRPr="004F031D" w:rsidRDefault="00586BAE" w:rsidP="004F031D">
      <w:pPr>
        <w:pStyle w:val="Kop3"/>
        <w:rPr>
          <w:szCs w:val="32"/>
        </w:rPr>
      </w:pPr>
      <w:bookmarkStart w:id="1137" w:name="_001F1781"/>
      <w:bookmarkStart w:id="1138" w:name="B0x4C0E496E"/>
      <w:bookmarkEnd w:id="1137"/>
      <w:bookmarkEnd w:id="1138"/>
      <w:r w:rsidRPr="004F031D">
        <w:t>Achteruit</w:t>
      </w:r>
    </w:p>
    <w:p w:rsidR="00586BAE" w:rsidRDefault="00586BAE">
      <w:pPr>
        <w:rPr>
          <w:color w:val="000000"/>
        </w:rPr>
      </w:pPr>
      <w:r>
        <w:rPr>
          <w:color w:val="000000"/>
        </w:rPr>
        <w:t>Als deze indicatie aanstaat, zal Koploper het blok aansturen in de achteruit richting bij het starten van automatisch rijden.</w:t>
      </w:r>
    </w:p>
    <w:bookmarkStart w:id="1139" w:name="_001F180D"/>
    <w:bookmarkStart w:id="1140" w:name="B0x4C0E5912"/>
    <w:bookmarkEnd w:id="1139"/>
    <w:bookmarkEnd w:id="1140"/>
    <w:p w:rsidR="00586BAE" w:rsidRPr="004F031D" w:rsidRDefault="00586BAE" w:rsidP="004F031D">
      <w:pPr>
        <w:pStyle w:val="Kop2"/>
      </w:pPr>
      <w:r w:rsidRPr="004F031D">
        <w:fldChar w:fldCharType="begin"/>
      </w:r>
      <w:r w:rsidRPr="004F031D">
        <w:instrText>xe "Onderhouden van ..."</w:instrText>
      </w:r>
      <w:r w:rsidRPr="004F031D">
        <w:fldChar w:fldCharType="end"/>
      </w:r>
      <w:r w:rsidRPr="004F031D">
        <w:fldChar w:fldCharType="begin"/>
      </w:r>
      <w:r w:rsidRPr="004F031D">
        <w:instrText>xe "Deadlock situatie voorkomen"</w:instrText>
      </w:r>
      <w:r w:rsidRPr="004F031D">
        <w:fldChar w:fldCharType="end"/>
      </w:r>
      <w:r w:rsidRPr="004F031D">
        <w:fldChar w:fldCharType="begin"/>
      </w:r>
      <w:r w:rsidRPr="004F031D">
        <w:instrText>xe "Onderhouden blokken (voorkom deadlock)"</w:instrText>
      </w:r>
      <w:r w:rsidRPr="004F031D">
        <w:fldChar w:fldCharType="end"/>
      </w:r>
      <w:r w:rsidRPr="004F031D">
        <w:fldChar w:fldCharType="begin"/>
      </w:r>
      <w:r w:rsidRPr="004F031D">
        <w:instrText>xe "Voorkom deadlock"</w:instrText>
      </w:r>
      <w:r w:rsidRPr="004F031D">
        <w:fldChar w:fldCharType="end"/>
      </w:r>
      <w:bookmarkStart w:id="1141" w:name="_Toc479280166"/>
      <w:r w:rsidRPr="004F031D">
        <w:rPr>
          <w:szCs w:val="36"/>
        </w:rPr>
        <w:t>Blokeigenschappen (voorkom deadlock)</w:t>
      </w:r>
      <w:bookmarkEnd w:id="1141"/>
    </w:p>
    <w:p w:rsidR="00586BAE" w:rsidRDefault="00BA2C0C">
      <w:pPr>
        <w:rPr>
          <w:color w:val="000000"/>
        </w:rPr>
      </w:pPr>
      <w:r>
        <w:rPr>
          <w:noProof/>
          <w:color w:val="800000"/>
        </w:rPr>
        <w:drawing>
          <wp:inline distT="0" distB="0" distL="0" distR="0" wp14:anchorId="5236DA86" wp14:editId="1D6A258B">
            <wp:extent cx="3042000" cy="2192400"/>
            <wp:effectExtent l="0" t="0" r="6350" b="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3042000" cy="2192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aanvullende venster kan worden gebruikt vanuit </w:t>
      </w:r>
      <w:r>
        <w:rPr>
          <w:color w:val="008000"/>
        </w:rPr>
        <w:t xml:space="preserve">blokeigenschappen/richting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Een deadlock situatie kan het beste worden beschreven als een situatie waarin verschillende treinen op elkaar wachten en er geen enkele trein kan vertrekken. Bekijk maar eens het volgende voorbeeld:</w:t>
      </w:r>
    </w:p>
    <w:p w:rsidR="00586BAE" w:rsidRDefault="00BA2C0C">
      <w:pPr>
        <w:rPr>
          <w:color w:val="000000"/>
        </w:rPr>
      </w:pPr>
      <w:r>
        <w:rPr>
          <w:noProof/>
          <w:color w:val="000000"/>
        </w:rPr>
        <w:drawing>
          <wp:inline distT="0" distB="0" distL="0" distR="0" wp14:anchorId="0C2EF754" wp14:editId="00D2FCFA">
            <wp:extent cx="2160000" cy="259200"/>
            <wp:effectExtent l="0" t="0" r="0" b="7620"/>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2160000" cy="25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Voor blok 1 en na blok 4 zijn er meerdere mogelijkheden en splitsingen die hier niet zijn getekend. Als nu een trein blok 1 wil binnenrijden en de blokken 2,3 en 4 allemaal bezet zijn, kan er geen trein meer rijden. De trein die in blok 4 staat, wil naar blok 2 of naar blok 3. Door nu in combinatie met de rijrichting op te geven van welke blokken er minimaal 1 blok vrij moet zijn, is de mogelijke deadlock te voorkomen. </w:t>
      </w:r>
    </w:p>
    <w:p w:rsidR="00586BAE" w:rsidRDefault="00586BAE">
      <w:pPr>
        <w:rPr>
          <w:color w:val="000000"/>
        </w:rPr>
      </w:pPr>
    </w:p>
    <w:p w:rsidR="00586BAE" w:rsidRDefault="00586BAE">
      <w:pPr>
        <w:rPr>
          <w:color w:val="000000"/>
        </w:rPr>
      </w:pPr>
      <w:r>
        <w:rPr>
          <w:color w:val="000000"/>
        </w:rPr>
        <w:t>Een ander voorbeeld van deze optie is het volgende schema:</w:t>
      </w:r>
    </w:p>
    <w:p w:rsidR="00586BAE" w:rsidRDefault="00BA2C0C">
      <w:pPr>
        <w:rPr>
          <w:color w:val="000000"/>
        </w:rPr>
      </w:pPr>
      <w:r>
        <w:rPr>
          <w:noProof/>
          <w:color w:val="000000"/>
        </w:rPr>
        <w:drawing>
          <wp:inline distT="0" distB="0" distL="0" distR="0" wp14:anchorId="393FC3C9" wp14:editId="5E46BC01">
            <wp:extent cx="2775600" cy="774000"/>
            <wp:effectExtent l="0" t="0" r="5715" b="7620"/>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2775600" cy="77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richting van deze keerlus is met de wijzers van de klok mee. De sporen 2 tot en met 5 zijn opstelsporen, waar de trein een tijd moet wachten. Vanuit blok 1 kan een trein naar blok 2 tot en met 5, afhankelijk van de instellingen. Van blok 2 tot en met 5 is het vervolgblok 6 en vanuit 6 rijdt de trein weer naar blok 1. Als een trein vanuit een ander blok naar blok 1 wil rijden, moet minimaal één van de blokken 2 tot en met 6 vrij zijn. Als dit niet zo is, kunnen alle treinen geen kant meer op.</w:t>
      </w:r>
    </w:p>
    <w:p w:rsidR="00586BAE" w:rsidRDefault="00586BAE">
      <w:pPr>
        <w:rPr>
          <w:color w:val="000000"/>
        </w:rPr>
      </w:pPr>
    </w:p>
    <w:p w:rsidR="00586BAE" w:rsidRDefault="00586BAE">
      <w:pPr>
        <w:rPr>
          <w:color w:val="000000"/>
        </w:rPr>
      </w:pPr>
      <w:r>
        <w:rPr>
          <w:color w:val="000000"/>
        </w:rPr>
        <w:t>Een geclaimd blok wordt gezien als bezet, behalve voor een locomotief die het blok heeft geclaimd.</w:t>
      </w:r>
    </w:p>
    <w:p w:rsidR="00586BAE" w:rsidRDefault="00586BAE">
      <w:pPr>
        <w:rPr>
          <w:color w:val="000000"/>
        </w:rPr>
      </w:pPr>
    </w:p>
    <w:p w:rsidR="00586BAE" w:rsidRDefault="00586BAE">
      <w:pPr>
        <w:rPr>
          <w:color w:val="000000"/>
        </w:rPr>
      </w:pPr>
      <w:r>
        <w:rPr>
          <w:color w:val="000000"/>
        </w:rPr>
        <w:t>Bovenstaande voorbeelden gelden als gekozen is voor de optie: 'minimaal 1 vrij'. De andere mogelijkheid is 'allemaal vrij'. Dit is voor zeer specifieke oplossingen. Als voorbeeld kan worden gedacht aan een stationsspoor waar 4 verschillende bezetmelders achter elkaar liggen om treinen van verschillende lengtes op verschillende plaatsen te kunnen laten stoppen. Binnen Koploper moet je van dit spoor 4 verschillende blokken definiëren. Elk met de juiste lengte en natuurlijk met een ander bezetmeldpunt als stopmelder. Als nu één van deze 4 blokken om wat voor reden dan ook bezet is, mag Koploper natuurlijk nooit een van de andere blokken kunnen kiezen.</w:t>
      </w:r>
    </w:p>
    <w:p w:rsidR="00586BAE" w:rsidRPr="004F031D" w:rsidRDefault="00586BAE" w:rsidP="004F031D">
      <w:pPr>
        <w:pStyle w:val="Kop3"/>
        <w:rPr>
          <w:szCs w:val="32"/>
        </w:rPr>
      </w:pPr>
      <w:bookmarkStart w:id="1142" w:name="_001F82F7"/>
      <w:bookmarkStart w:id="1143" w:name="BScribble14910"/>
      <w:bookmarkEnd w:id="1142"/>
      <w:bookmarkEnd w:id="1143"/>
      <w:r w:rsidRPr="004F031D">
        <w:t>Blokken: alle geselecteerde blokken moeten vrij zijn</w:t>
      </w:r>
    </w:p>
    <w:p w:rsidR="00586BAE" w:rsidRDefault="00586BAE">
      <w:pPr>
        <w:rPr>
          <w:color w:val="000000"/>
        </w:rPr>
      </w:pPr>
      <w:r>
        <w:rPr>
          <w:color w:val="000000"/>
        </w:rPr>
        <w:t>Hier staan alle aanwezige blokken vermeld, behalve de blokken die zijn genoemd in de titelbalk. Geef hier aan voor welke blokken deze controle moet gelden. De trein kan niet naar het blok rijden wat staat vermeld in de titelbalk, als één van de geselecteerde blokken bezet is.</w:t>
      </w:r>
    </w:p>
    <w:p w:rsidR="00586BAE" w:rsidRPr="004F031D" w:rsidRDefault="00586BAE" w:rsidP="004F031D">
      <w:pPr>
        <w:pStyle w:val="Kop3"/>
        <w:rPr>
          <w:szCs w:val="32"/>
        </w:rPr>
      </w:pPr>
      <w:bookmarkStart w:id="1144" w:name="_001F8445"/>
      <w:bookmarkStart w:id="1145" w:name="BScribble14915"/>
      <w:bookmarkEnd w:id="1144"/>
      <w:bookmarkEnd w:id="1145"/>
      <w:r w:rsidRPr="004F031D">
        <w:t>Aantal vrije blokken</w:t>
      </w:r>
    </w:p>
    <w:p w:rsidR="00586BAE" w:rsidRDefault="00586BAE">
      <w:pPr>
        <w:rPr>
          <w:color w:val="000000"/>
        </w:rPr>
      </w:pPr>
      <w:r>
        <w:rPr>
          <w:color w:val="000000"/>
        </w:rPr>
        <w:t>Geef hier op hoeveel blokken er vrij moeten zijn van onderstaande lijst om het blok, welke staat in de titel van het venster, te mogen selecteren.</w:t>
      </w:r>
    </w:p>
    <w:p w:rsidR="00586BAE" w:rsidRPr="004F031D" w:rsidRDefault="00586BAE" w:rsidP="004F031D">
      <w:pPr>
        <w:pStyle w:val="Kop3"/>
        <w:rPr>
          <w:szCs w:val="32"/>
        </w:rPr>
      </w:pPr>
      <w:bookmarkStart w:id="1146" w:name="_001F84F1"/>
      <w:bookmarkStart w:id="1147" w:name="BScribble14920"/>
      <w:bookmarkEnd w:id="1146"/>
      <w:bookmarkEnd w:id="1147"/>
      <w:r w:rsidRPr="004F031D">
        <w:t>Blokken: waarvan minimaal .. vrij moeten zijn</w:t>
      </w:r>
    </w:p>
    <w:p w:rsidR="00586BAE" w:rsidRDefault="00586BAE">
      <w:pPr>
        <w:rPr>
          <w:color w:val="000000"/>
        </w:rPr>
      </w:pPr>
      <w:r>
        <w:rPr>
          <w:color w:val="000000"/>
        </w:rPr>
        <w:t>Hier staan alle aanwezige blokken vermeld, behalve de blokken die zijn genoemd in de titelbalk. Geef hier aan voor welke blokken deze controle moet gelden. De trein kan niet naar het blok rijden wat staat vermeld in de titel van dit venster als niet het aantal ingegeven blokken vrij zijn. Niet alle blokken hoeven met deze optie dus vrij te zijn.</w:t>
      </w:r>
    </w:p>
    <w:p w:rsidR="00586BAE" w:rsidRDefault="00586BAE">
      <w:pPr>
        <w:rPr>
          <w:color w:val="000000"/>
        </w:rPr>
      </w:pPr>
    </w:p>
    <w:bookmarkStart w:id="1148" w:name="_001F867F"/>
    <w:bookmarkStart w:id="1149" w:name="B0x4C0F96DE"/>
    <w:bookmarkEnd w:id="1148"/>
    <w:bookmarkEnd w:id="1149"/>
    <w:p w:rsidR="00586BAE" w:rsidRPr="004F031D" w:rsidRDefault="00586BAE" w:rsidP="004F031D">
      <w:pPr>
        <w:pStyle w:val="Kop2"/>
      </w:pPr>
      <w:r w:rsidRPr="004F031D">
        <w:fldChar w:fldCharType="begin"/>
      </w:r>
      <w:r w:rsidRPr="004F031D">
        <w:instrText>xe "Onderhouden blokken (alternatieve stopplaatsen)"</w:instrText>
      </w:r>
      <w:r w:rsidRPr="004F031D">
        <w:fldChar w:fldCharType="end"/>
      </w:r>
      <w:r w:rsidRPr="004F031D">
        <w:fldChar w:fldCharType="begin"/>
      </w:r>
      <w:r w:rsidRPr="004F031D">
        <w:instrText>xe "Stopplaatsen"</w:instrText>
      </w:r>
      <w:r w:rsidRPr="004F031D">
        <w:fldChar w:fldCharType="end"/>
      </w:r>
      <w:r w:rsidRPr="004F031D">
        <w:fldChar w:fldCharType="begin"/>
      </w:r>
      <w:r w:rsidRPr="004F031D">
        <w:instrText>xe "Alternatieve stopplaatsen"</w:instrText>
      </w:r>
      <w:r w:rsidRPr="004F031D">
        <w:fldChar w:fldCharType="end"/>
      </w:r>
      <w:r w:rsidRPr="004F031D">
        <w:fldChar w:fldCharType="begin"/>
      </w:r>
      <w:r w:rsidRPr="004F031D">
        <w:instrText>xe "Onderhouden van ..."</w:instrText>
      </w:r>
      <w:r w:rsidRPr="004F031D">
        <w:fldChar w:fldCharType="end"/>
      </w:r>
      <w:bookmarkStart w:id="1150" w:name="_Toc479280167"/>
      <w:r w:rsidRPr="004F031D">
        <w:rPr>
          <w:szCs w:val="36"/>
        </w:rPr>
        <w:t>Blokeigenschappen (alternatieve stopplaatsen)</w:t>
      </w:r>
      <w:bookmarkEnd w:id="1150"/>
    </w:p>
    <w:p w:rsidR="00586BAE" w:rsidRDefault="00BA2C0C">
      <w:pPr>
        <w:rPr>
          <w:color w:val="000000"/>
        </w:rPr>
      </w:pPr>
      <w:r>
        <w:rPr>
          <w:noProof/>
          <w:color w:val="800000"/>
        </w:rPr>
        <w:drawing>
          <wp:inline distT="0" distB="0" distL="0" distR="0" wp14:anchorId="5AA74A54" wp14:editId="5EDB5BCB">
            <wp:extent cx="3250800" cy="1728000"/>
            <wp:effectExtent l="0" t="0" r="6985" b="5715"/>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a:extLst>
                        <a:ext uri="{28A0092B-C50C-407E-A947-70E740481C1C}">
                          <a14:useLocalDpi xmlns:a14="http://schemas.microsoft.com/office/drawing/2010/main"/>
                        </a:ext>
                      </a:extLst>
                    </a:blip>
                    <a:srcRect/>
                    <a:stretch>
                      <a:fillRect/>
                    </a:stretch>
                  </pic:blipFill>
                  <pic:spPr bwMode="auto">
                    <a:xfrm>
                      <a:off x="0" y="0"/>
                      <a:ext cx="3250800" cy="172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wordt opgestart vanuit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op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In het overzicht is trouwens ook te zien of er alternatieve stopplaatsen aanwezig zijn. De tekst op de knop is dan blauw. Is er geen alternatieve stopplaats aanwezig dan heeft de knop zijn gewone kleur.</w:t>
      </w:r>
    </w:p>
    <w:p w:rsidR="00586BAE" w:rsidRDefault="00586BAE">
      <w:pPr>
        <w:rPr>
          <w:color w:val="000000"/>
        </w:rPr>
      </w:pPr>
    </w:p>
    <w:p w:rsidR="00586BAE" w:rsidRDefault="00586BAE">
      <w:pPr>
        <w:rPr>
          <w:color w:val="000000"/>
        </w:rPr>
      </w:pPr>
      <w:r>
        <w:rPr>
          <w:color w:val="000000"/>
        </w:rPr>
        <w:t xml:space="preserve">Het is mogelijk om bijvoorbeeld langs een perron meerdere stopplaatsen vast te leggen. De stopplaatsen zijn bezetmeldpunten die afwijken van het bezetmeldpunt dat is vastgelegd als laatste bezetmelder in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Even een klein voorbeeld. Neem het volgende plaatje dat een stuk van de baan voorstelt langs een perron (het perron is in het blauw getekend).</w:t>
      </w:r>
    </w:p>
    <w:p w:rsidR="00586BAE" w:rsidRDefault="00BA2C0C">
      <w:pPr>
        <w:rPr>
          <w:color w:val="800000"/>
        </w:rPr>
      </w:pPr>
      <w:r>
        <w:rPr>
          <w:noProof/>
          <w:color w:val="000000"/>
        </w:rPr>
        <w:drawing>
          <wp:inline distT="0" distB="0" distL="0" distR="0" wp14:anchorId="205D6E70" wp14:editId="3B62838C">
            <wp:extent cx="1731600" cy="255600"/>
            <wp:effectExtent l="0" t="0" r="2540"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1731600" cy="25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Neem even aan dat in dit geval de rijrichting van links naar rechts is en dat de trein zover mogelijk links moet stoppen. Bezetmeldpunt B1 is de remmelder en B5 is de stopmelder. Als de andere bezetmeldpunten om de 25 centimeter zitten, dan moet bezetmelder B2 ingevuld worden tot een treinlengte van 25 cm, B3 tot 50 cm hebben en B4 tot 75 cm. Alle treinen die langer zijn dan 75 cm zullen gewoon stoppen op de in onderhouden blokken gedefinieerde stopplaats.</w:t>
      </w:r>
    </w:p>
    <w:p w:rsidR="00586BAE" w:rsidRDefault="00586BAE">
      <w:pPr>
        <w:rPr>
          <w:color w:val="000000"/>
        </w:rPr>
      </w:pPr>
    </w:p>
    <w:p w:rsidR="00586BAE" w:rsidRDefault="00586BAE">
      <w:pPr>
        <w:rPr>
          <w:color w:val="000000"/>
        </w:rPr>
      </w:pPr>
      <w:r>
        <w:rPr>
          <w:color w:val="000000"/>
        </w:rPr>
        <w:t xml:space="preserve">Om een trein van de alternatieve stopplaatsen gebruik te laten maken, moet bij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de indicatie "</w:t>
      </w:r>
      <w:r>
        <w:rPr>
          <w:color w:val="008000"/>
        </w:rPr>
        <w:t xml:space="preserve">Kort/lang mogelijkheid bij stoppen toestaan »Page </w:t>
      </w:r>
      <w:r>
        <w:rPr>
          <w:color w:val="008000"/>
        </w:rPr>
        <w:fldChar w:fldCharType="begin"/>
      </w:r>
      <w:r>
        <w:rPr>
          <w:color w:val="008000"/>
        </w:rPr>
        <w:instrText>GOTOBUTTON B0x040E853A</w:instrText>
      </w:r>
      <w:r>
        <w:rPr>
          <w:color w:val="008000"/>
        </w:rPr>
        <w:fldChar w:fldCharType="begin"/>
      </w:r>
      <w:r>
        <w:rPr>
          <w:color w:val="008000"/>
        </w:rPr>
        <w:instrText>PAGEREF B0x040E853A</w:instrText>
      </w:r>
      <w:r>
        <w:rPr>
          <w:color w:val="008000"/>
        </w:rPr>
        <w:fldChar w:fldCharType="separate"/>
      </w:r>
      <w:r w:rsidR="00AF75D9">
        <w:rPr>
          <w:noProof/>
          <w:color w:val="008000"/>
        </w:rPr>
        <w:instrText>77</w:instrText>
      </w:r>
      <w:r>
        <w:rPr>
          <w:color w:val="008000"/>
        </w:rPr>
        <w:fldChar w:fldCharType="end"/>
      </w:r>
      <w:r>
        <w:rPr>
          <w:color w:val="008000"/>
        </w:rPr>
        <w:fldChar w:fldCharType="end"/>
      </w:r>
      <w:r>
        <w:rPr>
          <w:color w:val="000000"/>
        </w:rPr>
        <w:t>" zijn geactiveerd.</w:t>
      </w:r>
    </w:p>
    <w:p w:rsidR="00586BAE" w:rsidRPr="004F031D" w:rsidRDefault="00586BAE" w:rsidP="004F031D">
      <w:pPr>
        <w:pStyle w:val="Kop3"/>
      </w:pPr>
      <w:bookmarkStart w:id="1151" w:name="_001F8C1F"/>
      <w:bookmarkStart w:id="1152" w:name="BScribble15010"/>
      <w:bookmarkEnd w:id="1151"/>
      <w:bookmarkEnd w:id="1152"/>
      <w:r w:rsidRPr="004F031D">
        <w:t>Bezetmeldpunten</w:t>
      </w:r>
    </w:p>
    <w:p w:rsidR="00586BAE" w:rsidRDefault="00586BAE">
      <w:pPr>
        <w:rPr>
          <w:color w:val="000000"/>
        </w:rPr>
      </w:pPr>
      <w:r>
        <w:rPr>
          <w:color w:val="000000"/>
        </w:rPr>
        <w:t>Hier staat de lijst van alle aanwezige bezetmeldpunten. Kies hier welke bezetmelder je wilt toevoegen of bewerken. Als je hier een regel hebt gekozen, kun je bij de treinlengte het aantal centimeters opgeven dat bij deze bezetmelder hoort.</w:t>
      </w:r>
    </w:p>
    <w:p w:rsidR="00586BAE" w:rsidRPr="004F031D" w:rsidRDefault="00586BAE" w:rsidP="004F031D">
      <w:pPr>
        <w:pStyle w:val="Kop3"/>
      </w:pPr>
      <w:bookmarkStart w:id="1153" w:name="_001F8D23"/>
      <w:bookmarkStart w:id="1154" w:name="BScribble15015"/>
      <w:bookmarkEnd w:id="1153"/>
      <w:bookmarkEnd w:id="1154"/>
      <w:r w:rsidRPr="004F031D">
        <w:t>Treinlengte maximaal .. cm</w:t>
      </w:r>
    </w:p>
    <w:p w:rsidR="00586BAE" w:rsidRDefault="00586BAE">
      <w:pPr>
        <w:rPr>
          <w:color w:val="000000"/>
        </w:rPr>
      </w:pPr>
      <w:r>
        <w:rPr>
          <w:color w:val="000000"/>
        </w:rPr>
        <w:t>Hier geef je op hoelang de langste trein is die van het geselecteerde bezetmeldpunt in de lijst aan de linkerkant van dit venster gebruik mag maken. De lengte is in centimeters. In de lijst met geselecteerde alternatieven worden de bezetmeldpunten getoond op volgorde van treinlengte. Als je een bezetmeldpunt wilt verwijderen, moet je de lengte 0 maken. Het bezetmeldpunt wordt dan uit de lijst verwijderd.</w:t>
      </w:r>
    </w:p>
    <w:p w:rsidR="00586BAE" w:rsidRPr="004F031D" w:rsidRDefault="00586BAE" w:rsidP="004F031D">
      <w:pPr>
        <w:pStyle w:val="Kop3"/>
      </w:pPr>
      <w:bookmarkStart w:id="1155" w:name="_001F8EDA"/>
      <w:bookmarkStart w:id="1156" w:name="BScribble15020"/>
      <w:bookmarkEnd w:id="1155"/>
      <w:bookmarkEnd w:id="1156"/>
      <w:r w:rsidRPr="004F031D">
        <w:t>Hoe te reageren op bezetmelder: normaal</w:t>
      </w:r>
    </w:p>
    <w:p w:rsidR="00586BAE" w:rsidRDefault="00586BAE">
      <w:pPr>
        <w:rPr>
          <w:color w:val="000000"/>
        </w:rPr>
      </w:pPr>
      <w:r>
        <w:rPr>
          <w:color w:val="000000"/>
        </w:rPr>
        <w:t>Wanneer normaal gedrag gewenst is moet er voor deze optie worden gekozen. Als het bezetmeldpunt wisselt van status vrij naar bezet, reageert Koploper hier op.</w:t>
      </w:r>
    </w:p>
    <w:p w:rsidR="00586BAE" w:rsidRPr="004F031D" w:rsidRDefault="00586BAE" w:rsidP="004F031D">
      <w:pPr>
        <w:pStyle w:val="Kop3"/>
      </w:pPr>
      <w:bookmarkStart w:id="1157" w:name="_001F8FA4"/>
      <w:bookmarkStart w:id="1158" w:name="BScribble15025"/>
      <w:bookmarkEnd w:id="1157"/>
      <w:bookmarkEnd w:id="1158"/>
      <w:r w:rsidRPr="004F031D">
        <w:t>Hoe te reageren op bezetmelder: vrijkomen</w:t>
      </w:r>
    </w:p>
    <w:p w:rsidR="00586BAE" w:rsidRDefault="00586BAE">
      <w:pPr>
        <w:rPr>
          <w:color w:val="000000"/>
        </w:rPr>
      </w:pPr>
      <w:r>
        <w:rPr>
          <w:color w:val="000000"/>
        </w:rPr>
        <w:t>Wanneer afwijkend gedrag gewenst is moet er voor deze optie worden gekozen. Als het bezetmeldpunt wisselt van status bezet naar vrij, reageert Koploper hier op.</w:t>
      </w:r>
    </w:p>
    <w:p w:rsidR="00586BAE" w:rsidRPr="004F031D" w:rsidRDefault="00586BAE" w:rsidP="004F031D">
      <w:pPr>
        <w:pStyle w:val="Kop3"/>
      </w:pPr>
      <w:bookmarkStart w:id="1159" w:name="_001F9072"/>
      <w:bookmarkStart w:id="1160" w:name="BScribble15030"/>
      <w:bookmarkEnd w:id="1159"/>
      <w:bookmarkEnd w:id="1160"/>
      <w:r w:rsidRPr="004F031D">
        <w:t>Welke alternatieven zijn vastgelegd</w:t>
      </w:r>
    </w:p>
    <w:p w:rsidR="00586BAE" w:rsidRDefault="00586BAE">
      <w:pPr>
        <w:rPr>
          <w:color w:val="000000"/>
        </w:rPr>
      </w:pPr>
      <w:r>
        <w:rPr>
          <w:color w:val="000000"/>
        </w:rPr>
        <w:t>In deze lijst worden de geselecteerde bezetmeldpunten en de bijbehorende lengte getoond. De lijst is op volgorde van treinlengte. Om de lengte bij een bezetmeldpunt te wijzigen kun je ook hier het bezetmeldpunt selecteren en vervolgens de lengte wijzigen.</w:t>
      </w:r>
    </w:p>
    <w:p w:rsidR="00586BAE" w:rsidRDefault="00586BAE">
      <w:pPr>
        <w:rPr>
          <w:color w:val="000000"/>
        </w:rPr>
      </w:pPr>
    </w:p>
    <w:bookmarkStart w:id="1161" w:name="_001F919A"/>
    <w:bookmarkStart w:id="1162" w:name="B0x4C0F55DD"/>
    <w:bookmarkEnd w:id="1161"/>
    <w:bookmarkEnd w:id="1162"/>
    <w:p w:rsidR="00586BAE" w:rsidRPr="004F031D" w:rsidRDefault="00586BAE" w:rsidP="004F031D">
      <w:pPr>
        <w:pStyle w:val="Kop2"/>
      </w:pPr>
      <w:r>
        <w:rPr>
          <w:sz w:val="24"/>
          <w:szCs w:val="24"/>
        </w:rPr>
        <w:fldChar w:fldCharType="begin"/>
      </w:r>
      <w:r>
        <w:rPr>
          <w:sz w:val="24"/>
          <w:szCs w:val="24"/>
        </w:rPr>
        <w:instrText>xe "Snelheid op helling corrigeren (niet geijkt)"</w:instrText>
      </w:r>
      <w:r>
        <w:rPr>
          <w:sz w:val="24"/>
          <w:szCs w:val="24"/>
        </w:rPr>
        <w:fldChar w:fldCharType="end"/>
      </w:r>
      <w:r>
        <w:rPr>
          <w:sz w:val="24"/>
          <w:szCs w:val="24"/>
        </w:rPr>
        <w:fldChar w:fldCharType="begin"/>
      </w:r>
      <w:r>
        <w:rPr>
          <w:sz w:val="24"/>
          <w:szCs w:val="24"/>
        </w:rPr>
        <w:instrText>xe "Vastleggen bezetmeldpunten"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"Wat zijn de te verwachten bezetmeldpunten"</w:instrText>
      </w:r>
      <w:r>
        <w:rPr>
          <w:sz w:val="24"/>
          <w:szCs w:val="24"/>
        </w:rPr>
        <w:fldChar w:fldCharType="end"/>
      </w:r>
      <w:r>
        <w:rPr>
          <w:sz w:val="24"/>
          <w:szCs w:val="24"/>
        </w:rPr>
        <w:fldChar w:fldCharType="begin"/>
      </w:r>
      <w:r>
        <w:rPr>
          <w:sz w:val="24"/>
          <w:szCs w:val="24"/>
        </w:rPr>
        <w:instrText>xe "Stappen decoder corrigeren (niet geijkt)"</w:instrText>
      </w:r>
      <w:r>
        <w:rPr>
          <w:sz w:val="24"/>
          <w:szCs w:val="24"/>
        </w:rPr>
        <w:fldChar w:fldCharType="end"/>
      </w:r>
      <w:r>
        <w:rPr>
          <w:sz w:val="24"/>
          <w:szCs w:val="24"/>
        </w:rPr>
        <w:fldChar w:fldCharType="begin"/>
      </w:r>
      <w:r>
        <w:rPr>
          <w:sz w:val="24"/>
          <w:szCs w:val="24"/>
        </w:rPr>
        <w:instrText>xe "Onderhouden blokken (bezetmeldingen)"</w:instrText>
      </w:r>
      <w:r>
        <w:rPr>
          <w:sz w:val="24"/>
          <w:szCs w:val="24"/>
        </w:rPr>
        <w:fldChar w:fldCharType="end"/>
      </w:r>
      <w:r>
        <w:rPr>
          <w:sz w:val="24"/>
          <w:szCs w:val="24"/>
        </w:rPr>
        <w:fldChar w:fldCharType="begin"/>
      </w:r>
      <w:r>
        <w:rPr>
          <w:sz w:val="24"/>
          <w:szCs w:val="24"/>
        </w:rPr>
        <w:instrText>xe "Helling corrigeren snelheid (niet geijkt)"</w:instrText>
      </w:r>
      <w:r>
        <w:rPr>
          <w:sz w:val="24"/>
          <w:szCs w:val="24"/>
        </w:rPr>
        <w:fldChar w:fldCharType="end"/>
      </w:r>
      <w:bookmarkStart w:id="1163" w:name="_Toc479280168"/>
      <w:r w:rsidRPr="004F031D">
        <w:t>Blokeigenschappen (Bezetmelding(en))</w:t>
      </w:r>
      <w:bookmarkEnd w:id="1163"/>
    </w:p>
    <w:p w:rsidR="00586BAE" w:rsidRDefault="00BA2C0C">
      <w:pPr>
        <w:rPr>
          <w:color w:val="000000"/>
        </w:rPr>
      </w:pPr>
      <w:r>
        <w:rPr>
          <w:noProof/>
          <w:color w:val="800000"/>
        </w:rPr>
        <w:drawing>
          <wp:inline distT="0" distB="0" distL="0" distR="0" wp14:anchorId="4D5D68ED" wp14:editId="138F287D">
            <wp:extent cx="3560400" cy="1350000"/>
            <wp:effectExtent l="0" t="0" r="2540" b="3175"/>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3560400" cy="1350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In dit venster leg je de bezetmeldingen vast waar de locomotief langs rijdt als deze het blok vanuit een bepaalde richting komt binnen rijden. Er kunnen maximaal 10 bezetmeldpunten worden vastgelegd. Normaliter is 2 echter al voldoende. Zie verder: </w:t>
      </w:r>
      <w:r>
        <w:rPr>
          <w:color w:val="008000"/>
        </w:rPr>
        <w:t xml:space="preserve">beschrijving aansluiting van de 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AF75D9">
        <w:rPr>
          <w:noProof/>
          <w:color w:val="008000"/>
        </w:rPr>
        <w:instrText>73</w:instrText>
      </w:r>
      <w:r>
        <w:rPr>
          <w:color w:val="008000"/>
        </w:rPr>
        <w:fldChar w:fldCharType="end"/>
      </w:r>
      <w:r>
        <w:rPr>
          <w:color w:val="008000"/>
        </w:rPr>
        <w:fldChar w:fldCharType="end"/>
      </w:r>
    </w:p>
    <w:p w:rsidR="00586BAE" w:rsidRDefault="00586BAE">
      <w:pPr>
        <w:rPr>
          <w:color w:val="000000"/>
        </w:rPr>
      </w:pPr>
      <w:r>
        <w:rPr>
          <w:color w:val="000000"/>
        </w:rPr>
        <w:t xml:space="preserve">Als je op een kolom in de regel met bezetmeldpunten klikt, krijg je een selectie met hierin alle bezetmeldpunten die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In een lege kolom kan je op deze manier een item toevoegen. Een item verwijderen kan door in een kolom bij het bezetmeldpunt '-' te selecteren.</w:t>
      </w:r>
    </w:p>
    <w:p w:rsidR="00586BAE" w:rsidRDefault="00586BAE">
      <w:pPr>
        <w:rPr>
          <w:color w:val="000000"/>
        </w:rPr>
      </w:pPr>
    </w:p>
    <w:p w:rsidR="00586BAE" w:rsidRDefault="00586BAE">
      <w:pPr>
        <w:rPr>
          <w:color w:val="000000"/>
        </w:rPr>
      </w:pPr>
      <w:r>
        <w:rPr>
          <w:color w:val="000000"/>
        </w:rPr>
        <w:t>Een kolom kan worden verplaatst door het slepen van de titel van de kolom (bv. "2e punt") naar de gewenste plaats. Zie onderstaande afbeelding:</w:t>
      </w:r>
    </w:p>
    <w:p w:rsidR="00586BAE" w:rsidRDefault="00BA2C0C">
      <w:pPr>
        <w:rPr>
          <w:color w:val="000000"/>
        </w:rPr>
      </w:pPr>
      <w:r>
        <w:rPr>
          <w:noProof/>
          <w:color w:val="000000"/>
        </w:rPr>
        <w:drawing>
          <wp:inline distT="0" distB="0" distL="0" distR="0" wp14:anchorId="7610F576" wp14:editId="03A59699">
            <wp:extent cx="3427200" cy="1342800"/>
            <wp:effectExtent l="0" t="0" r="1905" b="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3427200" cy="134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Het programma zal niet toestaan dat er twee punten met hetzelfde nummer en zelfde indicatie 'vrijkomen bezetmelder' achter elkaar worden ingevoerd. </w:t>
      </w:r>
    </w:p>
    <w:p w:rsidR="00586BAE" w:rsidRDefault="00586BAE">
      <w:pPr>
        <w:rPr>
          <w:color w:val="000000"/>
        </w:rPr>
      </w:pPr>
    </w:p>
    <w:p w:rsidR="00586BAE" w:rsidRDefault="00586BAE">
      <w:pPr>
        <w:rPr>
          <w:color w:val="000000"/>
        </w:rPr>
      </w:pPr>
      <w:r>
        <w:rPr>
          <w:color w:val="000000"/>
        </w:rPr>
        <w:t>Wanneer je twee of meer punten hebt ingevuld, kan je aangeven wanneer de trein moet beginnen met afremmen of wanneer het vorige blok vrijgegeven zou moeten worden. Standaard staan ze beide op het eerste bezetmeldpunt, daar dit het mooiste resultaat qua rijden en doorstroming geeft. Ook kan je per bezetmeldpunt een stap +/- ingeven. Dit item werkt alleen bij locomotieven die rijden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zijn er in dit venster nog twee extra mogelijkheden beschikbaar. Het venster ziet er dan als volgt uit:</w:t>
      </w:r>
    </w:p>
    <w:p w:rsidR="00586BAE" w:rsidRDefault="00BA2C0C">
      <w:pPr>
        <w:rPr>
          <w:color w:val="000000"/>
        </w:rPr>
      </w:pPr>
      <w:r>
        <w:rPr>
          <w:noProof/>
          <w:color w:val="800000"/>
        </w:rPr>
        <w:drawing>
          <wp:inline distT="0" distB="0" distL="0" distR="0" wp14:anchorId="028F2043" wp14:editId="47D5520D">
            <wp:extent cx="3560400" cy="1684800"/>
            <wp:effectExtent l="0" t="0" r="2540" b="0"/>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3560400" cy="1684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Als ook nog in de instellingen per database is aangegeven dat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 xml:space="preserve"> van toepassing zijn, ziet het scherm er als volgt uit:</w:t>
      </w:r>
    </w:p>
    <w:p w:rsidR="00586BAE" w:rsidRDefault="00BA2C0C">
      <w:pPr>
        <w:rPr>
          <w:color w:val="000000"/>
        </w:rPr>
      </w:pPr>
      <w:r>
        <w:rPr>
          <w:noProof/>
          <w:color w:val="800000"/>
        </w:rPr>
        <w:drawing>
          <wp:inline distT="0" distB="0" distL="0" distR="0" wp14:anchorId="5DB9A0E7" wp14:editId="355EA924">
            <wp:extent cx="3564000" cy="2019600"/>
            <wp:effectExtent l="0" t="0" r="0" b="0"/>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9">
                      <a:extLst>
                        <a:ext uri="{28A0092B-C50C-407E-A947-70E740481C1C}">
                          <a14:useLocalDpi xmlns:a14="http://schemas.microsoft.com/office/drawing/2010/main"/>
                        </a:ext>
                      </a:extLst>
                    </a:blip>
                    <a:srcRect/>
                    <a:stretch>
                      <a:fillRect/>
                    </a:stretch>
                  </pic:blipFill>
                  <pic:spPr bwMode="auto">
                    <a:xfrm>
                      <a:off x="0" y="0"/>
                      <a:ext cx="3564000" cy="2019600"/>
                    </a:xfrm>
                    <a:prstGeom prst="rect">
                      <a:avLst/>
                    </a:prstGeom>
                    <a:noFill/>
                    <a:ln>
                      <a:noFill/>
                    </a:ln>
                  </pic:spPr>
                </pic:pic>
              </a:graphicData>
            </a:graphic>
          </wp:inline>
        </w:drawing>
      </w:r>
    </w:p>
    <w:p w:rsidR="00586BAE" w:rsidRDefault="00586BAE">
      <w:pPr>
        <w:rPr>
          <w:color w:val="000000"/>
        </w:rPr>
      </w:pPr>
      <w:r>
        <w:rPr>
          <w:color w:val="000000"/>
        </w:rPr>
        <w:t xml:space="preserve">De werking van virtuele bezetmeldpunten wordt in een apart hoofdstuk uitgelegd. Zie hiervoor: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w:t>
      </w:r>
    </w:p>
    <w:p w:rsidR="00586BAE" w:rsidRPr="004F031D" w:rsidRDefault="00586BAE" w:rsidP="004F031D">
      <w:pPr>
        <w:pStyle w:val="Kop3"/>
      </w:pPr>
      <w:bookmarkStart w:id="1164" w:name="_001F98B1"/>
      <w:bookmarkStart w:id="1165" w:name="BScribble15110"/>
      <w:bookmarkEnd w:id="1164"/>
      <w:bookmarkEnd w:id="1165"/>
      <w:r w:rsidRPr="004F031D">
        <w:t>Bezetmeldpunt</w:t>
      </w:r>
    </w:p>
    <w:p w:rsidR="00586BAE" w:rsidRDefault="00586BAE">
      <w:pPr>
        <w:rPr>
          <w:color w:val="000000"/>
        </w:rPr>
      </w:pPr>
      <w:r>
        <w:rPr>
          <w:color w:val="000000"/>
        </w:rPr>
        <w:t xml:space="preserve">Wanneer je op deze regel in een kolom klikt, kan je kiezen uit alle bezetmeldpunten die volgens Koploper in jouw baan worden gebruikt. Deze gegevens worden overgenomen uit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en specifiek van het onderdeel 'bezetmelders'.</w:t>
      </w:r>
    </w:p>
    <w:p w:rsidR="00586BAE" w:rsidRPr="004F031D" w:rsidRDefault="00586BAE" w:rsidP="004F031D">
      <w:pPr>
        <w:pStyle w:val="Kop3"/>
      </w:pPr>
      <w:bookmarkStart w:id="1166" w:name="_001F99C2"/>
      <w:bookmarkStart w:id="1167" w:name="BScribble15115"/>
      <w:bookmarkEnd w:id="1166"/>
      <w:bookmarkEnd w:id="1167"/>
      <w:r w:rsidRPr="004F031D">
        <w:t>Vrijkomen bezetmelder</w:t>
      </w:r>
    </w:p>
    <w:p w:rsidR="00586BAE" w:rsidRDefault="00586BAE">
      <w:pPr>
        <w:rPr>
          <w:color w:val="000000"/>
        </w:rPr>
      </w:pPr>
      <w:r>
        <w:rPr>
          <w:color w:val="000000"/>
        </w:rPr>
        <w:t>Wanneer je op deze regel in een kolom klikt, krijg je de mogelijkheid om aan te geven dat dit bezetmeldpunt niet reageert op het bezet worden, maar juist op het vrijkomen van dit punt. Alleen als er gekozen is voor 'ja', wordt 'ja' getoond op de regel en in het andere geval staat er een '-'.</w:t>
      </w:r>
    </w:p>
    <w:p w:rsidR="00586BAE" w:rsidRDefault="00586BAE">
      <w:pPr>
        <w:rPr>
          <w:color w:val="000000"/>
        </w:rPr>
      </w:pPr>
      <w:r>
        <w:rPr>
          <w:color w:val="000000"/>
        </w:rPr>
        <w:t>Dit is een optie die je moet gebruiken met zorg. Denk hierbij aan het volgende: een locomotief rijdt langzaam over een bezetmeldpunt heen en deze is aan het wachten totdat deze niet meer bezet is. Nu stopt de locomotief net op een stukje smerige rails en het bezetmeldpunt is niet meer bezet, dan wordt ten onrechte verondersteld dat de locomotief geheel het bezetmeldpunt is gepasseerd.</w:t>
      </w:r>
    </w:p>
    <w:p w:rsidR="00586BAE" w:rsidRPr="004F031D" w:rsidRDefault="00586BAE" w:rsidP="004F031D">
      <w:pPr>
        <w:pStyle w:val="Kop3"/>
      </w:pPr>
      <w:bookmarkStart w:id="1168" w:name="_001F9C85"/>
      <w:bookmarkStart w:id="1169" w:name="BScribble15120"/>
      <w:bookmarkEnd w:id="1168"/>
      <w:bookmarkEnd w:id="1169"/>
      <w:r w:rsidRPr="004F031D">
        <w:t>Geef vorig blok vrij</w:t>
      </w:r>
    </w:p>
    <w:p w:rsidR="00586BAE" w:rsidRDefault="00586BAE">
      <w:pPr>
        <w:rPr>
          <w:color w:val="000000"/>
        </w:rPr>
      </w:pPr>
      <w:r>
        <w:rPr>
          <w:color w:val="000000"/>
        </w:rPr>
        <w:t>Wanneer je op deze regel in een kolom klikt, is het mogelijk om het vorige blok op een ander punt vrij te geven dan het eerste punt uit de reeks. Slechts in een klein aantal gevallen is het verstandig om hiervan af te wijken. Als het vorige blok later wordt vrijgegeven, is de treinenloop veel minder soepel.</w:t>
      </w:r>
    </w:p>
    <w:p w:rsidR="00586BAE" w:rsidRPr="004F031D" w:rsidRDefault="00586BAE" w:rsidP="004F031D">
      <w:pPr>
        <w:pStyle w:val="Kop3"/>
      </w:pPr>
      <w:bookmarkStart w:id="1170" w:name="_001F9DD3"/>
      <w:bookmarkStart w:id="1171" w:name="BScribble15125"/>
      <w:bookmarkEnd w:id="1170"/>
      <w:bookmarkEnd w:id="1171"/>
      <w:r w:rsidRPr="004F031D">
        <w:t>Stap +/-</w:t>
      </w:r>
    </w:p>
    <w:p w:rsidR="00586BAE" w:rsidRDefault="00586BAE">
      <w:pPr>
        <w:rPr>
          <w:color w:val="000000"/>
        </w:rPr>
      </w:pPr>
      <w:r>
        <w:rPr>
          <w:color w:val="000000"/>
        </w:rPr>
        <w:t>Als er wordt gereden met een snelheid volgens 'decoderstappen', heeft de decoder waarschijnlijk geen cruisecontrole. Om nu bij stijgende of dalende blokken toch een snelheidscorrectie door te kunnen voeren, kan hier een waarde worden opgegeven waarmee de digitale snelheid van de locomotief moet worden aangepast. Dit kan dus bij ieder bezetmeldpunt in een blok.</w:t>
      </w:r>
    </w:p>
    <w:p w:rsidR="00586BAE" w:rsidRPr="004F031D" w:rsidRDefault="00586BAE" w:rsidP="004F031D">
      <w:pPr>
        <w:pStyle w:val="Kop3"/>
      </w:pPr>
      <w:bookmarkStart w:id="1172" w:name="_00200000"/>
      <w:bookmarkStart w:id="1173" w:name="BScribble15130"/>
      <w:bookmarkEnd w:id="1172"/>
      <w:bookmarkEnd w:id="1173"/>
      <w:r w:rsidRPr="004F031D">
        <w:t>Start afremmen gemiddelde</w:t>
      </w:r>
    </w:p>
    <w:p w:rsidR="00586BAE" w:rsidRDefault="00586BAE">
      <w:pPr>
        <w:rPr>
          <w:color w:val="000000"/>
        </w:rPr>
      </w:pPr>
      <w:r>
        <w:rPr>
          <w:color w:val="000000"/>
        </w:rPr>
        <w:t>Wanneer je op deze regel in een kolom klikt, kun je hier aangeven op welk punt de trein moet beginnen met afremmen naar gemiddelde snelheid. Wanneer je deze optie koppelt aan het laatste punt, wordt er niet afgeremd en zal de trein met een noodremming worden stilgezet. Het verdient aanbeveling om dit alleen te doen bij niet zichtbare sporen.</w:t>
      </w:r>
    </w:p>
    <w:p w:rsidR="00586BAE" w:rsidRPr="004F031D" w:rsidRDefault="00586BAE" w:rsidP="004F031D">
      <w:pPr>
        <w:pStyle w:val="Kop3"/>
      </w:pPr>
      <w:bookmarkStart w:id="1174" w:name="_00200176"/>
      <w:bookmarkStart w:id="1175" w:name="BScribble15135"/>
      <w:bookmarkEnd w:id="1174"/>
      <w:bookmarkEnd w:id="1175"/>
      <w:r w:rsidRPr="004F031D">
        <w:t>Start afremmen minimum</w:t>
      </w:r>
    </w:p>
    <w:p w:rsidR="00586BAE" w:rsidRDefault="00586BAE">
      <w:pPr>
        <w:rPr>
          <w:color w:val="000000"/>
        </w:rPr>
      </w:pPr>
      <w:r>
        <w:rPr>
          <w:color w:val="000000"/>
        </w:rPr>
        <w:t>Wanneer je op deze regel in een kolom klikt, kun je hier aangeven op welk punt de trein moet beginnen met afremmen naar de minimum snelheid. Default start dit afremmen op het één na laatste bezetmeldpunt.</w:t>
      </w:r>
    </w:p>
    <w:p w:rsidR="00586BAE" w:rsidRDefault="00586B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w:t>
      </w:r>
    </w:p>
    <w:p w:rsidR="00586BAE" w:rsidRPr="004F031D" w:rsidRDefault="00586BAE" w:rsidP="004F031D">
      <w:pPr>
        <w:pStyle w:val="Kop3"/>
      </w:pPr>
      <w:bookmarkStart w:id="1176" w:name="_002002AE"/>
      <w:bookmarkStart w:id="1177" w:name="BScribble15140"/>
      <w:bookmarkEnd w:id="1176"/>
      <w:bookmarkEnd w:id="1177"/>
      <w:r w:rsidRPr="004F031D">
        <w:t>Start wisselstraatbep.</w:t>
      </w:r>
    </w:p>
    <w:p w:rsidR="00586BAE" w:rsidRDefault="00586BAE">
      <w:pPr>
        <w:rPr>
          <w:color w:val="000000"/>
        </w:rPr>
      </w:pPr>
      <w:r>
        <w:rPr>
          <w:color w:val="000000"/>
        </w:rPr>
        <w:t>Wanneer je op deze regel in een kolom klikt, kun je hier aangeven op welk punt de eventuele wisselstraatsnelheidsbeperking moet starten. Default start de snelheidsbeperking op het één na laatste bezetmeldpunt.</w:t>
      </w:r>
    </w:p>
    <w:p w:rsidR="00586BAE" w:rsidRDefault="00586B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w:t>
      </w:r>
    </w:p>
    <w:p w:rsidR="00586BAE" w:rsidRPr="004F031D" w:rsidRDefault="00586BAE" w:rsidP="004F031D">
      <w:pPr>
        <w:pStyle w:val="Kop3"/>
      </w:pPr>
      <w:bookmarkStart w:id="1178" w:name="_002003EA"/>
      <w:bookmarkStart w:id="1179" w:name="BScribble15145"/>
      <w:bookmarkEnd w:id="1178"/>
      <w:bookmarkEnd w:id="1179"/>
      <w:r w:rsidRPr="004F031D">
        <w:t>Afstand in cm</w:t>
      </w:r>
    </w:p>
    <w:p w:rsidR="00586BAE" w:rsidRDefault="00586BAE">
      <w:pPr>
        <w:rPr>
          <w:color w:val="000000"/>
        </w:rPr>
      </w:pPr>
      <w:r>
        <w:rPr>
          <w:color w:val="000000"/>
        </w:rPr>
        <w:t>Hier dient de afstand opgegeven te worden die afgelegd is sinds het vorige punt uit de bezetmeldingsreeks. Deze optie werkt alleen voor de locomotieven die rijden met een geijkte snelheid. Locomotieven die rijden met decoderstappen maken altijd gebruik van "gereden tijd in sec".</w:t>
      </w:r>
    </w:p>
    <w:p w:rsidR="00586BAE" w:rsidRPr="004F031D" w:rsidRDefault="00586BAE" w:rsidP="004F031D">
      <w:pPr>
        <w:pStyle w:val="Kop3"/>
      </w:pPr>
      <w:bookmarkStart w:id="1180" w:name="_00200513"/>
      <w:bookmarkStart w:id="1181" w:name="BScribble15150"/>
      <w:bookmarkEnd w:id="1180"/>
      <w:bookmarkEnd w:id="1181"/>
      <w:r w:rsidRPr="004F031D">
        <w:t>Gereden tijd in sec</w:t>
      </w:r>
    </w:p>
    <w:p w:rsidR="00586BAE" w:rsidRDefault="00586BAE">
      <w:pPr>
        <w:rPr>
          <w:color w:val="000000"/>
        </w:rPr>
      </w:pPr>
      <w:r>
        <w:rPr>
          <w:color w:val="000000"/>
        </w:rPr>
        <w:t>Hier dient de tijd opgegeven te worden die de locomotief heeft gereden sinds het vorige punt uit de bezetmeldingsreeks. Deze optie werkt alleen voor de locomotieven die rijden volgens decoderstappen. Locomotieven die rijden met geijkte snelheid maken altijd gebruik van de optie "afstand in cm".</w:t>
      </w:r>
    </w:p>
    <w:bookmarkStart w:id="1182" w:name="_00200652"/>
    <w:bookmarkStart w:id="1183" w:name="B0x4C0F72C1"/>
    <w:bookmarkEnd w:id="1182"/>
    <w:bookmarkEnd w:id="1183"/>
    <w:p w:rsidR="00586BAE" w:rsidRPr="004F031D" w:rsidRDefault="00586BAE" w:rsidP="004F031D">
      <w:pPr>
        <w:pStyle w:val="Kop1"/>
      </w:pPr>
      <w:r w:rsidRPr="004F031D">
        <w:fldChar w:fldCharType="begin"/>
      </w:r>
      <w:r w:rsidRPr="004F031D">
        <w:instrText>xe "Onderhouden dynamische bloklengte"</w:instrText>
      </w:r>
      <w:r w:rsidRPr="004F031D">
        <w:fldChar w:fldCharType="end"/>
      </w:r>
      <w:r w:rsidRPr="004F031D">
        <w:fldChar w:fldCharType="begin"/>
      </w:r>
      <w:r w:rsidRPr="004F031D">
        <w:instrText>xe "Dynamische bloklengte"</w:instrText>
      </w:r>
      <w:r w:rsidRPr="004F031D">
        <w:fldChar w:fldCharType="end"/>
      </w:r>
      <w:r w:rsidRPr="004F031D">
        <w:fldChar w:fldCharType="begin"/>
      </w:r>
      <w:r w:rsidRPr="004F031D">
        <w:instrText>xe "Onderhouden van ..."</w:instrText>
      </w:r>
      <w:r w:rsidRPr="004F031D">
        <w:fldChar w:fldCharType="end"/>
      </w:r>
      <w:bookmarkStart w:id="1184" w:name="_Toc479280169"/>
      <w:r w:rsidRPr="004F031D">
        <w:rPr>
          <w:szCs w:val="36"/>
        </w:rPr>
        <w:t>Blokken: dynamische lengte</w:t>
      </w:r>
      <w:bookmarkEnd w:id="1184"/>
    </w:p>
    <w:p w:rsidR="00586BAE" w:rsidRDefault="00BA2C0C">
      <w:pPr>
        <w:rPr>
          <w:color w:val="800000"/>
        </w:rPr>
      </w:pPr>
      <w:r>
        <w:rPr>
          <w:noProof/>
          <w:color w:val="800000"/>
        </w:rPr>
        <w:drawing>
          <wp:inline distT="0" distB="0" distL="0" distR="0" wp14:anchorId="0B8BA126" wp14:editId="06B1E4D5">
            <wp:extent cx="2955600" cy="1472400"/>
            <wp:effectExtent l="0" t="0"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0">
                      <a:extLst>
                        <a:ext uri="{28A0092B-C50C-407E-A947-70E740481C1C}">
                          <a14:useLocalDpi xmlns:a14="http://schemas.microsoft.com/office/drawing/2010/main"/>
                        </a:ext>
                      </a:extLst>
                    </a:blip>
                    <a:srcRect/>
                    <a:stretch>
                      <a:fillRect/>
                    </a:stretch>
                  </pic:blipFill>
                  <pic:spPr bwMode="auto">
                    <a:xfrm>
                      <a:off x="0" y="0"/>
                      <a:ext cx="2955600" cy="1472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b/>
          <w:bCs/>
          <w:color w:val="0000FF"/>
        </w:rPr>
      </w:pPr>
    </w:p>
    <w:p w:rsidR="00586BAE" w:rsidRDefault="00586BAE">
      <w:pPr>
        <w:rPr>
          <w:color w:val="000000"/>
        </w:rPr>
      </w:pPr>
      <w:r>
        <w:rPr>
          <w:color w:val="000000"/>
        </w:rPr>
        <w:t>Twee blokken samen kunnen dynamisch met de beschikbare lengte omgaan. Beide blokken samen zijn bijvoorbeeld 1 meter lang. In het eerste blok kan een trein van 70 cm staan en in het tweede blok kan dan nog maximaal een trein van 30 centimeter worden geplaatst eventueel nog verminderd met de veiligheidsmarge. Echter het kan ook anders om dat in het eerste blok een trein van 30 cm staat en in het tweede blok een trein van 70 cm.</w:t>
      </w:r>
    </w:p>
    <w:p w:rsidR="00586BAE" w:rsidRDefault="00586BAE">
      <w:pPr>
        <w:rPr>
          <w:color w:val="000000"/>
        </w:rPr>
      </w:pPr>
    </w:p>
    <w:p w:rsidR="00586BAE" w:rsidRDefault="00586BAE">
      <w:pPr>
        <w:rPr>
          <w:color w:val="000000"/>
        </w:rPr>
      </w:pPr>
      <w:r>
        <w:rPr>
          <w:color w:val="000000"/>
        </w:rPr>
        <w:t>Hierdoor kan er efficiënt worden omgegaan met de beschikbare ruimte. Deze optie is vooral interessant als er met veel verschillende treinlengtes wordt gereden.</w:t>
      </w:r>
    </w:p>
    <w:p w:rsidR="00586BAE" w:rsidRDefault="00586BAE">
      <w:pPr>
        <w:rPr>
          <w:color w:val="000000"/>
        </w:rPr>
      </w:pPr>
      <w:r>
        <w:rPr>
          <w:color w:val="000000"/>
        </w:rPr>
        <w:t xml:space="preserve">Helaas is deze optie niet beschikbaar voor de blokgestuurde systemen </w:t>
      </w:r>
      <w:r>
        <w:rPr>
          <w:color w:val="008000"/>
        </w:rPr>
        <w:t xml:space="preserve">HCCM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In dit onderdeel kunnen alleen gegeven worden onderhouden. Er kunnen alleen gegevens worden aangevuld. Het aanmaken van de gegevens gebeurd in onderhouden blokken. Als daar aan de conditie wordt voldaan dat twee blokken samen een dynamisch blokpaar kunnen vormen, wordt deze aangemaakt. Wanneer de twee blokken niet meer aan de conditie voldoen, worden deze ook reeds bij het wegschrijven van onderhouden blokken verwijderd.</w:t>
      </w:r>
    </w:p>
    <w:p w:rsidR="00586BAE" w:rsidRDefault="00586BAE">
      <w:pPr>
        <w:rPr>
          <w:color w:val="000000"/>
        </w:rPr>
      </w:pPr>
    </w:p>
    <w:p w:rsidR="00586BAE" w:rsidRDefault="00586BAE">
      <w:pPr>
        <w:rPr>
          <w:color w:val="000000"/>
        </w:rPr>
      </w:pPr>
      <w:r>
        <w:rPr>
          <w:color w:val="000000"/>
        </w:rPr>
        <w:t xml:space="preserve">De automatische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xml:space="preserve"> kan een hulpmiddel zijn ter bepaling van de lengte van de treinen.</w:t>
      </w:r>
    </w:p>
    <w:p w:rsidR="00586BAE" w:rsidRDefault="00586BAE">
      <w:pPr>
        <w:rPr>
          <w:color w:val="000000"/>
        </w:rPr>
      </w:pPr>
    </w:p>
    <w:p w:rsidR="00586BAE" w:rsidRDefault="00586BAE">
      <w:pPr>
        <w:rPr>
          <w:color w:val="000000"/>
        </w:rPr>
      </w:pPr>
      <w:r>
        <w:rPr>
          <w:color w:val="000000"/>
        </w:rPr>
        <w:t>In een apart hoofdstuk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 wordt precies beschreven hoe de dynamische lengte van de blokken werkt.</w:t>
      </w:r>
    </w:p>
    <w:p w:rsidR="00586BAE" w:rsidRPr="004F031D" w:rsidRDefault="00586BAE" w:rsidP="004F031D">
      <w:pPr>
        <w:pStyle w:val="Kop3"/>
      </w:pPr>
      <w:bookmarkStart w:id="1185" w:name="_00200C11"/>
      <w:bookmarkStart w:id="1186" w:name="BScribble15510"/>
      <w:bookmarkEnd w:id="1185"/>
      <w:bookmarkEnd w:id="1186"/>
      <w:r w:rsidRPr="004F031D">
        <w:t>Lengte dynamisch bepalen</w:t>
      </w:r>
    </w:p>
    <w:p w:rsidR="00586BAE" w:rsidRDefault="00586BAE">
      <w:pPr>
        <w:rPr>
          <w:color w:val="000000"/>
        </w:rPr>
      </w:pPr>
      <w:r>
        <w:rPr>
          <w:color w:val="000000"/>
        </w:rPr>
        <w:t>Hier kan worden aangeven of voor de bovenstaande combinatie van blokken de lengte dynamisch bepaald moet worden.</w:t>
      </w:r>
    </w:p>
    <w:p w:rsidR="00586BAE" w:rsidRPr="004F031D" w:rsidRDefault="00586BAE" w:rsidP="004F031D">
      <w:pPr>
        <w:pStyle w:val="Kop3"/>
      </w:pPr>
      <w:bookmarkStart w:id="1187" w:name="_00200C9E"/>
      <w:bookmarkStart w:id="1188" w:name="BScribble15515"/>
      <w:bookmarkEnd w:id="1187"/>
      <w:bookmarkEnd w:id="1188"/>
      <w:r w:rsidRPr="004F031D">
        <w:t>Controle resterende lengte</w:t>
      </w:r>
    </w:p>
    <w:p w:rsidR="00586BAE" w:rsidRDefault="00586BAE">
      <w:pPr>
        <w:rPr>
          <w:color w:val="000000"/>
        </w:rPr>
      </w:pPr>
      <w:r>
        <w:rPr>
          <w:color w:val="000000"/>
        </w:rPr>
        <w:t xml:space="preserve">Met behulp van deze optie kan je voorkomen dat een lange trein 2 dynamische blokken gebruikt, terwijl de resterende ruimte te kort is om hier nog een andere trein achter te kunnen plaatsen. Dit item wordt verder uitgelegd bij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w:t>
      </w:r>
    </w:p>
    <w:p w:rsidR="00586BAE" w:rsidRPr="004F031D" w:rsidRDefault="00586BAE" w:rsidP="004F031D">
      <w:pPr>
        <w:pStyle w:val="Kop3"/>
        <w:rPr>
          <w:szCs w:val="36"/>
        </w:rPr>
      </w:pPr>
      <w:bookmarkStart w:id="1189" w:name="_00200DB9"/>
      <w:bookmarkStart w:id="1190" w:name="BScribble15517"/>
      <w:bookmarkEnd w:id="1189"/>
      <w:bookmarkEnd w:id="1190"/>
      <w:r w:rsidRPr="004F031D">
        <w:t>Gecombineerde wachttijd</w:t>
      </w:r>
    </w:p>
    <w:p w:rsidR="00586BAE" w:rsidRDefault="00586BAE">
      <w:pPr>
        <w:rPr>
          <w:color w:val="000000"/>
        </w:rPr>
      </w:pPr>
      <w:r>
        <w:rPr>
          <w:color w:val="000000"/>
        </w:rPr>
        <w:t>Als deze optie is geactiveerd wordt de tijd die de locomotief in het eerste blok heeft stilgestaan, afgetrokken van de stoptijd die de locomotief moet gaan wachten in het tweede blok.</w:t>
      </w:r>
    </w:p>
    <w:p w:rsidR="00586BAE" w:rsidRDefault="00586BAE">
      <w:pPr>
        <w:rPr>
          <w:color w:val="000000"/>
        </w:rPr>
      </w:pPr>
      <w:r>
        <w:rPr>
          <w:color w:val="000000"/>
        </w:rPr>
        <w:t xml:space="preserve">Bijvoorbeeld: in eerste blok heeft locomotief 30 seconden stil gestaan en in het tweede blok moet de locomotief 2 minuten stilstaan. De wachttijd in het tweede blok wordt dan 1 minuut en 30 seconden. </w:t>
      </w:r>
    </w:p>
    <w:p w:rsidR="00586BAE" w:rsidRDefault="00586BAE">
      <w:pPr>
        <w:rPr>
          <w:color w:val="000000"/>
        </w:rPr>
      </w:pPr>
      <w:r>
        <w:rPr>
          <w:color w:val="000000"/>
        </w:rPr>
        <w:t>Als de wachttijd in het tweede blok korter is dan de tijd die de locomotief heeft stil gestaan in het eerste blok, zal de resterende tijd worden afgetrokken van de tijd waarna de voorrang van de locomotief automatisch wordt verhoogd.</w:t>
      </w:r>
    </w:p>
    <w:p w:rsidR="00586BAE" w:rsidRPr="004F031D" w:rsidRDefault="00586BAE" w:rsidP="004F031D">
      <w:pPr>
        <w:pStyle w:val="Kop3"/>
      </w:pPr>
      <w:bookmarkStart w:id="1191" w:name="_00201040"/>
      <w:bookmarkStart w:id="1192" w:name="BScribble15520"/>
      <w:bookmarkEnd w:id="1191"/>
      <w:bookmarkEnd w:id="1192"/>
      <w:r w:rsidRPr="004F031D">
        <w:t>Veiligheidsmarge .. cm</w:t>
      </w:r>
    </w:p>
    <w:p w:rsidR="00586BAE" w:rsidRDefault="00586BAE">
      <w:pPr>
        <w:rPr>
          <w:color w:val="000000"/>
        </w:rPr>
      </w:pPr>
      <w:r>
        <w:rPr>
          <w:color w:val="000000"/>
        </w:rPr>
        <w:t>Wanneer voor de combinatie blokken de lengte dynamisch bepaald wordt, met welke veiligheidsmarge moet rekening gehouden worden. Bijvoorbeeld: de totale lengte van de blokken is één meter en de veiligheidsmarge is vijf cm. Wanneer in het eerste blok een trein staan van zeventig cm, kan in het tweede blok een trein van 100 - 70 - 5 = 25 cm.</w:t>
      </w:r>
    </w:p>
    <w:p w:rsidR="00586BAE" w:rsidRPr="004F031D" w:rsidRDefault="00586BAE" w:rsidP="004F031D">
      <w:pPr>
        <w:pStyle w:val="Kop3"/>
        <w:rPr>
          <w:szCs w:val="36"/>
        </w:rPr>
      </w:pPr>
      <w:bookmarkStart w:id="1193" w:name="_002011AF"/>
      <w:bookmarkStart w:id="1194" w:name="BScribble15525"/>
      <w:bookmarkEnd w:id="1193"/>
      <w:bookmarkEnd w:id="1194"/>
      <w:r w:rsidRPr="004F031D">
        <w:t>Doorrijden bij ..% of minder bezetting</w:t>
      </w:r>
    </w:p>
    <w:p w:rsidR="00586BAE" w:rsidRDefault="00586BAE">
      <w:pPr>
        <w:rPr>
          <w:color w:val="000000"/>
        </w:rPr>
      </w:pPr>
      <w:r>
        <w:rPr>
          <w:color w:val="000000"/>
        </w:rPr>
        <w:t>Als in het dynamische blok twee trein gaan stil staan en de bezetting van het dynamische blok is minder dan het hier opgegeven percentage, zal bij de locomotief in tweede blok de stoptijd op nul worden gezet, waardoor deze meteen kan vertrekken.</w:t>
      </w:r>
    </w:p>
    <w:p w:rsidR="00586BAE" w:rsidRDefault="00586BAE">
      <w:pPr>
        <w:rPr>
          <w:color w:val="000000"/>
        </w:rPr>
      </w:pPr>
      <w:r>
        <w:rPr>
          <w:color w:val="000000"/>
        </w:rPr>
        <w:t>Hiermee is het mogelijk om sporen die zeer onvoordelig bezet zijn, toch weer snel vrij te geven.</w:t>
      </w:r>
    </w:p>
    <w:p w:rsidR="00586BAE" w:rsidRDefault="00586BAE">
      <w:pPr>
        <w:rPr>
          <w:color w:val="000000"/>
        </w:rPr>
      </w:pPr>
    </w:p>
    <w:bookmarkStart w:id="1195" w:name="_00201331"/>
    <w:bookmarkStart w:id="1196" w:name="B0x4C10CD71"/>
    <w:bookmarkEnd w:id="1195"/>
    <w:bookmarkEnd w:id="1196"/>
    <w:p w:rsidR="00586BAE" w:rsidRPr="004F031D" w:rsidRDefault="00586BAE" w:rsidP="004F031D">
      <w:pPr>
        <w:pStyle w:val="Kop1"/>
        <w:rPr>
          <w:szCs w:val="20"/>
        </w:rPr>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"Seinstanden"</w:instrText>
      </w:r>
      <w:r>
        <w:rPr>
          <w:sz w:val="24"/>
          <w:szCs w:val="24"/>
        </w:rPr>
        <w:fldChar w:fldCharType="end"/>
      </w:r>
      <w:r>
        <w:rPr>
          <w:sz w:val="24"/>
          <w:szCs w:val="24"/>
        </w:rPr>
        <w:fldChar w:fldCharType="begin"/>
      </w:r>
      <w:r>
        <w:rPr>
          <w:sz w:val="24"/>
          <w:szCs w:val="24"/>
        </w:rPr>
        <w:instrText>xe "Onderhouden seinstanden"</w:instrText>
      </w:r>
      <w:r>
        <w:rPr>
          <w:sz w:val="24"/>
          <w:szCs w:val="24"/>
        </w:rPr>
        <w:fldChar w:fldCharType="end"/>
      </w:r>
      <w:bookmarkStart w:id="1197" w:name="_Toc479280170"/>
      <w:r w:rsidRPr="004F031D">
        <w:t>Blokken: volgorde keuze (stamgegevens)</w:t>
      </w:r>
      <w:bookmarkEnd w:id="1197"/>
    </w:p>
    <w:p w:rsidR="00586BAE" w:rsidRDefault="00BA2C0C">
      <w:pPr>
        <w:rPr>
          <w:color w:val="800000"/>
        </w:rPr>
      </w:pPr>
      <w:r>
        <w:rPr>
          <w:noProof/>
          <w:color w:val="800000"/>
        </w:rPr>
        <w:drawing>
          <wp:inline distT="0" distB="0" distL="0" distR="0" wp14:anchorId="71A4716E" wp14:editId="4CA06FB0">
            <wp:extent cx="5688000" cy="2930400"/>
            <wp:effectExtent l="0" t="0" r="8255" b="3810"/>
            <wp:docPr id="113" name="Afbeeld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5688000" cy="2930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b/>
          <w:bCs/>
          <w:color w:val="0000FF"/>
        </w:rPr>
      </w:pPr>
    </w:p>
    <w:p w:rsidR="00586BAE" w:rsidRDefault="00586BAE">
      <w:pPr>
        <w:rPr>
          <w:color w:val="000000"/>
        </w:rPr>
      </w:pPr>
      <w:r>
        <w:rPr>
          <w:color w:val="000000"/>
        </w:rPr>
        <w:t>In onderhouden blokken kan worden opgegeven hoe een vervolgblok wordt gezocht. Denk hierbij aan: op basis van kans / volgorde / optimale lengte. Door de variabele treinroutes kunnen hier nog voor treintypes verboden op worden gemaakt. Wat daar niet kan, is de kansen of volgorde van kiezen te veranderen.</w:t>
      </w:r>
    </w:p>
    <w:p w:rsidR="00586BAE" w:rsidRDefault="00586BAE">
      <w:pPr>
        <w:rPr>
          <w:color w:val="000000"/>
        </w:rPr>
      </w:pPr>
    </w:p>
    <w:p w:rsidR="00586BAE" w:rsidRDefault="00586BAE">
      <w:pPr>
        <w:rPr>
          <w:color w:val="000000"/>
        </w:rPr>
      </w:pPr>
      <w:r>
        <w:rPr>
          <w:color w:val="000000"/>
        </w:rPr>
        <w:t>Met dit onderdeel kan dit wel worden gerealiseerd. Bij een groot station kan de volgorde van kiezen van de sporen voor bijvoorbeeld goederentreinen heel anders zijn dan personentreinen.</w:t>
      </w:r>
    </w:p>
    <w:p w:rsidR="00586BAE" w:rsidRDefault="00586BAE">
      <w:pPr>
        <w:rPr>
          <w:color w:val="000000"/>
        </w:rPr>
      </w:pPr>
    </w:p>
    <w:p w:rsidR="00586BAE" w:rsidRDefault="00586BAE" w:rsidP="004F031D">
      <w:pPr>
        <w:keepNext/>
        <w:rPr>
          <w:color w:val="000000"/>
        </w:rPr>
      </w:pPr>
      <w:r>
        <w:rPr>
          <w:color w:val="000000"/>
        </w:rPr>
        <w:t>Het enige wat je in dit onderdeel kan veranderen is de manier van kiezen en de bijbehorende waarden van kansen of volgorde. Je kunt hier niet een blok meer of minder selecteren om naar toe te rijden. Het onderhouden is gelijk aan onderhouden van de blokken.</w:t>
      </w:r>
    </w:p>
    <w:p w:rsidR="00586BAE" w:rsidRDefault="00BA2C0C">
      <w:pPr>
        <w:rPr>
          <w:color w:val="000000"/>
        </w:rPr>
      </w:pPr>
      <w:r>
        <w:rPr>
          <w:noProof/>
          <w:color w:val="800000"/>
        </w:rPr>
        <w:drawing>
          <wp:inline distT="0" distB="0" distL="0" distR="0" wp14:anchorId="41E98DFA" wp14:editId="37F87DE5">
            <wp:extent cx="5317200" cy="3330000"/>
            <wp:effectExtent l="0" t="0" r="0" b="3810"/>
            <wp:docPr id="114" name="Afbeelding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5317200" cy="3330000"/>
                    </a:xfrm>
                    <a:prstGeom prst="rect">
                      <a:avLst/>
                    </a:prstGeom>
                    <a:noFill/>
                    <a:ln>
                      <a:noFill/>
                    </a:ln>
                  </pic:spPr>
                </pic:pic>
              </a:graphicData>
            </a:graphic>
          </wp:inline>
        </w:drawing>
      </w:r>
    </w:p>
    <w:p w:rsidR="00586BAE" w:rsidRDefault="00586BAE">
      <w:pPr>
        <w:rPr>
          <w:color w:val="000000"/>
        </w:rPr>
      </w:pPr>
      <w:r>
        <w:rPr>
          <w:color w:val="000000"/>
        </w:rPr>
        <w:t>In bovenstaande afbeelding wil je graag de personentreinen als eerste blokken 502/512, 503/513, 505/515 en 506/516 laten rijden. De goederentreinen kan je als eerste keuze door de andere blokken laten rijden.</w:t>
      </w:r>
    </w:p>
    <w:p w:rsidR="00586BAE" w:rsidRPr="004F031D" w:rsidRDefault="00586BAE" w:rsidP="004F031D">
      <w:pPr>
        <w:pStyle w:val="Kop3"/>
        <w:rPr>
          <w:szCs w:val="36"/>
        </w:rPr>
      </w:pPr>
      <w:bookmarkStart w:id="1198" w:name="_0020178C"/>
      <w:bookmarkStart w:id="1199" w:name="BScribble16010"/>
      <w:bookmarkEnd w:id="1198"/>
      <w:bookmarkEnd w:id="1199"/>
      <w:r w:rsidRPr="004F031D">
        <w:t>Blok</w:t>
      </w:r>
    </w:p>
    <w:p w:rsidR="00586BAE" w:rsidRDefault="00586BAE">
      <w:pPr>
        <w:rPr>
          <w:color w:val="000000"/>
        </w:rPr>
      </w:pPr>
      <w:r>
        <w:rPr>
          <w:color w:val="000000"/>
        </w:rPr>
        <w:t>Voor welk blok moet een andere volgorde of afwijkende kansen worden vastgelegd.</w:t>
      </w:r>
    </w:p>
    <w:p w:rsidR="00586BAE" w:rsidRPr="004F031D" w:rsidRDefault="00586BAE" w:rsidP="004F031D">
      <w:pPr>
        <w:pStyle w:val="Kop3"/>
        <w:rPr>
          <w:szCs w:val="36"/>
        </w:rPr>
      </w:pPr>
      <w:bookmarkStart w:id="1200" w:name="_002017E5"/>
      <w:bookmarkStart w:id="1201" w:name="BScribble16015"/>
      <w:bookmarkEnd w:id="1200"/>
      <w:bookmarkEnd w:id="1201"/>
      <w:r w:rsidRPr="004F031D">
        <w:t>Omschrijving</w:t>
      </w:r>
    </w:p>
    <w:p w:rsidR="00586BAE" w:rsidRDefault="00586BAE">
      <w:pPr>
        <w:rPr>
          <w:color w:val="000000"/>
        </w:rPr>
      </w:pPr>
      <w:r>
        <w:rPr>
          <w:color w:val="000000"/>
        </w:rPr>
        <w:t>Hier moet de omschrijving worden vastgelegd. Deze omschrijving is alleen ter informatie.</w:t>
      </w:r>
    </w:p>
    <w:p w:rsidR="00586BAE" w:rsidRPr="004F031D" w:rsidRDefault="00586BAE" w:rsidP="004F031D">
      <w:pPr>
        <w:pStyle w:val="Kop3"/>
        <w:rPr>
          <w:szCs w:val="36"/>
        </w:rPr>
      </w:pPr>
      <w:bookmarkStart w:id="1202" w:name="_0020184F"/>
      <w:bookmarkStart w:id="1203" w:name="BScribble16020"/>
      <w:bookmarkEnd w:id="1202"/>
      <w:bookmarkEnd w:id="1203"/>
      <w:r w:rsidRPr="004F031D">
        <w:t>Aangepaste volgorde</w:t>
      </w:r>
    </w:p>
    <w:p w:rsidR="00586BAE" w:rsidRDefault="00586BAE">
      <w:pPr>
        <w:rPr>
          <w:color w:val="000000"/>
        </w:rPr>
      </w:pPr>
      <w:r>
        <w:rPr>
          <w:color w:val="000000"/>
        </w:rPr>
        <w:t>Hier moeten de andere waarden worden opgegeven. Afhankelijk van de keuze is dit de volgorde of de kans.</w:t>
      </w:r>
    </w:p>
    <w:p w:rsidR="00586BAE" w:rsidRPr="004F031D" w:rsidRDefault="00586BAE" w:rsidP="004F031D">
      <w:pPr>
        <w:pStyle w:val="Kop3"/>
        <w:rPr>
          <w:szCs w:val="36"/>
        </w:rPr>
      </w:pPr>
      <w:bookmarkStart w:id="1204" w:name="_002018CF"/>
      <w:bookmarkStart w:id="1205" w:name="BScribble16025"/>
      <w:bookmarkEnd w:id="1204"/>
      <w:bookmarkEnd w:id="1205"/>
      <w:r w:rsidRPr="004F031D">
        <w:t xml:space="preserve">Selectie op basis van </w:t>
      </w:r>
    </w:p>
    <w:p w:rsidR="00586BAE" w:rsidRDefault="00586BAE">
      <w:pPr>
        <w:rPr>
          <w:color w:val="000000"/>
        </w:rPr>
      </w:pPr>
      <w:r>
        <w:rPr>
          <w:color w:val="000000"/>
        </w:rPr>
        <w:t>Hier kun je aangeven hoe de blokken worden geselecteerd. Bij alternatieve volgordes kan worden gekozen uit:</w:t>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'volgorde' zal eerst worden gekeken of het blok met volgnummer 1 vrij is. Zo niet, dan wordt volgnummer 2 bekeken. </w:t>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'kansen' wordt eerst gekeken welke blokken vrij zijn en wordt in samenhang met de wegingsfactor bepaald naar welk blok gereden zal worden.</w:t>
      </w:r>
    </w:p>
    <w:p w:rsidR="00586BAE" w:rsidRDefault="00586BAE">
      <w:pPr>
        <w:rPr>
          <w:color w:val="000000"/>
        </w:rPr>
      </w:pPr>
      <w:r>
        <w:rPr>
          <w:color w:val="000000"/>
        </w:rPr>
        <w:t>Voor de standaard mogelijkheid "optimale lengte" kan geen alternatief worden vastgelegd. Deze kan hier dan ook niet worden gekozen.</w:t>
      </w:r>
    </w:p>
    <w:p w:rsidR="00586BAE" w:rsidRPr="004F031D" w:rsidRDefault="00586BAE" w:rsidP="004F031D">
      <w:pPr>
        <w:pStyle w:val="Kop3"/>
      </w:pPr>
      <w:bookmarkStart w:id="1206" w:name="_00201AEC"/>
      <w:bookmarkStart w:id="1207" w:name="BScribble16030"/>
      <w:bookmarkEnd w:id="1206"/>
      <w:bookmarkEnd w:id="1207"/>
      <w:r w:rsidRPr="004F031D">
        <w:t>Gelijke kansen</w:t>
      </w:r>
    </w:p>
    <w:p w:rsidR="00586BAE" w:rsidRDefault="00586BAE">
      <w:pPr>
        <w:rPr>
          <w:color w:val="000000"/>
        </w:rPr>
      </w:pPr>
      <w:r>
        <w:rPr>
          <w:color w:val="000000"/>
        </w:rPr>
        <w:t>Bij het veranderen van volgorde naar kans kun je met deze knop elk blok een gelijke kans geven. Deze knop is alleen te gebruiken bij selectie op basis van kansen.</w:t>
      </w:r>
    </w:p>
    <w:p w:rsidR="00586BAE" w:rsidRPr="004F031D" w:rsidRDefault="00586BAE" w:rsidP="004F031D">
      <w:pPr>
        <w:pStyle w:val="Kop3"/>
        <w:rPr>
          <w:szCs w:val="36"/>
        </w:rPr>
      </w:pPr>
      <w:bookmarkStart w:id="1208" w:name="_00201BA1"/>
      <w:bookmarkStart w:id="1209" w:name="BScribble16035"/>
      <w:bookmarkEnd w:id="1208"/>
      <w:bookmarkEnd w:id="1209"/>
      <w:r w:rsidRPr="004F031D">
        <w:t>Kopieer</w:t>
      </w:r>
    </w:p>
    <w:p w:rsidR="00586BAE" w:rsidRDefault="00586BAE">
      <w:pPr>
        <w:rPr>
          <w:color w:val="000000"/>
        </w:rPr>
      </w:pPr>
      <w:r>
        <w:rPr>
          <w:color w:val="000000"/>
        </w:rPr>
        <w:t>Met deze knop kunnen alle keuzes inzake volgorde/kans en dergelijke worden gekopieerd naar een ander tabblad (uit blok). Selecteer na het indrukken van deze knop het tabblad (uit blok) waar de gegevens naartoe gekopieerd moeten worden. Op dat tabblad kan je met de knop 'plak' de gegevens gelijk maken aan die van het gekopieerde tabblad.</w:t>
      </w:r>
    </w:p>
    <w:p w:rsidR="00586BAE" w:rsidRPr="004F031D" w:rsidRDefault="00586BAE" w:rsidP="004F031D">
      <w:pPr>
        <w:pStyle w:val="Kop3"/>
        <w:rPr>
          <w:szCs w:val="36"/>
        </w:rPr>
      </w:pPr>
      <w:bookmarkStart w:id="1210" w:name="_0020815F"/>
      <w:bookmarkStart w:id="1211" w:name="BScribble16040"/>
      <w:bookmarkEnd w:id="1210"/>
      <w:bookmarkEnd w:id="1211"/>
      <w:r w:rsidRPr="004F031D">
        <w:t>Plak</w:t>
      </w:r>
    </w:p>
    <w:p w:rsidR="00586BAE" w:rsidRDefault="00586BAE">
      <w:pPr>
        <w:rPr>
          <w:color w:val="000000"/>
        </w:rPr>
      </w:pPr>
      <w:r>
        <w:rPr>
          <w:color w:val="000000"/>
        </w:rPr>
        <w:t>Als de gegevens vanuit een ander tabblad gekopieerd moeten worden, kan met deze knop de gegevens in het huidige tabblad worden gewijzigd. Deze worden geheel gelijk gemaakt aan het tabblad van waaruit de gegevens worden gekopieerd.</w:t>
      </w:r>
    </w:p>
    <w:p w:rsidR="00586BAE" w:rsidRPr="004F031D" w:rsidRDefault="00586BAE" w:rsidP="004F031D">
      <w:pPr>
        <w:pStyle w:val="Kop3"/>
      </w:pPr>
      <w:bookmarkStart w:id="1212" w:name="_0020824F"/>
      <w:bookmarkStart w:id="1213" w:name="BScribble16045"/>
      <w:bookmarkEnd w:id="1212"/>
      <w:bookmarkEnd w:id="1213"/>
      <w:r w:rsidRPr="004F031D">
        <w:t>Uit blok</w:t>
      </w:r>
    </w:p>
    <w:p w:rsidR="00586BAE" w:rsidRDefault="00586BAE">
      <w:pPr>
        <w:rPr>
          <w:color w:val="000000"/>
        </w:rPr>
      </w:pPr>
      <w:r>
        <w:rPr>
          <w:color w:val="000000"/>
        </w:rPr>
        <w:t>Hier worden de mogelijke 'uit' blokken van het blok getoond.</w:t>
      </w:r>
    </w:p>
    <w:p w:rsidR="00586BAE" w:rsidRDefault="00586BAE">
      <w:pPr>
        <w:rPr>
          <w:color w:val="000000"/>
        </w:rPr>
      </w:pPr>
    </w:p>
    <w:bookmarkStart w:id="1214" w:name="_00208298"/>
    <w:bookmarkStart w:id="1215" w:name="BScribble16100"/>
    <w:bookmarkEnd w:id="1214"/>
    <w:bookmarkEnd w:id="1215"/>
    <w:p w:rsidR="00586BAE" w:rsidRPr="004F031D" w:rsidRDefault="00586BAE" w:rsidP="004F031D">
      <w:pPr>
        <w:pStyle w:val="Kop2"/>
      </w:pPr>
      <w:r w:rsidRPr="004F031D">
        <w:fldChar w:fldCharType="begin"/>
      </w:r>
      <w:r w:rsidRPr="004F031D">
        <w:instrText>xe "Onderhouden van ..."</w:instrText>
      </w:r>
      <w:r w:rsidRPr="004F031D">
        <w:fldChar w:fldCharType="end"/>
      </w:r>
      <w:r w:rsidRPr="004F031D">
        <w:fldChar w:fldCharType="begin"/>
      </w:r>
      <w:r w:rsidRPr="004F031D">
        <w:instrText>xe "Onderhouden seinstanden"</w:instrText>
      </w:r>
      <w:r w:rsidRPr="004F031D">
        <w:fldChar w:fldCharType="end"/>
      </w:r>
      <w:r w:rsidRPr="004F031D">
        <w:fldChar w:fldCharType="begin"/>
      </w:r>
      <w:r w:rsidRPr="004F031D">
        <w:instrText>xe "Seinstanden"</w:instrText>
      </w:r>
      <w:r w:rsidRPr="004F031D">
        <w:fldChar w:fldCharType="end"/>
      </w:r>
      <w:bookmarkStart w:id="1216" w:name="_Toc479280171"/>
      <w:r w:rsidRPr="004F031D">
        <w:rPr>
          <w:szCs w:val="36"/>
        </w:rPr>
        <w:t>Blokken: volgorde keuze (treintypes)</w:t>
      </w:r>
      <w:bookmarkEnd w:id="1216"/>
    </w:p>
    <w:p w:rsidR="00586BAE" w:rsidRDefault="00BA2C0C">
      <w:pPr>
        <w:rPr>
          <w:color w:val="800000"/>
        </w:rPr>
      </w:pPr>
      <w:r>
        <w:rPr>
          <w:noProof/>
          <w:color w:val="800000"/>
        </w:rPr>
        <w:drawing>
          <wp:inline distT="0" distB="0" distL="0" distR="0" wp14:anchorId="53029E5F" wp14:editId="268276BC">
            <wp:extent cx="5688000" cy="2930400"/>
            <wp:effectExtent l="0" t="0" r="8255" b="381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5688000" cy="2930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Hier moet minimaal één treintype worden gekozen, waarvoor de afwijking is vastgelegd.</w:t>
      </w:r>
    </w:p>
    <w:p w:rsidR="00586BAE" w:rsidRPr="004F031D" w:rsidRDefault="00586BAE" w:rsidP="004F031D">
      <w:pPr>
        <w:pStyle w:val="Kop3"/>
        <w:rPr>
          <w:szCs w:val="36"/>
        </w:rPr>
      </w:pPr>
      <w:bookmarkStart w:id="1217" w:name="_0020832C"/>
      <w:bookmarkStart w:id="1218" w:name="B0x4C108AED"/>
      <w:bookmarkEnd w:id="1217"/>
      <w:bookmarkEnd w:id="1218"/>
      <w:r w:rsidRPr="004F031D">
        <w:t>Treintypes</w:t>
      </w:r>
    </w:p>
    <w:p w:rsidR="00586BAE" w:rsidRDefault="00586BAE">
      <w:pPr>
        <w:rPr>
          <w:color w:val="000000"/>
        </w:rPr>
      </w:pPr>
      <w:r>
        <w:rPr>
          <w:color w:val="000000"/>
        </w:rPr>
        <w:t>Selecteer hier voor welke treintypes de afwijkende volgorde of kans moet gelden. Er moet minimaal één treintype worden geselecteerd.</w:t>
      </w:r>
    </w:p>
    <w:bookmarkStart w:id="1219" w:name="_002083C0"/>
    <w:bookmarkStart w:id="1220" w:name="B0x4C10A954"/>
    <w:bookmarkEnd w:id="1219"/>
    <w:bookmarkEnd w:id="1220"/>
    <w:p w:rsidR="00586BAE" w:rsidRPr="004F031D" w:rsidRDefault="00586BAE" w:rsidP="004F031D">
      <w:pPr>
        <w:pStyle w:val="Kop1"/>
      </w:pPr>
      <w:r w:rsidRPr="004F031D">
        <w:fldChar w:fldCharType="begin"/>
      </w:r>
      <w:r w:rsidRPr="004F031D">
        <w:instrText>xe "Stationspoor"</w:instrText>
      </w:r>
      <w:r w:rsidRPr="004F031D">
        <w:fldChar w:fldCharType="end"/>
      </w:r>
      <w:r w:rsidRPr="004F031D">
        <w:fldChar w:fldCharType="begin"/>
      </w:r>
      <w:r w:rsidRPr="004F031D">
        <w:instrText>xe "Onderhouden sporen station"</w:instrText>
      </w:r>
      <w:r w:rsidRPr="004F031D">
        <w:fldChar w:fldCharType="end"/>
      </w:r>
      <w:r w:rsidRPr="004F031D">
        <w:fldChar w:fldCharType="begin"/>
      </w:r>
      <w:r w:rsidRPr="004F031D">
        <w:instrText>xe "Onderhouden van ..."</w:instrText>
      </w:r>
      <w:r w:rsidRPr="004F031D">
        <w:fldChar w:fldCharType="end"/>
      </w:r>
      <w:r w:rsidRPr="004F031D">
        <w:fldChar w:fldCharType="begin"/>
      </w:r>
      <w:r w:rsidRPr="004F031D">
        <w:instrText>xe "Sporen Station"</w:instrText>
      </w:r>
      <w:r w:rsidRPr="004F031D">
        <w:fldChar w:fldCharType="end"/>
      </w:r>
      <w:bookmarkStart w:id="1221" w:name="_Toc479280172"/>
      <w:r w:rsidRPr="004F031D">
        <w:rPr>
          <w:szCs w:val="36"/>
        </w:rPr>
        <w:t>Sporen station (stamgegevens)</w:t>
      </w:r>
      <w:bookmarkEnd w:id="1221"/>
    </w:p>
    <w:p w:rsidR="00586BAE" w:rsidRDefault="00BA2C0C">
      <w:pPr>
        <w:rPr>
          <w:color w:val="800000"/>
        </w:rPr>
      </w:pPr>
      <w:r>
        <w:rPr>
          <w:noProof/>
          <w:color w:val="800000"/>
        </w:rPr>
        <w:drawing>
          <wp:inline distT="0" distB="0" distL="0" distR="0" wp14:anchorId="7611C410" wp14:editId="229B9BBE">
            <wp:extent cx="3664800" cy="2563200"/>
            <wp:effectExtent l="0" t="0" r="0" b="8890"/>
            <wp:docPr id="116" name="Afbeelding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4">
                      <a:extLst>
                        <a:ext uri="{28A0092B-C50C-407E-A947-70E740481C1C}">
                          <a14:useLocalDpi xmlns:a14="http://schemas.microsoft.com/office/drawing/2010/main"/>
                        </a:ext>
                      </a:extLst>
                    </a:blip>
                    <a:srcRect/>
                    <a:stretch>
                      <a:fillRect/>
                    </a:stretch>
                  </pic:blipFill>
                  <pic:spPr bwMode="auto">
                    <a:xfrm>
                      <a:off x="0" y="0"/>
                      <a:ext cx="3664800" cy="2563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b/>
          <w:bCs/>
          <w:color w:val="0000FF"/>
        </w:rPr>
      </w:pPr>
    </w:p>
    <w:p w:rsidR="00586BAE" w:rsidRDefault="00586BAE">
      <w:pPr>
        <w:rPr>
          <w:color w:val="000000"/>
        </w:rPr>
      </w:pPr>
      <w:r>
        <w:rPr>
          <w:color w:val="000000"/>
        </w:rPr>
        <w:t>Sporen station is alleen bedoeld voor voorkomen dubbele stops en geen vreemde treinbewegingen en het om een trein heen kunnen rijden.</w:t>
      </w:r>
    </w:p>
    <w:p w:rsidR="00586BAE" w:rsidRDefault="00586BAE">
      <w:pPr>
        <w:rPr>
          <w:color w:val="000000"/>
        </w:rPr>
      </w:pPr>
    </w:p>
    <w:p w:rsidR="00586BAE" w:rsidRDefault="00586BAE">
      <w:pPr>
        <w:rPr>
          <w:color w:val="000000"/>
        </w:rPr>
      </w:pPr>
      <w:r>
        <w:rPr>
          <w:color w:val="000000"/>
        </w:rPr>
        <w:t>Bij grote stations wordt een perron vaak in een A en een B kant ingedeeld. Amsterdam CS en Utrecht CS hebben hier voorbeelden van. In het midden van het perron liggen wissels waardoor een andere trein gepasseerd kan worden. Langs één perron kunnen in dit geval twee treinen staan. In Koploper kan een blok slechts één trein tegelijk bevatten. In oudere versies (van voor 8.7) kon wel het één en ander worden geregeld, maar echt makkelijk was het niet.</w:t>
      </w:r>
    </w:p>
    <w:p w:rsidR="00586BAE" w:rsidRDefault="00586BAE">
      <w:pPr>
        <w:rPr>
          <w:color w:val="000000"/>
        </w:rPr>
      </w:pPr>
    </w:p>
    <w:p w:rsidR="00586BAE" w:rsidRDefault="00586BAE" w:rsidP="004F031D">
      <w:pPr>
        <w:keepNext/>
        <w:rPr>
          <w:color w:val="000000"/>
        </w:rPr>
      </w:pPr>
      <w:r>
        <w:rPr>
          <w:color w:val="000000"/>
        </w:rPr>
        <w:t>Bekijk volgende afbeelding van een station:</w:t>
      </w:r>
    </w:p>
    <w:p w:rsidR="00586BAE" w:rsidRDefault="00BA2C0C">
      <w:pPr>
        <w:rPr>
          <w:color w:val="000000"/>
        </w:rPr>
      </w:pPr>
      <w:r>
        <w:rPr>
          <w:noProof/>
          <w:color w:val="800000"/>
        </w:rPr>
        <w:drawing>
          <wp:inline distT="0" distB="0" distL="0" distR="0" wp14:anchorId="46B27A26" wp14:editId="4804F180">
            <wp:extent cx="5306400" cy="1515600"/>
            <wp:effectExtent l="0" t="0" r="0" b="8890"/>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5">
                      <a:extLst>
                        <a:ext uri="{28A0092B-C50C-407E-A947-70E740481C1C}">
                          <a14:useLocalDpi xmlns:a14="http://schemas.microsoft.com/office/drawing/2010/main"/>
                        </a:ext>
                      </a:extLst>
                    </a:blip>
                    <a:srcRect/>
                    <a:stretch>
                      <a:fillRect/>
                    </a:stretch>
                  </pic:blipFill>
                  <pic:spPr bwMode="auto">
                    <a:xfrm>
                      <a:off x="0" y="0"/>
                      <a:ext cx="5306400" cy="1515600"/>
                    </a:xfrm>
                    <a:prstGeom prst="rect">
                      <a:avLst/>
                    </a:prstGeom>
                    <a:noFill/>
                    <a:ln>
                      <a:noFill/>
                    </a:ln>
                  </pic:spPr>
                </pic:pic>
              </a:graphicData>
            </a:graphic>
          </wp:inline>
        </w:drawing>
      </w:r>
    </w:p>
    <w:p w:rsidR="00586BAE" w:rsidRDefault="00586BAE">
      <w:pPr>
        <w:rPr>
          <w:color w:val="000000"/>
        </w:rPr>
      </w:pPr>
      <w:r>
        <w:rPr>
          <w:color w:val="000000"/>
        </w:rPr>
        <w:t xml:space="preserve">In dit station is niet een volledige overloop mogelijk vanwege ruimte gebrek. Er zijn een aantal enkele overlopen gerealiseerd, waardoor er behoefte is aan twee blokken langs het perron. In dit overzicht vormen alle blokken 501 t/m 507 een spoor van het station samen met 511 t/m 517. </w:t>
      </w:r>
    </w:p>
    <w:p w:rsidR="00586BAE" w:rsidRDefault="00586BAE">
      <w:pPr>
        <w:rPr>
          <w:color w:val="000000"/>
        </w:rPr>
      </w:pPr>
    </w:p>
    <w:p w:rsidR="00586BAE" w:rsidRDefault="00586BAE">
      <w:pPr>
        <w:rPr>
          <w:color w:val="000000"/>
        </w:rPr>
      </w:pPr>
      <w:r>
        <w:rPr>
          <w:color w:val="000000"/>
        </w:rPr>
        <w:t>Om dit in te kunnen stellen moeten de blokken die een spoor van het station vormen wel hetzelfde bloktype hebben. Verdere aandachtspunten van de sporen van een station zijn: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gewenst kan de snelheid worden beperkt. Deze </w:t>
      </w:r>
      <w:r>
        <w:rPr>
          <w:color w:val="008000"/>
        </w:rPr>
        <w:t xml:space="preserve">snelheidsbeperking »Page </w:t>
      </w:r>
      <w:r>
        <w:rPr>
          <w:color w:val="008000"/>
        </w:rPr>
        <w:fldChar w:fldCharType="begin"/>
      </w:r>
      <w:r>
        <w:rPr>
          <w:color w:val="008000"/>
        </w:rPr>
        <w:instrText>GOTOBUTTON B0x4C10A8A8</w:instrText>
      </w:r>
      <w:r>
        <w:rPr>
          <w:color w:val="008000"/>
        </w:rPr>
        <w:fldChar w:fldCharType="begin"/>
      </w:r>
      <w:r>
        <w:rPr>
          <w:color w:val="008000"/>
        </w:rPr>
        <w:instrText>PAGEREF B0x4C10A8A8</w:instrText>
      </w:r>
      <w:r>
        <w:rPr>
          <w:color w:val="008000"/>
        </w:rPr>
        <w:fldChar w:fldCharType="separate"/>
      </w:r>
      <w:r w:rsidR="00AF75D9">
        <w:rPr>
          <w:noProof/>
          <w:color w:val="008000"/>
        </w:rPr>
        <w:instrText>161</w:instrText>
      </w:r>
      <w:r>
        <w:rPr>
          <w:color w:val="008000"/>
        </w:rPr>
        <w:fldChar w:fldCharType="end"/>
      </w:r>
      <w:r>
        <w:rPr>
          <w:color w:val="008000"/>
        </w:rPr>
        <w:fldChar w:fldCharType="end"/>
      </w:r>
      <w:r>
        <w:rPr>
          <w:color w:val="000000"/>
        </w:rPr>
        <w:t xml:space="preserve"> gaat in bij het bezetmeldpunt van het eerste blok, waarbij het vorige blok wordt vrijgegeven.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een blok onderdeel is van een spoor van een station gelden automatisch de volgende opties in dit blok: "stopverbod voor te lange treinen in de afzonderlijke blokken" en "achterliggende wisselstraat en blokken worden bezet gehouden". De lengte van het totale spoor van het station is de lengte van beide blokken samen vermeerderd met de op te geven </w:t>
      </w:r>
      <w:r>
        <w:rPr>
          <w:color w:val="008000"/>
        </w:rPr>
        <w:t xml:space="preserve">correctie »Page </w:t>
      </w:r>
      <w:r>
        <w:rPr>
          <w:color w:val="008000"/>
        </w:rPr>
        <w:fldChar w:fldCharType="begin"/>
      </w:r>
      <w:r>
        <w:rPr>
          <w:color w:val="008000"/>
        </w:rPr>
        <w:instrText>GOTOBUTTON B0x4C10A852</w:instrText>
      </w:r>
      <w:r>
        <w:rPr>
          <w:color w:val="008000"/>
        </w:rPr>
        <w:fldChar w:fldCharType="begin"/>
      </w:r>
      <w:r>
        <w:rPr>
          <w:color w:val="008000"/>
        </w:rPr>
        <w:instrText>PAGEREF B0x4C10A852</w:instrText>
      </w:r>
      <w:r>
        <w:rPr>
          <w:color w:val="008000"/>
        </w:rPr>
        <w:fldChar w:fldCharType="separate"/>
      </w:r>
      <w:r w:rsidR="00AF75D9">
        <w:rPr>
          <w:noProof/>
          <w:color w:val="008000"/>
        </w:rPr>
        <w:instrText>161</w:instrText>
      </w:r>
      <w:r>
        <w:rPr>
          <w:color w:val="008000"/>
        </w:rPr>
        <w:fldChar w:fldCharType="end"/>
      </w:r>
      <w:r>
        <w:rPr>
          <w:color w:val="008000"/>
        </w:rPr>
        <w:fldChar w:fldCharType="end"/>
      </w:r>
      <w:r>
        <w:rPr>
          <w:color w:val="000000"/>
        </w:rPr>
        <w:t xml:space="preserve"> bij het spoor van het station.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 om op te geven in hoeveel blokken volgend op een blok nog een stopverbod moet gelden.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mogelijkheid om getrokken treinen door te laten rijden naar het </w:t>
      </w:r>
      <w:r>
        <w:rPr>
          <w:color w:val="008000"/>
        </w:rPr>
        <w:t xml:space="preserve">volgende blok »Page </w:t>
      </w:r>
      <w:r>
        <w:rPr>
          <w:color w:val="008000"/>
        </w:rPr>
        <w:fldChar w:fldCharType="begin"/>
      </w:r>
      <w:r>
        <w:rPr>
          <w:color w:val="008000"/>
        </w:rPr>
        <w:instrText>GOTOBUTTON B0x4C10A7FC</w:instrText>
      </w:r>
      <w:r>
        <w:rPr>
          <w:color w:val="008000"/>
        </w:rPr>
        <w:fldChar w:fldCharType="begin"/>
      </w:r>
      <w:r>
        <w:rPr>
          <w:color w:val="008000"/>
        </w:rPr>
        <w:instrText>PAGEREF B0x4C10A7FC</w:instrText>
      </w:r>
      <w:r>
        <w:rPr>
          <w:color w:val="008000"/>
        </w:rPr>
        <w:fldChar w:fldCharType="separate"/>
      </w:r>
      <w:r w:rsidR="00AF75D9">
        <w:rPr>
          <w:noProof/>
          <w:color w:val="008000"/>
        </w:rPr>
        <w:instrText>160</w:instrText>
      </w:r>
      <w:r>
        <w:rPr>
          <w:color w:val="008000"/>
        </w:rPr>
        <w:fldChar w:fldCharType="end"/>
      </w:r>
      <w:r>
        <w:rPr>
          <w:color w:val="008000"/>
        </w:rPr>
        <w:fldChar w:fldCharType="end"/>
      </w:r>
      <w:r>
        <w:rPr>
          <w:color w:val="000000"/>
        </w:rPr>
        <w:t xml:space="preserve"> van het spoor. Hierbij kan ook nog voldaan moeten worden aan aanvullende condities.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Overlopen naar een ander spoor mag alleen als er aan het treintype van de trein toestemming is verleend. Bij een rijdende trein is nog een extra aanvulling: deze trein moet geheel passen qua lengte in het blok van het andere spoor. Bij het vastleggen van de treintypes welke mogen overlopen, wordt een onderscheid gemaakt tussen </w:t>
      </w:r>
      <w:r>
        <w:rPr>
          <w:color w:val="008000"/>
        </w:rPr>
        <w:t xml:space="preserve">altijd »Page </w:t>
      </w:r>
      <w:r>
        <w:rPr>
          <w:color w:val="008000"/>
        </w:rPr>
        <w:fldChar w:fldCharType="begin"/>
      </w:r>
      <w:r>
        <w:rPr>
          <w:color w:val="008000"/>
        </w:rPr>
        <w:instrText>GOTOBUTTON B0x4C10B643</w:instrText>
      </w:r>
      <w:r>
        <w:rPr>
          <w:color w:val="008000"/>
        </w:rPr>
        <w:fldChar w:fldCharType="begin"/>
      </w:r>
      <w:r>
        <w:rPr>
          <w:color w:val="008000"/>
        </w:rPr>
        <w:instrText>PAGEREF B0x4C10B643</w:instrText>
      </w:r>
      <w:r>
        <w:rPr>
          <w:color w:val="008000"/>
        </w:rPr>
        <w:fldChar w:fldCharType="separate"/>
      </w:r>
      <w:r w:rsidR="00AF75D9">
        <w:rPr>
          <w:noProof/>
          <w:color w:val="008000"/>
        </w:rPr>
        <w:instrText>163</w:instrText>
      </w:r>
      <w:r>
        <w:rPr>
          <w:color w:val="008000"/>
        </w:rPr>
        <w:fldChar w:fldCharType="end"/>
      </w:r>
      <w:r>
        <w:rPr>
          <w:color w:val="008000"/>
        </w:rPr>
        <w:fldChar w:fldCharType="end"/>
      </w:r>
      <w:r>
        <w:rPr>
          <w:color w:val="000000"/>
        </w:rPr>
        <w:t xml:space="preserve"> geldig of alleen als de </w:t>
      </w:r>
      <w:r>
        <w:rPr>
          <w:color w:val="008000"/>
        </w:rPr>
        <w:t xml:space="preserve">trein stilstaat »Page </w:t>
      </w:r>
      <w:r>
        <w:rPr>
          <w:color w:val="008000"/>
        </w:rPr>
        <w:fldChar w:fldCharType="begin"/>
      </w:r>
      <w:r>
        <w:rPr>
          <w:color w:val="008000"/>
        </w:rPr>
        <w:instrText>GOTOBUTTON B0x4C10B63E</w:instrText>
      </w:r>
      <w:r>
        <w:rPr>
          <w:color w:val="008000"/>
        </w:rPr>
        <w:fldChar w:fldCharType="begin"/>
      </w:r>
      <w:r>
        <w:rPr>
          <w:color w:val="008000"/>
        </w:rPr>
        <w:instrText>PAGEREF B0x4C10B63E</w:instrText>
      </w:r>
      <w:r>
        <w:rPr>
          <w:color w:val="008000"/>
        </w:rPr>
        <w:fldChar w:fldCharType="separate"/>
      </w:r>
      <w:r w:rsidR="00AF75D9">
        <w:rPr>
          <w:noProof/>
          <w:color w:val="008000"/>
        </w:rPr>
        <w:instrText>163</w:instrText>
      </w:r>
      <w:r>
        <w:rPr>
          <w:color w:val="008000"/>
        </w:rPr>
        <w:fldChar w:fldCharType="end"/>
      </w:r>
      <w:r>
        <w:rPr>
          <w:color w:val="008000"/>
        </w:rPr>
        <w:fldChar w:fldCharType="end"/>
      </w:r>
      <w:r>
        <w:rPr>
          <w:color w:val="000000"/>
        </w:rPr>
        <w:t>.</w:t>
      </w:r>
    </w:p>
    <w:p w:rsidR="00586BAE" w:rsidRPr="004F031D" w:rsidRDefault="00586BAE" w:rsidP="004F031D">
      <w:pPr>
        <w:pStyle w:val="Kop3"/>
      </w:pPr>
      <w:bookmarkStart w:id="1222" w:name="_00208D72"/>
      <w:bookmarkStart w:id="1223" w:name="B0x4C10A7D1"/>
      <w:bookmarkEnd w:id="1222"/>
      <w:bookmarkEnd w:id="1223"/>
      <w:r w:rsidRPr="004F031D">
        <w:t>Blok 1: blok</w:t>
      </w:r>
    </w:p>
    <w:p w:rsidR="00586BAE" w:rsidRDefault="00586BAE">
      <w:pPr>
        <w:rPr>
          <w:color w:val="000000"/>
        </w:rPr>
      </w:pPr>
      <w:r>
        <w:rPr>
          <w:color w:val="000000"/>
        </w:rPr>
        <w:t>Geef hier één van beide blokken op van het spoor in het station. Je kunt ook het blok slepen vanuit het baanoverzicht naar dit veld en dit blok hier laten vallen.</w:t>
      </w:r>
    </w:p>
    <w:p w:rsidR="00586BAE" w:rsidRPr="004F031D" w:rsidRDefault="00586BAE" w:rsidP="004F031D">
      <w:pPr>
        <w:pStyle w:val="Kop3"/>
        <w:rPr>
          <w:szCs w:val="36"/>
        </w:rPr>
      </w:pPr>
      <w:bookmarkStart w:id="1224" w:name="_00208E25"/>
      <w:bookmarkStart w:id="1225" w:name="B0x4C10A7CC"/>
      <w:bookmarkEnd w:id="1224"/>
      <w:bookmarkEnd w:id="1225"/>
      <w:r w:rsidRPr="004F031D">
        <w:t>Blok 1: bloklengte</w:t>
      </w:r>
    </w:p>
    <w:p w:rsidR="00586BAE" w:rsidRDefault="00586BAE">
      <w:pPr>
        <w:rPr>
          <w:color w:val="000000"/>
        </w:rPr>
      </w:pPr>
      <w:r>
        <w:rPr>
          <w:color w:val="000000"/>
        </w:rPr>
        <w:t xml:space="preserve">Dit is een informatief veld. Hier wordt de maximale treinlengte van blok 1 getoond zoals deze is opgegeven bij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Pr="004F031D" w:rsidRDefault="00586BAE" w:rsidP="004F031D">
      <w:pPr>
        <w:pStyle w:val="Kop3"/>
        <w:rPr>
          <w:szCs w:val="36"/>
        </w:rPr>
      </w:pPr>
      <w:bookmarkStart w:id="1226" w:name="_00208EC9"/>
      <w:bookmarkStart w:id="1227" w:name="B0x4C10A7FC"/>
      <w:bookmarkEnd w:id="1226"/>
      <w:bookmarkEnd w:id="1227"/>
      <w:r w:rsidRPr="004F031D">
        <w:t>Blok 1: getrokken trein naar blok 2</w:t>
      </w:r>
    </w:p>
    <w:p w:rsidR="00586BAE" w:rsidRDefault="00586BAE">
      <w:pPr>
        <w:rPr>
          <w:color w:val="000000"/>
        </w:rPr>
      </w:pPr>
      <w:r>
        <w:rPr>
          <w:color w:val="000000"/>
        </w:rPr>
        <w:t>Als een getrokken trein dit spoor komt oprijden en dit blok is het eerste blok, moet de trein als het mogelijk is doorrijden naar het volgende blok. De mogelijke keuzes zijn:</w:t>
      </w:r>
    </w:p>
    <w:p w:rsidR="00586BAE" w:rsidRPr="004F031D" w:rsidRDefault="00586BAE">
      <w:pPr>
        <w:tabs>
          <w:tab w:val="left" w:pos="180"/>
        </w:tabs>
        <w:ind w:left="180" w:hanging="170"/>
        <w:rPr>
          <w:color w:val="000000"/>
          <w:sz w:val="24"/>
        </w:rPr>
      </w:pPr>
      <w:r>
        <w:rPr>
          <w:rFonts w:ascii="Symbol" w:hAnsi="Symbol" w:cs="Symbol"/>
          <w:b/>
          <w:bCs/>
          <w:i/>
          <w:iCs/>
          <w:color w:val="000000"/>
          <w:sz w:val="18"/>
          <w:szCs w:val="18"/>
        </w:rPr>
        <w:t></w:t>
      </w:r>
      <w:r w:rsidRPr="004F031D">
        <w:rPr>
          <w:b/>
          <w:color w:val="000000"/>
          <w:sz w:val="24"/>
        </w:rPr>
        <w:tab/>
        <w:t>Niet doorrijden</w:t>
      </w:r>
      <w:r w:rsidRPr="004F031D">
        <w:rPr>
          <w:color w:val="000000"/>
          <w:sz w:val="24"/>
        </w:rPr>
        <w:t>: als de trein gaat stoppen in het blok, zal deze niet doorrijden naar het volgende blok</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Doorrijden indien lengte past</w:t>
      </w:r>
      <w:r>
        <w:rPr>
          <w:color w:val="000000"/>
        </w:rPr>
        <w:t>: als de trein gaat stoppen in het blok en de treinlengte is kleiner of gelijk aan de bloklengte van het volgende blok zal de trein doorrijden naar het volgende blok.</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 doorrijden</w:t>
      </w:r>
      <w:r>
        <w:rPr>
          <w:color w:val="000000"/>
        </w:rPr>
        <w:t>: een getrokken trein zal proberen door te rijden naar het volgende blok.</w:t>
      </w:r>
    </w:p>
    <w:p w:rsidR="00586BAE" w:rsidRDefault="00586BAE">
      <w:pPr>
        <w:rPr>
          <w:color w:val="000000"/>
        </w:rPr>
      </w:pPr>
      <w:r>
        <w:rPr>
          <w:color w:val="000000"/>
        </w:rPr>
        <w:t>Een trein is in het eerste blok als het vorige blok NIET behoort aan een spoor van een station.</w:t>
      </w:r>
    </w:p>
    <w:p w:rsidR="00586BAE" w:rsidRPr="004F031D" w:rsidRDefault="00586BAE" w:rsidP="004F031D">
      <w:pPr>
        <w:pStyle w:val="Kop3"/>
        <w:rPr>
          <w:szCs w:val="36"/>
        </w:rPr>
      </w:pPr>
      <w:bookmarkStart w:id="1228" w:name="_00209199"/>
      <w:bookmarkStart w:id="1229" w:name="B0x4C10A7F7"/>
      <w:bookmarkEnd w:id="1228"/>
      <w:bookmarkEnd w:id="1229"/>
      <w:r w:rsidRPr="004F031D">
        <w:t>Blok 2: blok</w:t>
      </w:r>
    </w:p>
    <w:p w:rsidR="00586BAE" w:rsidRDefault="00586BAE">
      <w:pPr>
        <w:rPr>
          <w:color w:val="000000"/>
        </w:rPr>
      </w:pPr>
      <w:r>
        <w:rPr>
          <w:color w:val="000000"/>
        </w:rPr>
        <w:t>Geef hier het tweede blok op waaruit het spoor van het station bestaat. Als blok 1 is gevuld, wordt automatisch de mogelijke keuzes van blok 2 gevuld. Beide blokken dienen wel van hetzelfde bloktype zijn.</w:t>
      </w:r>
    </w:p>
    <w:p w:rsidR="00586BAE" w:rsidRPr="004F031D" w:rsidRDefault="00586BAE" w:rsidP="004F031D">
      <w:pPr>
        <w:pStyle w:val="Kop3"/>
        <w:rPr>
          <w:szCs w:val="36"/>
        </w:rPr>
      </w:pPr>
      <w:bookmarkStart w:id="1230" w:name="_00209277"/>
      <w:bookmarkStart w:id="1231" w:name="B0x4C10A827"/>
      <w:bookmarkEnd w:id="1230"/>
      <w:bookmarkEnd w:id="1231"/>
      <w:r w:rsidRPr="004F031D">
        <w:t>Blok 2: bloklengte</w:t>
      </w:r>
    </w:p>
    <w:p w:rsidR="00586BAE" w:rsidRDefault="00586BAE">
      <w:pPr>
        <w:rPr>
          <w:color w:val="000000"/>
        </w:rPr>
      </w:pPr>
      <w:r>
        <w:rPr>
          <w:color w:val="000000"/>
        </w:rPr>
        <w:t xml:space="preserve">Dit is een informatief veld. Hier wordt de maximale treinlengte van blok 2 getoond zoals deze is opgegeven bij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Pr="004F031D" w:rsidRDefault="00586BAE" w:rsidP="004F031D">
      <w:pPr>
        <w:pStyle w:val="Kop3"/>
        <w:rPr>
          <w:szCs w:val="36"/>
        </w:rPr>
      </w:pPr>
      <w:bookmarkStart w:id="1232" w:name="_0020931B"/>
      <w:bookmarkStart w:id="1233" w:name="B0x4C10A822"/>
      <w:bookmarkEnd w:id="1232"/>
      <w:bookmarkEnd w:id="1233"/>
      <w:r w:rsidRPr="004F031D">
        <w:t>Blok 2: getrokken trein naar blok 1</w:t>
      </w:r>
    </w:p>
    <w:p w:rsidR="00586BAE" w:rsidRDefault="00586BAE">
      <w:pPr>
        <w:rPr>
          <w:color w:val="000000"/>
        </w:rPr>
      </w:pPr>
      <w:r>
        <w:rPr>
          <w:color w:val="000000"/>
        </w:rPr>
        <w:t>Als een getrokken trein dit spoor komt oprijden en dit blok is het eerste blok, moet de trein als het mogelijk is doorrijden naar het volgende blok. De mogelijke keuzes zijn:</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Niet doorrijden</w:t>
      </w:r>
      <w:r>
        <w:rPr>
          <w:color w:val="000000"/>
        </w:rPr>
        <w:t>: als de trein gaat stoppen in het blok, zal deze niet doorrijden naar het volgende blok</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Doorrijden indien lengte past</w:t>
      </w:r>
      <w:r>
        <w:rPr>
          <w:color w:val="000000"/>
        </w:rPr>
        <w:t>: als de trein gaat stoppen in het blok en de treinlengte is kleiner of gelijk aan de bloklengte van het volgende blok zal de trein doorrijden naar het volgende blok.</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 doorrijden</w:t>
      </w:r>
      <w:r>
        <w:rPr>
          <w:color w:val="000000"/>
        </w:rPr>
        <w:t>: een getrokken trein zal proberen door te rijden naar het volgende blok.</w:t>
      </w:r>
    </w:p>
    <w:p w:rsidR="00586BAE" w:rsidRDefault="00586BAE">
      <w:pPr>
        <w:rPr>
          <w:color w:val="000000"/>
        </w:rPr>
      </w:pPr>
      <w:r>
        <w:rPr>
          <w:color w:val="000000"/>
        </w:rPr>
        <w:t>Een trein is in het eerste blok als het vorige blok NIET behoort aan een spoor van een station.</w:t>
      </w:r>
    </w:p>
    <w:p w:rsidR="00586BAE" w:rsidRPr="004F031D" w:rsidRDefault="00586BAE" w:rsidP="004F031D">
      <w:pPr>
        <w:pStyle w:val="Kop3"/>
      </w:pPr>
      <w:bookmarkStart w:id="1234" w:name="_002095EB"/>
      <w:bookmarkStart w:id="1235" w:name="B0x4C10A852"/>
      <w:bookmarkEnd w:id="1234"/>
      <w:bookmarkEnd w:id="1235"/>
      <w:r w:rsidRPr="004F031D">
        <w:t>Extra lengte</w:t>
      </w:r>
    </w:p>
    <w:p w:rsidR="00586BAE" w:rsidRDefault="00586BAE">
      <w:pPr>
        <w:rPr>
          <w:color w:val="000000"/>
        </w:rPr>
      </w:pPr>
      <w:r>
        <w:rPr>
          <w:color w:val="000000"/>
        </w:rPr>
        <w:t>Meestal zal er tussen beide blokken nog één of meerdere wissels liggen. De wisselstraten hebben in Koploper geen lengte. Voor een spoor van een station kan hier wel deze extra lengte worden opgeven. Hierdoor kan de totale lengte van het spoor goed worden bepaald.</w:t>
      </w:r>
    </w:p>
    <w:p w:rsidR="00586BAE" w:rsidRPr="004F031D" w:rsidRDefault="00586BAE" w:rsidP="004F031D">
      <w:pPr>
        <w:pStyle w:val="Kop3"/>
      </w:pPr>
      <w:bookmarkStart w:id="1236" w:name="_00209703"/>
      <w:bookmarkStart w:id="1237" w:name="B0x4C10A84D"/>
      <w:bookmarkEnd w:id="1236"/>
      <w:bookmarkEnd w:id="1237"/>
      <w:r w:rsidRPr="004F031D">
        <w:t>Totale lengte</w:t>
      </w:r>
    </w:p>
    <w:p w:rsidR="00586BAE" w:rsidRDefault="00586BAE">
      <w:pPr>
        <w:rPr>
          <w:color w:val="000000"/>
        </w:rPr>
      </w:pPr>
      <w:r>
        <w:rPr>
          <w:color w:val="000000"/>
        </w:rPr>
        <w:t>Dit is een informatief veld. Het is de totale lengte van het spoor van het station. Het is de optelling van de beide bloklengten plus de extra lengte.</w:t>
      </w:r>
    </w:p>
    <w:p w:rsidR="00586BAE" w:rsidRPr="004F031D" w:rsidRDefault="00586BAE" w:rsidP="004F031D">
      <w:pPr>
        <w:pStyle w:val="Kop3"/>
      </w:pPr>
      <w:bookmarkStart w:id="1238" w:name="_002097AB"/>
      <w:bookmarkStart w:id="1239" w:name="B0x4C10A87D"/>
      <w:bookmarkEnd w:id="1238"/>
      <w:bookmarkEnd w:id="1239"/>
      <w:r w:rsidRPr="004F031D">
        <w:t>Stopverbod als trein langer is dan spoor</w:t>
      </w:r>
    </w:p>
    <w:p w:rsidR="00586BAE" w:rsidRDefault="00586BAE">
      <w:pPr>
        <w:rPr>
          <w:color w:val="000000"/>
        </w:rPr>
      </w:pPr>
      <w:r>
        <w:rPr>
          <w:color w:val="000000"/>
        </w:rPr>
        <w:t>Moet er een stopverbod gelden als de trein langer is dan het spoor van het station? Als een trein niet past in één van beide blokken en dus beide blokken bezet moet houden, geldt eventueel dit stopverbod als de trein langer is dan de totale lengte van het spoor.</w:t>
      </w:r>
    </w:p>
    <w:p w:rsidR="00586BAE" w:rsidRPr="004F031D" w:rsidRDefault="00586BAE" w:rsidP="004F031D">
      <w:pPr>
        <w:pStyle w:val="Kop3"/>
      </w:pPr>
      <w:bookmarkStart w:id="1240" w:name="_002098DE"/>
      <w:bookmarkStart w:id="1241" w:name="B0x4C10A878"/>
      <w:bookmarkEnd w:id="1240"/>
      <w:bookmarkEnd w:id="1241"/>
      <w:r w:rsidRPr="004F031D">
        <w:t>Geen dubbele stop op het spoor</w:t>
      </w:r>
    </w:p>
    <w:p w:rsidR="00586BAE" w:rsidRDefault="00586BAE">
      <w:pPr>
        <w:rPr>
          <w:color w:val="000000"/>
        </w:rPr>
      </w:pPr>
      <w:r>
        <w:rPr>
          <w:color w:val="000000"/>
        </w:rPr>
        <w:t>Als deze optie is geactiveerd, zal een trein altijd maar in één van beide blokken stoppen. Hiermee voorkom je dat een trein twee keer op dit spoor gaat stoppen. Dit kan ook met behulp van variabele treinroutes worden ingesteld. Echter op deze manier heb je (veel) minder variabele treinroutes nodig.</w:t>
      </w:r>
    </w:p>
    <w:p w:rsidR="00586BAE" w:rsidRPr="004F031D" w:rsidRDefault="00586BAE" w:rsidP="004F031D">
      <w:pPr>
        <w:pStyle w:val="Kop3"/>
      </w:pPr>
      <w:bookmarkStart w:id="1242" w:name="_00209A2C"/>
      <w:bookmarkStart w:id="1243" w:name="B0x4C10A8A8"/>
      <w:bookmarkEnd w:id="1242"/>
      <w:bookmarkEnd w:id="1243"/>
      <w:r w:rsidRPr="004F031D">
        <w:t>Snelheidsbeperking: Soort</w:t>
      </w:r>
    </w:p>
    <w:p w:rsidR="00586BAE" w:rsidRDefault="00586BAE">
      <w:pPr>
        <w:rPr>
          <w:color w:val="000000"/>
        </w:rPr>
      </w:pPr>
      <w:r>
        <w:rPr>
          <w:color w:val="000000"/>
        </w:rPr>
        <w:t>Omdat 2 blokken tot 1 blok gecombineerd worden zijn de 2 blokken zelf waarschijnlijk iets kleiner zijn dan normaal. Hierdoor is de afstand om af te remmen ook korter. Misschien zelfs wel te kort om netjes af te kunnen remmen. Het is mogelijk om voor het spoor van het station een aparte snelheidsbeperking op te geven. Deze snelheidsbeperking gaat op het bezetmeldpunt van het eerste blok waar het vorige blok wordt vrijgegeven.</w:t>
      </w:r>
    </w:p>
    <w:p w:rsidR="00586BAE" w:rsidRDefault="00586BAE">
      <w:pPr>
        <w:rPr>
          <w:color w:val="000000"/>
        </w:rPr>
      </w:pPr>
      <w:r>
        <w:rPr>
          <w:color w:val="000000"/>
        </w:rPr>
        <w:t>Je kunt hier kiezen uit de volgende mogelijkheden:</w:t>
      </w:r>
    </w:p>
    <w:p w:rsidR="00586BAE" w:rsidRDefault="00586B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Geen beperking</w:t>
      </w:r>
      <w:r>
        <w:rPr>
          <w:color w:val="000000"/>
        </w:rPr>
        <w:t>: er geldt in dit geval geen aanvullende snelheidsbeperking voor dit spoor van het station</w:t>
      </w:r>
    </w:p>
    <w:p w:rsidR="00586BAE" w:rsidRDefault="00586B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Gemiddelde snelheid</w:t>
      </w:r>
      <w:r>
        <w:rPr>
          <w:color w:val="000000"/>
        </w:rPr>
        <w:t>: de locomotief zal maximaal gaan rijden met de gemiddelde snelheid. Deze gemiddelde snelheid wordt bepaald volgens de normale geldende regels van de snelheidsbepaling.</w:t>
      </w:r>
    </w:p>
    <w:p w:rsidR="00586BAE" w:rsidRDefault="00586B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Op te geven snelheid</w:t>
      </w:r>
      <w:r>
        <w:rPr>
          <w:color w:val="000000"/>
        </w:rPr>
        <w:t>: indien locomotief rijdt met geijkte snelheid kan bij 'snelheid' een willekeurige snelheid worden opgegeven. Als deze optie wordt gekozen, zal een locomotief die niet rijdt met geijkte snelheid, gaan rijden met gemiddelde snelheid.</w:t>
      </w:r>
    </w:p>
    <w:p w:rsidR="00586BAE" w:rsidRPr="004F031D" w:rsidRDefault="00586BAE" w:rsidP="004F031D">
      <w:pPr>
        <w:pStyle w:val="Kop3"/>
      </w:pPr>
      <w:bookmarkStart w:id="1244" w:name="_00210000"/>
      <w:bookmarkStart w:id="1245" w:name="B0x4C10A8A3"/>
      <w:bookmarkEnd w:id="1244"/>
      <w:bookmarkEnd w:id="1245"/>
      <w:r w:rsidRPr="004F031D">
        <w:t>Snelheidsbeperking: Wanneer geldig</w:t>
      </w:r>
    </w:p>
    <w:p w:rsidR="00586BAE" w:rsidRDefault="00586BAE">
      <w:pPr>
        <w:rPr>
          <w:color w:val="000000"/>
        </w:rPr>
      </w:pPr>
      <w:r>
        <w:rPr>
          <w:color w:val="000000"/>
        </w:rPr>
        <w:t>Als er een snelheidsbeperking moet gelden, kan hier worden opgegeven wanneer deze geldig is. Je kunt kiezen uit de volgende opties:</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w:t>
      </w:r>
      <w:r>
        <w:rPr>
          <w:color w:val="000000"/>
        </w:rPr>
        <w:t>: ongeacht of de trein gaat stoppen op het spoor van het station, is deze snelheidsbeperking geldig</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Bij stop</w:t>
      </w:r>
      <w:r>
        <w:rPr>
          <w:color w:val="000000"/>
        </w:rPr>
        <w:t>: alleen als de locomotief gaat stoppen op het spoor van het station is deze snelheidsbeperking geldig</w:t>
      </w:r>
    </w:p>
    <w:p w:rsidR="00586BAE" w:rsidRPr="004F031D" w:rsidRDefault="00586BAE" w:rsidP="004F031D">
      <w:pPr>
        <w:pStyle w:val="Kop3"/>
      </w:pPr>
      <w:bookmarkStart w:id="1246" w:name="_0021018E"/>
      <w:bookmarkStart w:id="1247" w:name="B0x4C10A8D3"/>
      <w:bookmarkEnd w:id="1246"/>
      <w:bookmarkEnd w:id="1247"/>
      <w:r w:rsidRPr="004F031D">
        <w:t>Snelheidsbeperking: Snelheid</w:t>
      </w:r>
    </w:p>
    <w:p w:rsidR="00586BAE" w:rsidRDefault="00586BAE">
      <w:pPr>
        <w:rPr>
          <w:color w:val="000000"/>
        </w:rPr>
      </w:pPr>
      <w:r>
        <w:rPr>
          <w:color w:val="000000"/>
        </w:rPr>
        <w:t>Als bij soort is gekozen voor "op te geven snelheid" moet hier, voor de locomotieven die rijden volgens geijkte snelheid, de maximum snelheid wordt vastgelegd.</w:t>
      </w:r>
    </w:p>
    <w:bookmarkStart w:id="1248" w:name="_0021024E"/>
    <w:bookmarkStart w:id="1249" w:name="B0x4C10B08D"/>
    <w:bookmarkEnd w:id="1248"/>
    <w:bookmarkEnd w:id="1249"/>
    <w:p w:rsidR="00586BAE" w:rsidRPr="004F031D" w:rsidRDefault="00586BAE" w:rsidP="004F031D">
      <w:pPr>
        <w:pStyle w:val="Kop2"/>
      </w:pPr>
      <w:r w:rsidRPr="004F031D">
        <w:fldChar w:fldCharType="begin"/>
      </w:r>
      <w:r w:rsidRPr="004F031D">
        <w:instrText>xe "Sporen Station"</w:instrText>
      </w:r>
      <w:r w:rsidRPr="004F031D">
        <w:fldChar w:fldCharType="end"/>
      </w:r>
      <w:r w:rsidRPr="004F031D">
        <w:fldChar w:fldCharType="begin"/>
      </w:r>
      <w:r w:rsidRPr="004F031D">
        <w:instrText>xe "Stationspoor"</w:instrText>
      </w:r>
      <w:r w:rsidRPr="004F031D">
        <w:fldChar w:fldCharType="end"/>
      </w:r>
      <w:r w:rsidRPr="004F031D">
        <w:fldChar w:fldCharType="begin"/>
      </w:r>
      <w:r w:rsidRPr="004F031D">
        <w:instrText>xe "Onderhouden sporen station"</w:instrText>
      </w:r>
      <w:r w:rsidRPr="004F031D">
        <w:fldChar w:fldCharType="end"/>
      </w:r>
      <w:r w:rsidRPr="004F031D">
        <w:fldChar w:fldCharType="begin"/>
      </w:r>
      <w:r w:rsidRPr="004F031D">
        <w:instrText>xe "Onderhouden van ..."</w:instrText>
      </w:r>
      <w:r w:rsidRPr="004F031D">
        <w:fldChar w:fldCharType="end"/>
      </w:r>
      <w:bookmarkStart w:id="1250" w:name="_Toc479280173"/>
      <w:r w:rsidRPr="004F031D">
        <w:rPr>
          <w:szCs w:val="36"/>
        </w:rPr>
        <w:t>Sporen station (stopverboden)</w:t>
      </w:r>
      <w:bookmarkEnd w:id="1250"/>
    </w:p>
    <w:p w:rsidR="00586BAE" w:rsidRDefault="00BA2C0C">
      <w:pPr>
        <w:rPr>
          <w:color w:val="800000"/>
        </w:rPr>
      </w:pPr>
      <w:r>
        <w:rPr>
          <w:noProof/>
          <w:color w:val="800000"/>
        </w:rPr>
        <w:drawing>
          <wp:inline distT="0" distB="0" distL="0" distR="0" wp14:anchorId="00B19259" wp14:editId="37480174">
            <wp:extent cx="3664800" cy="2563200"/>
            <wp:effectExtent l="0" t="0" r="0" b="8890"/>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a:extLst>
                        <a:ext uri="{28A0092B-C50C-407E-A947-70E740481C1C}">
                          <a14:useLocalDpi xmlns:a14="http://schemas.microsoft.com/office/drawing/2010/main"/>
                        </a:ext>
                      </a:extLst>
                    </a:blip>
                    <a:srcRect/>
                    <a:stretch>
                      <a:fillRect/>
                    </a:stretch>
                  </pic:blipFill>
                  <pic:spPr bwMode="auto">
                    <a:xfrm>
                      <a:off x="0" y="0"/>
                      <a:ext cx="3664800" cy="2563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BA2C0C">
      <w:pPr>
        <w:rPr>
          <w:color w:val="000000"/>
        </w:rPr>
      </w:pPr>
      <w:r>
        <w:rPr>
          <w:noProof/>
          <w:color w:val="800000"/>
        </w:rPr>
        <w:drawing>
          <wp:inline distT="0" distB="0" distL="0" distR="0" wp14:anchorId="606C7D8E" wp14:editId="3D19A1A7">
            <wp:extent cx="2894400" cy="810000"/>
            <wp:effectExtent l="0" t="0" r="1270" b="9525"/>
            <wp:docPr id="119" name="Afbeelding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a:extLst>
                        <a:ext uri="{28A0092B-C50C-407E-A947-70E740481C1C}">
                          <a14:useLocalDpi xmlns:a14="http://schemas.microsoft.com/office/drawing/2010/main"/>
                        </a:ext>
                      </a:extLst>
                    </a:blip>
                    <a:srcRect/>
                    <a:stretch>
                      <a:fillRect/>
                    </a:stretch>
                  </pic:blipFill>
                  <pic:spPr bwMode="auto">
                    <a:xfrm>
                      <a:off x="0" y="0"/>
                      <a:ext cx="2894400" cy="810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Hiermee kan worden ingesteld dat treinen niet 2 keer stoppen op langs het perron. In bovenstaand afbeelding staat een trein stil in blok 515. Als deze gaat vertrekken naar blok 505 of 504, wil je niet dat daar opnieuw wordt gestopt. Dit kan je hier vastleggen. Hier kan het aantal blokken worden opgegeven waar de trein niet mag stoppen.</w:t>
      </w:r>
    </w:p>
    <w:p w:rsidR="00586BAE" w:rsidRDefault="00586BAE">
      <w:pPr>
        <w:rPr>
          <w:color w:val="000000"/>
        </w:rPr>
      </w:pPr>
    </w:p>
    <w:p w:rsidR="00586BAE" w:rsidRDefault="00586BAE">
      <w:pPr>
        <w:rPr>
          <w:color w:val="000000"/>
        </w:rPr>
      </w:pPr>
      <w:r>
        <w:rPr>
          <w:color w:val="000000"/>
        </w:rPr>
        <w:t>Op mijn eigen baan wil ik niet dat de treinen ook stoppen in het eerste korte blok na het spoor van het station. Dat wordt natuurlijk ook al met stopverbod voor te lange treinen geregeld. Er zijn echter wel een aantal treinen die wel in deze korte blokken passen. Deze wil ik ook niet laten stoppen als de trein het station uit rijdt. Bij binnenkomst van het station mag een eventueel korte trein hier wel stoppen.</w:t>
      </w:r>
    </w:p>
    <w:p w:rsidR="00586BAE" w:rsidRPr="004F031D" w:rsidRDefault="00586BAE" w:rsidP="004F031D">
      <w:pPr>
        <w:pStyle w:val="Kop3"/>
        <w:rPr>
          <w:szCs w:val="36"/>
        </w:rPr>
      </w:pPr>
      <w:bookmarkStart w:id="1251" w:name="_002105D1"/>
      <w:bookmarkStart w:id="1252" w:name="B0x4C10AF0A"/>
      <w:bookmarkEnd w:id="1251"/>
      <w:bookmarkEnd w:id="1252"/>
      <w:r w:rsidRPr="004F031D">
        <w:t>Rijden van/naar blok: aantal extra blokken met stopverbod</w:t>
      </w:r>
    </w:p>
    <w:p w:rsidR="00586BAE" w:rsidRDefault="00586BAE">
      <w:pPr>
        <w:rPr>
          <w:color w:val="000000"/>
        </w:rPr>
      </w:pPr>
      <w:r>
        <w:rPr>
          <w:color w:val="000000"/>
        </w:rPr>
        <w:t>Hier worden alle mogelijkheden getoond van dit spoor van het station. Selecteer hier de regel die jij wilt aanpassen. Bij "Aantal blokken" kan het gewenste aantal blokken worden ingevuld waarin niet gestopt mag worden.</w:t>
      </w:r>
    </w:p>
    <w:p w:rsidR="00586BAE" w:rsidRPr="004F031D" w:rsidRDefault="00586BAE" w:rsidP="004F031D">
      <w:pPr>
        <w:pStyle w:val="Kop3"/>
        <w:rPr>
          <w:szCs w:val="36"/>
        </w:rPr>
      </w:pPr>
      <w:bookmarkStart w:id="1253" w:name="_002106EA"/>
      <w:bookmarkStart w:id="1254" w:name="B0x4C10AF05"/>
      <w:bookmarkEnd w:id="1253"/>
      <w:bookmarkEnd w:id="1254"/>
      <w:r w:rsidRPr="004F031D">
        <w:t>Aantal blokken</w:t>
      </w:r>
    </w:p>
    <w:p w:rsidR="00586BAE" w:rsidRDefault="00586BAE">
      <w:pPr>
        <w:rPr>
          <w:color w:val="000000"/>
        </w:rPr>
      </w:pPr>
      <w:r>
        <w:rPr>
          <w:color w:val="000000"/>
        </w:rPr>
        <w:t>In hoeveel volgende blokken geldt een stopverbod voor de geselecteerde regel.</w:t>
      </w:r>
    </w:p>
    <w:p w:rsidR="00586BAE" w:rsidRDefault="00586BAE">
      <w:pPr>
        <w:rPr>
          <w:color w:val="000000"/>
        </w:rPr>
      </w:pPr>
    </w:p>
    <w:bookmarkStart w:id="1255" w:name="_0021074B"/>
    <w:bookmarkStart w:id="1256" w:name="B0x4C10B7C6"/>
    <w:bookmarkEnd w:id="1255"/>
    <w:bookmarkEnd w:id="1256"/>
    <w:p w:rsidR="00586BAE" w:rsidRPr="004F031D" w:rsidRDefault="00586BAE" w:rsidP="004F031D">
      <w:pPr>
        <w:pStyle w:val="Kop2"/>
      </w:pPr>
      <w:r w:rsidRPr="004F031D">
        <w:fldChar w:fldCharType="begin"/>
      </w:r>
      <w:r w:rsidRPr="004F031D">
        <w:instrText>xe "Onderhouden sporen station"</w:instrText>
      </w:r>
      <w:r w:rsidRPr="004F031D">
        <w:fldChar w:fldCharType="end"/>
      </w:r>
      <w:r w:rsidRPr="004F031D">
        <w:fldChar w:fldCharType="begin"/>
      </w:r>
      <w:r w:rsidRPr="004F031D">
        <w:instrText>xe "Sporen Station"</w:instrText>
      </w:r>
      <w:r w:rsidRPr="004F031D">
        <w:fldChar w:fldCharType="end"/>
      </w:r>
      <w:r w:rsidRPr="004F031D">
        <w:fldChar w:fldCharType="begin"/>
      </w:r>
      <w:r w:rsidRPr="004F031D">
        <w:instrText>xe "Onderhouden van ..."</w:instrText>
      </w:r>
      <w:r w:rsidRPr="004F031D">
        <w:fldChar w:fldCharType="end"/>
      </w:r>
      <w:r w:rsidRPr="004F031D">
        <w:fldChar w:fldCharType="begin"/>
      </w:r>
      <w:r w:rsidRPr="004F031D">
        <w:instrText>xe "Stationspoor"</w:instrText>
      </w:r>
      <w:r w:rsidRPr="004F031D">
        <w:fldChar w:fldCharType="end"/>
      </w:r>
      <w:bookmarkStart w:id="1257" w:name="_Toc479280174"/>
      <w:r w:rsidRPr="004F031D">
        <w:rPr>
          <w:szCs w:val="36"/>
        </w:rPr>
        <w:t>Sporen station (overloop)</w:t>
      </w:r>
      <w:bookmarkEnd w:id="1257"/>
    </w:p>
    <w:p w:rsidR="00586BAE" w:rsidRDefault="00BA2C0C">
      <w:pPr>
        <w:rPr>
          <w:color w:val="800000"/>
        </w:rPr>
      </w:pPr>
      <w:r>
        <w:rPr>
          <w:noProof/>
          <w:color w:val="800000"/>
        </w:rPr>
        <w:drawing>
          <wp:inline distT="0" distB="0" distL="0" distR="0" wp14:anchorId="1B5B612E" wp14:editId="1BABEF90">
            <wp:extent cx="3664800" cy="2563200"/>
            <wp:effectExtent l="0" t="0" r="0" b="8890"/>
            <wp:docPr id="120" name="Afbeeld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a:extLst>
                        <a:ext uri="{28A0092B-C50C-407E-A947-70E740481C1C}">
                          <a14:useLocalDpi xmlns:a14="http://schemas.microsoft.com/office/drawing/2010/main"/>
                        </a:ext>
                      </a:extLst>
                    </a:blip>
                    <a:srcRect/>
                    <a:stretch>
                      <a:fillRect/>
                    </a:stretch>
                  </pic:blipFill>
                  <pic:spPr bwMode="auto">
                    <a:xfrm>
                      <a:off x="0" y="0"/>
                      <a:ext cx="3664800" cy="2563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b/>
          <w:bCs/>
          <w:color w:val="0000FF"/>
        </w:rPr>
      </w:pPr>
    </w:p>
    <w:p w:rsidR="00586BAE" w:rsidRDefault="00BA2C0C">
      <w:pPr>
        <w:rPr>
          <w:color w:val="000000"/>
        </w:rPr>
      </w:pPr>
      <w:r>
        <w:rPr>
          <w:noProof/>
          <w:color w:val="800000"/>
        </w:rPr>
        <w:drawing>
          <wp:inline distT="0" distB="0" distL="0" distR="0" wp14:anchorId="2E123697" wp14:editId="0BC4F914">
            <wp:extent cx="3258000" cy="655200"/>
            <wp:effectExtent l="0" t="0" r="0" b="0"/>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9">
                      <a:extLst>
                        <a:ext uri="{28A0092B-C50C-407E-A947-70E740481C1C}">
                          <a14:useLocalDpi xmlns:a14="http://schemas.microsoft.com/office/drawing/2010/main"/>
                        </a:ext>
                      </a:extLst>
                    </a:blip>
                    <a:srcRect/>
                    <a:stretch>
                      <a:fillRect/>
                    </a:stretch>
                  </pic:blipFill>
                  <pic:spPr bwMode="auto">
                    <a:xfrm>
                      <a:off x="0" y="0"/>
                      <a:ext cx="3258000" cy="65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Hiermee kan worden bepaald of een trein mag "overlopen" naar een ander spoor. Er zijn twee situaties mogelijk: de trein mag altijd overlopen of mag overlopen als de trein stilstaat.</w:t>
      </w:r>
    </w:p>
    <w:p w:rsidR="00586BAE" w:rsidRDefault="00586BAE">
      <w:pPr>
        <w:rPr>
          <w:color w:val="000000"/>
        </w:rPr>
      </w:pPr>
      <w:r>
        <w:rPr>
          <w:color w:val="000000"/>
        </w:rPr>
        <w:t>Voorbeelden: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altijd overlopen: spoor 507/517. Als personen trein vanuit links komt binnenrijden in 507 mag deze natuurlijk oversteken naar blok 516.</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alleen bij stilstand: spoor 505/515. Als personen trein vanuit rechts binnen komt rijden wil je niet dat deze oversteekt naar blok 504. Als de trein echter stilstaat in blok 515 en wil vertrekken mag dit natuurlijk wel via blok 504.</w:t>
      </w:r>
    </w:p>
    <w:p w:rsidR="00586BAE" w:rsidRPr="004F031D" w:rsidRDefault="00586BAE" w:rsidP="004F031D">
      <w:pPr>
        <w:pStyle w:val="Kop3"/>
        <w:rPr>
          <w:szCs w:val="36"/>
        </w:rPr>
      </w:pPr>
      <w:bookmarkStart w:id="1258" w:name="_00210A13"/>
      <w:bookmarkStart w:id="1259" w:name="B0x4C10B643"/>
      <w:bookmarkEnd w:id="1258"/>
      <w:bookmarkEnd w:id="1259"/>
      <w:r w:rsidRPr="004F031D">
        <w:t>Overlopen naar ander spoor toegestaan voor treintype(s) altijd</w:t>
      </w:r>
    </w:p>
    <w:p w:rsidR="00586BAE" w:rsidRDefault="00586BAE">
      <w:pPr>
        <w:rPr>
          <w:color w:val="000000"/>
        </w:rPr>
      </w:pPr>
      <w:r>
        <w:rPr>
          <w:color w:val="000000"/>
        </w:rPr>
        <w:t>Selecteer hier de treintypes die altijd mogen overlopen naar een ander spoor van het station.</w:t>
      </w:r>
    </w:p>
    <w:p w:rsidR="00586BAE" w:rsidRPr="004F031D" w:rsidRDefault="00586BAE" w:rsidP="004F031D">
      <w:pPr>
        <w:pStyle w:val="Kop3"/>
        <w:rPr>
          <w:szCs w:val="36"/>
        </w:rPr>
      </w:pPr>
      <w:bookmarkStart w:id="1260" w:name="_00210AB4"/>
      <w:bookmarkStart w:id="1261" w:name="B0x4C10B63E"/>
      <w:bookmarkEnd w:id="1260"/>
      <w:bookmarkEnd w:id="1261"/>
      <w:r w:rsidRPr="004F031D">
        <w:t>Overlopen naar ander spoor toegestaan voor treintype(s) stilstand</w:t>
      </w:r>
    </w:p>
    <w:p w:rsidR="00586BAE" w:rsidRDefault="00586BAE">
      <w:pPr>
        <w:rPr>
          <w:color w:val="000000"/>
        </w:rPr>
      </w:pPr>
      <w:r>
        <w:rPr>
          <w:color w:val="000000"/>
        </w:rPr>
        <w:t>Selecteer hier de treintypes die alleen mogen overlopen naar een ander spoor van het station als de trein stil staat in het blok.</w:t>
      </w:r>
    </w:p>
    <w:bookmarkStart w:id="1262" w:name="_00210B7C"/>
    <w:bookmarkStart w:id="1263" w:name="B0x4C11DFE7"/>
    <w:bookmarkEnd w:id="1262"/>
    <w:bookmarkEnd w:id="1263"/>
    <w:p w:rsidR="00586BAE" w:rsidRPr="004F031D" w:rsidRDefault="00586BAE" w:rsidP="004F031D">
      <w:pPr>
        <w:pStyle w:val="Kop1"/>
        <w:rPr>
          <w:szCs w:val="20"/>
        </w:rPr>
      </w:pPr>
      <w:r w:rsidRPr="004F031D">
        <w:fldChar w:fldCharType="begin"/>
      </w:r>
      <w:r w:rsidRPr="004F031D">
        <w:instrText>xe "Onderhouden seinstanden"</w:instrText>
      </w:r>
      <w:r w:rsidRPr="004F031D">
        <w:fldChar w:fldCharType="end"/>
      </w:r>
      <w:r w:rsidRPr="004F031D">
        <w:fldChar w:fldCharType="begin"/>
      </w:r>
      <w:r w:rsidRPr="004F031D">
        <w:instrText>xe "Onderhouden van ..."</w:instrText>
      </w:r>
      <w:r w:rsidRPr="004F031D">
        <w:fldChar w:fldCharType="end"/>
      </w:r>
      <w:r w:rsidRPr="004F031D">
        <w:fldChar w:fldCharType="begin"/>
      </w:r>
      <w:r w:rsidRPr="004F031D">
        <w:instrText>xe "Seinstanden"</w:instrText>
      </w:r>
      <w:r w:rsidRPr="004F031D">
        <w:fldChar w:fldCharType="end"/>
      </w:r>
      <w:bookmarkStart w:id="1264" w:name="_Toc479280175"/>
      <w:r w:rsidRPr="004F031D">
        <w:rPr>
          <w:szCs w:val="36"/>
        </w:rPr>
        <w:t>Seinstanden</w:t>
      </w:r>
      <w:bookmarkEnd w:id="1264"/>
    </w:p>
    <w:p w:rsidR="00586BAE" w:rsidRDefault="00BA2C0C">
      <w:pPr>
        <w:rPr>
          <w:color w:val="800000"/>
        </w:rPr>
      </w:pPr>
      <w:r>
        <w:rPr>
          <w:noProof/>
          <w:color w:val="800000"/>
        </w:rPr>
        <w:drawing>
          <wp:inline distT="0" distB="0" distL="0" distR="0" wp14:anchorId="1E942CEA" wp14:editId="358BCCC6">
            <wp:extent cx="3916800" cy="2552400"/>
            <wp:effectExtent l="0" t="0" r="7620" b="635"/>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0">
                      <a:extLst>
                        <a:ext uri="{28A0092B-C50C-407E-A947-70E740481C1C}">
                          <a14:useLocalDpi xmlns:a14="http://schemas.microsoft.com/office/drawing/2010/main"/>
                        </a:ext>
                      </a:extLst>
                    </a:blip>
                    <a:srcRect/>
                    <a:stretch>
                      <a:fillRect/>
                    </a:stretch>
                  </pic:blipFill>
                  <pic:spPr bwMode="auto">
                    <a:xfrm>
                      <a:off x="0" y="0"/>
                      <a:ext cx="3916800" cy="2552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voor de 'normale' gebruikers van Koploper niet beschikbaar vanwege de cruciale instellingen om een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goed te laten functioneren. Standaard zijn er in Koploper 'slechts' drie seinstanden vastgelegd: rood, geel en groen. Als er een seinstelsel wordt gegenereerd (zie: </w:t>
      </w:r>
      <w:r>
        <w:rPr>
          <w:color w:val="008000"/>
        </w:rPr>
        <w:t xml:space="preserve">generatie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000000"/>
        </w:rPr>
        <w:t xml:space="preserve">), zullen aanvullende seinstanden worden aangemaakt.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worden apart beschreven in de helpfile. Vandaar dat hier de beschrijving zeer summier is gehouden.</w:t>
      </w:r>
    </w:p>
    <w:p w:rsidR="00586BAE" w:rsidRDefault="00586BAE">
      <w:pPr>
        <w:rPr>
          <w:color w:val="000000"/>
        </w:rPr>
      </w:pPr>
    </w:p>
    <w:p w:rsidR="00586BAE" w:rsidRDefault="00586BAE">
      <w:pPr>
        <w:rPr>
          <w:color w:val="000000"/>
        </w:rPr>
      </w:pPr>
      <w:r>
        <w:rPr>
          <w:color w:val="000000"/>
        </w:rPr>
        <w:t>De tabbladen aan de onderkant gaan automatisch in de goede stand staan aan de hand van de keuze van het type stelsel. Alleen relevante informatie voor het betreffende seinstelsel kan nu worden onderhouden. De verschillende tabbladen hebben de onderstaande items:</w:t>
      </w:r>
    </w:p>
    <w:p w:rsidR="00586BAE" w:rsidRDefault="00BA2C0C">
      <w:pPr>
        <w:rPr>
          <w:color w:val="000000"/>
        </w:rPr>
      </w:pPr>
      <w:r>
        <w:rPr>
          <w:noProof/>
          <w:color w:val="000000"/>
        </w:rPr>
        <w:drawing>
          <wp:inline distT="0" distB="0" distL="0" distR="0" wp14:anchorId="4F3B9182" wp14:editId="3B4A104D">
            <wp:extent cx="2134800" cy="1184400"/>
            <wp:effectExtent l="0" t="0" r="0" b="0"/>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r w:rsidR="00586BAE">
        <w:rPr>
          <w:color w:val="000000"/>
        </w:rPr>
        <w:t xml:space="preserve"> </w:t>
      </w:r>
      <w:r>
        <w:rPr>
          <w:noProof/>
          <w:color w:val="000000"/>
        </w:rPr>
        <w:drawing>
          <wp:inline distT="0" distB="0" distL="0" distR="0" wp14:anchorId="23603F47" wp14:editId="3E685073">
            <wp:extent cx="2134800" cy="1184400"/>
            <wp:effectExtent l="0" t="0" r="0" b="0"/>
            <wp:docPr id="12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r w:rsidR="00586BAE">
        <w:rPr>
          <w:color w:val="000000"/>
        </w:rPr>
        <w:t xml:space="preserve"> </w:t>
      </w:r>
    </w:p>
    <w:p w:rsidR="00586BAE" w:rsidRDefault="00586BAE">
      <w:pPr>
        <w:rPr>
          <w:color w:val="000000"/>
        </w:rPr>
      </w:pPr>
    </w:p>
    <w:p w:rsidR="00586BAE" w:rsidRDefault="00BA2C0C">
      <w:pPr>
        <w:rPr>
          <w:color w:val="000000"/>
        </w:rPr>
      </w:pPr>
      <w:r>
        <w:rPr>
          <w:noProof/>
          <w:color w:val="000000"/>
        </w:rPr>
        <w:drawing>
          <wp:inline distT="0" distB="0" distL="0" distR="0" wp14:anchorId="42E31475" wp14:editId="1C94ADB0">
            <wp:extent cx="2134800" cy="1184400"/>
            <wp:effectExtent l="0" t="0" r="0" b="0"/>
            <wp:docPr id="125"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r w:rsidR="00586BAE">
        <w:rPr>
          <w:color w:val="000000"/>
        </w:rPr>
        <w:t xml:space="preserve"> </w:t>
      </w:r>
      <w:r>
        <w:rPr>
          <w:noProof/>
          <w:color w:val="000000"/>
        </w:rPr>
        <w:drawing>
          <wp:inline distT="0" distB="0" distL="0" distR="0" wp14:anchorId="0ED802F8" wp14:editId="0FF6A941">
            <wp:extent cx="2134800" cy="1184400"/>
            <wp:effectExtent l="0" t="0" r="0" b="0"/>
            <wp:docPr id="126" name="Afbeeld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r w:rsidR="00586BAE">
        <w:rPr>
          <w:color w:val="000000"/>
        </w:rPr>
        <w:t xml:space="preserve"> </w:t>
      </w:r>
    </w:p>
    <w:p w:rsidR="00586BAE" w:rsidRDefault="00586BAE">
      <w:pPr>
        <w:rPr>
          <w:color w:val="000000"/>
        </w:rPr>
      </w:pPr>
    </w:p>
    <w:p w:rsidR="00586BAE" w:rsidRDefault="00BA2C0C">
      <w:pPr>
        <w:rPr>
          <w:color w:val="000000"/>
        </w:rPr>
      </w:pPr>
      <w:r>
        <w:rPr>
          <w:noProof/>
          <w:color w:val="000000"/>
        </w:rPr>
        <w:drawing>
          <wp:inline distT="0" distB="0" distL="0" distR="0" wp14:anchorId="04C7EF32" wp14:editId="052FF6B5">
            <wp:extent cx="2134800" cy="1184400"/>
            <wp:effectExtent l="0" t="0" r="0" b="0"/>
            <wp:docPr id="127"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5">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r w:rsidR="00586BAE">
        <w:rPr>
          <w:color w:val="000000"/>
        </w:rPr>
        <w:t xml:space="preserve"> </w:t>
      </w:r>
      <w:r>
        <w:rPr>
          <w:noProof/>
          <w:color w:val="000000"/>
        </w:rPr>
        <w:drawing>
          <wp:inline distT="0" distB="0" distL="0" distR="0" wp14:anchorId="1C18314F" wp14:editId="672855F9">
            <wp:extent cx="2134800" cy="1184400"/>
            <wp:effectExtent l="0" t="0" r="0" b="0"/>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p>
    <w:p w:rsidR="00586BAE" w:rsidRDefault="00586BAE">
      <w:pPr>
        <w:rPr>
          <w:color w:val="000000"/>
        </w:rPr>
      </w:pPr>
    </w:p>
    <w:p w:rsidR="00586BAE" w:rsidRDefault="00BA2C0C">
      <w:pPr>
        <w:rPr>
          <w:color w:val="000000"/>
        </w:rPr>
      </w:pPr>
      <w:r>
        <w:rPr>
          <w:noProof/>
          <w:color w:val="000000"/>
        </w:rPr>
        <w:drawing>
          <wp:inline distT="0" distB="0" distL="0" distR="0" wp14:anchorId="11772D18" wp14:editId="240999F5">
            <wp:extent cx="2134800" cy="1184400"/>
            <wp:effectExtent l="0" t="0" r="0" b="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2134800" cy="1184400"/>
                    </a:xfrm>
                    <a:prstGeom prst="rect">
                      <a:avLst/>
                    </a:prstGeom>
                    <a:noFill/>
                    <a:ln>
                      <a:noFill/>
                    </a:ln>
                  </pic:spPr>
                </pic:pic>
              </a:graphicData>
            </a:graphic>
          </wp:inline>
        </w:drawing>
      </w:r>
    </w:p>
    <w:p w:rsidR="00586BAE" w:rsidRPr="004F031D" w:rsidRDefault="00586BAE" w:rsidP="004F031D">
      <w:pPr>
        <w:pStyle w:val="Kop3"/>
      </w:pPr>
      <w:bookmarkStart w:id="1265" w:name="_00210EB3"/>
      <w:bookmarkStart w:id="1266" w:name="BScribble17510"/>
      <w:bookmarkEnd w:id="1265"/>
      <w:bookmarkEnd w:id="1266"/>
      <w:r w:rsidRPr="004F031D">
        <w:t>Omschrijving</w:t>
      </w:r>
    </w:p>
    <w:p w:rsidR="00586BAE" w:rsidRDefault="00586BAE">
      <w:pPr>
        <w:rPr>
          <w:color w:val="000000"/>
        </w:rPr>
      </w:pPr>
      <w:r>
        <w:rPr>
          <w:color w:val="000000"/>
        </w:rPr>
        <w:t xml:space="preserve">Hier moet de omschrijving van een record worden vastgelegd. Voorbeelden zijn: rood, groen, geel knipper enz. Deze omschrijving komt terug in onderhouden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w:t>
      </w:r>
    </w:p>
    <w:p w:rsidR="00586BAE" w:rsidRPr="004F031D" w:rsidRDefault="00586BAE" w:rsidP="004F031D">
      <w:pPr>
        <w:pStyle w:val="Kop3"/>
      </w:pPr>
      <w:bookmarkStart w:id="1267" w:name="_00210F68"/>
      <w:bookmarkStart w:id="1268" w:name="BScribble17515"/>
      <w:bookmarkEnd w:id="1267"/>
      <w:bookmarkEnd w:id="1268"/>
      <w:r w:rsidRPr="004F031D">
        <w:t>Verklaring</w:t>
      </w:r>
    </w:p>
    <w:p w:rsidR="00586BAE" w:rsidRDefault="00586BAE">
      <w:pPr>
        <w:rPr>
          <w:color w:val="000000"/>
        </w:rPr>
      </w:pPr>
      <w:r>
        <w:rPr>
          <w:color w:val="000000"/>
        </w:rPr>
        <w:t>Hier kan de stand van het sein worden verklaard. Bijvoorbeeld bij de stand 'Rood': voorbijrijden niet toegestaan.</w:t>
      </w:r>
    </w:p>
    <w:p w:rsidR="00586BAE" w:rsidRPr="004F031D" w:rsidRDefault="00586BAE" w:rsidP="004F031D">
      <w:pPr>
        <w:pStyle w:val="Kop3"/>
      </w:pPr>
      <w:bookmarkStart w:id="1269" w:name="_00210FE8"/>
      <w:bookmarkStart w:id="1270" w:name="BScribble17520"/>
      <w:bookmarkEnd w:id="1269"/>
      <w:bookmarkEnd w:id="1270"/>
      <w:r w:rsidRPr="004F031D">
        <w:t>Type stelsel</w:t>
      </w:r>
    </w:p>
    <w:p w:rsidR="00586BAE" w:rsidRDefault="00586BAE">
      <w:pPr>
        <w:rPr>
          <w:color w:val="000000"/>
        </w:rPr>
      </w:pPr>
      <w:r>
        <w:rPr>
          <w:color w:val="000000"/>
        </w:rPr>
        <w:t>Hier wordt aangegeven tot welk seinstelsel deze stand behoort. Hier kun je dus zien welke seinstelsels in Koploper zijn geïntegreerd.</w:t>
      </w:r>
    </w:p>
    <w:p w:rsidR="00586BAE" w:rsidRPr="004F031D" w:rsidRDefault="00586BAE" w:rsidP="004F031D">
      <w:pPr>
        <w:pStyle w:val="Kop3"/>
      </w:pPr>
      <w:bookmarkStart w:id="1271" w:name="_0021107F"/>
      <w:bookmarkStart w:id="1272" w:name="BScribble17525"/>
      <w:bookmarkEnd w:id="1271"/>
      <w:bookmarkEnd w:id="1272"/>
      <w:r w:rsidRPr="004F031D">
        <w:t>Betekenis</w:t>
      </w:r>
    </w:p>
    <w:p w:rsidR="00586BAE" w:rsidRDefault="00586BAE">
      <w:pPr>
        <w:rPr>
          <w:color w:val="000000"/>
        </w:rPr>
      </w:pPr>
      <w:r>
        <w:rPr>
          <w:color w:val="000000"/>
        </w:rPr>
        <w:t>Hier wordt aangegeven wat de betekenis is van dit seinbeeld. Een verklaring voor de te selecteren keuzen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 xml:space="preserve">Stoppen: </w:t>
      </w:r>
      <w:r>
        <w:rPr>
          <w:color w:val="000000"/>
        </w:rPr>
        <w:t>dit seinbeeld wordt gebruikt als een trein moet stoppen voor het sein (standaard drie standen sein: rood).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Beperkte snelheid:</w:t>
      </w:r>
      <w:r>
        <w:rPr>
          <w:color w:val="000000"/>
        </w:rPr>
        <w:t xml:space="preserve"> de trein mag langs het sein rijden met een lagere snelheid dan de toegestane maximum snelheid. (standaard drie standen sein: geel).</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Maximum snelheid:</w:t>
      </w:r>
      <w:r>
        <w:rPr>
          <w:color w:val="000000"/>
        </w:rPr>
        <w:t xml:space="preserve"> de trein mag dit sein voorbijrijden met de maximaal toegestane baanvaksnelheid. (standaard drie standen sein: groen).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Wisselstraat:</w:t>
      </w:r>
      <w:r>
        <w:rPr>
          <w:color w:val="000000"/>
        </w:rPr>
        <w:t xml:space="preserve"> in het Nederlandse seinstelsel worden, afhankelijk van de toegestane snelheid in een wisselstraat, verschillende seinbeelden gebruikt.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Bijzonder:</w:t>
      </w:r>
      <w:r>
        <w:rPr>
          <w:color w:val="000000"/>
        </w:rPr>
        <w:t xml:space="preserve"> dit is een stand die nooit automatisch gekozen wordt of een stand die niet valt onder één van de andere mogelijkheden. In het Nederlandse seinstelsel wordt bijvoorbeeld 'knipper geel' getoond bij het inrijden van niet beveiligd gebied.</w:t>
      </w:r>
    </w:p>
    <w:p w:rsidR="00586BAE" w:rsidRPr="004F031D" w:rsidRDefault="00586BAE" w:rsidP="004F031D">
      <w:pPr>
        <w:pStyle w:val="Kop3"/>
      </w:pPr>
      <w:bookmarkStart w:id="1273" w:name="_00211436"/>
      <w:bookmarkStart w:id="1274" w:name="BScribble17530"/>
      <w:bookmarkEnd w:id="1273"/>
      <w:bookmarkEnd w:id="1274"/>
      <w:r w:rsidRPr="004F031D">
        <w:t>Default plaatje</w:t>
      </w:r>
    </w:p>
    <w:p w:rsidR="00586BAE" w:rsidRDefault="00586BAE">
      <w:pPr>
        <w:rPr>
          <w:color w:val="000000"/>
        </w:rPr>
      </w:pPr>
      <w:r>
        <w:rPr>
          <w:color w:val="000000"/>
        </w:rPr>
        <w:t>Er kunnen verschillende seinen voorkomen waarin bijvoorbeeld de stand 'Geel' is opgenomen. Om bij ieder plaatje in onderhouden seinen (kiezen seinbeeld) dezelfde hint te tonen, kan hier worden opgegeven welk plaatje de omschrijving heeft.</w:t>
      </w:r>
    </w:p>
    <w:p w:rsidR="00586BAE" w:rsidRPr="004F031D" w:rsidRDefault="00586BAE" w:rsidP="004F031D">
      <w:pPr>
        <w:pStyle w:val="Kop3"/>
      </w:pPr>
      <w:bookmarkStart w:id="1275" w:name="_00211538"/>
      <w:bookmarkStart w:id="1276" w:name="BScribble17535"/>
      <w:bookmarkEnd w:id="1275"/>
      <w:bookmarkEnd w:id="1276"/>
      <w:r w:rsidRPr="004F031D">
        <w:t>Nederlands: Inrijden niet beveiligd gebied</w:t>
      </w:r>
    </w:p>
    <w:p w:rsidR="00586BAE" w:rsidRDefault="00586BAE">
      <w:pPr>
        <w:rPr>
          <w:color w:val="000000"/>
        </w:rPr>
      </w:pPr>
      <w:r>
        <w:rPr>
          <w:color w:val="000000"/>
        </w:rPr>
        <w:t xml:space="preserve">In het Nederlandse seinstelsel is een aparte optie voor het inrijden van bijvoorbeeld een rangeerterrein waar de sporen niet meer beveiligd zijn. In dit geval moet er 'geel knipper' worden getoond (=roz (rijden op zicht)).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item is alleen bij het Nederlandse seinstelsel te bewerken.</w:t>
      </w:r>
    </w:p>
    <w:p w:rsidR="00586BAE" w:rsidRPr="004F031D" w:rsidRDefault="00586BAE" w:rsidP="004F031D">
      <w:pPr>
        <w:pStyle w:val="Kop3"/>
      </w:pPr>
      <w:bookmarkStart w:id="1277" w:name="_002116DF"/>
      <w:bookmarkStart w:id="1278" w:name="BScribble17540"/>
      <w:bookmarkEnd w:id="1277"/>
      <w:bookmarkEnd w:id="1278"/>
      <w:r w:rsidRPr="004F031D">
        <w:t>Nederlands: Stand richtingaanwijzer</w:t>
      </w:r>
    </w:p>
    <w:p w:rsidR="00586BAE" w:rsidRDefault="00586BAE">
      <w:pPr>
        <w:rPr>
          <w:color w:val="000000"/>
        </w:rPr>
      </w:pPr>
      <w:r>
        <w:rPr>
          <w:color w:val="000000"/>
        </w:rPr>
        <w:t>Hier dient aangegeven te worden of deze stand onderdeel is van de richtingaanwijzer binnen het Nederlandse seinstelsel. Dit sein wordt ook wel 'koeienkop' genoemd.</w:t>
      </w:r>
    </w:p>
    <w:p w:rsidR="00586BAE" w:rsidRPr="004F031D" w:rsidRDefault="00586BAE" w:rsidP="004F031D">
      <w:pPr>
        <w:pStyle w:val="Kop3"/>
      </w:pPr>
      <w:bookmarkStart w:id="1279" w:name="_002117AA"/>
      <w:bookmarkStart w:id="1280" w:name="BScribble17545"/>
      <w:bookmarkEnd w:id="1279"/>
      <w:bookmarkEnd w:id="1280"/>
      <w:r w:rsidRPr="004F031D">
        <w:t>Nederlands (armsein): volgend sein beperkt</w:t>
      </w:r>
    </w:p>
    <w:p w:rsidR="00586BAE" w:rsidRDefault="00586BAE">
      <w:pPr>
        <w:rPr>
          <w:color w:val="000000"/>
        </w:rPr>
      </w:pPr>
      <w:r>
        <w:rPr>
          <w:color w:val="000000"/>
        </w:rPr>
        <w:t>Wanneer het volgende sein een beperkte stand oplegt, welke stand moet dit sein dan tonen? Dit wordt gebruikt in combinatie met voorseinen.</w:t>
      </w:r>
    </w:p>
    <w:p w:rsidR="00586BAE" w:rsidRPr="004F031D" w:rsidRDefault="00586BAE" w:rsidP="004F031D">
      <w:pPr>
        <w:pStyle w:val="Kop3"/>
      </w:pPr>
      <w:bookmarkStart w:id="1281" w:name="_00211863"/>
      <w:bookmarkStart w:id="1282" w:name="BScribble17550"/>
      <w:bookmarkEnd w:id="1281"/>
      <w:bookmarkEnd w:id="1282"/>
      <w:r w:rsidRPr="004F031D">
        <w:t>Nederlands (armsein): volgend sein veilig</w:t>
      </w:r>
    </w:p>
    <w:p w:rsidR="00586BAE" w:rsidRDefault="00586BAE">
      <w:pPr>
        <w:rPr>
          <w:color w:val="000000"/>
        </w:rPr>
      </w:pPr>
      <w:r>
        <w:rPr>
          <w:color w:val="000000"/>
        </w:rPr>
        <w:t>Wanneer het volgende sein veilig staat, welke stand moet dit sein dan tonen? Dit wordt gebruikt in combinatie met voorseinen.</w:t>
      </w:r>
    </w:p>
    <w:p w:rsidR="00586BAE" w:rsidRPr="004F031D" w:rsidRDefault="00586BAE" w:rsidP="004F031D">
      <w:pPr>
        <w:pStyle w:val="Kop3"/>
      </w:pPr>
      <w:bookmarkStart w:id="1283" w:name="_00218000"/>
      <w:bookmarkStart w:id="1284" w:name="BScribble17555"/>
      <w:bookmarkEnd w:id="1283"/>
      <w:bookmarkEnd w:id="1284"/>
      <w:r w:rsidRPr="004F031D">
        <w:t>Duits: Rangeerstand Sh1</w:t>
      </w:r>
    </w:p>
    <w:p w:rsidR="00586BAE" w:rsidRDefault="00586BAE">
      <w:pPr>
        <w:rPr>
          <w:color w:val="000000"/>
        </w:rPr>
      </w:pPr>
      <w:r>
        <w:rPr>
          <w:color w:val="000000"/>
        </w:rPr>
        <w:t>Bij het Duitse seinstelsel komt een rangeerstand (Sh1) voor. Koploper moet deze stand kennen. Deze optie moet dus aan staan bij de overeenkomstige stand. Dit item is alleen bij het Duitse seinstelsel te gebruiken.</w:t>
      </w:r>
    </w:p>
    <w:p w:rsidR="00586BAE" w:rsidRPr="004F031D" w:rsidRDefault="00586BAE" w:rsidP="004F031D">
      <w:pPr>
        <w:pStyle w:val="Kop3"/>
      </w:pPr>
      <w:bookmarkStart w:id="1285" w:name="_002180F2"/>
      <w:bookmarkStart w:id="1286" w:name="BScribble17560"/>
      <w:bookmarkEnd w:id="1285"/>
      <w:bookmarkEnd w:id="1286"/>
      <w:r w:rsidRPr="004F031D">
        <w:t>Duits: Hoofdsein (=Hp)</w:t>
      </w:r>
    </w:p>
    <w:p w:rsidR="00586BAE" w:rsidRDefault="00586BAE">
      <w:pPr>
        <w:rPr>
          <w:color w:val="000000"/>
        </w:rPr>
      </w:pPr>
      <w:r>
        <w:rPr>
          <w:color w:val="000000"/>
        </w:rPr>
        <w:t>Van het getoonde seinbeeld moet hier worden aangegeven in welke stand het hoofdsein van het sein staat (0 = stoppen, 1 = voorbij rijden met maximum toegestane snelheid, 2 = voorbij rijden met beperkte snelheid). Dit item is alleen bij het Duitse seinstelsel te bewerken.</w:t>
      </w:r>
    </w:p>
    <w:p w:rsidR="00586BAE" w:rsidRPr="004F031D" w:rsidRDefault="00586BAE" w:rsidP="004F031D">
      <w:pPr>
        <w:pStyle w:val="Kop3"/>
      </w:pPr>
      <w:bookmarkStart w:id="1287" w:name="_0021821C"/>
      <w:bookmarkStart w:id="1288" w:name="BScribble17565"/>
      <w:bookmarkEnd w:id="1287"/>
      <w:bookmarkEnd w:id="1288"/>
      <w:r w:rsidRPr="004F031D">
        <w:t>Voorsein (=Vr)</w:t>
      </w:r>
    </w:p>
    <w:p w:rsidR="00586BAE" w:rsidRDefault="00586BAE">
      <w:pPr>
        <w:rPr>
          <w:color w:val="000000"/>
        </w:rPr>
      </w:pPr>
      <w:r>
        <w:rPr>
          <w:color w:val="000000"/>
        </w:rPr>
        <w:t>Van het getoonde seinbeeld moet hier worden aangegeven in welke stand het voorsein van het sein staat (0 = stoppen, 1 = voorbij rijden met maximum toegestane snelheid, 2 = voorbij rijden met beperkte snelheid). Dit item is alleen bij het Duitse seinstelsel te bewerken.</w:t>
      </w:r>
    </w:p>
    <w:p w:rsidR="00586BAE" w:rsidRPr="004F031D" w:rsidRDefault="00586BAE" w:rsidP="004F031D">
      <w:pPr>
        <w:pStyle w:val="Kop3"/>
      </w:pPr>
      <w:bookmarkStart w:id="1289" w:name="_0021833C"/>
      <w:bookmarkStart w:id="1290" w:name="BScribble17570"/>
      <w:bookmarkEnd w:id="1289"/>
      <w:bookmarkEnd w:id="1290"/>
      <w:r w:rsidRPr="004F031D">
        <w:t>Frans: inrijden niet beveiligd gebied</w:t>
      </w:r>
    </w:p>
    <w:p w:rsidR="00586BAE" w:rsidRDefault="00586BAE">
      <w:pPr>
        <w:rPr>
          <w:color w:val="000000"/>
        </w:rPr>
      </w:pPr>
      <w:r>
        <w:rPr>
          <w:color w:val="000000"/>
        </w:rPr>
        <w:t xml:space="preserve">Ook in het Franse seinstelsel is een aparte optie voor het inrijden van bijvoorbeeld een rangeerterrein waar de sporen niet meer beveiligd zijn. In dit geval moet er 'rood knipper' of 'wit' worden getoond.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is alleen bij het Franse seinstelsel te bewerken.</w:t>
      </w:r>
    </w:p>
    <w:p w:rsidR="00586BAE" w:rsidRPr="004F031D" w:rsidRDefault="00586BAE" w:rsidP="004F031D">
      <w:pPr>
        <w:pStyle w:val="Kop3"/>
      </w:pPr>
      <w:bookmarkStart w:id="1291" w:name="_002184C2"/>
      <w:bookmarkStart w:id="1292" w:name="BScribble17575"/>
      <w:bookmarkEnd w:id="1291"/>
      <w:bookmarkEnd w:id="1292"/>
      <w:r w:rsidRPr="004F031D">
        <w:t>Frans: Toon extra geel op voorafgaand sein</w:t>
      </w:r>
    </w:p>
    <w:p w:rsidR="00586BAE" w:rsidRDefault="00586BAE">
      <w:pPr>
        <w:rPr>
          <w:color w:val="000000"/>
        </w:rPr>
      </w:pPr>
      <w:r>
        <w:rPr>
          <w:color w:val="000000"/>
        </w:rPr>
        <w:t>Bij het Franse seinstelsel moet in sommige gevallen het voorafgaande sein een extra geel licht tonen. Hiermee wordt aangegeven dat het volgende sein een stop toont of een beperkende snelheid oplegt.</w:t>
      </w:r>
    </w:p>
    <w:p w:rsidR="00586BAE" w:rsidRPr="004F031D" w:rsidRDefault="00586BAE" w:rsidP="004F031D">
      <w:pPr>
        <w:pStyle w:val="Kop3"/>
      </w:pPr>
      <w:bookmarkStart w:id="1293" w:name="_002185B7"/>
      <w:bookmarkStart w:id="1294" w:name="BScribble17580"/>
      <w:bookmarkEnd w:id="1293"/>
      <w:bookmarkEnd w:id="1294"/>
      <w:r w:rsidRPr="004F031D">
        <w:t>Belgisch: inrijden niet beveiligd gebied</w:t>
      </w:r>
    </w:p>
    <w:p w:rsidR="00586BAE" w:rsidRDefault="00586BAE">
      <w:pPr>
        <w:rPr>
          <w:color w:val="000000"/>
        </w:rPr>
      </w:pPr>
      <w:r>
        <w:rPr>
          <w:color w:val="000000"/>
        </w:rPr>
        <w:t xml:space="preserve">Ook in het Belgische seinstelsel is een aparte optie voor het inrijden van bijvoorbeeld een rangeerterrein waar de sporen niet meer beveiligd zijn. In dit geval moet er 'rood/wit' worden getoond.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item is alleen bij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te bewerken.</w:t>
      </w:r>
    </w:p>
    <w:p w:rsidR="00586BAE" w:rsidRPr="004F031D" w:rsidRDefault="00586BAE" w:rsidP="004F031D">
      <w:pPr>
        <w:pStyle w:val="Kop3"/>
      </w:pPr>
      <w:bookmarkStart w:id="1295" w:name="_00218742"/>
      <w:bookmarkStart w:id="1296" w:name="BScribble17585"/>
      <w:bookmarkEnd w:id="1295"/>
      <w:bookmarkEnd w:id="1296"/>
      <w:r w:rsidRPr="004F031D">
        <w:t>Belgisch: bij snelheidbeperking</w:t>
      </w:r>
    </w:p>
    <w:p w:rsidR="00586BAE" w:rsidRDefault="00586BAE">
      <w:pPr>
        <w:rPr>
          <w:color w:val="000000"/>
        </w:rPr>
      </w:pPr>
      <w:r>
        <w:rPr>
          <w:color w:val="000000"/>
        </w:rPr>
        <w:t xml:space="preserve">Wanneer een snelheidsbeperking geldt, moet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een cijfer bij het sein worden getoond. Als een snelheidsbeperking van toepassing is, zal het sein deze stand gaan tonen (indien die aanwezig is bij het sein).</w:t>
      </w:r>
    </w:p>
    <w:p w:rsidR="00586BAE" w:rsidRPr="004F031D" w:rsidRDefault="00586BAE" w:rsidP="004F031D">
      <w:pPr>
        <w:pStyle w:val="Kop3"/>
      </w:pPr>
      <w:bookmarkStart w:id="1297" w:name="_00218851"/>
      <w:bookmarkStart w:id="1298" w:name="BScribble17590"/>
      <w:bookmarkEnd w:id="1297"/>
      <w:bookmarkEnd w:id="1298"/>
      <w:r w:rsidRPr="004F031D">
        <w:t>Belgisch: Met keper toon</w:t>
      </w:r>
    </w:p>
    <w:p w:rsidR="00586BAE" w:rsidRDefault="00586BAE">
      <w:pPr>
        <w:rPr>
          <w:color w:val="000000"/>
        </w:rPr>
      </w:pPr>
      <w:r>
        <w:rPr>
          <w:color w:val="000000"/>
        </w:rPr>
        <w:t xml:space="preserve">Wanneer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van spoor wordt gewisseld (van normaal naar tegenspoor of andersom) moet het sein aan de bovenkant een extra teken tonen. Dit teken heet een keper en is een soort '\/'.</w:t>
      </w:r>
    </w:p>
    <w:p w:rsidR="00586BAE" w:rsidRDefault="00586BAE">
      <w:pPr>
        <w:rPr>
          <w:color w:val="000000"/>
        </w:rPr>
      </w:pPr>
      <w:r>
        <w:rPr>
          <w:color w:val="000000"/>
        </w:rPr>
        <w:t>Op twee manieren kan Koploper dit teken tonen: vanuit de wisselstraat of bij het volgende sein is de indicatie tegenspoor anders dan van het huidige sein.</w:t>
      </w:r>
    </w:p>
    <w:p w:rsidR="00586BAE" w:rsidRPr="004F031D" w:rsidRDefault="00586BAE" w:rsidP="004F031D">
      <w:pPr>
        <w:pStyle w:val="Kop3"/>
      </w:pPr>
      <w:bookmarkStart w:id="1299" w:name="_002189DA"/>
      <w:bookmarkStart w:id="1300" w:name="BScribble17595"/>
      <w:bookmarkEnd w:id="1299"/>
      <w:bookmarkEnd w:id="1300"/>
      <w:r w:rsidRPr="004F031D">
        <w:t>Belgisch: Naar kopspoor toon</w:t>
      </w:r>
    </w:p>
    <w:p w:rsidR="00586BAE" w:rsidRDefault="00586BAE">
      <w:pPr>
        <w:rPr>
          <w:color w:val="000000"/>
        </w:rPr>
      </w:pPr>
      <w:r>
        <w:rPr>
          <w:color w:val="000000"/>
        </w:rPr>
        <w:t xml:space="preserve">Wanneer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naar een kopspoor wordt gereden terwijl er ook doorgaande sporen aanwezig zijn, moet het sein aan de bovenkant een extra teken tonen. Dit teken is een 'U'.</w:t>
      </w:r>
    </w:p>
    <w:p w:rsidR="00586BAE" w:rsidRDefault="00586BAE">
      <w:pPr>
        <w:rPr>
          <w:color w:val="000000"/>
        </w:rPr>
      </w:pPr>
      <w:r>
        <w:rPr>
          <w:color w:val="000000"/>
        </w:rPr>
        <w:t xml:space="preserve">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kan voor het Belgische seinstelsel worden vastgelegd, dat het een 'kopspoor bij hoofdbaan' is. Wanneer het volgende blok deze indicatie heeft zal het bijbehorende seinbeeld worden getoond.</w:t>
      </w:r>
    </w:p>
    <w:p w:rsidR="00586BAE" w:rsidRPr="004F031D" w:rsidRDefault="00586BAE" w:rsidP="004F031D">
      <w:pPr>
        <w:pStyle w:val="Kop3"/>
      </w:pPr>
      <w:bookmarkStart w:id="1301" w:name="_00218BA0"/>
      <w:bookmarkStart w:id="1302" w:name="BScribble17597"/>
      <w:bookmarkEnd w:id="1301"/>
      <w:bookmarkEnd w:id="1302"/>
      <w:r w:rsidRPr="004F031D">
        <w:t>Zwitsers: Fahrbegriff 6 (40km en na volgend sein stoppen)</w:t>
      </w:r>
    </w:p>
    <w:p w:rsidR="00586BAE" w:rsidRDefault="00586BAE">
      <w:pPr>
        <w:rPr>
          <w:color w:val="000000"/>
        </w:rPr>
      </w:pPr>
      <w:r>
        <w:rPr>
          <w:color w:val="000000"/>
        </w:rPr>
        <w:t>Bij het Zwitserse seinstelsel is het van belang om te weten welke stand Fahrbegriff 6 is. De stopafstand tussen twee seinen is in werkelijkheid te klein. Wanneer gestopt moet worden zal het voorafgaande sein deze stand tonen.</w:t>
      </w:r>
    </w:p>
    <w:p w:rsidR="00586BAE" w:rsidRDefault="00586BAE">
      <w:pPr>
        <w:rPr>
          <w:color w:val="000000"/>
        </w:rPr>
      </w:pPr>
      <w:r>
        <w:rPr>
          <w:color w:val="000000"/>
        </w:rPr>
        <w:t>Wanneer een sein Fahrbegriff 6 toont en op dezelfde mast is ook een voorsein geplaatst, zullen alle lampen van het voorsein worden gedoofd ('dunkelschalten').</w:t>
      </w:r>
    </w:p>
    <w:p w:rsidR="00586BAE" w:rsidRPr="004F031D" w:rsidRDefault="00586BAE" w:rsidP="004F031D">
      <w:pPr>
        <w:pStyle w:val="Kop3"/>
      </w:pPr>
      <w:bookmarkStart w:id="1303" w:name="_00218D5E"/>
      <w:bookmarkStart w:id="1304" w:name="BScribble17599"/>
      <w:bookmarkEnd w:id="1303"/>
      <w:bookmarkEnd w:id="1304"/>
      <w:r w:rsidRPr="004F031D">
        <w:t>Stand van een dwergsein (behalve stoppen)</w:t>
      </w:r>
    </w:p>
    <w:p w:rsidR="00586BAE" w:rsidRDefault="00586BAE">
      <w:pPr>
        <w:rPr>
          <w:color w:val="000000"/>
        </w:rPr>
      </w:pPr>
      <w:r>
        <w:rPr>
          <w:color w:val="000000"/>
        </w:rPr>
        <w:t>Vanwege de interne verwerking van de standen moet bekend zijn welke standen speciaal voor het Zwitserse dwergsein zijn aangemaakt. Dit is niet nodig bij de seinstand die stoppen toont, doch wel bij de andere twee standen van een dwergsein.</w:t>
      </w:r>
    </w:p>
    <w:bookmarkStart w:id="1305" w:name="_00218E7B"/>
    <w:bookmarkStart w:id="1306" w:name="B0x4C133A97"/>
    <w:bookmarkEnd w:id="1305"/>
    <w:bookmarkEnd w:id="1306"/>
    <w:p w:rsidR="00586BAE" w:rsidRPr="004F031D" w:rsidRDefault="00586BAE" w:rsidP="004F031D">
      <w:pPr>
        <w:pStyle w:val="Kop1"/>
      </w:pPr>
      <w:r>
        <w:rPr>
          <w:sz w:val="24"/>
          <w:szCs w:val="24"/>
        </w:rPr>
        <w:fldChar w:fldCharType="begin"/>
      </w:r>
      <w:r>
        <w:rPr>
          <w:sz w:val="24"/>
          <w:szCs w:val="24"/>
        </w:rPr>
        <w:instrText>xe "Onderhouden seinen (stamgegevens)"</w:instrText>
      </w:r>
      <w:r>
        <w:rPr>
          <w:sz w:val="24"/>
          <w:szCs w:val="24"/>
        </w:rPr>
        <w:fldChar w:fldCharType="end"/>
      </w:r>
      <w:r>
        <w:rPr>
          <w:sz w:val="24"/>
          <w:szCs w:val="24"/>
        </w:rPr>
        <w:fldChar w:fldCharType="begin"/>
      </w:r>
      <w:r>
        <w:rPr>
          <w:sz w:val="24"/>
          <w:szCs w:val="24"/>
        </w:rPr>
        <w:instrText>xe "Sein"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1307" w:name="_Toc479280176"/>
      <w:r w:rsidRPr="004F031D">
        <w:t>Seinen (stamgegevens)</w:t>
      </w:r>
      <w:bookmarkEnd w:id="1307"/>
    </w:p>
    <w:p w:rsidR="00586BAE" w:rsidRDefault="00BA2C0C">
      <w:pPr>
        <w:rPr>
          <w:color w:val="800000"/>
        </w:rPr>
      </w:pPr>
      <w:r>
        <w:rPr>
          <w:noProof/>
          <w:color w:val="800000"/>
        </w:rPr>
        <w:drawing>
          <wp:inline distT="0" distB="0" distL="0" distR="0" wp14:anchorId="1F64143D" wp14:editId="5D691F88">
            <wp:extent cx="5673600" cy="3542400"/>
            <wp:effectExtent l="0" t="0" r="3810" b="127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5673600" cy="3542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in Koploper een nieuwe database aanmaakt, is er standaard alleen een tweestanden en een driestanden sein aanwezig. Voor de meeste mensen zal dit meer dan voldoende zijn. Op verzoek van de HCCM is het Nederlandse en het Duitse seinstelsel in Koploper geïntegreerd. Inmiddels zijn ook het Belgische, Franse en Zwitserse seinstelsel in Koploper ingebouwd. Vanuit het menu 'seinen' kun je kiezen voor '</w:t>
      </w:r>
      <w:r>
        <w:rPr>
          <w:color w:val="008000"/>
        </w:rPr>
        <w:t xml:space="preserve">generatie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000000"/>
        </w:rPr>
        <w:t xml:space="preserve">'. Vervolgens geef je aan welk stelsel je wilt genereren. Een stelsel kan slechts eenmaal worden gegenereerd. Er wordt in een apart deel van de handleiding aandacht besteed aan hoe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functioneren.</w:t>
      </w:r>
    </w:p>
    <w:p w:rsidR="00586BAE" w:rsidRDefault="00586BAE">
      <w:pPr>
        <w:rPr>
          <w:color w:val="000000"/>
        </w:rPr>
      </w:pPr>
    </w:p>
    <w:p w:rsidR="00586BAE" w:rsidRDefault="00586BAE">
      <w:pPr>
        <w:rPr>
          <w:color w:val="000000"/>
        </w:rPr>
      </w:pPr>
      <w:r>
        <w:rPr>
          <w:color w:val="000000"/>
        </w:rPr>
        <w:t xml:space="preserve">Van de gegenereerde seinen zijn niet alle gegevens te wijzigen om te voorkomen dat een seinstelsel niet meer goed functioneert. Als je toch andere soorten seinen met andere definities wilt hebben, kun je wel zelf nieuwe seinen toevoegen. Je kunt echter alleen kiezen uit de plaatjes die standaard in Koploper zitten. </w:t>
      </w:r>
    </w:p>
    <w:p w:rsidR="00586BAE" w:rsidRDefault="00586BAE">
      <w:pPr>
        <w:rPr>
          <w:color w:val="000000"/>
        </w:rPr>
      </w:pPr>
    </w:p>
    <w:p w:rsidR="00586BAE" w:rsidRDefault="00586BAE">
      <w:pPr>
        <w:rPr>
          <w:color w:val="000000"/>
        </w:rPr>
      </w:pPr>
      <w:r>
        <w:rPr>
          <w:color w:val="000000"/>
        </w:rPr>
        <w:t>Het kiezen van een plaatje gaat vanuit een aanvullend venster. Als je op de knop 'wijzig' drukt, krijg je default de plaatjes te zien uit het seinstelsel wat is gekozen op het tabblad 'stamgegevens'. Wil je, om wat voor reden dan ook, toch een plaatje uit een ander stelsel selecteren, klik met de rechtermuisknop op de knop 'wijzig' en het volgende popup-menu verschijnt en kies het gewenste seinstelsel:</w:t>
      </w:r>
    </w:p>
    <w:p w:rsidR="00586BAE" w:rsidRDefault="00BA2C0C">
      <w:pPr>
        <w:rPr>
          <w:color w:val="800000"/>
        </w:rPr>
      </w:pPr>
      <w:r>
        <w:rPr>
          <w:noProof/>
          <w:color w:val="800000"/>
        </w:rPr>
        <w:drawing>
          <wp:inline distT="0" distB="0" distL="0" distR="0" wp14:anchorId="24EB872A" wp14:editId="7AAD192A">
            <wp:extent cx="1396800" cy="1116000"/>
            <wp:effectExtent l="0" t="0" r="0" b="8255"/>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1396800" cy="1116000"/>
                    </a:xfrm>
                    <a:prstGeom prst="rect">
                      <a:avLst/>
                    </a:prstGeom>
                    <a:noFill/>
                    <a:ln>
                      <a:noFill/>
                    </a:ln>
                  </pic:spPr>
                </pic:pic>
              </a:graphicData>
            </a:graphic>
          </wp:inline>
        </w:drawing>
      </w:r>
    </w:p>
    <w:p w:rsidR="00586BAE" w:rsidRPr="004F031D" w:rsidRDefault="00586BAE" w:rsidP="004F031D">
      <w:pPr>
        <w:pStyle w:val="Kop3"/>
        <w:rPr>
          <w:szCs w:val="32"/>
        </w:rPr>
      </w:pPr>
      <w:bookmarkStart w:id="1308" w:name="_0021940C"/>
      <w:bookmarkStart w:id="1309" w:name="B0x4C133914"/>
      <w:bookmarkEnd w:id="1308"/>
      <w:bookmarkEnd w:id="1309"/>
      <w:r w:rsidRPr="004F031D">
        <w:t>Omschrijving</w:t>
      </w:r>
    </w:p>
    <w:p w:rsidR="00586BAE" w:rsidRDefault="00586BAE">
      <w:pPr>
        <w:rPr>
          <w:color w:val="000000"/>
        </w:rPr>
      </w:pPr>
      <w:r>
        <w:rPr>
          <w:color w:val="000000"/>
        </w:rPr>
        <w:t>Hier leg je de omschrijving van dit seintype vast. De omschrijving wordt ook bij het baanonderhoud gebruikt om aan te geven tot welk seintype een sein behoort.</w:t>
      </w:r>
    </w:p>
    <w:p w:rsidR="00586BAE" w:rsidRPr="004F031D" w:rsidRDefault="00586BAE" w:rsidP="004F031D">
      <w:pPr>
        <w:pStyle w:val="Kop3"/>
        <w:rPr>
          <w:szCs w:val="32"/>
        </w:rPr>
      </w:pPr>
      <w:bookmarkStart w:id="1310" w:name="_002194BD"/>
      <w:bookmarkStart w:id="1311" w:name="B0x4C13390F"/>
      <w:bookmarkEnd w:id="1310"/>
      <w:bookmarkEnd w:id="1311"/>
      <w:r w:rsidRPr="004F031D">
        <w:t>Elektrische aansturing</w:t>
      </w:r>
    </w:p>
    <w:p w:rsidR="00586BAE" w:rsidRDefault="00586BAE">
      <w:pPr>
        <w:rPr>
          <w:color w:val="000000"/>
        </w:rPr>
      </w:pPr>
      <w:r>
        <w:rPr>
          <w:color w:val="000000"/>
        </w:rPr>
        <w:t>Van een sein wordt aangegeven op hoeveel uitgangen van een functiedecoder het is aangesloten. Voor het HCCM systeem zijn er zeer duidelijke afspraken gemaakt en het is dus voldoende om bij baanonderhoud aan te geven wat het eerste adres van een sein is. Kies in dat geval voor HCCM aansturing.</w:t>
      </w:r>
    </w:p>
    <w:p w:rsidR="00586BAE" w:rsidRPr="004F031D" w:rsidRDefault="00586BAE" w:rsidP="004F031D">
      <w:pPr>
        <w:pStyle w:val="Kop3"/>
      </w:pPr>
      <w:bookmarkStart w:id="1312" w:name="_002195FE"/>
      <w:bookmarkStart w:id="1313" w:name="B0x4C13393F"/>
      <w:bookmarkEnd w:id="1312"/>
      <w:bookmarkEnd w:id="1313"/>
      <w:r w:rsidRPr="004F031D">
        <w:t>Los voorsein</w:t>
      </w:r>
    </w:p>
    <w:p w:rsidR="00586BAE" w:rsidRDefault="00586BAE">
      <w:pPr>
        <w:rPr>
          <w:color w:val="000000"/>
        </w:rPr>
      </w:pPr>
      <w:r>
        <w:rPr>
          <w:color w:val="000000"/>
        </w:rPr>
        <w:t xml:space="preserve">Hier moet je aangeven of het sein een los voorsein is. Dit heeft te maken met de aansturing door Koploper en wordt uitgebreid uitgelegd in het hoofdstuk over het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w:t>
      </w:r>
    </w:p>
    <w:p w:rsidR="00586BAE" w:rsidRPr="004F031D" w:rsidRDefault="00586BAE" w:rsidP="004F031D">
      <w:pPr>
        <w:pStyle w:val="Kop3"/>
      </w:pPr>
      <w:bookmarkStart w:id="1314" w:name="_002196C2"/>
      <w:bookmarkStart w:id="1315" w:name="B0x4C13393A"/>
      <w:bookmarkEnd w:id="1314"/>
      <w:bookmarkEnd w:id="1315"/>
      <w:r w:rsidRPr="004F031D">
        <w:t>Richtingaanwijzer</w:t>
      </w:r>
    </w:p>
    <w:p w:rsidR="00586BAE" w:rsidRDefault="00586BAE">
      <w:pPr>
        <w:rPr>
          <w:color w:val="000000"/>
        </w:rPr>
      </w:pPr>
      <w:r>
        <w:rPr>
          <w:color w:val="000000"/>
        </w:rPr>
        <w:t>Hier moet je aangeven of dit sein een richtingaanwijzer sein is. De bijnaam van dit sein is 'koeienkop'. Dit item is alleen beschikbaar bij het Nederlandse lichtseinstelsel.</w:t>
      </w:r>
    </w:p>
    <w:p w:rsidR="00586BAE" w:rsidRPr="004F031D" w:rsidRDefault="00586BAE" w:rsidP="004F031D">
      <w:pPr>
        <w:pStyle w:val="Kop3"/>
      </w:pPr>
      <w:bookmarkStart w:id="1316" w:name="_00219785"/>
      <w:bookmarkStart w:id="1317" w:name="B0x4C13396A"/>
      <w:bookmarkEnd w:id="1316"/>
      <w:bookmarkEnd w:id="1317"/>
      <w:r w:rsidRPr="004F031D">
        <w:t>Seinstelsel</w:t>
      </w:r>
    </w:p>
    <w:p w:rsidR="00586BAE" w:rsidRDefault="00586BAE">
      <w:pPr>
        <w:rPr>
          <w:color w:val="000000"/>
        </w:rPr>
      </w:pPr>
      <w:r>
        <w:rPr>
          <w:color w:val="000000"/>
        </w:rPr>
        <w:t>Om het aantal standen waaruit gekozen kan worden te beperken, moet je hier aangeven welk seinstelsel je wilt gebruiken voor dit sein. Deze optie is vooral makkelijk als je meerdere seinstelsels hebt gegenereerd.</w:t>
      </w:r>
    </w:p>
    <w:p w:rsidR="00586BAE" w:rsidRPr="004F031D" w:rsidRDefault="00586BAE" w:rsidP="004F031D">
      <w:pPr>
        <w:pStyle w:val="Kop3"/>
        <w:rPr>
          <w:szCs w:val="32"/>
        </w:rPr>
      </w:pPr>
      <w:bookmarkStart w:id="1318" w:name="_00219868"/>
      <w:bookmarkStart w:id="1319" w:name="B0x4C133965"/>
      <w:bookmarkEnd w:id="1318"/>
      <w:bookmarkEnd w:id="1319"/>
      <w:r w:rsidRPr="004F031D">
        <w:t>Waarde</w:t>
      </w:r>
    </w:p>
    <w:p w:rsidR="00586BAE" w:rsidRDefault="00586BAE">
      <w:pPr>
        <w:rPr>
          <w:color w:val="000000"/>
        </w:rPr>
      </w:pPr>
      <w:r>
        <w:rPr>
          <w:color w:val="000000"/>
        </w:rPr>
        <w:t>In deze kolom kun je aangeven welke seinstand voor dit sein getoond wordt in het baanonderhoud. Het is verstandig om te zorgen dat elk seintype een andere stand toont in het baanonderhoud, zodat je hier makkelijk een onderscheid kunt maken.</w:t>
      </w:r>
    </w:p>
    <w:p w:rsidR="00586BAE" w:rsidRPr="004F031D" w:rsidRDefault="00586BAE" w:rsidP="004F031D">
      <w:pPr>
        <w:pStyle w:val="Kop3"/>
        <w:rPr>
          <w:szCs w:val="32"/>
        </w:rPr>
      </w:pPr>
      <w:bookmarkStart w:id="1320" w:name="_00219964"/>
      <w:bookmarkStart w:id="1321" w:name="B0x4C133995"/>
      <w:bookmarkEnd w:id="1320"/>
      <w:bookmarkEnd w:id="1321"/>
      <w:r w:rsidRPr="004F031D">
        <w:t>Seinstand</w:t>
      </w:r>
    </w:p>
    <w:p w:rsidR="00586BAE" w:rsidRDefault="00586BAE">
      <w:pPr>
        <w:rPr>
          <w:color w:val="000000"/>
        </w:rPr>
      </w:pPr>
      <w:r>
        <w:rPr>
          <w:color w:val="000000"/>
        </w:rPr>
        <w:t xml:space="preserve">Hier moet je aangeven om welke stand het gaat. Bij het HCCM systeem is er een vaste koppeling met het getal uit de kolom waarde. Bij een ander systeem maakt het niet uit. De koppeling met de fysieke aansturing wordt pas gemaakt in het baanonderhoud bij de </w:t>
      </w:r>
      <w:r>
        <w:rPr>
          <w:color w:val="008000"/>
        </w:rPr>
        <w:t xml:space="preserve">uitgebreide seineigenschappen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AF75D9">
        <w:rPr>
          <w:noProof/>
          <w:color w:val="008000"/>
        </w:rPr>
        <w:instrText>199</w:instrText>
      </w:r>
      <w:r>
        <w:rPr>
          <w:color w:val="008000"/>
        </w:rPr>
        <w:fldChar w:fldCharType="end"/>
      </w:r>
      <w:r>
        <w:rPr>
          <w:color w:val="008000"/>
        </w:rPr>
        <w:fldChar w:fldCharType="end"/>
      </w:r>
      <w:r>
        <w:rPr>
          <w:color w:val="000000"/>
        </w:rPr>
        <w:t>.</w:t>
      </w:r>
    </w:p>
    <w:p w:rsidR="00586BAE" w:rsidRPr="004F031D" w:rsidRDefault="00586BAE" w:rsidP="004F031D">
      <w:pPr>
        <w:pStyle w:val="Kop3"/>
        <w:rPr>
          <w:szCs w:val="32"/>
        </w:rPr>
      </w:pPr>
      <w:bookmarkStart w:id="1322" w:name="_00219A95"/>
      <w:bookmarkStart w:id="1323" w:name="B0x4C133990"/>
      <w:bookmarkEnd w:id="1322"/>
      <w:bookmarkEnd w:id="1323"/>
      <w:r w:rsidRPr="004F031D">
        <w:t>Seinbeeld</w:t>
      </w:r>
    </w:p>
    <w:p w:rsidR="00586BAE" w:rsidRDefault="00586BAE">
      <w:pPr>
        <w:rPr>
          <w:color w:val="000000"/>
        </w:rPr>
      </w:pPr>
      <w:r>
        <w:rPr>
          <w:color w:val="000000"/>
        </w:rPr>
        <w:t xml:space="preserve">Hier kun je het seinbeeld wijzigen. Het sein wordt hier alleen rechtop getoond. In het baanonderhoud kun je een sein ook naar rechts, onder of links tekenen. Als je op 'wijzig' klikt, kom je bij de keuze van het </w:t>
      </w:r>
      <w:r>
        <w:rPr>
          <w:color w:val="008000"/>
        </w:rPr>
        <w:t xml:space="preserve">seinbeeld »Page </w:t>
      </w:r>
      <w:r>
        <w:rPr>
          <w:color w:val="008000"/>
        </w:rPr>
        <w:fldChar w:fldCharType="begin"/>
      </w:r>
      <w:r>
        <w:rPr>
          <w:color w:val="008000"/>
        </w:rPr>
        <w:instrText>GOTOBUTTON B0x4C13167A</w:instrText>
      </w:r>
      <w:r>
        <w:rPr>
          <w:color w:val="008000"/>
        </w:rPr>
        <w:fldChar w:fldCharType="begin"/>
      </w:r>
      <w:r>
        <w:rPr>
          <w:color w:val="008000"/>
        </w:rPr>
        <w:instrText>PAGEREF B0x4C13167A</w:instrText>
      </w:r>
      <w:r>
        <w:rPr>
          <w:color w:val="008000"/>
        </w:rPr>
        <w:fldChar w:fldCharType="separate"/>
      </w:r>
      <w:r w:rsidR="00AF75D9">
        <w:rPr>
          <w:noProof/>
          <w:color w:val="008000"/>
        </w:rPr>
        <w:instrText>168</w:instrText>
      </w:r>
      <w:r>
        <w:rPr>
          <w:color w:val="008000"/>
        </w:rPr>
        <w:fldChar w:fldCharType="end"/>
      </w:r>
      <w:r>
        <w:rPr>
          <w:color w:val="008000"/>
        </w:rPr>
        <w:fldChar w:fldCharType="end"/>
      </w:r>
      <w:r>
        <w:rPr>
          <w:color w:val="000000"/>
        </w:rPr>
        <w:t>.</w:t>
      </w:r>
    </w:p>
    <w:p w:rsidR="00586BAE" w:rsidRPr="004F031D" w:rsidRDefault="00586BAE" w:rsidP="004F031D">
      <w:pPr>
        <w:pStyle w:val="Kop3"/>
        <w:rPr>
          <w:szCs w:val="32"/>
        </w:rPr>
      </w:pPr>
      <w:bookmarkStart w:id="1324" w:name="_00220000"/>
      <w:bookmarkStart w:id="1325" w:name="B0x4C1339C0"/>
      <w:bookmarkEnd w:id="1324"/>
      <w:bookmarkEnd w:id="1325"/>
      <w:r w:rsidRPr="004F031D">
        <w:t>Vanaf wisselstraatsnelheid</w:t>
      </w:r>
    </w:p>
    <w:p w:rsidR="00586BAE" w:rsidRDefault="00586BAE">
      <w:pPr>
        <w:rPr>
          <w:color w:val="000000"/>
        </w:rPr>
      </w:pPr>
      <w:r>
        <w:rPr>
          <w:color w:val="000000"/>
        </w:rPr>
        <w:t>Bij het Nederlandse seinstelsel moet het mogelijk zijn om verschillende seinstanden te tonen in een wisselstraat, die afhankelijk zijn van de te rijden snelheid. Hier moet je opgeven vanaf welke snelheid de gekozen stand wordt getoond. Bij een seinstand met indicatie 'stoppen' of 'bijzonder' kan geen 'vanaf' snelheid worden vastgelegd.</w:t>
      </w:r>
    </w:p>
    <w:p w:rsidR="00586BAE" w:rsidRPr="004F031D" w:rsidRDefault="00586BAE" w:rsidP="004F031D">
      <w:pPr>
        <w:pStyle w:val="Kop3"/>
        <w:rPr>
          <w:szCs w:val="32"/>
        </w:rPr>
      </w:pPr>
      <w:bookmarkStart w:id="1326" w:name="_00220171"/>
      <w:bookmarkStart w:id="1327" w:name="B0x4C1339BB"/>
      <w:bookmarkEnd w:id="1326"/>
      <w:bookmarkEnd w:id="1327"/>
      <w:r w:rsidRPr="004F031D">
        <w:t>Seinbeeld voorafgaand sein</w:t>
      </w:r>
    </w:p>
    <w:p w:rsidR="00586BAE" w:rsidRDefault="00586BAE">
      <w:pPr>
        <w:rPr>
          <w:color w:val="000000"/>
        </w:rPr>
      </w:pPr>
      <w:r>
        <w:rPr>
          <w:color w:val="000000"/>
        </w:rPr>
        <w:t>Hier wordt de koppeling vastgelegd tussen de stand wat dit sein toont en wat eventueel het voorafgaande sein moet tonen. Als voorbeeld: een sein dat de stand 'rood' toont, wordt voorafgegaan door een sein met stand 'geel '.</w:t>
      </w:r>
    </w:p>
    <w:p w:rsidR="00586BAE" w:rsidRPr="004F031D" w:rsidRDefault="00586BAE" w:rsidP="004F031D">
      <w:pPr>
        <w:pStyle w:val="Kop3"/>
        <w:rPr>
          <w:szCs w:val="32"/>
        </w:rPr>
      </w:pPr>
      <w:bookmarkStart w:id="1328" w:name="_00220270"/>
      <w:bookmarkStart w:id="1329" w:name="B0x4C1339EB"/>
      <w:bookmarkEnd w:id="1328"/>
      <w:bookmarkEnd w:id="1329"/>
      <w:r w:rsidRPr="004F031D">
        <w:t>In vrij baanvak</w:t>
      </w:r>
    </w:p>
    <w:p w:rsidR="00586BAE" w:rsidRDefault="00586BAE">
      <w:pPr>
        <w:rPr>
          <w:color w:val="000000"/>
        </w:rPr>
      </w:pPr>
      <w:r>
        <w:rPr>
          <w:color w:val="000000"/>
        </w:rPr>
        <w:t>Bij sommige seinstanden geldt dat een voorafgaand sein alleen een stand hoeft te tonen als dit in een wisselstraat gebeurt. In de vrije baan mag de stand dan niet worden overgenomen. In het standaard driestanden sein wordt dit bijvoorbeeld gebruikt om te zorgen dat niet alle seinen geel gaan tonen.</w:t>
      </w:r>
    </w:p>
    <w:bookmarkStart w:id="1330" w:name="_002203B0"/>
    <w:bookmarkStart w:id="1331" w:name="B0x4C12F996"/>
    <w:bookmarkEnd w:id="1330"/>
    <w:bookmarkEnd w:id="1331"/>
    <w:p w:rsidR="00586BAE" w:rsidRPr="004F031D" w:rsidRDefault="00586BAE" w:rsidP="004F031D">
      <w:pPr>
        <w:pStyle w:val="Kop2"/>
      </w:pPr>
      <w:r>
        <w:rPr>
          <w:sz w:val="24"/>
          <w:szCs w:val="24"/>
        </w:rPr>
        <w:fldChar w:fldCharType="begin"/>
      </w:r>
      <w:r>
        <w:rPr>
          <w:sz w:val="24"/>
          <w:szCs w:val="24"/>
        </w:rPr>
        <w:instrText>xe "Netwerk"</w:instrText>
      </w:r>
      <w:r>
        <w:rPr>
          <w:sz w:val="24"/>
          <w:szCs w:val="24"/>
        </w:rPr>
        <w:fldChar w:fldCharType="end"/>
      </w:r>
      <w:r>
        <w:rPr>
          <w:sz w:val="24"/>
          <w:szCs w:val="24"/>
        </w:rPr>
        <w:fldChar w:fldCharType="begin"/>
      </w:r>
      <w:r>
        <w:rPr>
          <w:sz w:val="24"/>
          <w:szCs w:val="24"/>
        </w:rPr>
        <w:instrText>xe "Sein"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"Seinen en netwerk"</w:instrText>
      </w:r>
      <w:r>
        <w:rPr>
          <w:sz w:val="24"/>
          <w:szCs w:val="24"/>
        </w:rPr>
        <w:fldChar w:fldCharType="end"/>
      </w:r>
      <w:r>
        <w:rPr>
          <w:sz w:val="24"/>
          <w:szCs w:val="24"/>
        </w:rPr>
        <w:fldChar w:fldCharType="begin"/>
      </w:r>
      <w:r>
        <w:rPr>
          <w:sz w:val="24"/>
          <w:szCs w:val="24"/>
        </w:rPr>
        <w:instrText>xe "Onderhouden seinen (netwerk)"</w:instrText>
      </w:r>
      <w:r>
        <w:rPr>
          <w:sz w:val="24"/>
          <w:szCs w:val="24"/>
        </w:rPr>
        <w:fldChar w:fldCharType="end"/>
      </w:r>
      <w:bookmarkStart w:id="1332" w:name="_Toc479280177"/>
      <w:r w:rsidRPr="004F031D">
        <w:t>Seinen (netwerk)</w:t>
      </w:r>
      <w:bookmarkEnd w:id="1332"/>
    </w:p>
    <w:p w:rsidR="00586BAE" w:rsidRDefault="00BA2C0C">
      <w:pPr>
        <w:rPr>
          <w:color w:val="800000"/>
        </w:rPr>
      </w:pPr>
      <w:r>
        <w:rPr>
          <w:noProof/>
          <w:color w:val="800000"/>
        </w:rPr>
        <w:drawing>
          <wp:inline distT="0" distB="0" distL="0" distR="0" wp14:anchorId="5DAB6853" wp14:editId="13CE32F6">
            <wp:extent cx="5587200" cy="3542400"/>
            <wp:effectExtent l="0" t="0" r="0" b="1270"/>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5587200" cy="3542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tabblad is alleen van toepassing bij de speciale netwerkversie van Koploper. Om op de verschillende Pc's in het netwerk gegevens te kunnen koppelen en te zorgen dat overal de juiste seinbeelden getoond worden, moet elk sein worden voorzien van een unieke identificatie. Ook moet op elke Pc de identificatie gelijk zijn. Een sein moet dus in elke database op elke Pc dezelfde waarde hebben. In het server programma van Koploper bij de netwerkversie kan worden gecontroleerd of dit allemaal juist is ingevuld.</w:t>
      </w:r>
    </w:p>
    <w:p w:rsidR="00586BAE" w:rsidRPr="004F031D" w:rsidRDefault="00586BAE" w:rsidP="004F031D">
      <w:pPr>
        <w:pStyle w:val="Kop3"/>
      </w:pPr>
      <w:bookmarkStart w:id="1333" w:name="_002205DA"/>
      <w:bookmarkStart w:id="1334" w:name="B0x4C12F813"/>
      <w:bookmarkEnd w:id="1333"/>
      <w:bookmarkEnd w:id="1334"/>
      <w:r w:rsidRPr="004F031D">
        <w:t>Netwerk identificatie</w:t>
      </w:r>
    </w:p>
    <w:p w:rsidR="00586BAE" w:rsidRDefault="00586BAE">
      <w:pPr>
        <w:rPr>
          <w:color w:val="000000"/>
        </w:rPr>
      </w:pPr>
      <w:r>
        <w:rPr>
          <w:color w:val="000000"/>
        </w:rPr>
        <w:t>Om databases op verschillende Pc's in een netwerk gegevens over te laten sturen, moet elk sein een unieke identificatie krijgen. Op alle Pc's moet bijvoorbeeld het sein '2 standen simpel' voorkomen, waarbij alle 'netwerkidentificaties' dezelfde waarde moeten hebben.</w:t>
      </w:r>
    </w:p>
    <w:bookmarkStart w:id="1335" w:name="_002206FE"/>
    <w:bookmarkStart w:id="1336" w:name="B0x4C13167A"/>
    <w:bookmarkEnd w:id="1335"/>
    <w:bookmarkEnd w:id="1336"/>
    <w:p w:rsidR="00586BAE" w:rsidRPr="003545E3" w:rsidRDefault="00586BAE" w:rsidP="003545E3">
      <w:pPr>
        <w:pStyle w:val="Kop2"/>
      </w:pPr>
      <w:r w:rsidRPr="003545E3">
        <w:fldChar w:fldCharType="begin"/>
      </w:r>
      <w:r w:rsidRPr="003545E3">
        <w:instrText>xe "Seinstanden"</w:instrText>
      </w:r>
      <w:r w:rsidRPr="003545E3">
        <w:fldChar w:fldCharType="end"/>
      </w:r>
      <w:r w:rsidRPr="003545E3">
        <w:fldChar w:fldCharType="begin"/>
      </w:r>
      <w:r w:rsidRPr="003545E3">
        <w:instrText>xe "Onderhouden seinen (Nederlands)"</w:instrText>
      </w:r>
      <w:r w:rsidRPr="003545E3">
        <w:fldChar w:fldCharType="end"/>
      </w:r>
      <w:r w:rsidRPr="003545E3">
        <w:fldChar w:fldCharType="begin"/>
      </w:r>
      <w:r w:rsidRPr="003545E3">
        <w:instrText>xe "Nederlandse seinbeelden"</w:instrText>
      </w:r>
      <w:r w:rsidRPr="003545E3">
        <w:fldChar w:fldCharType="end"/>
      </w:r>
      <w:r w:rsidRPr="003545E3">
        <w:fldChar w:fldCharType="begin"/>
      </w:r>
      <w:r w:rsidRPr="003545E3">
        <w:instrText>xe "Kies een seinbeeld"</w:instrText>
      </w:r>
      <w:r w:rsidRPr="003545E3">
        <w:fldChar w:fldCharType="end"/>
      </w:r>
      <w:r w:rsidRPr="003545E3">
        <w:fldChar w:fldCharType="begin"/>
      </w:r>
      <w:r w:rsidRPr="003545E3">
        <w:instrText>xe "Onderhouden van ..."</w:instrText>
      </w:r>
      <w:r w:rsidRPr="003545E3">
        <w:fldChar w:fldCharType="end"/>
      </w:r>
      <w:bookmarkStart w:id="1337" w:name="_Toc479280178"/>
      <w:r w:rsidRPr="003545E3">
        <w:rPr>
          <w:szCs w:val="36"/>
        </w:rPr>
        <w:t>Kies .. seinbeeld</w:t>
      </w:r>
      <w:bookmarkEnd w:id="1337"/>
      <w:r w:rsidRPr="003545E3">
        <w:rPr>
          <w:szCs w:val="36"/>
        </w:rPr>
        <w:t xml:space="preserve"> </w:t>
      </w:r>
    </w:p>
    <w:p w:rsidR="00586BAE" w:rsidRDefault="00586BAE">
      <w:pPr>
        <w:rPr>
          <w:color w:val="000000"/>
        </w:rPr>
      </w:pPr>
      <w:r>
        <w:rPr>
          <w:color w:val="000000"/>
        </w:rPr>
        <w:t xml:space="preserve">Dit onderdeel wordt opgestart vanuit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 xml:space="preserve">. Je kunt hier kiezen welk plaatje er getoond moet worden voor de stand van een sein. </w:t>
      </w:r>
    </w:p>
    <w:p w:rsidR="00586BAE" w:rsidRDefault="00586BAE">
      <w:pPr>
        <w:rPr>
          <w:color w:val="000000"/>
        </w:rPr>
      </w:pPr>
    </w:p>
    <w:p w:rsidR="00586BAE" w:rsidRDefault="00586BAE">
      <w:pPr>
        <w:rPr>
          <w:color w:val="000000"/>
        </w:rPr>
      </w:pPr>
      <w:r>
        <w:rPr>
          <w:color w:val="000000"/>
        </w:rPr>
        <w:t>De rechthoek, rechts onderin, geeft de huidige keuze aan. Je kunt op een sein klikken om het te selecteren. In de rechthoek zal dan het gekozen sein worden getoond. Als je de keuze afsluit met de knop 'OK', wordt het gekozen sein in het programma seinen overgenomen.</w:t>
      </w:r>
    </w:p>
    <w:p w:rsidR="00586BAE" w:rsidRDefault="00586BAE">
      <w:pPr>
        <w:rPr>
          <w:color w:val="000000"/>
        </w:rPr>
      </w:pPr>
    </w:p>
    <w:p w:rsidR="00586BAE" w:rsidRDefault="00586BAE" w:rsidP="003545E3">
      <w:pPr>
        <w:keepNext/>
        <w:rPr>
          <w:color w:val="000000"/>
        </w:rPr>
      </w:pPr>
      <w:r>
        <w:rPr>
          <w:color w:val="000000"/>
        </w:rPr>
        <w:t xml:space="preserve">De keuzes bij </w:t>
      </w:r>
      <w:r>
        <w:rPr>
          <w:color w:val="008000"/>
        </w:rPr>
        <w:t xml:space="preserve">Nederlandse lichtseinen: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AF75D9">
        <w:rPr>
          <w:noProof/>
          <w:color w:val="008000"/>
        </w:rPr>
        <w:instrText>385</w:instrText>
      </w:r>
      <w:r>
        <w:rPr>
          <w:color w:val="008000"/>
        </w:rPr>
        <w:fldChar w:fldCharType="end"/>
      </w:r>
      <w:r>
        <w:rPr>
          <w:color w:val="008000"/>
        </w:rPr>
        <w:fldChar w:fldCharType="end"/>
      </w:r>
    </w:p>
    <w:p w:rsidR="00586BAE" w:rsidRDefault="00BA2C0C">
      <w:pPr>
        <w:rPr>
          <w:color w:val="000000"/>
        </w:rPr>
      </w:pPr>
      <w:r>
        <w:rPr>
          <w:noProof/>
          <w:color w:val="800000"/>
        </w:rPr>
        <w:drawing>
          <wp:inline distT="0" distB="0" distL="0" distR="0" wp14:anchorId="6885D60A" wp14:editId="71713331">
            <wp:extent cx="3664800" cy="1677600"/>
            <wp:effectExtent l="0" t="0" r="0" b="0"/>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3664800" cy="1677600"/>
                    </a:xfrm>
                    <a:prstGeom prst="rect">
                      <a:avLst/>
                    </a:prstGeom>
                    <a:noFill/>
                    <a:ln>
                      <a:noFill/>
                    </a:ln>
                  </pic:spPr>
                </pic:pic>
              </a:graphicData>
            </a:graphic>
          </wp:inline>
        </w:drawing>
      </w:r>
    </w:p>
    <w:p w:rsidR="00586BAE" w:rsidRDefault="00586BAE">
      <w:pPr>
        <w:rPr>
          <w:color w:val="000000"/>
        </w:rPr>
      </w:pPr>
    </w:p>
    <w:p w:rsidR="00586BAE" w:rsidRDefault="00586BAE" w:rsidP="003545E3">
      <w:pPr>
        <w:keepNext/>
        <w:rPr>
          <w:color w:val="800000"/>
        </w:rPr>
      </w:pPr>
      <w:r>
        <w:rPr>
          <w:color w:val="000000"/>
        </w:rPr>
        <w:t xml:space="preserve">De keuzes bij </w:t>
      </w:r>
      <w:r>
        <w:rPr>
          <w:color w:val="008000"/>
        </w:rPr>
        <w:t xml:space="preserve">Nederlandse armseinen: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AF75D9">
        <w:rPr>
          <w:noProof/>
          <w:color w:val="008000"/>
        </w:rPr>
        <w:instrText>386</w:instrText>
      </w:r>
      <w:r>
        <w:rPr>
          <w:color w:val="008000"/>
        </w:rPr>
        <w:fldChar w:fldCharType="end"/>
      </w:r>
      <w:r>
        <w:rPr>
          <w:color w:val="008000"/>
        </w:rPr>
        <w:fldChar w:fldCharType="end"/>
      </w:r>
    </w:p>
    <w:p w:rsidR="00586BAE" w:rsidRDefault="00BA2C0C">
      <w:pPr>
        <w:rPr>
          <w:color w:val="800000"/>
        </w:rPr>
      </w:pPr>
      <w:r>
        <w:rPr>
          <w:noProof/>
          <w:color w:val="800000"/>
        </w:rPr>
        <w:drawing>
          <wp:inline distT="0" distB="0" distL="0" distR="0" wp14:anchorId="1EC5DEC8" wp14:editId="28005B6D">
            <wp:extent cx="4500000" cy="2606400"/>
            <wp:effectExtent l="0" t="0" r="0" b="3810"/>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2">
                      <a:extLst>
                        <a:ext uri="{28A0092B-C50C-407E-A947-70E740481C1C}">
                          <a14:useLocalDpi xmlns:a14="http://schemas.microsoft.com/office/drawing/2010/main"/>
                        </a:ext>
                      </a:extLst>
                    </a:blip>
                    <a:srcRect/>
                    <a:stretch>
                      <a:fillRect/>
                    </a:stretch>
                  </pic:blipFill>
                  <pic:spPr bwMode="auto">
                    <a:xfrm>
                      <a:off x="0" y="0"/>
                      <a:ext cx="4500000" cy="2606400"/>
                    </a:xfrm>
                    <a:prstGeom prst="rect">
                      <a:avLst/>
                    </a:prstGeom>
                    <a:noFill/>
                    <a:ln>
                      <a:noFill/>
                    </a:ln>
                  </pic:spPr>
                </pic:pic>
              </a:graphicData>
            </a:graphic>
          </wp:inline>
        </w:drawing>
      </w:r>
    </w:p>
    <w:p w:rsidR="00586BAE" w:rsidRDefault="00586BAE">
      <w:pPr>
        <w:rPr>
          <w:color w:val="000000"/>
        </w:rPr>
      </w:pPr>
    </w:p>
    <w:p w:rsidR="00586BAE" w:rsidRDefault="00586BAE" w:rsidP="003545E3">
      <w:pPr>
        <w:keepNext/>
        <w:rPr>
          <w:color w:val="800000"/>
        </w:rPr>
      </w:pPr>
      <w:r>
        <w:rPr>
          <w:color w:val="000000"/>
        </w:rPr>
        <w:t xml:space="preserve">De keuzes bij </w:t>
      </w:r>
      <w:r>
        <w:rPr>
          <w:color w:val="008000"/>
        </w:rPr>
        <w:t xml:space="preserve">Duitse seinen: »Page </w:t>
      </w:r>
      <w:r>
        <w:rPr>
          <w:color w:val="008000"/>
        </w:rPr>
        <w:fldChar w:fldCharType="begin"/>
      </w:r>
      <w:r>
        <w:rPr>
          <w:color w:val="008000"/>
        </w:rPr>
        <w:instrText>GOTOBUTTON BScribble90530</w:instrText>
      </w:r>
      <w:r>
        <w:rPr>
          <w:color w:val="008000"/>
        </w:rPr>
        <w:fldChar w:fldCharType="begin"/>
      </w:r>
      <w:r>
        <w:rPr>
          <w:color w:val="008000"/>
        </w:rPr>
        <w:instrText>PAGEREF BScribble90530</w:instrText>
      </w:r>
      <w:r>
        <w:rPr>
          <w:color w:val="008000"/>
        </w:rPr>
        <w:fldChar w:fldCharType="separate"/>
      </w:r>
      <w:r w:rsidR="00AF75D9">
        <w:rPr>
          <w:noProof/>
          <w:color w:val="008000"/>
        </w:rPr>
        <w:instrText>388</w:instrText>
      </w:r>
      <w:r>
        <w:rPr>
          <w:color w:val="008000"/>
        </w:rPr>
        <w:fldChar w:fldCharType="end"/>
      </w:r>
      <w:r>
        <w:rPr>
          <w:color w:val="008000"/>
        </w:rPr>
        <w:fldChar w:fldCharType="end"/>
      </w:r>
    </w:p>
    <w:p w:rsidR="00586BAE" w:rsidRDefault="00BA2C0C">
      <w:pPr>
        <w:rPr>
          <w:color w:val="000000"/>
        </w:rPr>
      </w:pPr>
      <w:r>
        <w:rPr>
          <w:noProof/>
          <w:color w:val="800000"/>
        </w:rPr>
        <w:drawing>
          <wp:inline distT="0" distB="0" distL="0" distR="0" wp14:anchorId="30C023FD" wp14:editId="56316E03">
            <wp:extent cx="3996000" cy="1908000"/>
            <wp:effectExtent l="0" t="0" r="5080" b="0"/>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3996000" cy="1908000"/>
                    </a:xfrm>
                    <a:prstGeom prst="rect">
                      <a:avLst/>
                    </a:prstGeom>
                    <a:noFill/>
                    <a:ln>
                      <a:noFill/>
                    </a:ln>
                  </pic:spPr>
                </pic:pic>
              </a:graphicData>
            </a:graphic>
          </wp:inline>
        </w:drawing>
      </w:r>
    </w:p>
    <w:p w:rsidR="00586BAE" w:rsidRDefault="00586BAE">
      <w:pPr>
        <w:rPr>
          <w:color w:val="000000"/>
        </w:rPr>
      </w:pPr>
    </w:p>
    <w:p w:rsidR="00586BAE" w:rsidRDefault="00586BAE" w:rsidP="003545E3">
      <w:pPr>
        <w:keepNext/>
        <w:rPr>
          <w:color w:val="000000"/>
        </w:rPr>
      </w:pPr>
      <w:r>
        <w:rPr>
          <w:color w:val="000000"/>
        </w:rPr>
        <w:t xml:space="preserve">De keuzes bij </w:t>
      </w:r>
      <w:r>
        <w:rPr>
          <w:color w:val="008000"/>
        </w:rPr>
        <w:t xml:space="preserve">Franse seinen: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AF75D9">
        <w:rPr>
          <w:noProof/>
          <w:color w:val="008000"/>
        </w:rPr>
        <w:instrText>390</w:instrText>
      </w:r>
      <w:r>
        <w:rPr>
          <w:color w:val="008000"/>
        </w:rPr>
        <w:fldChar w:fldCharType="end"/>
      </w:r>
      <w:r>
        <w:rPr>
          <w:color w:val="008000"/>
        </w:rPr>
        <w:fldChar w:fldCharType="end"/>
      </w:r>
      <w:r>
        <w:rPr>
          <w:color w:val="000000"/>
        </w:rPr>
        <w:t>:</w:t>
      </w:r>
    </w:p>
    <w:p w:rsidR="00586BAE" w:rsidRDefault="00BA2C0C">
      <w:pPr>
        <w:rPr>
          <w:color w:val="000000"/>
        </w:rPr>
      </w:pPr>
      <w:r>
        <w:rPr>
          <w:noProof/>
          <w:color w:val="800000"/>
        </w:rPr>
        <w:drawing>
          <wp:inline distT="0" distB="0" distL="0" distR="0" wp14:anchorId="41563F68" wp14:editId="24CB5C37">
            <wp:extent cx="3996000" cy="1684800"/>
            <wp:effectExtent l="0" t="0" r="5080" b="0"/>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3996000" cy="1684800"/>
                    </a:xfrm>
                    <a:prstGeom prst="rect">
                      <a:avLst/>
                    </a:prstGeom>
                    <a:noFill/>
                    <a:ln>
                      <a:noFill/>
                    </a:ln>
                  </pic:spPr>
                </pic:pic>
              </a:graphicData>
            </a:graphic>
          </wp:inline>
        </w:drawing>
      </w:r>
    </w:p>
    <w:p w:rsidR="00586BAE" w:rsidRDefault="00586BAE">
      <w:pPr>
        <w:rPr>
          <w:color w:val="000000"/>
        </w:rPr>
      </w:pPr>
    </w:p>
    <w:p w:rsidR="00586BAE" w:rsidRDefault="00586BAE" w:rsidP="003545E3">
      <w:pPr>
        <w:keepNext/>
        <w:rPr>
          <w:color w:val="000000"/>
        </w:rPr>
      </w:pPr>
      <w:r>
        <w:rPr>
          <w:color w:val="000000"/>
        </w:rPr>
        <w:t xml:space="preserve">De keuzes bij </w:t>
      </w:r>
      <w:r>
        <w:rPr>
          <w:color w:val="008000"/>
        </w:rPr>
        <w:t xml:space="preserve">Belgische seinen: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w:t>
      </w:r>
    </w:p>
    <w:p w:rsidR="00586BAE" w:rsidRDefault="00BA2C0C">
      <w:pPr>
        <w:rPr>
          <w:color w:val="800000"/>
        </w:rPr>
      </w:pPr>
      <w:r>
        <w:rPr>
          <w:noProof/>
          <w:color w:val="800000"/>
        </w:rPr>
        <w:drawing>
          <wp:inline distT="0" distB="0" distL="0" distR="0" wp14:anchorId="289D5EE2" wp14:editId="384DC0B8">
            <wp:extent cx="4021200" cy="1616400"/>
            <wp:effectExtent l="0" t="0" r="0" b="3175"/>
            <wp:docPr id="137" name="Afbeelding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4021200" cy="161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Bij deze seinen moet wel een kleine opmerking worden geplaatst. Hier kan je alleen kiezen uit de seinen die aan de linkerkant (normale kant) worden geplaatst. De seinen bij het tegenspoor moeten worden gespiegeld en ook de lampen moeten knipperen. In </w:t>
      </w: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kan bij de seineigenschappen worden aangegeven dat dit sein bij het tegenspoor is geplaatst. Hierdoor wordt het sein gespiegeld en gaat de lamp knipperen.</w:t>
      </w:r>
    </w:p>
    <w:p w:rsidR="00586BAE" w:rsidRDefault="00586BAE">
      <w:pPr>
        <w:rPr>
          <w:color w:val="000000"/>
        </w:rPr>
      </w:pPr>
    </w:p>
    <w:p w:rsidR="00586BAE" w:rsidRDefault="00586BAE" w:rsidP="003545E3">
      <w:pPr>
        <w:keepNext/>
        <w:rPr>
          <w:color w:val="000000"/>
        </w:rPr>
      </w:pPr>
      <w:r>
        <w:rPr>
          <w:color w:val="000000"/>
        </w:rPr>
        <w:t xml:space="preserve">De keuzes bij </w:t>
      </w:r>
      <w:r>
        <w:rPr>
          <w:color w:val="008000"/>
        </w:rPr>
        <w:t xml:space="preserve">Zwitserse seinen »Page </w:t>
      </w:r>
      <w:r>
        <w:rPr>
          <w:color w:val="008000"/>
        </w:rPr>
        <w:fldChar w:fldCharType="begin"/>
      </w:r>
      <w:r>
        <w:rPr>
          <w:color w:val="008000"/>
        </w:rPr>
        <w:instrText>GOTOBUTTON BScribble90560</w:instrText>
      </w:r>
      <w:r>
        <w:rPr>
          <w:color w:val="008000"/>
        </w:rPr>
        <w:fldChar w:fldCharType="begin"/>
      </w:r>
      <w:r>
        <w:rPr>
          <w:color w:val="008000"/>
        </w:rPr>
        <w:instrText>PAGEREF BScribble90560</w:instrText>
      </w:r>
      <w:r>
        <w:rPr>
          <w:color w:val="008000"/>
        </w:rPr>
        <w:fldChar w:fldCharType="separate"/>
      </w:r>
      <w:r w:rsidR="00AF75D9">
        <w:rPr>
          <w:noProof/>
          <w:color w:val="008000"/>
        </w:rPr>
        <w:instrText>392</w:instrText>
      </w:r>
      <w:r>
        <w:rPr>
          <w:color w:val="008000"/>
        </w:rPr>
        <w:fldChar w:fldCharType="end"/>
      </w:r>
      <w:r>
        <w:rPr>
          <w:color w:val="008000"/>
        </w:rPr>
        <w:fldChar w:fldCharType="end"/>
      </w:r>
      <w:r>
        <w:rPr>
          <w:color w:val="000000"/>
        </w:rPr>
        <w:t>:</w:t>
      </w:r>
    </w:p>
    <w:p w:rsidR="00586BAE" w:rsidRDefault="00BA2C0C">
      <w:pPr>
        <w:rPr>
          <w:color w:val="800000"/>
        </w:rPr>
      </w:pPr>
      <w:r>
        <w:rPr>
          <w:noProof/>
          <w:color w:val="800000"/>
        </w:rPr>
        <w:drawing>
          <wp:inline distT="0" distB="0" distL="0" distR="0" wp14:anchorId="19E72AAA" wp14:editId="545C6ABD">
            <wp:extent cx="3715200" cy="1900800"/>
            <wp:effectExtent l="0" t="0" r="0" b="4445"/>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3715200" cy="1900800"/>
                    </a:xfrm>
                    <a:prstGeom prst="rect">
                      <a:avLst/>
                    </a:prstGeom>
                    <a:noFill/>
                    <a:ln>
                      <a:noFill/>
                    </a:ln>
                  </pic:spPr>
                </pic:pic>
              </a:graphicData>
            </a:graphic>
          </wp:inline>
        </w:drawing>
      </w:r>
    </w:p>
    <w:p w:rsidR="00586BAE" w:rsidRPr="003545E3" w:rsidRDefault="00586BAE" w:rsidP="003545E3">
      <w:pPr>
        <w:pStyle w:val="Kop3"/>
      </w:pPr>
      <w:bookmarkStart w:id="1338" w:name="_00220B7B"/>
      <w:bookmarkStart w:id="1339" w:name="BScribble18590"/>
      <w:bookmarkEnd w:id="1338"/>
      <w:bookmarkEnd w:id="1339"/>
      <w:r w:rsidRPr="003545E3">
        <w:t>Geselecteerd</w:t>
      </w:r>
    </w:p>
    <w:p w:rsidR="00586BAE" w:rsidRDefault="00586BAE">
      <w:pPr>
        <w:rPr>
          <w:color w:val="000000"/>
        </w:rPr>
      </w:pPr>
      <w:r>
        <w:rPr>
          <w:color w:val="000000"/>
        </w:rPr>
        <w:t>Het plaatje dat hier wordt getoond, is het plaatje wat wordt meegenomen naar het vorige venster als dit venster wordt afgesloten met de OK knop.</w:t>
      </w:r>
    </w:p>
    <w:bookmarkStart w:id="1340" w:name="_00220C1D"/>
    <w:bookmarkStart w:id="1341" w:name="B0x4C14712A"/>
    <w:bookmarkEnd w:id="1340"/>
    <w:bookmarkEnd w:id="1341"/>
    <w:p w:rsidR="00586BAE" w:rsidRPr="003545E3" w:rsidRDefault="00586BAE" w:rsidP="003545E3">
      <w:pPr>
        <w:pStyle w:val="Kop1"/>
      </w:pPr>
      <w:r>
        <w:rPr>
          <w:sz w:val="24"/>
          <w:szCs w:val="24"/>
        </w:rPr>
        <w:fldChar w:fldCharType="begin"/>
      </w:r>
      <w:r>
        <w:rPr>
          <w:sz w:val="24"/>
          <w:szCs w:val="24"/>
        </w:rPr>
        <w:instrText>xe "Aanmaken van een seinstelsel"</w:instrText>
      </w:r>
      <w:r>
        <w:rPr>
          <w:sz w:val="24"/>
          <w:szCs w:val="24"/>
        </w:rPr>
        <w:fldChar w:fldCharType="end"/>
      </w:r>
      <w:r>
        <w:rPr>
          <w:sz w:val="24"/>
          <w:szCs w:val="24"/>
        </w:rPr>
        <w:fldChar w:fldCharType="begin"/>
      </w:r>
      <w:r>
        <w:rPr>
          <w:sz w:val="24"/>
          <w:szCs w:val="24"/>
        </w:rPr>
        <w:instrText>xe "Makkelijk seinstelsels integreren"</w:instrText>
      </w:r>
      <w:r>
        <w:rPr>
          <w:sz w:val="24"/>
          <w:szCs w:val="24"/>
        </w:rPr>
        <w:fldChar w:fldCharType="end"/>
      </w:r>
      <w:r>
        <w:rPr>
          <w:sz w:val="24"/>
          <w:szCs w:val="24"/>
        </w:rPr>
        <w:fldChar w:fldCharType="begin"/>
      </w:r>
      <w:r>
        <w:rPr>
          <w:sz w:val="24"/>
          <w:szCs w:val="24"/>
        </w:rPr>
        <w:instrText>xe "Generatie seinstelsels"</w:instrText>
      </w:r>
      <w:r>
        <w:rPr>
          <w:sz w:val="24"/>
          <w:szCs w:val="24"/>
        </w:rPr>
        <w:fldChar w:fldCharType="end"/>
      </w:r>
      <w:bookmarkStart w:id="1342" w:name="_Toc479280179"/>
      <w:r w:rsidRPr="003545E3">
        <w:t>Generatie seinstelsel</w:t>
      </w:r>
      <w:bookmarkEnd w:id="1342"/>
    </w:p>
    <w:p w:rsidR="00586BAE" w:rsidRDefault="00BA2C0C">
      <w:pPr>
        <w:rPr>
          <w:color w:val="000000"/>
        </w:rPr>
      </w:pPr>
      <w:r>
        <w:rPr>
          <w:noProof/>
          <w:color w:val="800000"/>
        </w:rPr>
        <w:drawing>
          <wp:inline distT="0" distB="0" distL="0" distR="0" wp14:anchorId="7877AA3A" wp14:editId="21CA5D8C">
            <wp:extent cx="1900800" cy="1299600"/>
            <wp:effectExtent l="0" t="0" r="4445" b="0"/>
            <wp:docPr id="139"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1900800" cy="129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volgens een bepaald seinstelsel wilt rijden, kun je met dit onderdeel een seinstelsel toevoegen. Het toevoegen van een stelsel is een eenmalige gebeurtenis. Na het toevoegen van een seinstelsel is het ook niet mogelijk om het weer te verwijderen. Van een gegenereerd seinstelsel is het ook niet mogelijk belangrijke gegevens te wijzigen. Wel kan bijvoorbeeld de omschrijving worden aangepast of kan er een ander plaatje worden gekozen.</w:t>
      </w:r>
    </w:p>
    <w:p w:rsidR="00586BAE" w:rsidRDefault="00586BAE">
      <w:pPr>
        <w:rPr>
          <w:color w:val="000000"/>
        </w:rPr>
      </w:pPr>
    </w:p>
    <w:p w:rsidR="00586BAE" w:rsidRDefault="00586BAE">
      <w:pPr>
        <w:rPr>
          <w:color w:val="000000"/>
        </w:rPr>
      </w:pPr>
      <w:r>
        <w:rPr>
          <w:color w:val="000000"/>
        </w:rPr>
        <w:t xml:space="preserve">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worden in een apart hoofdstuk behandeld, vandaar dat hier verder niets over de verschillende stelsels wordt uitgelegd. Nadat je hebt geselecteerd welk seinstelsel aangemaakt moeten worden, klik je op de Ok-knop. De geselecteerde seinstelsels worden gegenereerd. De toevoegingen zullen zichtbaar zijn in: </w:t>
      </w:r>
      <w:r>
        <w:rPr>
          <w:color w:val="008000"/>
        </w:rPr>
        <w:t xml:space="preserve">onderhouden seinstanden »Page </w:t>
      </w:r>
      <w:r>
        <w:rPr>
          <w:color w:val="008000"/>
        </w:rPr>
        <w:fldChar w:fldCharType="begin"/>
      </w:r>
      <w:r>
        <w:rPr>
          <w:color w:val="008000"/>
        </w:rPr>
        <w:instrText>GOTOBUTTON B0x4C11DFE7</w:instrText>
      </w:r>
      <w:r>
        <w:rPr>
          <w:color w:val="008000"/>
        </w:rPr>
        <w:fldChar w:fldCharType="begin"/>
      </w:r>
      <w:r>
        <w:rPr>
          <w:color w:val="008000"/>
        </w:rPr>
        <w:instrText>PAGEREF B0x4C11DFE7</w:instrText>
      </w:r>
      <w:r>
        <w:rPr>
          <w:color w:val="008000"/>
        </w:rPr>
        <w:fldChar w:fldCharType="separate"/>
      </w:r>
      <w:r w:rsidR="00AF75D9">
        <w:rPr>
          <w:noProof/>
          <w:color w:val="008000"/>
        </w:rPr>
        <w:instrText>163</w:instrText>
      </w:r>
      <w:r>
        <w:rPr>
          <w:color w:val="008000"/>
        </w:rPr>
        <w:fldChar w:fldCharType="end"/>
      </w:r>
      <w:r>
        <w:rPr>
          <w:color w:val="008000"/>
        </w:rPr>
        <w:fldChar w:fldCharType="end"/>
      </w:r>
      <w:r>
        <w:rPr>
          <w:color w:val="000000"/>
        </w:rPr>
        <w:t xml:space="preserve"> en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43" w:name="_00220F83"/>
      <w:bookmarkStart w:id="1344" w:name="BScribble19010"/>
      <w:bookmarkEnd w:id="1343"/>
      <w:bookmarkEnd w:id="1344"/>
      <w:r w:rsidRPr="003545E3">
        <w:t>Nederlands (lichtseinen)</w:t>
      </w:r>
    </w:p>
    <w:p w:rsidR="00586BAE" w:rsidRDefault="00586BAE">
      <w:pPr>
        <w:rPr>
          <w:color w:val="800000"/>
        </w:rPr>
      </w:pPr>
      <w:r>
        <w:rPr>
          <w:color w:val="000000"/>
        </w:rPr>
        <w:t xml:space="preserve">Selecteer deze optie als je een Nederlands lichtseinstelsel wilt gebruiken. Een beschrijving van de werking van dit seinstelsel kun je vinden bij: </w:t>
      </w:r>
      <w:r>
        <w:rPr>
          <w:color w:val="008000"/>
        </w:rPr>
        <w:t xml:space="preserve">Nederlands lichtseinstelsel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AF75D9">
        <w:rPr>
          <w:noProof/>
          <w:color w:val="008000"/>
        </w:rPr>
        <w:instrText>385</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345" w:name="_00221054"/>
      <w:bookmarkStart w:id="1346" w:name="BScribble19012"/>
      <w:bookmarkEnd w:id="1345"/>
      <w:bookmarkEnd w:id="1346"/>
      <w:r w:rsidRPr="003545E3">
        <w:t>Nederlands (armseinen)</w:t>
      </w:r>
    </w:p>
    <w:p w:rsidR="00586BAE" w:rsidRDefault="00586BAE">
      <w:pPr>
        <w:rPr>
          <w:color w:val="000000"/>
        </w:rPr>
      </w:pPr>
      <w:r>
        <w:rPr>
          <w:color w:val="000000"/>
        </w:rPr>
        <w:t xml:space="preserve">Selecteer deze optie als je een Nederlands armseinstelsel wilt gebruiken. Een beschrijving van de werking van dit seinstelsel kun je vinden bij: </w:t>
      </w:r>
      <w:r>
        <w:rPr>
          <w:color w:val="008000"/>
        </w:rPr>
        <w:t xml:space="preserve">Nederlands armseinstelsel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AF75D9">
        <w:rPr>
          <w:noProof/>
          <w:color w:val="008000"/>
        </w:rPr>
        <w:instrText>386</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47" w:name="_0022111F"/>
      <w:bookmarkStart w:id="1348" w:name="BScribble19015"/>
      <w:bookmarkEnd w:id="1347"/>
      <w:bookmarkEnd w:id="1348"/>
      <w:r w:rsidRPr="003545E3">
        <w:t>Duits</w:t>
      </w:r>
    </w:p>
    <w:p w:rsidR="00586BAE" w:rsidRDefault="00586BAE">
      <w:pPr>
        <w:rPr>
          <w:color w:val="800000"/>
        </w:rPr>
      </w:pPr>
      <w:r>
        <w:rPr>
          <w:color w:val="000000"/>
        </w:rPr>
        <w:t xml:space="preserve">Selecteer deze optie als je een Duits seinstelsel wilt gebruiken. Een beschrijving van de werking van dit seinstelsel kun je vinden bij: </w:t>
      </w:r>
      <w:r>
        <w:rPr>
          <w:color w:val="008000"/>
        </w:rPr>
        <w:t xml:space="preserve">Duits seinstelsel »Page </w:t>
      </w:r>
      <w:r>
        <w:rPr>
          <w:color w:val="008000"/>
        </w:rPr>
        <w:fldChar w:fldCharType="begin"/>
      </w:r>
      <w:r>
        <w:rPr>
          <w:color w:val="008000"/>
        </w:rPr>
        <w:instrText>GOTOBUTTON BScribble90530</w:instrText>
      </w:r>
      <w:r>
        <w:rPr>
          <w:color w:val="008000"/>
        </w:rPr>
        <w:fldChar w:fldCharType="begin"/>
      </w:r>
      <w:r>
        <w:rPr>
          <w:color w:val="008000"/>
        </w:rPr>
        <w:instrText>PAGEREF BScribble90530</w:instrText>
      </w:r>
      <w:r>
        <w:rPr>
          <w:color w:val="008000"/>
        </w:rPr>
        <w:fldChar w:fldCharType="separate"/>
      </w:r>
      <w:r w:rsidR="00AF75D9">
        <w:rPr>
          <w:noProof/>
          <w:color w:val="008000"/>
        </w:rPr>
        <w:instrText>388</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349" w:name="_002211C9"/>
      <w:bookmarkStart w:id="1350" w:name="BScribble19020"/>
      <w:bookmarkEnd w:id="1349"/>
      <w:bookmarkEnd w:id="1350"/>
      <w:r w:rsidRPr="003545E3">
        <w:t>Frans</w:t>
      </w:r>
    </w:p>
    <w:p w:rsidR="00586BAE" w:rsidRDefault="00586BAE">
      <w:pPr>
        <w:rPr>
          <w:color w:val="800000"/>
        </w:rPr>
      </w:pPr>
      <w:r>
        <w:rPr>
          <w:color w:val="000000"/>
        </w:rPr>
        <w:t xml:space="preserve">Selecteer deze optie als je een Frans seinstelsel wilt gebruiken. Een beschrijving van de werking van dit seinstelsel kun je vinden bij: </w:t>
      </w:r>
      <w:r>
        <w:rPr>
          <w:color w:val="008000"/>
        </w:rPr>
        <w:t xml:space="preserve">Frans seinstelsel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AF75D9">
        <w:rPr>
          <w:noProof/>
          <w:color w:val="008000"/>
        </w:rPr>
        <w:instrText>390</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351" w:name="_00221273"/>
      <w:bookmarkStart w:id="1352" w:name="BScribble19025"/>
      <w:bookmarkEnd w:id="1351"/>
      <w:bookmarkEnd w:id="1352"/>
      <w:r w:rsidRPr="003545E3">
        <w:t>Belgisch</w:t>
      </w:r>
    </w:p>
    <w:p w:rsidR="00586BAE" w:rsidRDefault="00586BAE">
      <w:pPr>
        <w:rPr>
          <w:color w:val="000000"/>
        </w:rPr>
      </w:pPr>
      <w:r>
        <w:rPr>
          <w:color w:val="000000"/>
        </w:rPr>
        <w:t xml:space="preserve">Selecteer deze optie als je een Belgisch seinstelsel wilt gebruiken. Een beschrijving van de werking van dit seinstelsel kun je vinden bij: </w:t>
      </w:r>
      <w:r>
        <w:rPr>
          <w:color w:val="008000"/>
        </w:rPr>
        <w:t xml:space="preserve">Belgisch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53" w:name="_00221326"/>
      <w:bookmarkStart w:id="1354" w:name="BScribble19030"/>
      <w:bookmarkEnd w:id="1353"/>
      <w:bookmarkEnd w:id="1354"/>
      <w:r w:rsidRPr="003545E3">
        <w:t>Zwitsers</w:t>
      </w:r>
    </w:p>
    <w:p w:rsidR="00586BAE" w:rsidRDefault="00586BAE">
      <w:pPr>
        <w:rPr>
          <w:color w:val="000000"/>
        </w:rPr>
      </w:pPr>
      <w:r>
        <w:rPr>
          <w:color w:val="000000"/>
        </w:rPr>
        <w:t xml:space="preserve">Selecteer deze optie als je een Zwitsers seinstelsel wilt gebruiken. Een beschrijving van de werking van dit seinstelsel kun je vinden bij: </w:t>
      </w:r>
      <w:r>
        <w:rPr>
          <w:color w:val="008000"/>
        </w:rPr>
        <w:t xml:space="preserve">Zwitsers seinstelsel »Page </w:t>
      </w:r>
      <w:r>
        <w:rPr>
          <w:color w:val="008000"/>
        </w:rPr>
        <w:fldChar w:fldCharType="begin"/>
      </w:r>
      <w:r>
        <w:rPr>
          <w:color w:val="008000"/>
        </w:rPr>
        <w:instrText>GOTOBUTTON BScribble90560</w:instrText>
      </w:r>
      <w:r>
        <w:rPr>
          <w:color w:val="008000"/>
        </w:rPr>
        <w:fldChar w:fldCharType="begin"/>
      </w:r>
      <w:r>
        <w:rPr>
          <w:color w:val="008000"/>
        </w:rPr>
        <w:instrText>PAGEREF BScribble90560</w:instrText>
      </w:r>
      <w:r>
        <w:rPr>
          <w:color w:val="008000"/>
        </w:rPr>
        <w:fldChar w:fldCharType="separate"/>
      </w:r>
      <w:r w:rsidR="00AF75D9">
        <w:rPr>
          <w:noProof/>
          <w:color w:val="008000"/>
        </w:rPr>
        <w:instrText>392</w:instrText>
      </w:r>
      <w:r>
        <w:rPr>
          <w:color w:val="008000"/>
        </w:rPr>
        <w:fldChar w:fldCharType="end"/>
      </w:r>
      <w:r>
        <w:rPr>
          <w:color w:val="008000"/>
        </w:rPr>
        <w:fldChar w:fldCharType="end"/>
      </w:r>
      <w:r>
        <w:rPr>
          <w:color w:val="000000"/>
        </w:rPr>
        <w:t>.</w:t>
      </w:r>
    </w:p>
    <w:bookmarkStart w:id="1355" w:name="_002213D9"/>
    <w:bookmarkStart w:id="1356" w:name="B0x4C49D26E"/>
    <w:bookmarkEnd w:id="1355"/>
    <w:bookmarkEnd w:id="1356"/>
    <w:p w:rsidR="00586BAE" w:rsidRPr="003545E3" w:rsidRDefault="00586BAE" w:rsidP="003545E3">
      <w:pPr>
        <w:pStyle w:val="Kop1"/>
      </w:pPr>
      <w:r>
        <w:rPr>
          <w:sz w:val="24"/>
          <w:szCs w:val="24"/>
        </w:rPr>
        <w:fldChar w:fldCharType="begin"/>
      </w:r>
      <w:r>
        <w:rPr>
          <w:sz w:val="24"/>
          <w:szCs w:val="24"/>
        </w:rPr>
        <w:instrText>xe "Rasterlijn tijdens baanontwerp"</w:instrText>
      </w:r>
      <w:r>
        <w:rPr>
          <w:sz w:val="24"/>
          <w:szCs w:val="24"/>
        </w:rPr>
        <w:fldChar w:fldCharType="end"/>
      </w:r>
      <w:r>
        <w:rPr>
          <w:sz w:val="24"/>
          <w:szCs w:val="24"/>
        </w:rPr>
        <w:fldChar w:fldCharType="begin"/>
      </w:r>
      <w:r>
        <w:rPr>
          <w:sz w:val="24"/>
          <w:szCs w:val="24"/>
        </w:rPr>
        <w:instrText>xe "Baanontwerp"</w:instrText>
      </w:r>
      <w:r>
        <w:rPr>
          <w:sz w:val="24"/>
          <w:szCs w:val="24"/>
        </w:rPr>
        <w:fldChar w:fldCharType="end"/>
      </w:r>
      <w:r>
        <w:rPr>
          <w:sz w:val="24"/>
          <w:szCs w:val="24"/>
        </w:rPr>
        <w:fldChar w:fldCharType="begin"/>
      </w:r>
      <w:r>
        <w:rPr>
          <w:sz w:val="24"/>
          <w:szCs w:val="24"/>
        </w:rPr>
        <w:instrText>xe "Kleur van rasterlijnen baanontwerp"</w:instrText>
      </w:r>
      <w:r>
        <w:rPr>
          <w:sz w:val="24"/>
          <w:szCs w:val="24"/>
        </w:rPr>
        <w:fldChar w:fldCharType="end"/>
      </w:r>
      <w:r>
        <w:rPr>
          <w:sz w:val="24"/>
          <w:szCs w:val="24"/>
        </w:rPr>
        <w:fldChar w:fldCharType="begin"/>
      </w:r>
      <w:r>
        <w:rPr>
          <w:sz w:val="24"/>
          <w:szCs w:val="24"/>
        </w:rPr>
        <w:instrText>xe "Wisselstraten"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1357" w:name="_Toc479280180"/>
      <w:r w:rsidRPr="003545E3">
        <w:t>Onderhouden baanontwerp</w:t>
      </w:r>
      <w:bookmarkEnd w:id="1357"/>
    </w:p>
    <w:p w:rsidR="00586BAE" w:rsidRDefault="00BA2C0C">
      <w:pPr>
        <w:rPr>
          <w:color w:val="000000"/>
        </w:rPr>
      </w:pPr>
      <w:r>
        <w:rPr>
          <w:noProof/>
          <w:color w:val="800000"/>
        </w:rPr>
        <w:drawing>
          <wp:inline distT="0" distB="0" distL="0" distR="0" wp14:anchorId="6B737BAE" wp14:editId="485CA86A">
            <wp:extent cx="3150000" cy="2934000"/>
            <wp:effectExtent l="0" t="0" r="0" b="0"/>
            <wp:docPr id="140" name="Afbeelding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3150000" cy="293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kan pas worden gebruikt als alle blokken en hun onderlinge relaties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800000"/>
        </w:rPr>
        <w:t xml:space="preserve">. </w:t>
      </w:r>
      <w:r>
        <w:rPr>
          <w:color w:val="000000"/>
        </w:rPr>
        <w:t xml:space="preserve">Van een aantal gegevens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800000"/>
        </w:rPr>
        <w:t xml:space="preserve"> </w:t>
      </w:r>
      <w:r>
        <w:rPr>
          <w:color w:val="000000"/>
        </w:rPr>
        <w:t>wordt ook in dit programma gebruik gemaakt. Met behulp van dit onderdeel kun je jouw baan schematisch tekenen. Dit schematisch overzicht wordt ook getoond tijdens het automatisch rijden. Je kunt hier zien welke blokken en wissels bezet zijn. Ook kun je zien in welk blok een trein zich bevindt. Laat je niet afschrikken door de hoeveelheid gegevens die in de afbeelding staan. Niet alle gegevens hoeven tegelijkertijd te worden ingevoerd.</w:t>
      </w:r>
    </w:p>
    <w:p w:rsidR="00586BAE" w:rsidRDefault="00586BAE">
      <w:pPr>
        <w:rPr>
          <w:color w:val="000000"/>
        </w:rPr>
      </w:pPr>
    </w:p>
    <w:p w:rsidR="00586BAE" w:rsidRDefault="00586BAE">
      <w:pPr>
        <w:rPr>
          <w:color w:val="000000"/>
        </w:rPr>
      </w:pPr>
      <w:r>
        <w:rPr>
          <w:color w:val="000000"/>
        </w:rPr>
        <w:t>Het is mogelijk om met de rechtermuisknop op de weergave van een blok te klikken en informatie op te vragen over welke bezetmeldpunten er worden verwacht als een trein vanuit een blok het geselecteerde blok in rijdt.</w:t>
      </w:r>
    </w:p>
    <w:p w:rsidR="00586BAE" w:rsidRDefault="00586BAE">
      <w:pPr>
        <w:rPr>
          <w:color w:val="000000"/>
        </w:rPr>
      </w:pPr>
    </w:p>
    <w:p w:rsidR="00586BAE" w:rsidRDefault="00586BAE">
      <w:pPr>
        <w:rPr>
          <w:color w:val="000000"/>
        </w:rPr>
      </w:pPr>
      <w:r>
        <w:rPr>
          <w:color w:val="000000"/>
        </w:rPr>
        <w:t>Dit programma kent twee soorten bewerkingen, namelijk het tekenen van het baanontwerp en het vastleggen van eigenschappen en gegevens. De tekenmogelijkheid werkt als in de bijbehorende toolbar de optie 'tekenen' is geselecteerd. De andere mogelijkheden activeer je ook met de toolbar.</w:t>
      </w:r>
    </w:p>
    <w:p w:rsidR="00586BAE" w:rsidRDefault="00586BAE">
      <w:pPr>
        <w:rPr>
          <w:color w:val="000000"/>
        </w:rPr>
      </w:pPr>
    </w:p>
    <w:p w:rsidR="00586BAE" w:rsidRDefault="00586BAE">
      <w:pPr>
        <w:rPr>
          <w:color w:val="000000"/>
        </w:rPr>
      </w:pPr>
      <w:r>
        <w:rPr>
          <w:color w:val="000000"/>
        </w:rPr>
        <w:t>Soms kan het moeilijk zijn om de muis precies op een lijn te zetten en er op te klikken. Je kunt de muis langzamer laten bewegen door de &lt;ctrl&gt; en de &lt;shift&gt; toets ingedrukt te houden. Onder Windows 95 werkt deze optie helaas niet.</w:t>
      </w:r>
    </w:p>
    <w:p w:rsidR="00586BAE" w:rsidRDefault="00586BAE" w:rsidP="003545E3">
      <w:pPr>
        <w:pStyle w:val="Kop4"/>
      </w:pPr>
      <w:r>
        <w:t>Raster</w:t>
      </w:r>
    </w:p>
    <w:p w:rsidR="00586BAE" w:rsidRDefault="00586BAE">
      <w:pPr>
        <w:rPr>
          <w:color w:val="000000"/>
        </w:rPr>
      </w:pPr>
      <w:r>
        <w:rPr>
          <w:color w:val="000000"/>
        </w:rPr>
        <w:t>Om de verschillende onderdelen makkelijk op elkaar af te kunnen stemmen qua positionering, kan een raster worden getekend tijdens het baanontwerp. Dit raster is alleen zichtbaar als er wordt getekend. De kleur van de rasterlijnen kan je zelf instellen. Klik ergens in het baanoverzicht waar niets is getekend met de rechtermuisknop. Eén van de keuzes uit het popupmenu is: "kleur rasterlijnen". Op deze manier kan de rasterkleur worden ingesteld.</w:t>
      </w:r>
    </w:p>
    <w:p w:rsidR="00586BAE" w:rsidRDefault="00586BAE" w:rsidP="003545E3">
      <w:pPr>
        <w:pStyle w:val="Kop4"/>
      </w:pPr>
      <w:r>
        <w:t>De toolbar</w:t>
      </w:r>
    </w:p>
    <w:p w:rsidR="00586BAE" w:rsidRDefault="00BA2C0C">
      <w:pPr>
        <w:rPr>
          <w:color w:val="000000"/>
        </w:rPr>
      </w:pPr>
      <w:r>
        <w:rPr>
          <w:noProof/>
          <w:color w:val="800000"/>
        </w:rPr>
        <w:drawing>
          <wp:inline distT="0" distB="0" distL="0" distR="0" wp14:anchorId="25B5BB0F" wp14:editId="47D5EC0A">
            <wp:extent cx="2739600" cy="187200"/>
            <wp:effectExtent l="0" t="0" r="0" b="381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2739600" cy="18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knoppen in de toolbar stellen voor:</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74CD214F" wp14:editId="7C83C031">
            <wp:extent cx="180975" cy="180975"/>
            <wp:effectExtent l="0" t="0" r="9525" b="9525"/>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w:t>
      </w:r>
      <w:r>
        <w:rPr>
          <w:color w:val="008000"/>
        </w:rPr>
        <w:t xml:space="preserve">Tekenen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800000"/>
        </w:rPr>
        <w:t xml:space="preserve">. </w:t>
      </w:r>
      <w:r>
        <w:rPr>
          <w:color w:val="000000"/>
        </w:rPr>
        <w:t>Als dit item is geselecteerd, is het mogelijk om te tekenen. Denk hierbij aan het tekenen van lijnen, plaatsen van wissels, etc.</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6571189A" wp14:editId="3EC9AF13">
            <wp:extent cx="180975" cy="180975"/>
            <wp:effectExtent l="0" t="0" r="9525" b="9525"/>
            <wp:docPr id="143" name="Afbeeld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Als tijdens het tekenen een item is geselecteerd, kun je het met deze knop verwijderen.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5A4E51A7" wp14:editId="099F6723">
            <wp:extent cx="209550" cy="209550"/>
            <wp:effectExtent l="0" t="0" r="0" b="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Hiermee schrijf je tussentijds de aangebrachte wijzingen weg.</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434459AB" wp14:editId="3030D88D">
            <wp:extent cx="209550" cy="209550"/>
            <wp:effectExtent l="0" t="0" r="0" b="0"/>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2">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Lijnen toekennen aan blokken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800000"/>
        </w:rPr>
        <w:t xml:space="preserve">. </w:t>
      </w:r>
      <w:r>
        <w:rPr>
          <w:color w:val="000000"/>
        </w:rPr>
        <w:t xml:space="preserve">Om lijnen te laten verkleuren als blokken bezet zijn, kun je met deze optie lijnen toekennen aan een blok. Om bij handmatige wisselstraten de locomotief te kunnen volgen moet je ook de punten van de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AF75D9">
        <w:rPr>
          <w:noProof/>
          <w:color w:val="008000"/>
        </w:rPr>
        <w:instrText>403</w:instrText>
      </w:r>
      <w:r>
        <w:rPr>
          <w:color w:val="008000"/>
        </w:rPr>
        <w:fldChar w:fldCharType="end"/>
      </w:r>
      <w:r>
        <w:rPr>
          <w:color w:val="008000"/>
        </w:rPr>
        <w:fldChar w:fldCharType="end"/>
      </w:r>
      <w:r>
        <w:rPr>
          <w:color w:val="000000"/>
        </w:rPr>
        <w:t xml:space="preserve"> aan de blokken toekennen.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5CF0747C" wp14:editId="0FB19C08">
            <wp:extent cx="209550" cy="209550"/>
            <wp:effectExtent l="0" t="0" r="0" b="0"/>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wissels/lijnen bezet bij ...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800000"/>
        </w:rPr>
        <w:t>.</w:t>
      </w:r>
      <w:r>
        <w:rPr>
          <w:color w:val="000000"/>
        </w:rPr>
        <w:t xml:space="preserve"> Als je Koploper bij een bestaande baan inzet, kun je met deze optie lijnen en wissels laten reageren op bezetmeldingen.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2BBB905C" wp14:editId="559DEEC4">
            <wp:extent cx="209550" cy="209550"/>
            <wp:effectExtent l="0" t="0" r="0" b="0"/>
            <wp:docPr id="147" name="Afbeelding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8000"/>
        </w:rPr>
        <w:t xml:space="preserve">Vastleggen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800000"/>
        </w:rPr>
        <w:t xml:space="preserve">. </w:t>
      </w:r>
      <w:r>
        <w:rPr>
          <w:color w:val="000000"/>
        </w:rPr>
        <w:t>Met behulp van deze optie kunnen de wisselstraten worden vastgelegd die zich tussen de verschillende blokken bevinden. Je moet deze wisselstraten invoeren om aan te geven hoe een trein van het ene naar het andere blok moet rijden. Bij blokgestuurde systemen kunnen er zelfs nog aanvullende blokkaarten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26DDAAC6" wp14:editId="20ED320B">
            <wp:extent cx="209550" cy="209550"/>
            <wp:effectExtent l="0" t="0" r="0" b="0"/>
            <wp:docPr id="148" name="Afbeelding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800000"/>
        </w:rPr>
        <w:t xml:space="preserve">. </w:t>
      </w:r>
      <w:r>
        <w:rPr>
          <w:color w:val="000000"/>
        </w:rPr>
        <w:t>Je kunt ook met handmatige wisselstraten werken als hulp bij het rangeren. Met zo'n wisselstraat verzet je in een keer alle wissels die nodig zijn om van het ene punt naar het andere punt te rijden. Bij blokgestuurde systemen kunnen er zelfs nog aanvullende blokkaarten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46A587BE" wp14:editId="57556342">
            <wp:extent cx="209550" cy="209550"/>
            <wp:effectExtent l="0" t="0" r="0" b="0"/>
            <wp:docPr id="149" name="Afbeelding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van overloopwissels »Page </w:t>
      </w:r>
      <w:r>
        <w:rPr>
          <w:color w:val="008000"/>
        </w:rPr>
        <w:fldChar w:fldCharType="begin"/>
      </w:r>
      <w:r>
        <w:rPr>
          <w:color w:val="008000"/>
        </w:rPr>
        <w:instrText>GOTOBUTTON B0x4C49AE51</w:instrText>
      </w:r>
      <w:r>
        <w:rPr>
          <w:color w:val="008000"/>
        </w:rPr>
        <w:fldChar w:fldCharType="begin"/>
      </w:r>
      <w:r>
        <w:rPr>
          <w:color w:val="008000"/>
        </w:rPr>
        <w:instrText>PAGEREF B0x4C49AE51</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 Overloopwissels zijn wissels die ervoor zorgen dat een trein bijvoorbeeld op het verkeerde spoor kan gaan rijden. Deze wissels zijn beide aangesloten op dezelfde uitgang van een functiedecoder. Om te zorgen dat treinen tegelijk over beide sporen rechtdoor kunnen rijden moeten er aanvullende gegevens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01CDAFA6" wp14:editId="4AD83085">
            <wp:extent cx="209550" cy="209550"/>
            <wp:effectExtent l="0" t="0" r="0" b="0"/>
            <wp:docPr id="150" name="Afbeelding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'waar in blok' »Page </w:t>
      </w:r>
      <w:r>
        <w:rPr>
          <w:color w:val="008000"/>
        </w:rPr>
        <w:fldChar w:fldCharType="begin"/>
      </w:r>
      <w:r>
        <w:rPr>
          <w:color w:val="008000"/>
        </w:rPr>
        <w:instrText>GOTOBUTTON B0x4C49B58A</w:instrText>
      </w:r>
      <w:r>
        <w:rPr>
          <w:color w:val="008000"/>
        </w:rPr>
        <w:fldChar w:fldCharType="begin"/>
      </w:r>
      <w:r>
        <w:rPr>
          <w:color w:val="008000"/>
        </w:rPr>
        <w:instrText>PAGEREF B0x4C49B58A</w:instrText>
      </w:r>
      <w:r>
        <w:rPr>
          <w:color w:val="008000"/>
        </w:rPr>
        <w:fldChar w:fldCharType="separate"/>
      </w:r>
      <w:r w:rsidR="00AF75D9">
        <w:rPr>
          <w:noProof/>
          <w:color w:val="008000"/>
        </w:rPr>
        <w:instrText>183</w:instrText>
      </w:r>
      <w:r>
        <w:rPr>
          <w:color w:val="008000"/>
        </w:rPr>
        <w:fldChar w:fldCharType="end"/>
      </w:r>
      <w:r>
        <w:rPr>
          <w:color w:val="008000"/>
        </w:rPr>
        <w:fldChar w:fldCharType="end"/>
      </w:r>
      <w:r>
        <w:rPr>
          <w:color w:val="800000"/>
        </w:rPr>
        <w:t xml:space="preserve">. </w:t>
      </w:r>
      <w:r>
        <w:rPr>
          <w:color w:val="000000"/>
        </w:rPr>
        <w:t>Koploper kan aan de hand van de plaatsen waar een bezetmelder in een blok zit ook laten zien waar de trein in het blok is. Dit wordt genoemd 'waar in blok'. Met behulp van deze optie wordt bepaald wanneer welk punt zichtbaar moet zijn.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62CA4784" wp14:editId="052684B3">
            <wp:extent cx="209550" cy="209550"/>
            <wp:effectExtent l="0" t="0" r="0" b="0"/>
            <wp:docPr id="151" name="Afbeelding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wissels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000000"/>
        </w:rPr>
        <w:t>. Om de wissels juist te laten functioneren, moet er een aantal eigenschappen per wissel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31BD702A" wp14:editId="4B84CA62">
            <wp:extent cx="209550" cy="209550"/>
            <wp:effectExtent l="0" t="0" r="0" b="0"/>
            <wp:docPr id="152" name="Afbeelding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seinen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Om de seinen juist te laten functioneren moet er een aantal eigenschappen per sein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4054E43F" wp14:editId="13C52C24">
            <wp:extent cx="209550" cy="209550"/>
            <wp:effectExtent l="0" t="0" r="0" b="0"/>
            <wp:docPr id="153" name="Afbeelding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ontkoppelrails »Page </w:t>
      </w:r>
      <w:r>
        <w:rPr>
          <w:color w:val="008000"/>
        </w:rPr>
        <w:fldChar w:fldCharType="begin"/>
      </w:r>
      <w:r>
        <w:rPr>
          <w:color w:val="008000"/>
        </w:rPr>
        <w:instrText>GOTOBUTTON B0x4C49CB35</w:instrText>
      </w:r>
      <w:r>
        <w:rPr>
          <w:color w:val="008000"/>
        </w:rPr>
        <w:fldChar w:fldCharType="begin"/>
      </w:r>
      <w:r>
        <w:rPr>
          <w:color w:val="008000"/>
        </w:rPr>
        <w:instrText>PAGEREF B0x4C49CB35</w:instrText>
      </w:r>
      <w:r>
        <w:rPr>
          <w:color w:val="008000"/>
        </w:rPr>
        <w:fldChar w:fldCharType="separate"/>
      </w:r>
      <w:r w:rsidR="00AF75D9">
        <w:rPr>
          <w:noProof/>
          <w:color w:val="008000"/>
        </w:rPr>
        <w:instrText>190</w:instrText>
      </w:r>
      <w:r>
        <w:rPr>
          <w:color w:val="008000"/>
        </w:rPr>
        <w:fldChar w:fldCharType="end"/>
      </w:r>
      <w:r>
        <w:rPr>
          <w:color w:val="008000"/>
        </w:rPr>
        <w:fldChar w:fldCharType="end"/>
      </w:r>
      <w:r>
        <w:rPr>
          <w:color w:val="000000"/>
        </w:rPr>
        <w:t>. Om de ontkoppelrails juist te laten functioneren, moet er een aantal eigenschappen per ontkoppelrail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0E3B2019" wp14:editId="0D4B0958">
            <wp:extent cx="209550" cy="209550"/>
            <wp:effectExtent l="0" t="0" r="0" b="0"/>
            <wp:docPr id="154" name="Afbeelding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stootblokken »Page </w:t>
      </w:r>
      <w:r>
        <w:rPr>
          <w:color w:val="008000"/>
        </w:rPr>
        <w:fldChar w:fldCharType="begin"/>
      </w:r>
      <w:r>
        <w:rPr>
          <w:color w:val="008000"/>
        </w:rPr>
        <w:instrText>GOTOBUTTON B0x4C3EE743</w:instrText>
      </w:r>
      <w:r>
        <w:rPr>
          <w:color w:val="008000"/>
        </w:rPr>
        <w:fldChar w:fldCharType="begin"/>
      </w:r>
      <w:r>
        <w:rPr>
          <w:color w:val="008000"/>
        </w:rPr>
        <w:instrText>PAGEREF B0x4C3EE743</w:instrText>
      </w:r>
      <w:r>
        <w:rPr>
          <w:color w:val="008000"/>
        </w:rPr>
        <w:fldChar w:fldCharType="separate"/>
      </w:r>
      <w:r w:rsidR="00AF75D9">
        <w:rPr>
          <w:noProof/>
          <w:color w:val="008000"/>
        </w:rPr>
        <w:instrText>191</w:instrText>
      </w:r>
      <w:r>
        <w:rPr>
          <w:color w:val="008000"/>
        </w:rPr>
        <w:fldChar w:fldCharType="end"/>
      </w:r>
      <w:r>
        <w:rPr>
          <w:color w:val="008000"/>
        </w:rPr>
        <w:fldChar w:fldCharType="end"/>
      </w:r>
      <w:r>
        <w:rPr>
          <w:color w:val="000000"/>
        </w:rPr>
        <w:t>. Bij een stootblok kan alleen worden aangegeven naar welke richting het stootblok getekend moet worden.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12B23988" wp14:editId="5A55D199">
            <wp:extent cx="209550" cy="209550"/>
            <wp:effectExtent l="0" t="0" r="0" b="0"/>
            <wp:docPr id="155" name="Afbeelding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schakelaars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AF75D9">
        <w:rPr>
          <w:noProof/>
          <w:color w:val="008000"/>
        </w:rPr>
        <w:instrText>191</w:instrText>
      </w:r>
      <w:r>
        <w:rPr>
          <w:color w:val="008000"/>
        </w:rPr>
        <w:fldChar w:fldCharType="end"/>
      </w:r>
      <w:r>
        <w:rPr>
          <w:color w:val="008000"/>
        </w:rPr>
        <w:fldChar w:fldCharType="end"/>
      </w:r>
      <w:r>
        <w:rPr>
          <w:color w:val="000000"/>
        </w:rPr>
        <w:t>. Om de schakelaars juist te laten functioneren, moet er een aantal eigenschappen per schakelaar worden vastgelegd.</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2956C774" wp14:editId="012E8410">
            <wp:extent cx="209550" cy="209550"/>
            <wp:effectExtent l="0" t="0" r="0" b="0"/>
            <wp:docPr id="156" name="Afbeelding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perrons »Page </w:t>
      </w:r>
      <w:r>
        <w:rPr>
          <w:color w:val="008000"/>
        </w:rPr>
        <w:fldChar w:fldCharType="begin"/>
      </w:r>
      <w:r>
        <w:rPr>
          <w:color w:val="008000"/>
        </w:rPr>
        <w:instrText>GOTOBUTTON B0x4C3EAD7B</w:instrText>
      </w:r>
      <w:r>
        <w:rPr>
          <w:color w:val="008000"/>
        </w:rPr>
        <w:fldChar w:fldCharType="begin"/>
      </w:r>
      <w:r>
        <w:rPr>
          <w:color w:val="008000"/>
        </w:rPr>
        <w:instrText>PAGEREF B0x4C3EAD7B</w:instrText>
      </w:r>
      <w:r>
        <w:rPr>
          <w:color w:val="008000"/>
        </w:rPr>
        <w:fldChar w:fldCharType="separate"/>
      </w:r>
      <w:r w:rsidR="00AF75D9">
        <w:rPr>
          <w:noProof/>
          <w:color w:val="008000"/>
        </w:rPr>
        <w:instrText>194</w:instrText>
      </w:r>
      <w:r>
        <w:rPr>
          <w:color w:val="008000"/>
        </w:rPr>
        <w:fldChar w:fldCharType="end"/>
      </w:r>
      <w:r>
        <w:rPr>
          <w:color w:val="008000"/>
        </w:rPr>
        <w:fldChar w:fldCharType="end"/>
      </w:r>
      <w:r>
        <w:rPr>
          <w:color w:val="000000"/>
        </w:rPr>
        <w:t>. Om de perrons geheel naar eigen inzicht vorm te geven, kun je hier bepalen hoe het perron getekend moet worden.</w:t>
      </w:r>
    </w:p>
    <w:p w:rsidR="00586BAE" w:rsidRDefault="00586B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BA2C0C">
        <w:rPr>
          <w:noProof/>
          <w:color w:val="800000"/>
        </w:rPr>
        <w:drawing>
          <wp:inline distT="0" distB="0" distL="0" distR="0" wp14:anchorId="708D01E6" wp14:editId="6C8EB536">
            <wp:extent cx="209550" cy="209550"/>
            <wp:effectExtent l="0" t="0" r="0" b="0"/>
            <wp:docPr id="157" name="Afbeelding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pijlen »Page </w:t>
      </w:r>
      <w:r>
        <w:rPr>
          <w:color w:val="008000"/>
        </w:rPr>
        <w:fldChar w:fldCharType="begin"/>
      </w:r>
      <w:r>
        <w:rPr>
          <w:color w:val="008000"/>
        </w:rPr>
        <w:instrText>GOTOBUTTON B0x4C3EB4B4</w:instrText>
      </w:r>
      <w:r>
        <w:rPr>
          <w:color w:val="008000"/>
        </w:rPr>
        <w:fldChar w:fldCharType="begin"/>
      </w:r>
      <w:r>
        <w:rPr>
          <w:color w:val="008000"/>
        </w:rPr>
        <w:instrText>PAGEREF B0x4C3EB4B4</w:instrText>
      </w:r>
      <w:r>
        <w:rPr>
          <w:color w:val="008000"/>
        </w:rPr>
        <w:fldChar w:fldCharType="separate"/>
      </w:r>
      <w:r w:rsidR="00AF75D9">
        <w:rPr>
          <w:noProof/>
          <w:color w:val="008000"/>
        </w:rPr>
        <w:instrText>195</w:instrText>
      </w:r>
      <w:r>
        <w:rPr>
          <w:color w:val="008000"/>
        </w:rPr>
        <w:fldChar w:fldCharType="end"/>
      </w:r>
      <w:r>
        <w:rPr>
          <w:color w:val="008000"/>
        </w:rPr>
        <w:fldChar w:fldCharType="end"/>
      </w:r>
      <w:r>
        <w:rPr>
          <w:color w:val="000000"/>
        </w:rPr>
        <w:t>. Om de pijlen op het juiste moment zichtbaar te maken en de richting aan te geven waarin deze getekend moeten worden.</w:t>
      </w:r>
    </w:p>
    <w:p w:rsidR="00586BAE" w:rsidRDefault="00586BAE">
      <w:pPr>
        <w:rPr>
          <w:color w:val="000000"/>
        </w:rPr>
      </w:pPr>
    </w:p>
    <w:p w:rsidR="00586BAE" w:rsidRDefault="00586BAE" w:rsidP="003545E3">
      <w:pPr>
        <w:keepNext/>
        <w:rPr>
          <w:color w:val="000000"/>
        </w:rPr>
      </w:pPr>
      <w:r>
        <w:rPr>
          <w:color w:val="000000"/>
        </w:rPr>
        <w:t xml:space="preserve">Het is mogelijk om de omschrijving van een tabblad te wijzigen, tabbladen toe te voegen of te verwijderen. Als je een naam wilt wijzigen van een tabblad, zorg dan eerst dat het tabblad actief is. Klik daarna met je rechtermuisknop op de omschrijving van het tabblad. </w:t>
      </w:r>
    </w:p>
    <w:p w:rsidR="00586BAE" w:rsidRDefault="00BA2C0C">
      <w:pPr>
        <w:rPr>
          <w:color w:val="000000"/>
        </w:rPr>
      </w:pPr>
      <w:r>
        <w:rPr>
          <w:noProof/>
          <w:color w:val="000000"/>
        </w:rPr>
        <w:drawing>
          <wp:inline distT="0" distB="0" distL="0" distR="0" wp14:anchorId="39CACA22" wp14:editId="33B95B63">
            <wp:extent cx="2775600" cy="885600"/>
            <wp:effectExtent l="0" t="0" r="5715" b="0"/>
            <wp:docPr id="158" name="Afbeelding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775600" cy="885600"/>
                    </a:xfrm>
                    <a:prstGeom prst="rect">
                      <a:avLst/>
                    </a:prstGeom>
                    <a:noFill/>
                    <a:ln>
                      <a:noFill/>
                    </a:ln>
                  </pic:spPr>
                </pic:pic>
              </a:graphicData>
            </a:graphic>
          </wp:inline>
        </w:drawing>
      </w:r>
    </w:p>
    <w:p w:rsidR="00586BAE" w:rsidRPr="003545E3" w:rsidRDefault="00586BAE" w:rsidP="003545E3">
      <w:pPr>
        <w:pStyle w:val="Kop3"/>
      </w:pPr>
      <w:bookmarkStart w:id="1358" w:name="_00228B70"/>
      <w:bookmarkStart w:id="1359" w:name="BScribble20047"/>
      <w:bookmarkEnd w:id="1358"/>
      <w:bookmarkEnd w:id="1359"/>
      <w:r w:rsidRPr="003545E3">
        <w:t>Omschrijving pagina</w:t>
      </w:r>
    </w:p>
    <w:p w:rsidR="00586BAE" w:rsidRDefault="00586BAE">
      <w:pPr>
        <w:rPr>
          <w:color w:val="000000"/>
        </w:rPr>
      </w:pPr>
      <w:r>
        <w:rPr>
          <w:color w:val="000000"/>
        </w:rPr>
        <w:t>Hier moet je de omschrijving invullen zoals deze wordt getoond onderin het baanoverzicht.</w:t>
      </w:r>
    </w:p>
    <w:p w:rsidR="00586BAE" w:rsidRPr="003545E3" w:rsidRDefault="00586BAE" w:rsidP="003545E3">
      <w:pPr>
        <w:pStyle w:val="Kop3"/>
      </w:pPr>
      <w:bookmarkStart w:id="1360" w:name="_00228BE2"/>
      <w:bookmarkStart w:id="1361" w:name="BScribble20048"/>
      <w:bookmarkEnd w:id="1360"/>
      <w:bookmarkEnd w:id="1361"/>
      <w:r w:rsidRPr="003545E3">
        <w:t>Default pagina</w:t>
      </w:r>
    </w:p>
    <w:p w:rsidR="00586BAE" w:rsidRDefault="00586BAE">
      <w:pPr>
        <w:rPr>
          <w:color w:val="000000"/>
        </w:rPr>
      </w:pPr>
      <w:r>
        <w:rPr>
          <w:color w:val="000000"/>
        </w:rPr>
        <w:t>Als Koploper wordt gestart, toont het baanoverzicht de eerste pagina. Mocht jij hiervan willen afwijken, dan is het mogelijk om een andere pagina de indicatie default-pagina te geven. Bij het opstarten van Koploper zal dan deze pagina wordt getoond.</w:t>
      </w:r>
    </w:p>
    <w:p w:rsidR="00586BAE" w:rsidRDefault="00586BAE">
      <w:pPr>
        <w:rPr>
          <w:color w:val="000000"/>
        </w:rPr>
      </w:pPr>
    </w:p>
    <w:bookmarkStart w:id="1362" w:name="_00228CEF"/>
    <w:bookmarkStart w:id="1363" w:name="B0x4C49D197"/>
    <w:bookmarkEnd w:id="1362"/>
    <w:bookmarkEnd w:id="1363"/>
    <w:p w:rsidR="00586BAE" w:rsidRPr="003545E3" w:rsidRDefault="00586BAE" w:rsidP="003545E3">
      <w:pPr>
        <w:pStyle w:val="Kop2"/>
      </w:pPr>
      <w:r>
        <w:rPr>
          <w:sz w:val="24"/>
          <w:szCs w:val="24"/>
        </w:rPr>
        <w:fldChar w:fldCharType="begin"/>
      </w:r>
      <w:r>
        <w:rPr>
          <w:sz w:val="24"/>
          <w:szCs w:val="24"/>
        </w:rPr>
        <w:instrText>xe "Tekenen wissels"</w:instrText>
      </w:r>
      <w:r>
        <w:rPr>
          <w:sz w:val="24"/>
          <w:szCs w:val="24"/>
        </w:rPr>
        <w:fldChar w:fldCharType="end"/>
      </w:r>
      <w:r>
        <w:rPr>
          <w:sz w:val="24"/>
          <w:szCs w:val="24"/>
        </w:rPr>
        <w:fldChar w:fldCharType="begin"/>
      </w:r>
      <w:r>
        <w:rPr>
          <w:sz w:val="24"/>
          <w:szCs w:val="24"/>
        </w:rPr>
        <w:instrText>xe "Baanontwerp (tekenen in het baanontwerp)"</w:instrText>
      </w:r>
      <w:r>
        <w:rPr>
          <w:sz w:val="24"/>
          <w:szCs w:val="24"/>
        </w:rPr>
        <w:fldChar w:fldCharType="end"/>
      </w:r>
      <w:r>
        <w:rPr>
          <w:sz w:val="24"/>
          <w:szCs w:val="24"/>
        </w:rPr>
        <w:fldChar w:fldCharType="begin"/>
      </w:r>
      <w:r>
        <w:rPr>
          <w:sz w:val="24"/>
          <w:szCs w:val="24"/>
        </w:rPr>
        <w:instrText>xe "Tekenen seinen"</w:instrText>
      </w:r>
      <w:r>
        <w:rPr>
          <w:sz w:val="24"/>
          <w:szCs w:val="24"/>
        </w:rPr>
        <w:fldChar w:fldCharType="end"/>
      </w:r>
      <w:r>
        <w:rPr>
          <w:sz w:val="24"/>
          <w:szCs w:val="24"/>
        </w:rPr>
        <w:fldChar w:fldCharType="begin"/>
      </w:r>
      <w:r>
        <w:rPr>
          <w:sz w:val="24"/>
          <w:szCs w:val="24"/>
        </w:rPr>
        <w:instrText>xe "Tekenen \"waar in blok\""</w:instrText>
      </w:r>
      <w:r>
        <w:rPr>
          <w:sz w:val="24"/>
          <w:szCs w:val="24"/>
        </w:rPr>
        <w:fldChar w:fldCharType="end"/>
      </w:r>
      <w:r>
        <w:rPr>
          <w:sz w:val="24"/>
          <w:szCs w:val="24"/>
        </w:rPr>
        <w:fldChar w:fldCharType="begin"/>
      </w:r>
      <w:r>
        <w:rPr>
          <w:sz w:val="24"/>
          <w:szCs w:val="24"/>
        </w:rPr>
        <w:instrText>xe "Definieren handmatige wisselstraten"</w:instrText>
      </w:r>
      <w:r>
        <w:rPr>
          <w:sz w:val="24"/>
          <w:szCs w:val="24"/>
        </w:rPr>
        <w:fldChar w:fldCharType="end"/>
      </w:r>
      <w:r>
        <w:rPr>
          <w:sz w:val="24"/>
          <w:szCs w:val="24"/>
        </w:rPr>
        <w:fldChar w:fldCharType="begin"/>
      </w:r>
      <w:r>
        <w:rPr>
          <w:sz w:val="24"/>
          <w:szCs w:val="24"/>
        </w:rPr>
        <w:instrText>xe "Tekenen lijnen"</w:instrText>
      </w:r>
      <w:r>
        <w:rPr>
          <w:sz w:val="24"/>
          <w:szCs w:val="24"/>
        </w:rPr>
        <w:fldChar w:fldCharType="end"/>
      </w:r>
      <w:bookmarkStart w:id="1364" w:name="_Toc479280181"/>
      <w:r w:rsidRPr="003545E3">
        <w:t>Onderhouden baanontwerp: tekenen in het baanontwerp</w:t>
      </w:r>
      <w:bookmarkEnd w:id="1364"/>
    </w:p>
    <w:p w:rsidR="00586BAE" w:rsidRDefault="00586BAE">
      <w:pPr>
        <w:rPr>
          <w:color w:val="000000"/>
        </w:rPr>
      </w:pPr>
      <w:r>
        <w:rPr>
          <w:color w:val="000000"/>
        </w:rPr>
        <w:t xml:space="preserve">Je moet eerst de optie </w:t>
      </w:r>
      <w:r w:rsidR="00BA2C0C">
        <w:rPr>
          <w:noProof/>
          <w:color w:val="800000"/>
        </w:rPr>
        <w:drawing>
          <wp:inline distT="0" distB="0" distL="0" distR="0" wp14:anchorId="68F3A10E" wp14:editId="657689D9">
            <wp:extent cx="180975" cy="180975"/>
            <wp:effectExtent l="0" t="0" r="9525" b="9525"/>
            <wp:docPr id="159" name="Afbeelding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Voordat je met tekenen begint, is het raadzaam om eerst even te bedenken hoeveel tabbladen er nodig zijn en wat er op elk blad getekend moet worden. Later is het altijd mogelijk om tabbladen toe te voegen of te verwijderen. Klik met je rechtermuisknop op de tabbladen om tabbladen toe te voegen, te verwijderen of de omschrijving van een tabblad te wijzigen. Er komt dan een popup-menu waar je de gewenste actie kunt kiezen.</w:t>
      </w:r>
    </w:p>
    <w:p w:rsidR="00586BAE" w:rsidRDefault="00586BAE">
      <w:pPr>
        <w:rPr>
          <w:color w:val="000000"/>
        </w:rPr>
      </w:pPr>
    </w:p>
    <w:p w:rsidR="00586BAE" w:rsidRDefault="00586BAE">
      <w:pPr>
        <w:rPr>
          <w:color w:val="000000"/>
        </w:rPr>
      </w:pPr>
      <w:r>
        <w:rPr>
          <w:color w:val="000000"/>
        </w:rPr>
        <w:t>Er zijn twee manieren waarop je een nieuw symbool, zoals een lijn of een wissel, kunt toevoegen. Ten eerste kun je vanuit het toolvenster het gewenste object naar het baanontwerp slepen en het laten vallen waar het moet komen te staan. De tweede manier werkt met rechtermuisknop. Klik ergens in het baanontwerp met de rechtermuisknop en er komt een popup-menu. Kies daarin het symbool.</w:t>
      </w:r>
    </w:p>
    <w:p w:rsidR="00586BAE" w:rsidRDefault="00586BAE">
      <w:pPr>
        <w:rPr>
          <w:color w:val="000000"/>
        </w:rPr>
      </w:pPr>
      <w:r>
        <w:rPr>
          <w:color w:val="000000"/>
        </w:rPr>
        <w:t>Als een aantal dezelfde symbolen toegevoegd moet worden, kan op de volgende manier het laatst toegevoegd item worden herhaald: houdt de &lt;ctrl&gt; toets ingedrukt en klik met de linkermuisknop op de plaats waar het nieuwe item moet komen te staan.</w:t>
      </w:r>
    </w:p>
    <w:p w:rsidR="00586BAE" w:rsidRDefault="00586BAE" w:rsidP="003545E3">
      <w:pPr>
        <w:pStyle w:val="Kop4"/>
      </w:pPr>
      <w:r>
        <w:t>De symbolen</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0F933C07" wp14:editId="1E728521">
            <wp:extent cx="209550" cy="209550"/>
            <wp:effectExtent l="0" t="0" r="0" b="0"/>
            <wp:docPr id="160" name="Afbeelding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Lijn.</w:t>
      </w:r>
      <w:r>
        <w:rPr>
          <w:i/>
          <w:iCs/>
          <w:color w:val="0000FF"/>
        </w:rPr>
        <w:t xml:space="preserve"> </w:t>
      </w:r>
      <w:r>
        <w:rPr>
          <w:color w:val="000000"/>
        </w:rPr>
        <w:t>Een lijn stelt een stuk rail voor. Deze rail kan behoren bij een blok of als onderdeel van een wisselstraat dienen.</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2A69F963" wp14:editId="3E911FDC">
            <wp:extent cx="209550" cy="209550"/>
            <wp:effectExtent l="0" t="0" r="0" b="0"/>
            <wp:docPr id="161" name="Afbeelding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b/>
          <w:bCs/>
          <w:color w:val="000000"/>
        </w:rPr>
        <w:t>Punt handmatige wisselstraat.</w:t>
      </w:r>
      <w:r>
        <w:rPr>
          <w:color w:val="000000"/>
        </w:rPr>
        <w:t xml:space="preserve"> Handmatige wisselstraten liggen altijd tussen 2 punten. Via de punten kun je makkelijk wisselstraten selecteren en blokkeren. Met behulp deze optie plaats je de punten in het baanontwerp.</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60800D0B" wp14:editId="2B813BD5">
            <wp:extent cx="209550" cy="209550"/>
            <wp:effectExtent l="0" t="0" r="0" b="0"/>
            <wp:docPr id="162" name="Afbeelding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Waar in blok.</w:t>
      </w:r>
      <w:r>
        <w:rPr>
          <w:color w:val="000000"/>
        </w:rPr>
        <w:t xml:space="preserve"> Deze punten geven ongeveer aan waar de trein zich in het blok bevindt. Het aantal is afhankelijk van het aantal bezetmeldpunten welke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800000"/>
        </w:rPr>
        <w:t>.</w:t>
      </w:r>
    </w:p>
    <w:p w:rsidR="00586BAE" w:rsidRDefault="00586BAE">
      <w:pPr>
        <w:tabs>
          <w:tab w:val="left" w:pos="200"/>
        </w:tabs>
        <w:ind w:left="180" w:hanging="170"/>
        <w:rPr>
          <w:color w:val="000000"/>
        </w:rPr>
      </w:pPr>
      <w:r>
        <w:rPr>
          <w:color w:val="800000"/>
          <w:sz w:val="18"/>
          <w:szCs w:val="18"/>
        </w:rPr>
        <w:t>·</w:t>
      </w:r>
      <w:r>
        <w:rPr>
          <w:color w:val="800000"/>
          <w:sz w:val="18"/>
          <w:szCs w:val="18"/>
        </w:rPr>
        <w:tab/>
      </w:r>
      <w:r w:rsidR="00BA2C0C">
        <w:rPr>
          <w:noProof/>
          <w:color w:val="800000"/>
        </w:rPr>
        <w:drawing>
          <wp:inline distT="0" distB="0" distL="0" distR="0" wp14:anchorId="17E1363E" wp14:editId="35EAB686">
            <wp:extent cx="209550" cy="209550"/>
            <wp:effectExtent l="0" t="0" r="0" b="0"/>
            <wp:docPr id="163" name="Afbeelding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8">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b/>
          <w:bCs/>
          <w:color w:val="000000"/>
        </w:rPr>
        <w:t>Schakelaar.</w:t>
      </w:r>
      <w:r>
        <w:rPr>
          <w:color w:val="000000"/>
        </w:rPr>
        <w:t xml:space="preserve"> Een schakelaar kun je voor verschillende doeleinden gebruiken, zoals het aan- en uitzetten van de verlichting in een dorp. Vergeet niet dat je nog extra eigenschappen moet vastleggen van een schakelaar om hem juist te laten functioneren.</w:t>
      </w:r>
    </w:p>
    <w:p w:rsidR="00586BAE" w:rsidRDefault="00586BAE">
      <w:pPr>
        <w:tabs>
          <w:tab w:val="left" w:pos="200"/>
        </w:tabs>
        <w:ind w:left="180" w:hanging="170"/>
        <w:rPr>
          <w:color w:val="000000"/>
        </w:rPr>
      </w:pPr>
      <w:r>
        <w:rPr>
          <w:color w:val="800000"/>
          <w:sz w:val="18"/>
          <w:szCs w:val="18"/>
        </w:rPr>
        <w:t>·</w:t>
      </w:r>
      <w:r>
        <w:rPr>
          <w:color w:val="800000"/>
          <w:sz w:val="18"/>
          <w:szCs w:val="18"/>
        </w:rPr>
        <w:tab/>
      </w:r>
      <w:r w:rsidR="00BA2C0C">
        <w:rPr>
          <w:noProof/>
          <w:color w:val="800000"/>
        </w:rPr>
        <w:drawing>
          <wp:inline distT="0" distB="0" distL="0" distR="0" wp14:anchorId="08690FE5" wp14:editId="4193762B">
            <wp:extent cx="323850" cy="152400"/>
            <wp:effectExtent l="0" t="0" r="0" b="0"/>
            <wp:docPr id="164" name="Afbeelding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extLst>
                        <a:ext uri="{28A0092B-C50C-407E-A947-70E740481C1C}">
                          <a14:useLocalDpi xmlns:a14="http://schemas.microsoft.com/office/drawing/2010/main"/>
                        </a:ext>
                      </a:extLst>
                    </a:blip>
                    <a:srcRect/>
                    <a:stretch>
                      <a:fillRect/>
                    </a:stretch>
                  </pic:blipFill>
                  <pic:spPr bwMode="auto">
                    <a:xfrm>
                      <a:off x="0" y="0"/>
                      <a:ext cx="323850" cy="152400"/>
                    </a:xfrm>
                    <a:prstGeom prst="rect">
                      <a:avLst/>
                    </a:prstGeom>
                    <a:noFill/>
                    <a:ln>
                      <a:noFill/>
                    </a:ln>
                  </pic:spPr>
                </pic:pic>
              </a:graphicData>
            </a:graphic>
          </wp:inline>
        </w:drawing>
      </w:r>
      <w:r>
        <w:rPr>
          <w:b/>
          <w:bCs/>
          <w:color w:val="000000"/>
        </w:rPr>
        <w:t>Tekst.</w:t>
      </w:r>
      <w:r>
        <w:rPr>
          <w:color w:val="000000"/>
        </w:rPr>
        <w:t xml:space="preserve"> Dit symbool spreekt haast voor zich. Hiermee kun je vrije tekst plaatsen aan het baanoverzicht toevoegen. Van de tekst kun je de eigenschappen instellen met de rechtermuisknop.</w:t>
      </w:r>
    </w:p>
    <w:p w:rsidR="00586BAE" w:rsidRDefault="00586BAE">
      <w:pPr>
        <w:tabs>
          <w:tab w:val="left" w:pos="200"/>
        </w:tabs>
        <w:ind w:left="180" w:hanging="170"/>
        <w:rPr>
          <w:color w:val="000000"/>
        </w:rPr>
      </w:pPr>
      <w:r>
        <w:rPr>
          <w:color w:val="800000"/>
          <w:sz w:val="18"/>
          <w:szCs w:val="18"/>
        </w:rPr>
        <w:t>·</w:t>
      </w:r>
      <w:r>
        <w:rPr>
          <w:color w:val="800000"/>
          <w:sz w:val="18"/>
          <w:szCs w:val="18"/>
        </w:rPr>
        <w:tab/>
      </w:r>
      <w:r w:rsidR="00BA2C0C">
        <w:rPr>
          <w:noProof/>
          <w:color w:val="800000"/>
        </w:rPr>
        <w:drawing>
          <wp:inline distT="0" distB="0" distL="0" distR="0" wp14:anchorId="51292F61" wp14:editId="340B7B53">
            <wp:extent cx="257175" cy="228600"/>
            <wp:effectExtent l="0" t="0" r="9525" b="0"/>
            <wp:docPr id="165" name="Afbeelding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a:extLst>
                        <a:ext uri="{28A0092B-C50C-407E-A947-70E740481C1C}">
                          <a14:useLocalDpi xmlns:a14="http://schemas.microsoft.com/office/drawing/2010/main"/>
                        </a:ext>
                      </a:extLst>
                    </a:blip>
                    <a:srcRect/>
                    <a:stretch>
                      <a:fillRect/>
                    </a:stretch>
                  </pic:blipFill>
                  <pic:spPr bwMode="auto">
                    <a:xfrm>
                      <a:off x="0" y="0"/>
                      <a:ext cx="257175" cy="228600"/>
                    </a:xfrm>
                    <a:prstGeom prst="rect">
                      <a:avLst/>
                    </a:prstGeom>
                    <a:noFill/>
                    <a:ln>
                      <a:noFill/>
                    </a:ln>
                  </pic:spPr>
                </pic:pic>
              </a:graphicData>
            </a:graphic>
          </wp:inline>
        </w:drawing>
      </w:r>
      <w:r>
        <w:rPr>
          <w:color w:val="000000"/>
        </w:rPr>
        <w:t xml:space="preserve"> </w:t>
      </w:r>
      <w:r>
        <w:rPr>
          <w:b/>
          <w:bCs/>
          <w:color w:val="000000"/>
        </w:rPr>
        <w:t>Perron.</w:t>
      </w:r>
      <w:r>
        <w:rPr>
          <w:color w:val="000000"/>
        </w:rPr>
        <w:t xml:space="preserve"> Met dit item kun je een perron plaatsen in je baanoverzicht. De vorm van het perron en het aantal punten waarmee dit wordt getekend kun je zelf aangeven.</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3786E5E3" wp14:editId="4D2DFAEC">
            <wp:extent cx="180975" cy="152400"/>
            <wp:effectExtent l="0" t="0" r="9525" b="0"/>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1">
                      <a:extLst>
                        <a:ext uri="{28A0092B-C50C-407E-A947-70E740481C1C}">
                          <a14:useLocalDpi xmlns:a14="http://schemas.microsoft.com/office/drawing/2010/main"/>
                        </a:ext>
                      </a:extLst>
                    </a:blip>
                    <a:srcRect/>
                    <a:stretch>
                      <a:fillRect/>
                    </a:stretch>
                  </pic:blipFill>
                  <pic:spPr bwMode="auto">
                    <a:xfrm>
                      <a:off x="0" y="0"/>
                      <a:ext cx="180975" cy="152400"/>
                    </a:xfrm>
                    <a:prstGeom prst="rect">
                      <a:avLst/>
                    </a:prstGeom>
                    <a:noFill/>
                    <a:ln>
                      <a:noFill/>
                    </a:ln>
                  </pic:spPr>
                </pic:pic>
              </a:graphicData>
            </a:graphic>
          </wp:inline>
        </w:drawing>
      </w:r>
      <w:r>
        <w:rPr>
          <w:i/>
          <w:iCs/>
          <w:color w:val="0000FF"/>
        </w:rPr>
        <w:t xml:space="preserve"> </w:t>
      </w:r>
      <w:r>
        <w:rPr>
          <w:b/>
          <w:bCs/>
          <w:color w:val="000000"/>
        </w:rPr>
        <w:t>Wissel.</w:t>
      </w:r>
      <w:r>
        <w:rPr>
          <w:color w:val="000000"/>
        </w:rPr>
        <w:t xml:space="preserve"> Vergeet niet dat je nog extra eigenschappen van een wissel moet vastleggen. Denk hierbij aan het adres en op wat voor soort functiedecoder het wissel is aangesloten.</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7800182E" wp14:editId="36ACA4DB">
            <wp:extent cx="209550" cy="209550"/>
            <wp:effectExtent l="0" t="0" r="0" b="0"/>
            <wp:docPr id="167" name="Afbeelding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2">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Ontkoppelrail.</w:t>
      </w:r>
      <w:r>
        <w:rPr>
          <w:color w:val="000000"/>
        </w:rPr>
        <w:t xml:space="preserve"> Vergeet niet de eigenschappen van een ontkoppelrail in te voeren met een klik van de rechtermuisknop op de ontkoppelrail of via de toolbar.</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183D410C" wp14:editId="00F53AE3">
            <wp:extent cx="209550" cy="209550"/>
            <wp:effectExtent l="0" t="0" r="0" b="0"/>
            <wp:docPr id="168" name="Afbeelding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3">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Stootblok.</w:t>
      </w:r>
      <w:r>
        <w:rPr>
          <w:color w:val="000000"/>
        </w:rPr>
        <w:t xml:space="preserve"> De eigenschappen zijn met de rechtermuisknop of via de overeenkomstige knop in de toolbar in te stellen.</w:t>
      </w:r>
    </w:p>
    <w:p w:rsidR="00586BAE" w:rsidRDefault="00586BAE">
      <w:pPr>
        <w:tabs>
          <w:tab w:val="left" w:pos="200"/>
        </w:tabs>
        <w:ind w:left="180" w:hanging="170"/>
        <w:rPr>
          <w:color w:val="000000"/>
        </w:rPr>
      </w:pPr>
      <w:r>
        <w:rPr>
          <w:i/>
          <w:iCs/>
          <w:color w:val="800000"/>
          <w:sz w:val="18"/>
          <w:szCs w:val="18"/>
        </w:rPr>
        <w:t>·</w:t>
      </w:r>
      <w:r>
        <w:rPr>
          <w:i/>
          <w:iCs/>
          <w:color w:val="800000"/>
          <w:sz w:val="18"/>
          <w:szCs w:val="18"/>
        </w:rPr>
        <w:tab/>
      </w:r>
      <w:r w:rsidR="00BA2C0C">
        <w:rPr>
          <w:i/>
          <w:iCs/>
          <w:noProof/>
          <w:color w:val="800000"/>
        </w:rPr>
        <w:drawing>
          <wp:inline distT="0" distB="0" distL="0" distR="0" wp14:anchorId="5AE0BB8E" wp14:editId="7A880D0D">
            <wp:extent cx="209550" cy="209550"/>
            <wp:effectExtent l="0" t="0" r="0" b="0"/>
            <wp:docPr id="169" name="Afbeelding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4">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Sein.</w:t>
      </w:r>
      <w:r>
        <w:rPr>
          <w:color w:val="000000"/>
        </w:rPr>
        <w:t xml:space="preserve"> Er zijn twee- en driestanden seinen en </w:t>
      </w:r>
      <w:r>
        <w:rPr>
          <w:color w:val="008000"/>
        </w:rPr>
        <w:t xml:space="preserve">volledige 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Welke stand de seinen tonen tijdens het baanontwerp kan worden vastgelegd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 Eigenschappen zijn met de rechtermuisknop of de overeenkomstige knop in de toolbar in te stellen.</w:t>
      </w:r>
    </w:p>
    <w:p w:rsidR="00586BAE" w:rsidRDefault="00586BAE">
      <w:pPr>
        <w:tabs>
          <w:tab w:val="left" w:pos="200"/>
        </w:tabs>
        <w:ind w:left="180" w:hanging="170"/>
        <w:rPr>
          <w:color w:val="000000"/>
        </w:rPr>
      </w:pPr>
      <w:r>
        <w:rPr>
          <w:color w:val="800000"/>
          <w:sz w:val="18"/>
          <w:szCs w:val="18"/>
        </w:rPr>
        <w:t>·</w:t>
      </w:r>
      <w:r>
        <w:rPr>
          <w:color w:val="800000"/>
          <w:sz w:val="18"/>
          <w:szCs w:val="18"/>
        </w:rPr>
        <w:tab/>
      </w:r>
      <w:r w:rsidR="00BA2C0C">
        <w:rPr>
          <w:noProof/>
          <w:color w:val="800000"/>
        </w:rPr>
        <w:drawing>
          <wp:inline distT="0" distB="0" distL="0" distR="0" wp14:anchorId="5069A88D" wp14:editId="00741A98">
            <wp:extent cx="180975" cy="152400"/>
            <wp:effectExtent l="0" t="0" r="9525" b="0"/>
            <wp:docPr id="170" name="Afbeelding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5">
                      <a:extLst>
                        <a:ext uri="{28A0092B-C50C-407E-A947-70E740481C1C}">
                          <a14:useLocalDpi xmlns:a14="http://schemas.microsoft.com/office/drawing/2010/main"/>
                        </a:ext>
                      </a:extLst>
                    </a:blip>
                    <a:srcRect/>
                    <a:stretch>
                      <a:fillRect/>
                    </a:stretch>
                  </pic:blipFill>
                  <pic:spPr bwMode="auto">
                    <a:xfrm>
                      <a:off x="0" y="0"/>
                      <a:ext cx="180975" cy="152400"/>
                    </a:xfrm>
                    <a:prstGeom prst="rect">
                      <a:avLst/>
                    </a:prstGeom>
                    <a:noFill/>
                    <a:ln>
                      <a:noFill/>
                    </a:ln>
                  </pic:spPr>
                </pic:pic>
              </a:graphicData>
            </a:graphic>
          </wp:inline>
        </w:drawing>
      </w:r>
      <w:r>
        <w:rPr>
          <w:color w:val="000000"/>
        </w:rPr>
        <w:t xml:space="preserve"> </w:t>
      </w:r>
      <w:r>
        <w:rPr>
          <w:b/>
          <w:bCs/>
          <w:color w:val="000000"/>
        </w:rPr>
        <w:t>Pijl.</w:t>
      </w:r>
      <w:r>
        <w:rPr>
          <w:color w:val="000000"/>
        </w:rPr>
        <w:t xml:space="preserve"> Met behulp van een pijl kan de richting worden aangegeven die de trein rijdt in een blok of wisselstraat. De pijl is verder zuiver informatief en hoeft niet gebruikt te worden om Koploper volledig te gebruiken.</w:t>
      </w:r>
    </w:p>
    <w:p w:rsidR="00586BAE" w:rsidRDefault="00586BAE">
      <w:pPr>
        <w:rPr>
          <w:color w:val="000000"/>
        </w:rPr>
      </w:pPr>
    </w:p>
    <w:p w:rsidR="00586BAE" w:rsidRDefault="00586BAE">
      <w:pPr>
        <w:rPr>
          <w:color w:val="000000"/>
        </w:rPr>
      </w:pPr>
      <w:r>
        <w:rPr>
          <w:color w:val="000000"/>
        </w:rPr>
        <w:t>Een lijn bestaat in principe uit twee punten. Je kunt meer punten toevoegen door eerst het punt aan te klikken waar de lijn moet worden uitgebreid, dan de shift toets in te drukken en terwijl je deze vasthoudt met de linkermuisknop te klikken in het baanontwerp. Soms kan het moeilijk zijn om de muis precies op een lijn te zetten en erop te klikken. Je kunt de muis langzamer laten bewegen door de &lt;ctrl&gt; en de &lt;shift&gt; toets ingedrukt te houden. Onder Windows 95 werkt dit helaas niet.</w:t>
      </w:r>
    </w:p>
    <w:p w:rsidR="00586BAE" w:rsidRDefault="00586BAE" w:rsidP="003545E3">
      <w:pPr>
        <w:pStyle w:val="Kop4"/>
      </w:pPr>
      <w:r>
        <w:t>Verwijderen en verplaatsen</w:t>
      </w:r>
    </w:p>
    <w:p w:rsidR="00586BAE" w:rsidRDefault="00586BAE">
      <w:pPr>
        <w:rPr>
          <w:color w:val="000000"/>
        </w:rPr>
      </w:pPr>
      <w:r>
        <w:rPr>
          <w:color w:val="000000"/>
        </w:rPr>
        <w:t>Het verwijderen van een symbool gaat als volgt. Klik op het symbool en kies dan voor verwijderen in de toolbar of druk op de 'delete'-toets. Alle symbolen, behalve een lijn, kunnen met slepen op een andere plaats worden gezet. Een lijn moet worden geselecteerd. Het is dan mogelijk om 1 punt van de lijn te verplaatsen of om met behulp van de pijltjes toetsen in het toolvenster de gehele lijn te verplaatsen.</w:t>
      </w:r>
    </w:p>
    <w:p w:rsidR="00586BAE" w:rsidRDefault="00586BAE">
      <w:pPr>
        <w:rPr>
          <w:color w:val="000000"/>
        </w:rPr>
      </w:pPr>
    </w:p>
    <w:p w:rsidR="00586BAE" w:rsidRDefault="00586BAE">
      <w:pPr>
        <w:rPr>
          <w:color w:val="000000"/>
        </w:rPr>
      </w:pPr>
      <w:r>
        <w:rPr>
          <w:color w:val="000000"/>
        </w:rPr>
        <w:t xml:space="preserve">Als een blok is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verschijnt dit blok per definitie bovenin het eerste tabblad. Dit blok kan naar een andere positie worden gesleept met de muis. Als een blok ook op een ander tabblad moet worden geplaatst, kan dit door met de rechtermuisknop te klikken op het blok en dan te kiezen op welke pagina het moet komen.</w:t>
      </w:r>
    </w:p>
    <w:p w:rsidR="00586BAE" w:rsidRDefault="00586BAE" w:rsidP="003545E3">
      <w:pPr>
        <w:pStyle w:val="Kop4"/>
      </w:pPr>
      <w:r>
        <w:t>Het toolvenster</w:t>
      </w:r>
    </w:p>
    <w:p w:rsidR="00586BAE" w:rsidRDefault="00BA2C0C">
      <w:pPr>
        <w:rPr>
          <w:color w:val="000000"/>
        </w:rPr>
      </w:pPr>
      <w:r>
        <w:rPr>
          <w:noProof/>
          <w:color w:val="800000"/>
        </w:rPr>
        <w:drawing>
          <wp:inline distT="0" distB="0" distL="0" distR="0" wp14:anchorId="012CE5E1" wp14:editId="327BA61B">
            <wp:extent cx="1418400" cy="3319200"/>
            <wp:effectExtent l="0" t="0" r="0" b="0"/>
            <wp:docPr id="171" name="Afbeelding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6">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Als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de optie 'menu opties wegschrijven' aanstaat, is dit ook van toepassing voor de items die onder in dit venster zichtbaar zijn. Het gaat hier om de items uitlijnen op raster, toon raster en toon lijnnummers. Als in het baanontwerp een object is geselecteerd, kan met behulp van de pijlen boven in het toolvenster het object worden verplaatst. De betekenis van de symbolen is hierboven reeds uitgelegd. Als bij de pijlen in het toolvenster de punaise is geselecteerd, worden alle items op het tabblad verplaatst.</w:t>
      </w:r>
    </w:p>
    <w:p w:rsidR="00586BAE" w:rsidRDefault="00586BAE" w:rsidP="003545E3">
      <w:pPr>
        <w:pStyle w:val="Kop4"/>
      </w:pPr>
      <w:r>
        <w:t>Wissel en wisselstanden</w:t>
      </w:r>
    </w:p>
    <w:p w:rsidR="00586BAE" w:rsidRDefault="00586BAE">
      <w:pPr>
        <w:rPr>
          <w:color w:val="800000"/>
        </w:rPr>
      </w:pPr>
      <w:r>
        <w:rPr>
          <w:color w:val="000000"/>
        </w:rPr>
        <w:t xml:space="preserve">Het is van belang dat de wissels hier in de juiste stand worden getekend. De stand op het baanoverzicht moet de stand zijn zoals de wissel in de rechtdoorstand staat. Het kan voorkomen dat er op je baan bijvoorbeeld een wissel ligt dat naar rechts afbuigt, maar dat het getekende wissel naar links lijkt af te buigen. Toch moet de stand van de wissel bij het tekenen altijd rechtdoor zijn. Daarom zijn er voor elk wisseltype twee mogelijkheden getekend. De afbuigende poot van de wissel heeft de kleur van een </w:t>
      </w:r>
      <w:r>
        <w:rPr>
          <w:color w:val="008000"/>
        </w:rPr>
        <w:t xml:space="preserve">wisselpoot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Deze kleuren zijn in te stellen 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800000"/>
        </w:rPr>
        <w:t>.</w:t>
      </w:r>
    </w:p>
    <w:p w:rsidR="00586BAE" w:rsidRDefault="00586BAE" w:rsidP="003545E3">
      <w:pPr>
        <w:pStyle w:val="Kop4"/>
      </w:pPr>
      <w:r>
        <w:t>Draaischijf</w:t>
      </w:r>
    </w:p>
    <w:p w:rsidR="00586BAE" w:rsidRDefault="00586BAE">
      <w:pPr>
        <w:rPr>
          <w:color w:val="000000"/>
        </w:rPr>
      </w:pPr>
      <w:r>
        <w:rPr>
          <w:color w:val="000000"/>
        </w:rPr>
        <w:t xml:space="preserve">Een draaischijf wordt op een aparte manier ingevoerd. Er is niet een extra optie voor in de toolbar, omdat de hoeveelheid gegevens te groot is om netjes kwijt te kunnen in het toolvenster. De eigenschappen van een draaischijf kun je vastleggen door met je rechtermuisknop op de draaischijf te klikken. Kies in het popup-menu de optie 'eigenschappen'. Er wordt een </w:t>
      </w:r>
      <w:r>
        <w:rPr>
          <w:color w:val="008000"/>
        </w:rPr>
        <w:t xml:space="preserve">aanvullend venster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000000"/>
        </w:rPr>
        <w:t xml:space="preserve"> getoond, waarin de gegevens vastgelegd moeten worden. Zie ook de uitgebreide beschrijving van de '</w:t>
      </w:r>
      <w:r>
        <w:rPr>
          <w:color w:val="008000"/>
        </w:rPr>
        <w:t xml:space="preserve">draaischijf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AF75D9">
        <w:rPr>
          <w:noProof/>
          <w:color w:val="008000"/>
        </w:rPr>
        <w:instrText>409</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65" w:name="_00230207"/>
      <w:bookmarkStart w:id="1366" w:name="BScribble20060"/>
      <w:bookmarkEnd w:id="1365"/>
      <w:bookmarkEnd w:id="1366"/>
      <w:r w:rsidRPr="003545E3">
        <w:t>Seinen</w:t>
      </w:r>
    </w:p>
    <w:p w:rsidR="00586BAE" w:rsidRDefault="00586BAE">
      <w:pPr>
        <w:rPr>
          <w:color w:val="000000"/>
        </w:rPr>
      </w:pPr>
      <w:r>
        <w:rPr>
          <w:color w:val="000000"/>
        </w:rPr>
        <w:t xml:space="preserve">Hier moet je kiezen welk seintype je in het baanontwerp wilt plaatsen. De te kiezen seinstelsels worden vastgelegd bij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67" w:name="_002302A1"/>
      <w:bookmarkStart w:id="1368" w:name="BScribble20065"/>
      <w:bookmarkEnd w:id="1367"/>
      <w:bookmarkEnd w:id="1368"/>
      <w:r w:rsidRPr="003545E3">
        <w:t>Top</w:t>
      </w:r>
    </w:p>
    <w:p w:rsidR="00586BAE" w:rsidRDefault="00586BAE">
      <w:pPr>
        <w:rPr>
          <w:color w:val="000000"/>
        </w:rPr>
      </w:pPr>
      <w:r>
        <w:rPr>
          <w:color w:val="000000"/>
        </w:rPr>
        <w:t>Geef hier aan naar welke kant de top van het sein getekend moet worden. Als een sein reeds in het baanontwerp is getekend, kan de richting worden veranderd door hier de juiste richting te kiezen en dan een sein te slepen naar het sein dat veranderd moet worden. Dit laatste werkt alleen als de seinen van hetzelfde type zijn.</w:t>
      </w:r>
    </w:p>
    <w:p w:rsidR="00586BAE" w:rsidRPr="003545E3" w:rsidRDefault="00586BAE" w:rsidP="003545E3">
      <w:pPr>
        <w:pStyle w:val="Kop3"/>
      </w:pPr>
      <w:bookmarkStart w:id="1369" w:name="_002303EF"/>
      <w:bookmarkStart w:id="1370" w:name="BScribble20070"/>
      <w:bookmarkEnd w:id="1369"/>
      <w:bookmarkEnd w:id="1370"/>
      <w:r w:rsidRPr="003545E3">
        <w:t>Seinbeeld</w:t>
      </w:r>
    </w:p>
    <w:p w:rsidR="00586BAE" w:rsidRDefault="00586BAE">
      <w:pPr>
        <w:rPr>
          <w:color w:val="000000"/>
        </w:rPr>
      </w:pPr>
      <w:r>
        <w:rPr>
          <w:color w:val="000000"/>
        </w:rPr>
        <w:t xml:space="preserve">Zo wordt het sein in het baanontwerp getekend. Dit kan worden gewijzigd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71" w:name="_00230460"/>
      <w:bookmarkStart w:id="1372" w:name="BScribble20072"/>
      <w:bookmarkEnd w:id="1371"/>
      <w:bookmarkEnd w:id="1372"/>
      <w:r w:rsidRPr="003545E3">
        <w:t>Draai sein</w:t>
      </w:r>
    </w:p>
    <w:p w:rsidR="00586BAE" w:rsidRDefault="00586BAE">
      <w:pPr>
        <w:rPr>
          <w:color w:val="000000"/>
        </w:rPr>
      </w:pPr>
      <w:r>
        <w:rPr>
          <w:color w:val="000000"/>
        </w:rPr>
        <w:t>Als in het baanontwerp een sein is geselecteerd, kun je met deze knoppen het sein een andere richting op draaien.</w:t>
      </w:r>
    </w:p>
    <w:p w:rsidR="00586BAE" w:rsidRPr="003545E3" w:rsidRDefault="00586BAE" w:rsidP="003545E3">
      <w:pPr>
        <w:pStyle w:val="Kop3"/>
      </w:pPr>
      <w:bookmarkStart w:id="1373" w:name="_002304E1"/>
      <w:bookmarkStart w:id="1374" w:name="BScribble20075"/>
      <w:bookmarkEnd w:id="1373"/>
      <w:bookmarkEnd w:id="1374"/>
      <w:r w:rsidRPr="003545E3">
        <w:t>Uitlijnen op raster</w:t>
      </w:r>
    </w:p>
    <w:p w:rsidR="00586BAE" w:rsidRDefault="00586BAE">
      <w:pPr>
        <w:rPr>
          <w:color w:val="000000"/>
        </w:rPr>
      </w:pPr>
      <w:r>
        <w:rPr>
          <w:color w:val="000000"/>
        </w:rPr>
        <w:t xml:space="preserve">Als deze optie aanstaat, zullen de meeste objecten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netjes op een raster worden uitgelijnd. Deze optie zorgt ervoor dat de objecten strak worden uitgelijnd.</w:t>
      </w:r>
    </w:p>
    <w:p w:rsidR="00586BAE" w:rsidRPr="003545E3" w:rsidRDefault="00586BAE" w:rsidP="003545E3">
      <w:pPr>
        <w:pStyle w:val="Kop3"/>
      </w:pPr>
      <w:bookmarkStart w:id="1375" w:name="_002305AB"/>
      <w:bookmarkStart w:id="1376" w:name="BScribble20080"/>
      <w:bookmarkEnd w:id="1375"/>
      <w:bookmarkEnd w:id="1376"/>
      <w:r w:rsidRPr="003545E3">
        <w:t>Toon lijnnummers</w:t>
      </w:r>
    </w:p>
    <w:p w:rsidR="00586BAE" w:rsidRDefault="00586BAE">
      <w:pPr>
        <w:rPr>
          <w:color w:val="000000"/>
        </w:rPr>
      </w:pPr>
      <w:r>
        <w:rPr>
          <w:color w:val="000000"/>
        </w:rPr>
        <w:t>Als deze optie aanstaat, wordt bij alle getekende lijnen het lijnnummer getoond. In principe is het niet nodig om deze (interne) nummers te tonen. Deze optie is alleen makkelijk als je wisselstraten aan het vastleggen bent.</w:t>
      </w:r>
    </w:p>
    <w:p w:rsidR="00586BAE" w:rsidRPr="003545E3" w:rsidRDefault="00586BAE" w:rsidP="003545E3">
      <w:pPr>
        <w:pStyle w:val="Kop3"/>
      </w:pPr>
      <w:bookmarkStart w:id="1377" w:name="_0023069F"/>
      <w:bookmarkStart w:id="1378" w:name="BScribble20085"/>
      <w:bookmarkEnd w:id="1377"/>
      <w:bookmarkEnd w:id="1378"/>
      <w:r w:rsidRPr="003545E3">
        <w:t>Toon raster</w:t>
      </w:r>
    </w:p>
    <w:p w:rsidR="00586BAE" w:rsidRDefault="00586BAE">
      <w:pPr>
        <w:rPr>
          <w:color w:val="000000"/>
        </w:rPr>
      </w:pPr>
      <w:r>
        <w:rPr>
          <w:color w:val="000000"/>
        </w:rPr>
        <w:t>Als deze optie aanstaat, wordt bij het tekenen van het baanontwerp een raster getoond. Hierdoor kun je de symbolen makkelijker netjes neerzetten. De kleur van de rasterlijnen kun je instellen. Klik met de rechtermuisknop ergens in het baanontwerp en kies voor de optie 'kleur rasterlijnen'.</w:t>
      </w:r>
    </w:p>
    <w:p w:rsidR="00586BAE" w:rsidRDefault="00586BAE">
      <w:pPr>
        <w:rPr>
          <w:color w:val="000000"/>
        </w:rPr>
      </w:pPr>
    </w:p>
    <w:bookmarkStart w:id="1379" w:name="_002307D1"/>
    <w:bookmarkStart w:id="1380" w:name="B0x4C49916D"/>
    <w:bookmarkEnd w:id="1379"/>
    <w:bookmarkEnd w:id="1380"/>
    <w:p w:rsidR="00586BAE" w:rsidRPr="003545E3" w:rsidRDefault="00586BAE" w:rsidP="003545E3">
      <w:pPr>
        <w:pStyle w:val="Kop2"/>
      </w:pPr>
      <w:r>
        <w:rPr>
          <w:sz w:val="24"/>
          <w:szCs w:val="24"/>
        </w:rPr>
        <w:fldChar w:fldCharType="begin"/>
      </w:r>
      <w:r>
        <w:rPr>
          <w:sz w:val="24"/>
          <w:szCs w:val="24"/>
        </w:rPr>
        <w:instrText>xe "Draaischijf toekennen aan een blok"</w:instrText>
      </w:r>
      <w:r>
        <w:rPr>
          <w:sz w:val="24"/>
          <w:szCs w:val="24"/>
        </w:rPr>
        <w:fldChar w:fldCharType="end"/>
      </w:r>
      <w:r>
        <w:rPr>
          <w:sz w:val="24"/>
          <w:szCs w:val="24"/>
        </w:rPr>
        <w:fldChar w:fldCharType="begin"/>
      </w:r>
      <w:r>
        <w:rPr>
          <w:sz w:val="24"/>
          <w:szCs w:val="24"/>
        </w:rPr>
        <w:instrText>xe "Pijl koppelen aan een blok"</w:instrText>
      </w:r>
      <w:r>
        <w:rPr>
          <w:sz w:val="24"/>
          <w:szCs w:val="24"/>
        </w:rPr>
        <w:fldChar w:fldCharType="end"/>
      </w:r>
      <w:r>
        <w:rPr>
          <w:sz w:val="24"/>
          <w:szCs w:val="24"/>
        </w:rPr>
        <w:fldChar w:fldCharType="begin"/>
      </w:r>
      <w:r>
        <w:rPr>
          <w:sz w:val="24"/>
          <w:szCs w:val="24"/>
        </w:rPr>
        <w:instrText>xe "Welke lijnen behoren bij een blok"</w:instrText>
      </w:r>
      <w:r>
        <w:rPr>
          <w:sz w:val="24"/>
          <w:szCs w:val="24"/>
        </w:rPr>
        <w:fldChar w:fldCharType="end"/>
      </w:r>
      <w:r>
        <w:rPr>
          <w:sz w:val="24"/>
          <w:szCs w:val="24"/>
        </w:rPr>
        <w:fldChar w:fldCharType="begin"/>
      </w:r>
      <w:r>
        <w:rPr>
          <w:sz w:val="24"/>
          <w:szCs w:val="24"/>
        </w:rPr>
        <w:instrText>xe "Baanontwerp (lijnen toekennen aan blokken)"</w:instrText>
      </w:r>
      <w:r>
        <w:rPr>
          <w:sz w:val="24"/>
          <w:szCs w:val="24"/>
        </w:rPr>
        <w:fldChar w:fldCharType="end"/>
      </w:r>
      <w:bookmarkStart w:id="1381" w:name="_Toc479280182"/>
      <w:r w:rsidRPr="003545E3">
        <w:t>Onderhouden baanontwerp: gegevens koppelen aan blok</w:t>
      </w:r>
      <w:bookmarkEnd w:id="1381"/>
    </w:p>
    <w:p w:rsidR="00586BAE" w:rsidRDefault="00586BAE">
      <w:pPr>
        <w:rPr>
          <w:color w:val="000000"/>
        </w:rPr>
      </w:pPr>
      <w:r>
        <w:rPr>
          <w:color w:val="000000"/>
        </w:rPr>
        <w:t xml:space="preserve">Je moet eerst de optie </w:t>
      </w:r>
      <w:r w:rsidR="00BA2C0C">
        <w:rPr>
          <w:noProof/>
          <w:color w:val="800000"/>
        </w:rPr>
        <w:drawing>
          <wp:inline distT="0" distB="0" distL="0" distR="0" wp14:anchorId="4CA03614" wp14:editId="39478DC5">
            <wp:extent cx="209550" cy="209550"/>
            <wp:effectExtent l="0" t="0" r="0" b="0"/>
            <wp:docPr id="172" name="Afbeelding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7">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Met dit onderdeel regel je dat als een blok bezet is ook de bijbehorende lijnen een andere kleur krijgen. De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kunnen worden ingesteld in </w:t>
      </w:r>
      <w:r>
        <w:rPr>
          <w:color w:val="008000"/>
        </w:rPr>
        <w:t xml:space="preserve">onderhouden instellingen.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800000"/>
        </w:rPr>
        <w:t xml:space="preserve"> </w:t>
      </w:r>
      <w:r>
        <w:rPr>
          <w:color w:val="000000"/>
        </w:rPr>
        <w:t xml:space="preserve">De punten van een handmatige wisselstraat moeten ook aan een blok worden toegekend. Koploper kan dan tijdens het rangeren een locomotief volgen en bij het beëindigen van een </w:t>
      </w:r>
      <w:r>
        <w:rPr>
          <w:color w:val="008000"/>
        </w:rPr>
        <w:t xml:space="preserve">handmatige wisselstraat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AF75D9">
        <w:rPr>
          <w:noProof/>
          <w:color w:val="008000"/>
        </w:rPr>
        <w:instrText>403</w:instrText>
      </w:r>
      <w:r>
        <w:rPr>
          <w:color w:val="008000"/>
        </w:rPr>
        <w:fldChar w:fldCharType="end"/>
      </w:r>
      <w:r>
        <w:rPr>
          <w:color w:val="008000"/>
        </w:rPr>
        <w:fldChar w:fldCharType="end"/>
      </w:r>
      <w:r>
        <w:rPr>
          <w:color w:val="000000"/>
        </w:rPr>
        <w:t xml:space="preserve"> voorstellen om deze in het laatste blok te plaatsen.</w:t>
      </w:r>
    </w:p>
    <w:p w:rsidR="00586BAE" w:rsidRDefault="00586BAE">
      <w:pPr>
        <w:rPr>
          <w:color w:val="000000"/>
        </w:rPr>
      </w:pPr>
    </w:p>
    <w:p w:rsidR="00586BAE" w:rsidRDefault="00586BAE">
      <w:pPr>
        <w:tabs>
          <w:tab w:val="left" w:pos="180"/>
        </w:tabs>
        <w:rPr>
          <w:color w:val="000000"/>
        </w:rPr>
      </w:pPr>
      <w:r>
        <w:rPr>
          <w:color w:val="000000"/>
        </w:rPr>
        <w:t>Zo ken je de items toe aan een blok:</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 xml:space="preserve">Selecteer het blok </w:t>
      </w:r>
      <w:r w:rsidR="00BA2C0C">
        <w:rPr>
          <w:noProof/>
          <w:color w:val="800000"/>
        </w:rPr>
        <w:drawing>
          <wp:inline distT="0" distB="0" distL="0" distR="0" wp14:anchorId="0916A167" wp14:editId="443A8FEF">
            <wp:extent cx="161925" cy="161925"/>
            <wp:effectExtent l="0" t="0" r="9525" b="9525"/>
            <wp:docPr id="173" name="Afbeelding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8">
                      <a:extLst>
                        <a:ext uri="{28A0092B-C50C-407E-A947-70E740481C1C}">
                          <a14:useLocalDpi xmlns:a14="http://schemas.microsoft.com/office/drawing/2010/main"/>
                        </a:ext>
                      </a:extLst>
                    </a:blip>
                    <a:srcRect/>
                    <a:stretch>
                      <a:fillRect/>
                    </a:stretch>
                  </pic:blipFill>
                  <pic:spPr bwMode="auto">
                    <a:xfrm>
                      <a:off x="0" y="0"/>
                      <a:ext cx="161925" cy="161925"/>
                    </a:xfrm>
                    <a:prstGeom prst="rect">
                      <a:avLst/>
                    </a:prstGeom>
                    <a:noFill/>
                    <a:ln>
                      <a:noFill/>
                    </a:ln>
                  </pic:spPr>
                </pic:pic>
              </a:graphicData>
            </a:graphic>
          </wp:inline>
        </w:drawing>
      </w:r>
      <w:r>
        <w:rPr>
          <w:color w:val="000000"/>
        </w:rPr>
        <w:t xml:space="preserve"> waaraan de lijnen moeten worden toegekend door op het blok te klikken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Nu kun je door het klikken op een lijn deze lijn 'aan' of 'uit' gezet worden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Door op de punten van een handmatige wisselstraat te klikken, kun je deze ook (de)selecteren.</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Voor het toekennen van lijnen aan een ander blok moeten ze eerst in het andere blok worden gedeselecteerd. Pas dan kunnen ze weer aan een ander blok worden toegekend.</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Ook een draaischijf kan op deze manier worden gekoppeld aan een blok. Wanneer een draaischijf is gekoppeld aan een blok zal de draaischijf alleen zichtbaar zijn in het baanoverzicht als de onzichtbare items ook worden getoond.</w:t>
      </w:r>
    </w:p>
    <w:p w:rsidR="00586BAE" w:rsidRDefault="00586BAE">
      <w:pPr>
        <w:tabs>
          <w:tab w:val="left" w:pos="200"/>
        </w:tabs>
        <w:ind w:left="200" w:hanging="190"/>
        <w:rPr>
          <w:color w:val="000000"/>
        </w:rPr>
      </w:pPr>
      <w:r>
        <w:rPr>
          <w:color w:val="000000"/>
          <w:sz w:val="18"/>
          <w:szCs w:val="18"/>
        </w:rPr>
        <w:t>·</w:t>
      </w:r>
      <w:r>
        <w:rPr>
          <w:color w:val="000000"/>
          <w:sz w:val="18"/>
          <w:szCs w:val="18"/>
        </w:rPr>
        <w:tab/>
      </w:r>
      <w:r>
        <w:rPr>
          <w:color w:val="000000"/>
        </w:rPr>
        <w:t>Een pijl kan ook op deze manier worden gekoppeld aan een blok. Klik op een pijl, deze wordt gekoppeld aan een blok en de kleur van de pijl wordt actief. Om een pijl te deselecteren klik je nogmaals op de pijl en de kleur wordt weer de oorspronkelijke kleur.</w:t>
      </w:r>
    </w:p>
    <w:p w:rsidR="00586BAE" w:rsidRDefault="00586BAE">
      <w:pPr>
        <w:rPr>
          <w:color w:val="000000"/>
        </w:rPr>
      </w:pPr>
    </w:p>
    <w:p w:rsidR="00586BAE" w:rsidRDefault="00586BAE">
      <w:pPr>
        <w:rPr>
          <w:color w:val="000000"/>
        </w:rPr>
      </w:pPr>
      <w:r>
        <w:rPr>
          <w:color w:val="000000"/>
        </w:rPr>
        <w:t xml:space="preserve">Als er ook lijnen op een ander tabblad bij dit blok horen, kun je gewoon na de keuze van het blok naar de andere tabbladen gaan om de lijnen te selecteren. Het toolvenster is hetzelfde als bij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Het heeft bij deze optie slechts één enkele functie, namelijk het kunnen tonen van de lijnnummers van de getekende lijnen.</w:t>
      </w:r>
    </w:p>
    <w:p w:rsidR="00586BAE" w:rsidRDefault="00586BAE">
      <w:pPr>
        <w:rPr>
          <w:color w:val="000000"/>
        </w:rPr>
      </w:pPr>
    </w:p>
    <w:bookmarkStart w:id="1382" w:name="_00230F50"/>
    <w:bookmarkStart w:id="1383" w:name="B0x4C4998A6"/>
    <w:bookmarkEnd w:id="1382"/>
    <w:bookmarkEnd w:id="1383"/>
    <w:p w:rsidR="00586BAE" w:rsidRPr="003545E3" w:rsidRDefault="00586BAE" w:rsidP="003545E3">
      <w:pPr>
        <w:pStyle w:val="Kop2"/>
      </w:pPr>
      <w:r w:rsidRPr="003545E3">
        <w:fldChar w:fldCharType="begin"/>
      </w:r>
      <w:r w:rsidRPr="003545E3">
        <w:instrText>xe "Bezetmelding moet wissels ook bezetmelden"</w:instrText>
      </w:r>
      <w:r w:rsidRPr="003545E3">
        <w:fldChar w:fldCharType="end"/>
      </w:r>
      <w:r w:rsidRPr="003545E3">
        <w:fldChar w:fldCharType="begin"/>
      </w:r>
      <w:r w:rsidRPr="003545E3">
        <w:instrText>xe "Baanontwerp (wissels/lijnen bezet bij ...)"</w:instrText>
      </w:r>
      <w:r w:rsidRPr="003545E3">
        <w:fldChar w:fldCharType="end"/>
      </w:r>
      <w:bookmarkStart w:id="1384" w:name="_Toc479280183"/>
      <w:r w:rsidRPr="003545E3">
        <w:rPr>
          <w:szCs w:val="36"/>
        </w:rPr>
        <w:t xml:space="preserve">Onderhouden baanontwerp: wissel/waar in blok/lijn bezet </w:t>
      </w:r>
      <w:r w:rsidRPr="003545E3">
        <w:t>bij...</w:t>
      </w:r>
      <w:bookmarkEnd w:id="1384"/>
    </w:p>
    <w:p w:rsidR="00586BAE" w:rsidRDefault="00586BAE">
      <w:pPr>
        <w:rPr>
          <w:color w:val="000000"/>
        </w:rPr>
      </w:pPr>
      <w:r>
        <w:rPr>
          <w:color w:val="000000"/>
        </w:rPr>
        <w:t xml:space="preserve">Je moet eerst de optie </w:t>
      </w:r>
      <w:r w:rsidR="00BA2C0C">
        <w:rPr>
          <w:noProof/>
          <w:color w:val="800000"/>
        </w:rPr>
        <w:drawing>
          <wp:inline distT="0" distB="0" distL="0" distR="0" wp14:anchorId="15B0A16A" wp14:editId="342D0DF7">
            <wp:extent cx="209550" cy="209550"/>
            <wp:effectExtent l="0" t="0" r="0" b="0"/>
            <wp:docPr id="174" name="Afbeelding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De punten 'waar in blok' kunnen gekoppeld worden aan een bezetmeldpunt. Wanneer je nog gebruik maakt van de mogelijk om één bezetmeldpunt meerdere keren te gebruiken (stamt uit de begin periode van Koploper, zie </w:t>
      </w:r>
      <w:r>
        <w:rPr>
          <w:color w:val="008000"/>
        </w:rPr>
        <w:t xml:space="preserve">aansluiten blokken »Page </w:t>
      </w:r>
      <w:r>
        <w:rPr>
          <w:color w:val="008000"/>
        </w:rPr>
        <w:fldChar w:fldCharType="begin"/>
      </w:r>
      <w:r>
        <w:rPr>
          <w:color w:val="008000"/>
        </w:rPr>
        <w:instrText>GOTOBUTTON B0x040E7E2C</w:instrText>
      </w:r>
      <w:r>
        <w:rPr>
          <w:color w:val="008000"/>
        </w:rPr>
        <w:fldChar w:fldCharType="begin"/>
      </w:r>
      <w:r>
        <w:rPr>
          <w:color w:val="008000"/>
        </w:rPr>
        <w:instrText>PAGEREF B0x040E7E2C</w:instrText>
      </w:r>
      <w:r>
        <w:rPr>
          <w:color w:val="008000"/>
        </w:rPr>
        <w:fldChar w:fldCharType="separate"/>
      </w:r>
      <w:r w:rsidR="00AF75D9">
        <w:rPr>
          <w:noProof/>
          <w:color w:val="008000"/>
        </w:rPr>
        <w:instrText>75</w:instrText>
      </w:r>
      <w:r>
        <w:rPr>
          <w:color w:val="008000"/>
        </w:rPr>
        <w:fldChar w:fldCharType="end"/>
      </w:r>
      <w:r>
        <w:rPr>
          <w:color w:val="008000"/>
        </w:rPr>
        <w:fldChar w:fldCharType="end"/>
      </w:r>
      <w:r>
        <w:rPr>
          <w:color w:val="000000"/>
        </w:rPr>
        <w:t xml:space="preserve">) kan je deze optie niet toepassen. Wanneer nergens de binnenkomstmelder en de stopmelder zijn gecombineerd, is deze optie werk besparend. Alleen hier hoeven dan de punten 'waar in blok' gekoppeld te worden aan een bezetmeldpunt. Het hele onderhouden van </w:t>
      </w:r>
      <w:r>
        <w:rPr>
          <w:color w:val="008000"/>
        </w:rPr>
        <w:t xml:space="preserve">'vastleggen waar in blok' »Page </w:t>
      </w:r>
      <w:r>
        <w:rPr>
          <w:color w:val="008000"/>
        </w:rPr>
        <w:fldChar w:fldCharType="begin"/>
      </w:r>
      <w:r>
        <w:rPr>
          <w:color w:val="008000"/>
        </w:rPr>
        <w:instrText>GOTOBUTTON B0x4C49B58A</w:instrText>
      </w:r>
      <w:r>
        <w:rPr>
          <w:color w:val="008000"/>
        </w:rPr>
        <w:fldChar w:fldCharType="begin"/>
      </w:r>
      <w:r>
        <w:rPr>
          <w:color w:val="008000"/>
        </w:rPr>
        <w:instrText>PAGEREF B0x4C49B58A</w:instrText>
      </w:r>
      <w:r>
        <w:rPr>
          <w:color w:val="008000"/>
        </w:rPr>
        <w:fldChar w:fldCharType="separate"/>
      </w:r>
      <w:r w:rsidR="00AF75D9">
        <w:rPr>
          <w:noProof/>
          <w:color w:val="008000"/>
        </w:rPr>
        <w:instrText>183</w:instrText>
      </w:r>
      <w:r>
        <w:rPr>
          <w:color w:val="008000"/>
        </w:rPr>
        <w:fldChar w:fldCharType="end"/>
      </w:r>
      <w:r>
        <w:rPr>
          <w:color w:val="008000"/>
        </w:rPr>
        <w:fldChar w:fldCharType="end"/>
      </w:r>
      <w:r>
        <w:rPr>
          <w:color w:val="000000"/>
        </w:rPr>
        <w:t xml:space="preserve"> kan in dit geval achterwege blijven. In het baanoverzicht zal een punt 'waar in blok' als deze is gekoppeld aan een bezetmeldpunt een hint tonen met hierin het gekoppelde bezetmeldpunt.</w:t>
      </w:r>
    </w:p>
    <w:p w:rsidR="00586BAE" w:rsidRDefault="00586BAE">
      <w:pPr>
        <w:rPr>
          <w:color w:val="000000"/>
        </w:rPr>
      </w:pPr>
    </w:p>
    <w:p w:rsidR="00586BAE" w:rsidRDefault="00586BAE">
      <w:pPr>
        <w:rPr>
          <w:color w:val="000000"/>
        </w:rPr>
      </w:pPr>
      <w:r>
        <w:rPr>
          <w:color w:val="000000"/>
        </w:rPr>
        <w:t xml:space="preserve">Voor de wissels en lijnen geldt, dat als je jouw baan gaat automatiseren met Koploper en je hebt nog nergens bezetmelders aangebracht, hoef je deze optie voor wissels en lijnen niet te gebruiken. De wissels worden namelijk door Koploper zelf bezet gehouden als een trein over een wisselstraat rijdt. Zo heb je minder bezetmelders nodig. Als je echter een bestaande baan hebt waar wel bezetmelders op de wissels zijn aangesloten, kun je van deze optie gebruikmaken.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is het ook niet verplicht om deze optie te gebruiken, doch je zou er wel gebruik van kunnen maken. Dit voorkomt dat als er een wagen op een wissel achterblijft het wissel in elk geval bezet wordt gehouden en er dus geen andere trein over het wissel kan rijden.</w:t>
      </w:r>
    </w:p>
    <w:p w:rsidR="00586BAE" w:rsidRDefault="00586BAE">
      <w:pPr>
        <w:rPr>
          <w:color w:val="000000"/>
        </w:rPr>
      </w:pPr>
      <w:r>
        <w:rPr>
          <w:color w:val="000000"/>
        </w:rPr>
        <w:t>Ook de punten van een handmatige wisselstraat kunnen worden gekoppeld aan een bezetmeldpunt. Hierdoor kunnen handmatige wisselstraat ook vanaf een bedieningstableau worden gezet.</w:t>
      </w:r>
    </w:p>
    <w:p w:rsidR="00586BAE" w:rsidRDefault="00586BAE">
      <w:pPr>
        <w:rPr>
          <w:color w:val="000000"/>
        </w:rPr>
      </w:pPr>
    </w:p>
    <w:p w:rsidR="00586BAE" w:rsidRDefault="00586BAE">
      <w:pPr>
        <w:rPr>
          <w:color w:val="000000"/>
        </w:rPr>
      </w:pPr>
      <w:r>
        <w:rPr>
          <w:color w:val="000000"/>
        </w:rPr>
        <w:t>Zo laat je een wissel, lijn, een punt "waar in blok" of punt "handmatige wisselstraat" reageren op een bezetmelding:</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in het toolvenster de bezetmelder waarop moet worden gereageerd.</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een wissel door er met de rechtermuisknop op te klikken. Een popup-menu wordt zichtbaar. Hier kun je aangeven of het wissel geselecteerd moet worden bij deze gekozen bezetmelding.</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een lijn door de lijn aan te klikken. Door er nog een keer op te klikken maak je de selectie weer ongedaan.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selecteren van een punt 'waar in blok' is gelijk aan het selecteren van een lijn.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selecteren van een punt "handmatige wisselstraat" is gelijk aan het selecteren van een lijn.</w:t>
      </w:r>
    </w:p>
    <w:p w:rsidR="00586BAE" w:rsidRDefault="00586BAE">
      <w:pPr>
        <w:rPr>
          <w:color w:val="000000"/>
        </w:rPr>
      </w:pPr>
    </w:p>
    <w:p w:rsidR="00586BAE" w:rsidRDefault="00586BAE">
      <w:pPr>
        <w:rPr>
          <w:color w:val="000000"/>
        </w:rPr>
      </w:pPr>
      <w:r>
        <w:rPr>
          <w:color w:val="000000"/>
        </w:rPr>
        <w:t xml:space="preserve">Een wissel of een punt van een handmatige wisselstraat mag maar bij één bezetmelder tegelijk voorkomen. Als een wissel of punt handmatige wisselstraat aan een verkeerde bezetmelder is toegekend, moet deze eerst bij de 'verkeerde' bezetmelder worden verwijderd. Hierna kan deze pas worden toegekend aan de juiste bezetmelder. </w:t>
      </w:r>
    </w:p>
    <w:p w:rsidR="00586BAE" w:rsidRDefault="00586BAE">
      <w:pPr>
        <w:rPr>
          <w:color w:val="000000"/>
        </w:rPr>
      </w:pPr>
      <w:r>
        <w:rPr>
          <w:color w:val="000000"/>
        </w:rPr>
        <w:t xml:space="preserve">Alleen lijnen die niet aan een blok zijn toegekend, kunnen geselecteerd worden. Als een lijn bij een blok hoort, reageert het blok op de bezetmelding en doet de lijn automatisch mee. De te kiezen bezetmelders worden vastgelegd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3545E3">
      <w:pPr>
        <w:keepNext/>
        <w:rPr>
          <w:color w:val="000000"/>
        </w:rPr>
      </w:pPr>
      <w:r>
        <w:rPr>
          <w:color w:val="000000"/>
        </w:rPr>
        <w:t>Het toolvenster ziet er bij dit onderdeel als volgt uit:</w:t>
      </w:r>
    </w:p>
    <w:p w:rsidR="00586BAE" w:rsidRDefault="00BA2C0C">
      <w:pPr>
        <w:rPr>
          <w:color w:val="800000"/>
        </w:rPr>
      </w:pPr>
      <w:r>
        <w:rPr>
          <w:noProof/>
          <w:color w:val="800000"/>
        </w:rPr>
        <w:drawing>
          <wp:inline distT="0" distB="0" distL="0" distR="0" wp14:anchorId="3F7D87E2" wp14:editId="4DD2CA0F">
            <wp:extent cx="1418400" cy="3319200"/>
            <wp:effectExtent l="0" t="0" r="0" b="0"/>
            <wp:docPr id="175" name="Afbeelding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Achter de indicaties 'aantal wissels', 'aantal lijnen', 'Aantal 'waar in blok' en 'Aantal handm. punten' staat aangegeven hoeveel items zijn toegekend aan deze bezetmelder. Dit is vooral makkelijk als je wilt kijken hoe of wat er is vastgelegd. Je kunt in dit venster dus het bezetmeldpunt oproepen waarop moet worden gereageerd. Met "Aantal handm. punten" wordt bedoeld: het aantal punten van een handmatige wisselstraat.</w:t>
      </w:r>
    </w:p>
    <w:p w:rsidR="00586BAE" w:rsidRPr="003545E3" w:rsidRDefault="00586BAE" w:rsidP="003545E3">
      <w:pPr>
        <w:pStyle w:val="Kop3"/>
      </w:pPr>
      <w:bookmarkStart w:id="1385" w:name="_00231D4A"/>
      <w:bookmarkStart w:id="1386" w:name="BScribble20210"/>
      <w:bookmarkEnd w:id="1385"/>
      <w:bookmarkEnd w:id="1386"/>
      <w:r w:rsidRPr="003545E3">
        <w:t>Bezetmeldingsnummer</w:t>
      </w:r>
    </w:p>
    <w:p w:rsidR="00586BAE" w:rsidRDefault="00586BAE">
      <w:pPr>
        <w:rPr>
          <w:color w:val="000000"/>
        </w:rPr>
      </w:pPr>
      <w:r>
        <w:rPr>
          <w:color w:val="000000"/>
        </w:rPr>
        <w:t xml:space="preserve">Hier wordt aangegeven aan welk bezetmeldpunt de wissels en lijnen worden gekoppeld. Zie voor verdere informatie: </w:t>
      </w:r>
      <w:r>
        <w:rPr>
          <w:color w:val="008000"/>
        </w:rPr>
        <w:t xml:space="preserve">Onderhouden baanontwerp: wissel/waar in blok/lijn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387" w:name="_00231E16"/>
      <w:bookmarkStart w:id="1388" w:name="BScribble20215"/>
      <w:bookmarkEnd w:id="1387"/>
      <w:bookmarkEnd w:id="1388"/>
      <w:r w:rsidRPr="003545E3">
        <w:t>Toon lijnnummers</w:t>
      </w:r>
    </w:p>
    <w:p w:rsidR="00586BAE" w:rsidRDefault="00586BAE">
      <w:pPr>
        <w:rPr>
          <w:color w:val="000000"/>
        </w:rPr>
      </w:pPr>
      <w:r>
        <w:rPr>
          <w:color w:val="000000"/>
        </w:rPr>
        <w:t>Als deze optie aanstaat, wordt het lijnnummer bij alle getekende lijnen getoond. In principe is het niet nodig om deze (interne) nummers te tonen. Deze optie is alleen makkelijk als je wisselstraten aan het vastleggen bent.</w:t>
      </w:r>
    </w:p>
    <w:p w:rsidR="00586BAE" w:rsidRDefault="00586BAE">
      <w:pPr>
        <w:rPr>
          <w:color w:val="000000"/>
        </w:rPr>
      </w:pPr>
    </w:p>
    <w:bookmarkStart w:id="1389" w:name="_00231F0A"/>
    <w:bookmarkStart w:id="1390" w:name="B0x4C499FDF"/>
    <w:bookmarkEnd w:id="1389"/>
    <w:bookmarkEnd w:id="1390"/>
    <w:p w:rsidR="00586BAE" w:rsidRPr="003545E3" w:rsidRDefault="00586BAE" w:rsidP="003545E3">
      <w:pPr>
        <w:pStyle w:val="Kop2"/>
      </w:pPr>
      <w:r>
        <w:rPr>
          <w:sz w:val="24"/>
          <w:szCs w:val="24"/>
        </w:rPr>
        <w:fldChar w:fldCharType="begin"/>
      </w:r>
      <w:r>
        <w:rPr>
          <w:sz w:val="24"/>
          <w:szCs w:val="24"/>
        </w:rPr>
        <w:instrText>xe "Baanontwerp (wisselstraten)"</w:instrText>
      </w:r>
      <w:r>
        <w:rPr>
          <w:sz w:val="24"/>
          <w:szCs w:val="24"/>
        </w:rPr>
        <w:fldChar w:fldCharType="end"/>
      </w:r>
      <w:r>
        <w:rPr>
          <w:sz w:val="24"/>
          <w:szCs w:val="24"/>
        </w:rPr>
        <w:fldChar w:fldCharType="begin"/>
      </w:r>
      <w:r>
        <w:rPr>
          <w:sz w:val="24"/>
          <w:szCs w:val="24"/>
        </w:rPr>
        <w:instrText>xe "Vrijgeven van wisselstraten"</w:instrText>
      </w:r>
      <w:r>
        <w:rPr>
          <w:sz w:val="24"/>
          <w:szCs w:val="24"/>
        </w:rPr>
        <w:fldChar w:fldCharType="end"/>
      </w:r>
      <w:r>
        <w:rPr>
          <w:sz w:val="24"/>
          <w:szCs w:val="24"/>
        </w:rPr>
        <w:fldChar w:fldCharType="begin"/>
      </w:r>
      <w:r>
        <w:rPr>
          <w:sz w:val="24"/>
          <w:szCs w:val="24"/>
        </w:rPr>
        <w:instrText>xe "Wisselstraat definitie"</w:instrText>
      </w:r>
      <w:r>
        <w:rPr>
          <w:sz w:val="24"/>
          <w:szCs w:val="24"/>
        </w:rPr>
        <w:fldChar w:fldCharType="end"/>
      </w:r>
      <w:bookmarkStart w:id="1391" w:name="_Toc479280184"/>
      <w:r w:rsidRPr="003545E3">
        <w:t>Onderhouden baanontwerp: wisselstraten</w:t>
      </w:r>
      <w:bookmarkEnd w:id="1391"/>
    </w:p>
    <w:p w:rsidR="00586BAE" w:rsidRDefault="00586BAE">
      <w:pPr>
        <w:rPr>
          <w:color w:val="000000"/>
        </w:rPr>
      </w:pPr>
      <w:r>
        <w:rPr>
          <w:color w:val="000000"/>
        </w:rPr>
        <w:t xml:space="preserve">Je moet eerst de optie </w:t>
      </w:r>
      <w:r w:rsidR="00BA2C0C">
        <w:rPr>
          <w:noProof/>
          <w:color w:val="800000"/>
        </w:rPr>
        <w:drawing>
          <wp:inline distT="0" distB="0" distL="0" distR="0" wp14:anchorId="2A9E7CF0" wp14:editId="1D2BD4B6">
            <wp:extent cx="209550" cy="209550"/>
            <wp:effectExtent l="0" t="0" r="0" b="0"/>
            <wp:docPr id="176" name="Afbeelding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Hier leg je de wisselstraten vast die tijdens het automatisch treinenbedrijf worden gebruikt.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is wel de onderlinge relatie aangegeven tussen de blokken, maar nog niet hoe je van het ene naar het andere blok moet komen. Daarom moet je alle wisselstraten nog vastleggen nadat het baanoverzicht getekend is.</w:t>
      </w:r>
    </w:p>
    <w:p w:rsidR="00586BAE" w:rsidRDefault="00586BAE">
      <w:pPr>
        <w:rPr>
          <w:color w:val="000000"/>
        </w:rPr>
      </w:pPr>
    </w:p>
    <w:p w:rsidR="00586BAE" w:rsidRDefault="00586BAE">
      <w:pPr>
        <w:rPr>
          <w:color w:val="000000"/>
        </w:rPr>
      </w:pPr>
      <w:r>
        <w:rPr>
          <w:color w:val="000000"/>
        </w:rPr>
        <w:t xml:space="preserve">Een wisselstraat wordt samengesteld uit wissels, schakelaars, ontkoppelrails, draaischijven, pijlen en lijnen. Een wissel en schakelaar spreken voor zich. Een ontkoppelrail kun je gebruiken om bij het omlopen van een locomotief de wagons los te koppelen. Een pijl kan de richting opgeven die gereden zal worden. Dit is een zuiver informatief gegeven en kan worden gebruikt in een globaal overzicht van je treinbaan. Deze mogelijkheden worden apart besproken in: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AF75D9">
        <w:rPr>
          <w:noProof/>
          <w:color w:val="008000"/>
        </w:rPr>
        <w:instrText>397</w:instrText>
      </w:r>
      <w:r>
        <w:rPr>
          <w:color w:val="008000"/>
        </w:rPr>
        <w:fldChar w:fldCharType="end"/>
      </w:r>
      <w:r>
        <w:rPr>
          <w:color w:val="008000"/>
        </w:rPr>
        <w:fldChar w:fldCharType="end"/>
      </w:r>
      <w:r>
        <w:rPr>
          <w:color w:val="000000"/>
        </w:rPr>
        <w:t xml:space="preserve">.Tijdens het tekenen kan het soms duidelijker zijn om bij ingewikkelde wisselstraten hier en daar een lijntje te tekenen. Als een wisselstraat wordt geselecteerd, krijgt deze een andere kleur en het is netjes om ook de tussenliggende lijntjes mee te laten kleuren. De kleuren kunnen worden ingesteld bij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3545E3">
      <w:pPr>
        <w:keepNext/>
        <w:rPr>
          <w:color w:val="000000"/>
        </w:rPr>
      </w:pPr>
      <w:r>
        <w:rPr>
          <w:color w:val="000000"/>
        </w:rPr>
        <w:t>Bij het vastleggen van een wisselstraat moet de kleur van de lijn netjes in de gewenste wisselstand doorlopen. Wanneer dit niet het geval is kan je de stand van een wissel veranderen door op deze wissel te klikken. Bij engelse wissels moet je soms meerdere keren klikken om een nette doorlopende lijn te krijgen. Hieronder een afbeelding van hoe een wisselstraat tussen 2 blokken eruit zou kunnen zien:</w:t>
      </w:r>
    </w:p>
    <w:p w:rsidR="00586BAE" w:rsidRDefault="00BA2C0C">
      <w:pPr>
        <w:rPr>
          <w:color w:val="000000"/>
        </w:rPr>
      </w:pPr>
      <w:r>
        <w:rPr>
          <w:noProof/>
          <w:color w:val="800000"/>
        </w:rPr>
        <w:drawing>
          <wp:inline distT="0" distB="0" distL="0" distR="0" wp14:anchorId="358C1592" wp14:editId="5A245881">
            <wp:extent cx="1699200" cy="910800"/>
            <wp:effectExtent l="0" t="0" r="0" b="3810"/>
            <wp:docPr id="177" name="Afbeelding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0">
                      <a:extLst>
                        <a:ext uri="{28A0092B-C50C-407E-A947-70E740481C1C}">
                          <a14:useLocalDpi xmlns:a14="http://schemas.microsoft.com/office/drawing/2010/main"/>
                        </a:ext>
                      </a:extLst>
                    </a:blip>
                    <a:srcRect/>
                    <a:stretch>
                      <a:fillRect/>
                    </a:stretch>
                  </pic:blipFill>
                  <pic:spPr bwMode="auto">
                    <a:xfrm>
                      <a:off x="0" y="0"/>
                      <a:ext cx="1699200" cy="91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Voor wisselstraten bij blokgestuurde systemen geldt nog iets speciaals. Het kan nodig zijn om bij een wisselstraat ook een of meer </w:t>
      </w:r>
      <w:r>
        <w:rPr>
          <w:color w:val="008000"/>
        </w:rPr>
        <w:t xml:space="preserve">aanvullende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AF75D9">
        <w:rPr>
          <w:noProof/>
          <w:color w:val="008000"/>
        </w:rPr>
        <w:instrText>198</w:instrText>
      </w:r>
      <w:r>
        <w:rPr>
          <w:color w:val="008000"/>
        </w:rPr>
        <w:fldChar w:fldCharType="end"/>
      </w:r>
      <w:r>
        <w:rPr>
          <w:color w:val="008000"/>
        </w:rPr>
        <w:fldChar w:fldCharType="end"/>
      </w:r>
      <w:r>
        <w:rPr>
          <w:color w:val="000000"/>
        </w:rPr>
        <w:t xml:space="preserve"> vast te leggen. Een gedetailleerde omschrijving is te vinden bij de beschrijving van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p w:rsidR="00586BAE" w:rsidRDefault="00586BAE" w:rsidP="003545E3">
      <w:pPr>
        <w:pStyle w:val="Kop4"/>
      </w:pPr>
      <w:r>
        <w:t>Vastleggen wisselstraten</w:t>
      </w:r>
    </w:p>
    <w:p w:rsidR="00586BAE" w:rsidRDefault="00586BAE">
      <w:pPr>
        <w:rPr>
          <w:color w:val="000000"/>
        </w:rPr>
      </w:pPr>
      <w:r>
        <w:rPr>
          <w:color w:val="000000"/>
        </w:rPr>
        <w:t>Bij het vastleggen van een wisselstraat moet je eerst kiezen tussen welke twee blokken deze straat ligt. De blokken kies je als volgt: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Sleep in het baanontwerp het ene blok naar het andere blok. Een blok kan alleen op een ander blok vallen als bij onderhouden blokken het blok is aangegeven als een vervolgblok van het blok waarmee wordt gesleept.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toolvenster kun je ook kiezen uit de vastgelegde relaties tussen de blokken. Het wordt aangegeven als: van 1 naar 2.</w:t>
      </w:r>
    </w:p>
    <w:p w:rsidR="00586BAE" w:rsidRDefault="00586BAE">
      <w:pPr>
        <w:rPr>
          <w:color w:val="000000"/>
        </w:rPr>
      </w:pPr>
    </w:p>
    <w:p w:rsidR="00586BAE" w:rsidRDefault="00586BAE">
      <w:pPr>
        <w:rPr>
          <w:color w:val="000000"/>
        </w:rPr>
      </w:pPr>
      <w:r>
        <w:rPr>
          <w:color w:val="000000"/>
        </w:rPr>
        <w:t xml:space="preserve">In het baanontwerp wordt het blok 'van' aangeduid met een 'V' en het blok 'naar' wordt aangeduid met een 'N'. Als er eventueel reeds een wisselstraat is vastgelegd tussen deze blokken, wordt deze getoond. Standaard wordt altijd de eerste wisselstraat getoond. </w:t>
      </w:r>
    </w:p>
    <w:p w:rsidR="00586BAE" w:rsidRDefault="00586BAE">
      <w:pPr>
        <w:rPr>
          <w:color w:val="000000"/>
        </w:rPr>
      </w:pPr>
    </w:p>
    <w:p w:rsidR="00586BAE" w:rsidRDefault="00586BAE">
      <w:pPr>
        <w:rPr>
          <w:color w:val="000000"/>
        </w:rPr>
      </w:pPr>
      <w:r>
        <w:rPr>
          <w:color w:val="000000"/>
        </w:rPr>
        <w:t>Wanneer je ergens in het baanontwerp waar niets is afgebeeld klikt met de rechtermuisknop, komt er een popupvenster met hierin de keuze of de lijnen van de blokken ook moeten mee kleuren als het blok geselecteerd is voor de wisselstraat. Als deze mogelijkheid is geactiveerd, moet een mooie doorgaande lijn van het ene naar het andere blok zichtbaar zijn.</w:t>
      </w:r>
    </w:p>
    <w:p w:rsidR="00586BAE" w:rsidRDefault="00586BAE">
      <w:pPr>
        <w:rPr>
          <w:color w:val="000000"/>
        </w:rPr>
      </w:pPr>
    </w:p>
    <w:p w:rsidR="00586BAE" w:rsidRDefault="00586BAE">
      <w:pPr>
        <w:rPr>
          <w:color w:val="000000"/>
        </w:rPr>
      </w:pPr>
      <w:r>
        <w:rPr>
          <w:color w:val="000000"/>
        </w:rPr>
        <w:t>Het selecteren van een wissel is niet moeilijk: klik met de rechtermuisknop op een wissel. Als het popup-menu toont dat de wissel geselecteerd is, betekent dit dat het wissel is opgenomen in de wisselstraat met de stand zoals deze op dit moment op het scherm zichtbaar is. Om een wissel uit een wisselstraat te verwijderen zet je gewoon deze indicatie uit. Het veranderen van de stand van de wissel gaat eenvoudig door op de wissel te klikken. Pas hierbij wel op bij een Engels wissel. Je ziet vanzelf wel waarom. Dit wissel heeft vier standen.</w:t>
      </w:r>
    </w:p>
    <w:p w:rsidR="00586BAE" w:rsidRDefault="00586BAE">
      <w:pPr>
        <w:rPr>
          <w:color w:val="000000"/>
        </w:rPr>
      </w:pPr>
    </w:p>
    <w:p w:rsidR="00586BAE" w:rsidRDefault="00586BAE">
      <w:pPr>
        <w:rPr>
          <w:color w:val="000000"/>
        </w:rPr>
      </w:pPr>
      <w:r>
        <w:rPr>
          <w:color w:val="000000"/>
        </w:rPr>
        <w:t>Het selecteren van een lijn is nog eenvoudiger. Door te klikken op een lijn kan je deze toevoegen aan of verwijderen uit de wisselstraat. Het selecteren van een pijl werkt op dezelfde manier als die van een wissel. Wanneer een pijl is geselecteerd in een wisselstraat, kan ook met behulp van de rechtermuisknop in het popup-menu de pijl worden gespiegeld.</w:t>
      </w:r>
    </w:p>
    <w:p w:rsidR="00586BAE" w:rsidRDefault="00586BAE">
      <w:pPr>
        <w:rPr>
          <w:color w:val="000000"/>
        </w:rPr>
      </w:pPr>
    </w:p>
    <w:p w:rsidR="00586BAE" w:rsidRDefault="00586BAE">
      <w:pPr>
        <w:rPr>
          <w:color w:val="000000"/>
        </w:rPr>
      </w:pPr>
      <w:r>
        <w:rPr>
          <w:color w:val="000000"/>
        </w:rPr>
        <w:t>De gekozen wissels komen ook in het overzicht te staan. Deze volgorde wordt ook aangehouden bij het schakelen van de wissels. Het verdient dus de aanbeveling om het wissel waar de trein als eerste overheen zal komen hier als eerste te laten schakelen. De volgorde kan met behulp van 'drag en drop' worden gewijzigd.</w:t>
      </w:r>
    </w:p>
    <w:p w:rsidR="00586BAE" w:rsidRDefault="00586BAE" w:rsidP="003545E3">
      <w:pPr>
        <w:pStyle w:val="Kop4"/>
      </w:pPr>
      <w:r>
        <w:t>Vrijgeven</w:t>
      </w:r>
    </w:p>
    <w:p w:rsidR="00586BAE" w:rsidRDefault="00586BAE">
      <w:pPr>
        <w:rPr>
          <w:color w:val="000000"/>
        </w:rPr>
      </w:pPr>
      <w:r>
        <w:rPr>
          <w:color w:val="000000"/>
        </w:rPr>
        <w:t xml:space="preserve">Alle items van een wisselstraat worden standaard vrijgegeven bij het bereiken van het laatste bezetmeldpunt. Wanneer je hierin verandering wilt aanbrengen, moet je gebruik maken van het aanvullende venster door op de knop 'vrijgave wisselstraat' te drukken. Dit venster wordt apart beschreven. Zie: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p>
    <w:p w:rsidR="00586BAE" w:rsidRDefault="00586BAE" w:rsidP="003545E3">
      <w:pPr>
        <w:pStyle w:val="Kop4"/>
      </w:pPr>
      <w:r>
        <w:t>Meer wisselstraten</w:t>
      </w:r>
    </w:p>
    <w:p w:rsidR="00586BAE" w:rsidRDefault="00586BAE">
      <w:pPr>
        <w:rPr>
          <w:color w:val="000000"/>
        </w:rPr>
      </w:pPr>
      <w:r>
        <w:rPr>
          <w:color w:val="000000"/>
        </w:rPr>
        <w:t>Je kunt tussen een 'van' blok en een 'naar' blok maximaal tien verschillende wisselstraten vastleggen. De eerste wisselstraat is de basiswisselstraat en de andere alternatieve wisselstraten. Tijdens het automatisch rijden wordt allereerst gekeken of de wisselstraat met volgnummer 1 geselecteerd kan worden. Is dit niet het geval, dan wordt er gekeken naar de wisselstraat met volgnummer 2, enz. Als er tijdens het vastleggen van de wisselstraat overgeschakeld moet worden naar een ander wisselstraat volgnummer, kun je gewoon met het wisselstraatvolgnummer een ander volgnummer te kiezen. Als er meer dan één wisselstraat gedefinieerd is, krijgt het label voor het wisselstraatvolgnummer een afwijkende kleur. Zo kun je direct zien dat er meerdere wisselstraten vastliggen.</w:t>
      </w:r>
    </w:p>
    <w:p w:rsidR="00586BAE" w:rsidRDefault="00586BAE">
      <w:pPr>
        <w:rPr>
          <w:color w:val="000000"/>
        </w:rPr>
      </w:pPr>
      <w:r>
        <w:rPr>
          <w:color w:val="000000"/>
        </w:rPr>
        <w:t>Wanneer je werkt met meerdere wisselstraten kan het soms wenselijk zijn om een reeds ingegeven straat te verplaatsen naar een ander volgnummer. Dit kan je doen door met de rechtermuis te klikken op het wisselstraatvolgnummer. Er volgt een popup-menu, waarbij de keuzes voor zich spreken.</w:t>
      </w:r>
    </w:p>
    <w:p w:rsidR="00586BAE" w:rsidRDefault="00586BAE" w:rsidP="003545E3">
      <w:pPr>
        <w:pStyle w:val="Kop4"/>
      </w:pPr>
      <w:r>
        <w:t>Het toolvenster</w:t>
      </w:r>
    </w:p>
    <w:p w:rsidR="00586BAE" w:rsidRDefault="00BA2C0C">
      <w:pPr>
        <w:rPr>
          <w:color w:val="000000"/>
        </w:rPr>
      </w:pPr>
      <w:r>
        <w:rPr>
          <w:noProof/>
          <w:color w:val="800000"/>
        </w:rPr>
        <w:drawing>
          <wp:inline distT="0" distB="0" distL="0" distR="0" wp14:anchorId="3F643E3B" wp14:editId="03B43075">
            <wp:extent cx="1407600" cy="3369600"/>
            <wp:effectExtent l="0" t="0" r="2540" b="2540"/>
            <wp:docPr id="178" name="Afbeelding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1">
                      <a:extLst>
                        <a:ext uri="{28A0092B-C50C-407E-A947-70E740481C1C}">
                          <a14:useLocalDpi xmlns:a14="http://schemas.microsoft.com/office/drawing/2010/main"/>
                        </a:ext>
                      </a:extLst>
                    </a:blip>
                    <a:srcRect/>
                    <a:stretch>
                      <a:fillRect/>
                    </a:stretch>
                  </pic:blipFill>
                  <pic:spPr bwMode="auto">
                    <a:xfrm>
                      <a:off x="0" y="0"/>
                      <a:ext cx="1407600" cy="3369600"/>
                    </a:xfrm>
                    <a:prstGeom prst="rect">
                      <a:avLst/>
                    </a:prstGeom>
                    <a:noFill/>
                    <a:ln>
                      <a:noFill/>
                    </a:ln>
                  </pic:spPr>
                </pic:pic>
              </a:graphicData>
            </a:graphic>
          </wp:inline>
        </w:drawing>
      </w:r>
      <w:r w:rsidR="00586BAE">
        <w:rPr>
          <w:color w:val="800000"/>
        </w:rPr>
        <w:t xml:space="preserve"> </w:t>
      </w:r>
      <w:r>
        <w:rPr>
          <w:noProof/>
          <w:color w:val="800000"/>
        </w:rPr>
        <w:drawing>
          <wp:inline distT="0" distB="0" distL="0" distR="0" wp14:anchorId="32B3B5DF" wp14:editId="3354FCC9">
            <wp:extent cx="1407600" cy="3369600"/>
            <wp:effectExtent l="0" t="0" r="2540" b="2540"/>
            <wp:docPr id="179" name="Afbeelding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1407600" cy="336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linker toolvenster is voor de treinbesturing en het rechter toolvenster is van toepassing bij autobesturing. Bij de autobesturing is een extra optie toegevoegd: "</w:t>
      </w:r>
      <w:r>
        <w:rPr>
          <w:color w:val="008000"/>
        </w:rPr>
        <w:t xml:space="preserve">voorrangsprioriteit auto »Page </w:t>
      </w:r>
      <w:r>
        <w:rPr>
          <w:color w:val="008000"/>
        </w:rPr>
        <w:fldChar w:fldCharType="begin"/>
      </w:r>
      <w:r>
        <w:rPr>
          <w:color w:val="008000"/>
        </w:rPr>
        <w:instrText>GOTOBUTTON BScribble20352</w:instrText>
      </w:r>
      <w:r>
        <w:rPr>
          <w:color w:val="008000"/>
        </w:rPr>
        <w:fldChar w:fldCharType="begin"/>
      </w:r>
      <w:r>
        <w:rPr>
          <w:color w:val="008000"/>
        </w:rPr>
        <w:instrText>PAGEREF BScribble20352</w:instrText>
      </w:r>
      <w:r>
        <w:rPr>
          <w:color w:val="008000"/>
        </w:rPr>
        <w:fldChar w:fldCharType="separate"/>
      </w:r>
      <w:r w:rsidR="00AF75D9">
        <w:rPr>
          <w:noProof/>
          <w:color w:val="008000"/>
        </w:rPr>
        <w:instrText>180</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 xml:space="preserve">In het overzicht met de geselecteerde wissels wordt alleen het nummer van het object vermeld. De stand is hier niet echt relevant, daar je in het baanoverzicht de juiste stand al ziet. </w:t>
      </w:r>
    </w:p>
    <w:p w:rsidR="00586BAE" w:rsidRDefault="00586BAE">
      <w:pPr>
        <w:rPr>
          <w:color w:val="800000"/>
        </w:rPr>
      </w:pPr>
    </w:p>
    <w:p w:rsidR="00586BAE" w:rsidRDefault="00586BAE">
      <w:pPr>
        <w:rPr>
          <w:color w:val="000000"/>
        </w:rPr>
      </w:pPr>
      <w:r>
        <w:rPr>
          <w:color w:val="000000"/>
        </w:rPr>
        <w:t>Bij een aantal seinstelsel is het mogelijk om rangeerseinen toe te voegen aan een wisselstraat. Seinen die je wilt toevoegen aan deze wisselstraat kun je slepen vanaf het baanontwerp en laten vallen in het deel van het toolvenster waar de seinen worden getoond. Verwijderen gaat simpel: gewoon op het kruisje drukken wat op de regel staat. Bij een aantal seinstelsels is het van belang, dat het laatste sein waar de trein langs zal rijden, ook als laatste in deze reeks wordt genoemd. Het is op iedere regel mogelijk om middels de rechtermuisknop een sein te verplaatsen naar de laatste positie in de reeks.</w:t>
      </w:r>
    </w:p>
    <w:p w:rsidR="00586BAE" w:rsidRDefault="00586BAE" w:rsidP="003545E3">
      <w:pPr>
        <w:keepNext/>
        <w:rPr>
          <w:color w:val="000000"/>
        </w:rPr>
      </w:pPr>
      <w:r>
        <w:rPr>
          <w:color w:val="000000"/>
        </w:rPr>
        <w:t>Dit deel van het toolvenster ziet er als volgt uit:</w:t>
      </w:r>
    </w:p>
    <w:p w:rsidR="00586BAE" w:rsidRDefault="00BA2C0C">
      <w:pPr>
        <w:rPr>
          <w:color w:val="000000"/>
        </w:rPr>
      </w:pPr>
      <w:r>
        <w:rPr>
          <w:noProof/>
          <w:color w:val="800000"/>
        </w:rPr>
        <w:drawing>
          <wp:inline distT="0" distB="0" distL="0" distR="0" wp14:anchorId="5E727D84" wp14:editId="69460A44">
            <wp:extent cx="1357200" cy="1213200"/>
            <wp:effectExtent l="0" t="0" r="0" b="6350"/>
            <wp:docPr id="180" name="Afbeelding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3">
                      <a:extLst>
                        <a:ext uri="{28A0092B-C50C-407E-A947-70E740481C1C}">
                          <a14:useLocalDpi xmlns:a14="http://schemas.microsoft.com/office/drawing/2010/main"/>
                        </a:ext>
                      </a:extLst>
                    </a:blip>
                    <a:srcRect/>
                    <a:stretch>
                      <a:fillRect/>
                    </a:stretch>
                  </pic:blipFill>
                  <pic:spPr bwMode="auto">
                    <a:xfrm>
                      <a:off x="0" y="0"/>
                      <a:ext cx="1357200" cy="1213200"/>
                    </a:xfrm>
                    <a:prstGeom prst="rect">
                      <a:avLst/>
                    </a:prstGeom>
                    <a:noFill/>
                    <a:ln>
                      <a:noFill/>
                    </a:ln>
                  </pic:spPr>
                </pic:pic>
              </a:graphicData>
            </a:graphic>
          </wp:inline>
        </w:drawing>
      </w:r>
    </w:p>
    <w:p w:rsidR="00586BAE" w:rsidRDefault="00586BAE">
      <w:pPr>
        <w:rPr>
          <w:color w:val="000000"/>
        </w:rPr>
      </w:pPr>
    </w:p>
    <w:p w:rsidR="00586BAE" w:rsidRDefault="00586BAE" w:rsidP="003545E3">
      <w:pPr>
        <w:keepNext/>
        <w:rPr>
          <w:color w:val="000000"/>
        </w:rPr>
      </w:pPr>
      <w:r>
        <w:rPr>
          <w:color w:val="000000"/>
        </w:rPr>
        <w:t>Wanneer je klikt om de kolom 'Sn' wordt het volgende popupmenu getoond:</w:t>
      </w:r>
    </w:p>
    <w:p w:rsidR="00586BAE" w:rsidRDefault="00BA2C0C">
      <w:pPr>
        <w:rPr>
          <w:color w:val="000000"/>
        </w:rPr>
      </w:pPr>
      <w:r>
        <w:rPr>
          <w:noProof/>
          <w:color w:val="800000"/>
        </w:rPr>
        <w:drawing>
          <wp:inline distT="0" distB="0" distL="0" distR="0" wp14:anchorId="3F04C053" wp14:editId="34530007">
            <wp:extent cx="3146400" cy="1393200"/>
            <wp:effectExtent l="0" t="0" r="0" b="0"/>
            <wp:docPr id="181" name="Afbeelding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4">
                      <a:extLst>
                        <a:ext uri="{28A0092B-C50C-407E-A947-70E740481C1C}">
                          <a14:useLocalDpi xmlns:a14="http://schemas.microsoft.com/office/drawing/2010/main"/>
                        </a:ext>
                      </a:extLst>
                    </a:blip>
                    <a:srcRect/>
                    <a:stretch>
                      <a:fillRect/>
                    </a:stretch>
                  </pic:blipFill>
                  <pic:spPr bwMode="auto">
                    <a:xfrm>
                      <a:off x="0" y="0"/>
                      <a:ext cx="3146400" cy="1393200"/>
                    </a:xfrm>
                    <a:prstGeom prst="rect">
                      <a:avLst/>
                    </a:prstGeom>
                    <a:noFill/>
                    <a:ln>
                      <a:noFill/>
                    </a:ln>
                  </pic:spPr>
                </pic:pic>
              </a:graphicData>
            </a:graphic>
          </wp:inline>
        </w:drawing>
      </w:r>
    </w:p>
    <w:p w:rsidR="00586BAE" w:rsidRDefault="00586BAE">
      <w:pPr>
        <w:rPr>
          <w:color w:val="000000"/>
        </w:rPr>
      </w:pPr>
      <w:r>
        <w:rPr>
          <w:color w:val="000000"/>
        </w:rPr>
        <w:t>Het nummer dat in de kolom wordt getoond komt overeen met het nummer zoals deze voor de gekozen seinstand staat vermeld.</w:t>
      </w:r>
    </w:p>
    <w:p w:rsidR="00586BAE" w:rsidRPr="003545E3" w:rsidRDefault="00586BAE" w:rsidP="003545E3">
      <w:pPr>
        <w:pStyle w:val="Kop3"/>
      </w:pPr>
      <w:bookmarkStart w:id="1392" w:name="_00239B5A"/>
      <w:bookmarkStart w:id="1393" w:name="BScribble20310"/>
      <w:bookmarkEnd w:id="1392"/>
      <w:bookmarkEnd w:id="1393"/>
      <w:r w:rsidRPr="003545E3">
        <w:t>Van blok .. naar blok ..</w:t>
      </w:r>
    </w:p>
    <w:p w:rsidR="00586BAE" w:rsidRDefault="00586BAE">
      <w:pPr>
        <w:rPr>
          <w:color w:val="000000"/>
        </w:rPr>
      </w:pPr>
      <w:r>
        <w:rPr>
          <w:color w:val="000000"/>
        </w:rPr>
        <w:t xml:space="preserve">Hier selecteer je tussen welke blokken de wisselstraat zich bevindt. Je kunt uit deze lijst kiezen of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het ene blok naar het ander blok slepen. Je kunt het blok alleen op een blok laten vallen als de combinatie ook voorkomt in deze lijst.</w:t>
      </w:r>
    </w:p>
    <w:p w:rsidR="00586BAE" w:rsidRPr="003545E3" w:rsidRDefault="00586BAE" w:rsidP="003545E3">
      <w:pPr>
        <w:pStyle w:val="Kop3"/>
      </w:pPr>
      <w:bookmarkStart w:id="1394" w:name="_00239C7C"/>
      <w:bookmarkStart w:id="1395" w:name="BScribble20315"/>
      <w:bookmarkEnd w:id="1394"/>
      <w:bookmarkEnd w:id="1395"/>
      <w:r w:rsidRPr="003545E3">
        <w:t>Wisselstraatvolgnummer</w:t>
      </w:r>
    </w:p>
    <w:p w:rsidR="00586BAE" w:rsidRDefault="00586BAE">
      <w:pPr>
        <w:rPr>
          <w:color w:val="000000"/>
        </w:rPr>
      </w:pPr>
      <w:r>
        <w:rPr>
          <w:color w:val="000000"/>
        </w:rPr>
        <w:t>Het is mogelijk om tussen twee blokken tien verschillende wisselstraten vast te leggen. Wisselstraat 1 heeft de hoogste prioriteit. Als een van de wissels uit deze straat bezet is, wordt er gekeken of wisselstraat 2 wel vrij is en ga zo maar door. Als er meer dan één wisselstraat gedefinieerd is, krijgt het label voor dit item een afwijkende kleur. Zo zie je dat er meer wisselstraten vastliggen.</w:t>
      </w:r>
    </w:p>
    <w:p w:rsidR="00586BAE" w:rsidRPr="003545E3" w:rsidRDefault="00586BAE" w:rsidP="003545E3">
      <w:pPr>
        <w:pStyle w:val="Kop3"/>
      </w:pPr>
      <w:bookmarkStart w:id="1396" w:name="_00239E25"/>
      <w:bookmarkStart w:id="1397" w:name="BScribble20320"/>
      <w:bookmarkEnd w:id="1396"/>
      <w:bookmarkEnd w:id="1397"/>
      <w:r w:rsidRPr="003545E3">
        <w:t>Volgend sein</w:t>
      </w:r>
    </w:p>
    <w:p w:rsidR="00586BAE" w:rsidRDefault="00586BAE">
      <w:pPr>
        <w:rPr>
          <w:color w:val="000000"/>
        </w:rPr>
      </w:pPr>
      <w:r>
        <w:rPr>
          <w:color w:val="000000"/>
        </w:rPr>
        <w:t>Om alle seinen met meer dan twee standen het juiste seinbeeld te laten zien, is het noodzakelijk dat bekend is wat het eerstvolgende sein is. Als een trein naar meerdere blokken kan rijden, wordt het eerstvolgende sein vastgelegd in de bijbehorende wisselstraat. Er kan alleen worden gekozen uit seinen die volgens hun definitie behoren bij het blok waar naartoe gereden wordt in de wisselstraat.</w:t>
      </w:r>
    </w:p>
    <w:p w:rsidR="00586BAE" w:rsidRPr="003545E3" w:rsidRDefault="00586BAE" w:rsidP="003545E3">
      <w:pPr>
        <w:pStyle w:val="Kop3"/>
        <w:rPr>
          <w:szCs w:val="32"/>
        </w:rPr>
      </w:pPr>
      <w:bookmarkStart w:id="1398" w:name="_00239FC3"/>
      <w:bookmarkStart w:id="1399" w:name="BScribble20325"/>
      <w:bookmarkEnd w:id="1398"/>
      <w:bookmarkEnd w:id="1399"/>
      <w:r w:rsidRPr="003545E3">
        <w:t>Snelheidsbeperking van toepassing</w:t>
      </w:r>
    </w:p>
    <w:p w:rsidR="00586BAE" w:rsidRDefault="00586BAE">
      <w:pPr>
        <w:rPr>
          <w:color w:val="000000"/>
        </w:rPr>
      </w:pPr>
      <w:r>
        <w:rPr>
          <w:color w:val="000000"/>
        </w:rPr>
        <w:t>Met deze indicatie kan worden aangegeven of en wanneer er een snelheidsbeperking van toepassing moet zijn voor deze wisselstraat. De volgende keuzes zijn mogelijk:</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Niet van toepassing</w:t>
      </w:r>
      <w:r>
        <w:rPr>
          <w:color w:val="000000"/>
        </w:rPr>
        <w:t>: voor de wisselstraat geldt geen snelheidsbeperking</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Altijd van toepassing</w:t>
      </w:r>
      <w:r>
        <w:rPr>
          <w:color w:val="000000"/>
        </w:rPr>
        <w:t>: voor de wisselstraat geldt altijd een snelheidbeperking</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Alleen bij stop in volgend blok</w:t>
      </w:r>
      <w:r>
        <w:rPr>
          <w:color w:val="000000"/>
        </w:rPr>
        <w:t>: als de locomotief gaat stoppen in het volgende blok zal de snelheidsbeperking gelden. Wanneer de remafstand in het volgende blok te kort is, kan op deze manier de trein eerder gaan remmen.</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Bij stop --&gt; snelheid minimum</w:t>
      </w:r>
      <w:r>
        <w:rPr>
          <w:color w:val="000000"/>
        </w:rPr>
        <w:t>: als de locomotief gaat stoppen in het volgende blok zal de snelheidsbeperking gelden. De snelheid die wordt gekozen is de minimum snelheid. De snelheid die nog wordt opgegeven bij geijkt geldt nu alleen voor het eventuele seinstelsel</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Bij stop --&gt; snelheid gemiddeld</w:t>
      </w:r>
      <w:r>
        <w:rPr>
          <w:color w:val="000000"/>
        </w:rPr>
        <w:t>: als de locomotief gaat stoppen in het volgende blok zal de snelheidsbeperking gelden. De snelheid die wordt gekozen is de gemiddelde snelheid. De snelheid die nog wordt opgegeven bij geijkt geldt nu alleen voor het eventuele seinstelsel</w:t>
      </w:r>
    </w:p>
    <w:p w:rsidR="00586BAE" w:rsidRPr="003545E3" w:rsidRDefault="00586BAE" w:rsidP="003545E3">
      <w:pPr>
        <w:pStyle w:val="Kop3"/>
      </w:pPr>
      <w:bookmarkStart w:id="1400" w:name="_0023A434"/>
      <w:bookmarkStart w:id="1401" w:name="BScribble20330"/>
      <w:bookmarkEnd w:id="1400"/>
      <w:bookmarkEnd w:id="1401"/>
      <w:r w:rsidRPr="003545E3">
        <w:t>Geijkt .. km/uur</w:t>
      </w:r>
    </w:p>
    <w:p w:rsidR="00586BAE" w:rsidRDefault="00586BAE">
      <w:pPr>
        <w:rPr>
          <w:color w:val="000000"/>
        </w:rPr>
      </w:pPr>
      <w:r>
        <w:rPr>
          <w:color w:val="000000"/>
        </w:rPr>
        <w:t>Als voor deze wisselstraat een snelheidsbeperking geldt, kun je hier de snelheid vastleggen voor locomotieven die rijden met geijkte snelheid. Deze snelheidsbeperking gaat in als de locomotief op de een na laatste bezetmelder is aangekomen in het blok voor deze wisselstraat. Op deze manier zal de locomotief zeker aan het einde van het blok de maximumsnelheid van de wisselstraat hebben bereikt.</w:t>
      </w:r>
    </w:p>
    <w:p w:rsidR="00586BAE" w:rsidRPr="003545E3" w:rsidRDefault="00586BAE" w:rsidP="003545E3">
      <w:pPr>
        <w:pStyle w:val="Kop3"/>
        <w:rPr>
          <w:szCs w:val="32"/>
        </w:rPr>
      </w:pPr>
      <w:bookmarkStart w:id="1402" w:name="_0023A5D6"/>
      <w:bookmarkStart w:id="1403" w:name="BScribble20335"/>
      <w:bookmarkEnd w:id="1402"/>
      <w:bookmarkEnd w:id="1403"/>
      <w:r w:rsidRPr="003545E3">
        <w:t>Decoderstap</w:t>
      </w:r>
    </w:p>
    <w:p w:rsidR="00586BAE" w:rsidRDefault="00586BAE">
      <w:pPr>
        <w:rPr>
          <w:color w:val="000000"/>
        </w:rPr>
      </w:pPr>
      <w:r>
        <w:rPr>
          <w:color w:val="000000"/>
        </w:rPr>
        <w:t>Als voor deze wisselstraat een snelheidsbeperking geldt, kun je hier de snelheid vastleggen voor locomotieven die rijden met de snelheid volgens 'decoderstappen'. Deze snelheidsbeperking gaat in bij de een na laatste bezetmelder in het blok voor deze wisselstraat is. Op deze manier zal de locomotief zeker aan het einde van het blok de maximumsnelheid van de wisselstraat hebben bereikt. De volgende mogelijkheden kunnen worden gekozen. Alle stappen worden ingevuld bij de gegevens van de locomotief:</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 xml:space="preserve">Gemiddelde: </w:t>
      </w:r>
      <w:r>
        <w:rPr>
          <w:color w:val="000000"/>
        </w:rPr>
        <w:t>de gemiddelde snelheid volgens de locomotief</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Minimum</w:t>
      </w:r>
      <w:r>
        <w:rPr>
          <w:color w:val="000000"/>
        </w:rPr>
        <w:t>: de minimumsnelheid volgens de locomotief</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1e stap:</w:t>
      </w:r>
      <w:r>
        <w:rPr>
          <w:color w:val="000000"/>
        </w:rPr>
        <w:t xml:space="preserve"> de 1e stap rekening houdend met de "minimale snelheid .. decoder"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2e stap:</w:t>
      </w:r>
      <w:r>
        <w:rPr>
          <w:color w:val="000000"/>
        </w:rPr>
        <w:t xml:space="preserve"> de 2e stap rekening houdend met de "minimale snelheid .. decoder"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3e stap:</w:t>
      </w:r>
      <w:r>
        <w:rPr>
          <w:color w:val="000000"/>
        </w:rPr>
        <w:t xml:space="preserve"> de 3e stap rekening houdend met de "minimale snelheid .. decoder"</w:t>
      </w:r>
    </w:p>
    <w:p w:rsidR="00586BAE" w:rsidRPr="003545E3" w:rsidRDefault="00586BAE" w:rsidP="003545E3">
      <w:pPr>
        <w:pStyle w:val="Kop3"/>
      </w:pPr>
      <w:bookmarkStart w:id="1404" w:name="_00240000"/>
      <w:bookmarkStart w:id="1405" w:name="BScribble20340"/>
      <w:bookmarkEnd w:id="1404"/>
      <w:bookmarkEnd w:id="1405"/>
      <w:r w:rsidRPr="003545E3">
        <w:t>Opheffen bij</w:t>
      </w:r>
    </w:p>
    <w:p w:rsidR="00586BAE" w:rsidRDefault="00586BAE">
      <w:pPr>
        <w:rPr>
          <w:color w:val="000000"/>
        </w:rPr>
      </w:pPr>
      <w:r>
        <w:rPr>
          <w:color w:val="000000"/>
        </w:rPr>
        <w:t xml:space="preserve">Als er een wisselstraatsnelheidsbeperking geldt, moet deze ook weer worden opgeheven. Hier wordt aangegeven wanneer de snelheidsbeperking moet worden opgeheven. Het zijn punten in het blok dat op de wisselstraat volgt. De punten worden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406" w:name="_00240123"/>
      <w:bookmarkStart w:id="1407" w:name="BScribble20342"/>
      <w:bookmarkEnd w:id="1406"/>
      <w:bookmarkEnd w:id="1407"/>
      <w:r w:rsidRPr="003545E3">
        <w:t>Belgisch sein: toon keper (\/)</w:t>
      </w:r>
    </w:p>
    <w:p w:rsidR="00586BAE" w:rsidRDefault="00586BAE">
      <w:pPr>
        <w:rPr>
          <w:color w:val="000000"/>
        </w:rPr>
      </w:pPr>
      <w:r>
        <w:rPr>
          <w:color w:val="000000"/>
        </w:rPr>
        <w:t xml:space="preserve">Wanneer met het </w:t>
      </w:r>
      <w:r>
        <w:rPr>
          <w:color w:val="008000"/>
        </w:rPr>
        <w:t xml:space="preserve">Belgisch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wordt gereden, moet het sein de keper tonen als bij dubbelspoor naar het andere spoor wordt overgestoken (verandering van regime). Dus zowel van normaal (=links) naar verkeerd (=rechts) als andersom moet het sein dit aanvullende beeld tonen. Als deze wisselstraat deze overloop veroorzaakt, moet de optie worden geactiveerd.</w:t>
      </w:r>
    </w:p>
    <w:p w:rsidR="00586BAE" w:rsidRDefault="00586BAE">
      <w:pPr>
        <w:rPr>
          <w:color w:val="000000"/>
        </w:rPr>
      </w:pPr>
      <w:r>
        <w:rPr>
          <w:color w:val="000000"/>
        </w:rPr>
        <w:t>Het is niet verplicht om deze optie te gebruiken: als de seinen goed zijn gedefinieerd in alle blokken weet Koploper ook zelf wanneer de keper getoond moet worden.</w:t>
      </w:r>
    </w:p>
    <w:p w:rsidR="00586BAE" w:rsidRPr="003545E3" w:rsidRDefault="00586BAE" w:rsidP="003545E3">
      <w:pPr>
        <w:pStyle w:val="Kop3"/>
      </w:pPr>
      <w:bookmarkStart w:id="1408" w:name="_00240357"/>
      <w:bookmarkStart w:id="1409" w:name="BScribble20344"/>
      <w:bookmarkEnd w:id="1408"/>
      <w:bookmarkEnd w:id="1409"/>
      <w:r w:rsidRPr="003545E3">
        <w:t>Sein: remweg 'naar' blok te kort</w:t>
      </w:r>
    </w:p>
    <w:p w:rsidR="00586BAE" w:rsidRDefault="00586BAE">
      <w:pPr>
        <w:rPr>
          <w:color w:val="000000"/>
        </w:rPr>
      </w:pPr>
      <w:r>
        <w:rPr>
          <w:color w:val="000000"/>
        </w:rPr>
        <w:t xml:space="preserve">Wanneer de afstand tussen twee seinen te kort is, geldt er bij sommige seinstelsels een aparte stand. Als de afstand naar het volgend sein te kort is om af te remmen, moet deze indicatie worden geactiveerd. </w:t>
      </w:r>
    </w:p>
    <w:p w:rsidR="00586BAE" w:rsidRDefault="00586BAE">
      <w:pPr>
        <w:rPr>
          <w:color w:val="000000"/>
        </w:rPr>
      </w:pPr>
      <w:r>
        <w:rPr>
          <w:b/>
          <w:bCs/>
          <w:color w:val="000000"/>
        </w:rPr>
        <w:t>Pas op</w:t>
      </w:r>
      <w:r>
        <w:rPr>
          <w:color w:val="000000"/>
        </w:rPr>
        <w:t>: deze indicatie heeft alleen betrekking op de werking van een seinstelsel en niet op het fysieke afremgedrag van een locomotief!</w:t>
      </w:r>
    </w:p>
    <w:p w:rsidR="00586BAE" w:rsidRPr="003545E3" w:rsidRDefault="00586BAE" w:rsidP="003545E3">
      <w:pPr>
        <w:pStyle w:val="Kop3"/>
      </w:pPr>
      <w:bookmarkStart w:id="1410" w:name="_002404D5"/>
      <w:bookmarkStart w:id="1411" w:name="BScribble20345"/>
      <w:bookmarkEnd w:id="1410"/>
      <w:bookmarkEnd w:id="1411"/>
      <w:r w:rsidRPr="003545E3">
        <w:t>Onderhouden van ...</w:t>
      </w:r>
    </w:p>
    <w:p w:rsidR="00586BAE" w:rsidRDefault="00586BAE">
      <w:pPr>
        <w:rPr>
          <w:color w:val="000000"/>
        </w:rPr>
      </w:pPr>
      <w:r>
        <w:rPr>
          <w:color w:val="000000"/>
        </w:rPr>
        <w:t xml:space="preserve">Hier wordt aangegeven wat je wilt doen met de wisselstraat. De optie wordt automatisch geselecteerd als je een item kiest in het baanontwerp: </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wissel/lijn</w:t>
      </w:r>
      <w:r>
        <w:rPr>
          <w:color w:val="000000"/>
        </w:rPr>
        <w:t>: het is mogelijk om wissels en lijnen toe te voegen of te verwijderen. De volgorde van de wissels is ook de volgorde waarin deze worden geschakeld.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rangeersein:</w:t>
      </w:r>
      <w:r>
        <w:rPr>
          <w:color w:val="000000"/>
        </w:rPr>
        <w:t xml:space="preserve"> bij het sommige seinstelsels is het mogelijk om verschillende rangeerseinen op te nemen in de wisselstraat. </w:t>
      </w:r>
    </w:p>
    <w:p w:rsidR="00586BAE" w:rsidRPr="003545E3" w:rsidRDefault="00586BAE" w:rsidP="003545E3">
      <w:pPr>
        <w:pStyle w:val="Kop3"/>
      </w:pPr>
      <w:bookmarkStart w:id="1412" w:name="_002406A1"/>
      <w:bookmarkStart w:id="1413" w:name="BScribble20350"/>
      <w:bookmarkEnd w:id="1412"/>
      <w:bookmarkEnd w:id="1413"/>
      <w:r w:rsidRPr="003545E3">
        <w:t>Geselecteerde wissels</w:t>
      </w:r>
    </w:p>
    <w:p w:rsidR="00586BAE" w:rsidRDefault="00586BAE">
      <w:pPr>
        <w:rPr>
          <w:color w:val="000000"/>
        </w:rPr>
      </w:pPr>
      <w:r>
        <w:rPr>
          <w:color w:val="000000"/>
        </w:rPr>
        <w:t xml:space="preserve">Hier worden de geselecteerde wissels, ontkoppelrails en schakelaars getoond. Eventuele lijnen die zijn geselecteerd komen niet in dit venster te staan. Tijdens het verzetten van de wisselstraat wordt de volgorde van deze lijst aangehouden. De volgorde kan worden gewijzigd door een object in deze lijst naar een andere positie te slepen. Als een wissel een dubbele aandrijving heeft, worden beide nummers hier getoond. </w:t>
      </w:r>
    </w:p>
    <w:p w:rsidR="00586BAE" w:rsidRDefault="00586BAE">
      <w:pPr>
        <w:rPr>
          <w:color w:val="000000"/>
        </w:rPr>
      </w:pPr>
      <w:r>
        <w:rPr>
          <w:color w:val="000000"/>
        </w:rPr>
        <w:t>Er zijn nog aanvullende kenmerken die vermeld staan bij een wisselnummer. Een object met '*' is een ontkoppelrail en bij een 's' is het een schakelaar. Bij een 'd' is het een draaischijf en dan staat achter het wisselnummer nog een indicatie: 's' = snelkeuze, 'v' = vooruit de brug af, 'a' = achteruit de brug af.</w:t>
      </w:r>
    </w:p>
    <w:p w:rsidR="00586BAE" w:rsidRPr="003545E3" w:rsidRDefault="00586BAE" w:rsidP="003545E3">
      <w:pPr>
        <w:pStyle w:val="Kop3"/>
        <w:rPr>
          <w:szCs w:val="36"/>
        </w:rPr>
      </w:pPr>
      <w:bookmarkStart w:id="1414" w:name="_00240998"/>
      <w:bookmarkStart w:id="1415" w:name="BScribble20352"/>
      <w:bookmarkEnd w:id="1414"/>
      <w:bookmarkEnd w:id="1415"/>
      <w:r w:rsidRPr="003545E3">
        <w:t>Voorrangsprioriteit auto</w:t>
      </w:r>
    </w:p>
    <w:p w:rsidR="00586BAE" w:rsidRDefault="00586BAE">
      <w:pPr>
        <w:rPr>
          <w:color w:val="000000"/>
        </w:rPr>
      </w:pPr>
      <w:r>
        <w:rPr>
          <w:color w:val="000000"/>
        </w:rPr>
        <w:t>Om het mogelijk te maken een voorrangsregeling per kruispunt vast te leggen, kan aan een wisselstraat een prioriteit worden toegekend. Deze optie is alleen van toepassing bij een autodatabase.</w:t>
      </w:r>
    </w:p>
    <w:p w:rsidR="00586BAE" w:rsidRDefault="00586BAE">
      <w:pPr>
        <w:rPr>
          <w:color w:val="000000"/>
        </w:rPr>
      </w:pPr>
    </w:p>
    <w:p w:rsidR="00586BAE" w:rsidRDefault="00586BAE">
      <w:pPr>
        <w:rPr>
          <w:color w:val="000000"/>
        </w:rPr>
      </w:pPr>
      <w:r>
        <w:rPr>
          <w:color w:val="000000"/>
        </w:rPr>
        <w:t>De wisselstraat met de hoogste prioriteit gaat voor. Wanneer een wisselstraat is gezet en een andere wisselstraat heeft één of meer wissels ook nodig en heeft een hogere prioriteit, dan zal onder bepaalde voorwaarden de reservering van de wisselstraat met een lagere prioriteit worden teruggedraaid. Bij een auto die rijdt met zwaailicht zal 100 punten extra bij de prioriteit worden geteld.</w:t>
      </w:r>
    </w:p>
    <w:p w:rsidR="00586BAE" w:rsidRDefault="00586BAE">
      <w:pPr>
        <w:rPr>
          <w:color w:val="000000"/>
        </w:rPr>
      </w:pPr>
    </w:p>
    <w:p w:rsidR="00586BAE" w:rsidRDefault="00586BAE">
      <w:pPr>
        <w:rPr>
          <w:color w:val="800000"/>
        </w:rPr>
      </w:pPr>
      <w:r>
        <w:rPr>
          <w:color w:val="000000"/>
        </w:rPr>
        <w:t xml:space="preserve">Een uitgebreide beschrijving van voorrangsregeling kan je vinden in het volgende hoofdstukje: </w:t>
      </w:r>
      <w:r>
        <w:rPr>
          <w:color w:val="008000"/>
        </w:rPr>
        <w:t xml:space="preserve">MCC: afhandeling kruispunten en verkeerslichten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416" w:name="_00240C95"/>
      <w:bookmarkStart w:id="1417" w:name="BScribble20355"/>
      <w:bookmarkEnd w:id="1416"/>
      <w:bookmarkEnd w:id="1417"/>
      <w:r w:rsidRPr="003545E3">
        <w:t>Vrijgave wisselstraat</w:t>
      </w:r>
    </w:p>
    <w:p w:rsidR="00586BAE" w:rsidRDefault="00586BAE">
      <w:pPr>
        <w:rPr>
          <w:color w:val="000000"/>
        </w:rPr>
      </w:pPr>
      <w:r>
        <w:rPr>
          <w:color w:val="000000"/>
        </w:rPr>
        <w:t xml:space="preserve">Om te bepalen wanneer wissels uit een wisselstraat vrijgegeven worden, is een </w:t>
      </w:r>
      <w:r>
        <w:rPr>
          <w:color w:val="008000"/>
        </w:rPr>
        <w:t xml:space="preserve">aanvullend venster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r>
        <w:rPr>
          <w:color w:val="000000"/>
        </w:rPr>
        <w:t xml:space="preserve"> beschikbaar. Dit venster kan gestart worden door te klikken op deze knop.</w:t>
      </w:r>
    </w:p>
    <w:p w:rsidR="00586BAE" w:rsidRPr="003545E3" w:rsidRDefault="00586BAE" w:rsidP="003545E3">
      <w:pPr>
        <w:pStyle w:val="Kop3"/>
        <w:rPr>
          <w:szCs w:val="32"/>
        </w:rPr>
      </w:pPr>
      <w:bookmarkStart w:id="1418" w:name="_00240D5D"/>
      <w:bookmarkStart w:id="1419" w:name="BScribble20360"/>
      <w:bookmarkEnd w:id="1418"/>
      <w:bookmarkEnd w:id="1419"/>
      <w:r w:rsidRPr="003545E3">
        <w:t>Aanvullende blokkaarten</w:t>
      </w:r>
    </w:p>
    <w:p w:rsidR="00586BAE" w:rsidRDefault="00586BAE">
      <w:pPr>
        <w:rPr>
          <w:color w:val="000000"/>
        </w:rPr>
      </w:pPr>
      <w:r>
        <w:rPr>
          <w:color w:val="000000"/>
        </w:rPr>
        <w:t xml:space="preserve">Deze optie is alleen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800000"/>
        </w:rPr>
        <w:t xml:space="preserve"> </w:t>
      </w:r>
      <w:r>
        <w:rPr>
          <w:color w:val="000000"/>
        </w:rPr>
        <w:t>van toepassing. Als één of meer wissels worden aangestuurd door een aparte blokkaart (een blokkaart die niet in een blok ligt) moet je met behulp van deze knop de aanvullende blokkaarten invoeren.</w:t>
      </w:r>
    </w:p>
    <w:p w:rsidR="00586BAE" w:rsidRPr="003545E3" w:rsidRDefault="00586BAE" w:rsidP="003545E3">
      <w:pPr>
        <w:pStyle w:val="Kop3"/>
      </w:pPr>
      <w:bookmarkStart w:id="1420" w:name="_00240E73"/>
      <w:bookmarkStart w:id="1421" w:name="BScribble20365"/>
      <w:bookmarkEnd w:id="1420"/>
      <w:bookmarkEnd w:id="1421"/>
      <w:r w:rsidRPr="003545E3">
        <w:t>Toon lijnnummers</w:t>
      </w:r>
    </w:p>
    <w:p w:rsidR="00586BAE" w:rsidRDefault="00586BAE">
      <w:pPr>
        <w:rPr>
          <w:color w:val="000000"/>
        </w:rPr>
      </w:pPr>
      <w:r>
        <w:rPr>
          <w:color w:val="000000"/>
        </w:rPr>
        <w:t>Als deze optie aanstaat, wordt het lijnnummer bij alle getekende lijnen getoond. In principe is het niet nodig om deze (interne) nummers te tonen. Deze optie is alleen makkelijk als je wisselstraten aan het vastleggen bent.</w:t>
      </w:r>
    </w:p>
    <w:p w:rsidR="00586BAE" w:rsidRPr="003545E3" w:rsidRDefault="00586BAE" w:rsidP="003545E3">
      <w:pPr>
        <w:pStyle w:val="Kop3"/>
      </w:pPr>
      <w:bookmarkStart w:id="1422" w:name="_00240F67"/>
      <w:bookmarkStart w:id="1423" w:name="BScribble20370"/>
      <w:bookmarkEnd w:id="1422"/>
      <w:bookmarkEnd w:id="1423"/>
      <w:r w:rsidRPr="003545E3">
        <w:t>Nr.</w:t>
      </w:r>
    </w:p>
    <w:p w:rsidR="00586BAE" w:rsidRDefault="00586BAE">
      <w:pPr>
        <w:rPr>
          <w:color w:val="000000"/>
        </w:rPr>
      </w:pPr>
      <w:r>
        <w:rPr>
          <w:color w:val="000000"/>
        </w:rPr>
        <w:t>Hier wordt het seinnummer weergegeven. Om een sein te selecteren, sleep je het sein vanaf het baanontwerp naar deze ruimte en laat het sein vallen.</w:t>
      </w:r>
    </w:p>
    <w:p w:rsidR="00586BAE" w:rsidRPr="003545E3" w:rsidRDefault="00586BAE" w:rsidP="003545E3">
      <w:pPr>
        <w:pStyle w:val="Kop3"/>
      </w:pPr>
      <w:bookmarkStart w:id="1424" w:name="_00241003"/>
      <w:bookmarkStart w:id="1425" w:name="BScribble20375"/>
      <w:bookmarkEnd w:id="1424"/>
      <w:bookmarkEnd w:id="1425"/>
      <w:r w:rsidRPr="003545E3">
        <w:t>Vrij op</w:t>
      </w:r>
    </w:p>
    <w:p w:rsidR="00586BAE" w:rsidRDefault="00586BAE">
      <w:pPr>
        <w:rPr>
          <w:color w:val="000000"/>
        </w:rPr>
      </w:pPr>
      <w:r>
        <w:rPr>
          <w:color w:val="000000"/>
        </w:rPr>
        <w:t xml:space="preserve">Je moet ook aangeven wanneer een sein weer op onveilig gezet moet worden. Je kunt dit doen door te kiezen voor een van de bezetmeldpunten zoals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Als je echter wilt dat het sein op een ander punt weer op onveilig wordt gezet, kun je het desbetreffende bezetmeldpunt selecteren.</w:t>
      </w:r>
    </w:p>
    <w:p w:rsidR="00586BAE" w:rsidRDefault="00586BAE">
      <w:pPr>
        <w:rPr>
          <w:color w:val="000000"/>
        </w:rPr>
      </w:pPr>
      <w:r>
        <w:rPr>
          <w:color w:val="000000"/>
        </w:rPr>
        <w:t>Voor sommige seinstelsels is het van belang dat het laatste rangeer/dwergsein uit de reeks bekend is. Koploper gaat er van uit dat dit het laatst genoemde sein is. Wanneer je klikt op een sein met de rechtermuisknop, krijg je de mogelijkheid om de actieve regel naar de laatste regel te verplaatsen.</w:t>
      </w:r>
    </w:p>
    <w:p w:rsidR="00586BAE" w:rsidRPr="003545E3" w:rsidRDefault="00586BAE" w:rsidP="003545E3">
      <w:pPr>
        <w:pStyle w:val="Kop3"/>
      </w:pPr>
      <w:bookmarkStart w:id="1426" w:name="_00241276"/>
      <w:bookmarkStart w:id="1427" w:name="BScribble20380"/>
      <w:bookmarkEnd w:id="1426"/>
      <w:bookmarkEnd w:id="1427"/>
      <w:r w:rsidRPr="003545E3">
        <w:t>Sn</w:t>
      </w:r>
    </w:p>
    <w:p w:rsidR="00586BAE" w:rsidRDefault="00586BAE">
      <w:pPr>
        <w:rPr>
          <w:color w:val="000000"/>
        </w:rPr>
      </w:pPr>
      <w:r>
        <w:rPr>
          <w:color w:val="000000"/>
        </w:rPr>
        <w:t>Welke seinstand moet het sein tonen? Meestal kan Koploper het zelf bepalen wat de stand van het sein moet zijn. In uitzonderlijke situaties kan zelf een stand worden opgegeven. Dit kan worden gedaan door te klikken in deze kolom. Het nummer dat eventueel wordt getoond komt overeen met het nummer dat wordt getoond voor de seinstand in het popupmenu.</w:t>
      </w:r>
    </w:p>
    <w:p w:rsidR="00586BAE" w:rsidRPr="003545E3" w:rsidRDefault="00586BAE" w:rsidP="003545E3">
      <w:pPr>
        <w:pStyle w:val="Kop3"/>
      </w:pPr>
      <w:bookmarkStart w:id="1428" w:name="_002413DB"/>
      <w:bookmarkStart w:id="1429" w:name="BScribble20385"/>
      <w:bookmarkEnd w:id="1428"/>
      <w:bookmarkEnd w:id="1429"/>
      <w:r w:rsidRPr="003545E3">
        <w:t>Delete</w:t>
      </w:r>
    </w:p>
    <w:p w:rsidR="00586BAE" w:rsidRDefault="00586BAE">
      <w:pPr>
        <w:rPr>
          <w:color w:val="000000"/>
        </w:rPr>
      </w:pPr>
      <w:r>
        <w:rPr>
          <w:color w:val="000000"/>
        </w:rPr>
        <w:t>Gebruik het kruisje als je een sein uit de rij wilt verwijderen.</w:t>
      </w:r>
    </w:p>
    <w:bookmarkStart w:id="1430" w:name="_00241427"/>
    <w:bookmarkStart w:id="1431" w:name="B0x4C49A718"/>
    <w:bookmarkEnd w:id="1430"/>
    <w:bookmarkEnd w:id="1431"/>
    <w:p w:rsidR="00586BAE" w:rsidRPr="003545E3" w:rsidRDefault="00586BAE" w:rsidP="003545E3">
      <w:pPr>
        <w:pStyle w:val="Kop2"/>
      </w:pPr>
      <w:r>
        <w:rPr>
          <w:sz w:val="24"/>
          <w:szCs w:val="24"/>
        </w:rPr>
        <w:fldChar w:fldCharType="begin"/>
      </w:r>
      <w:r>
        <w:rPr>
          <w:sz w:val="24"/>
          <w:szCs w:val="24"/>
        </w:rPr>
        <w:instrText>xe "Handmatige wisselstraten"</w:instrText>
      </w:r>
      <w:r>
        <w:rPr>
          <w:sz w:val="24"/>
          <w:szCs w:val="24"/>
        </w:rPr>
        <w:fldChar w:fldCharType="end"/>
      </w:r>
      <w:r>
        <w:rPr>
          <w:sz w:val="24"/>
          <w:szCs w:val="24"/>
        </w:rPr>
        <w:fldChar w:fldCharType="begin"/>
      </w:r>
      <w:r>
        <w:rPr>
          <w:sz w:val="24"/>
          <w:szCs w:val="24"/>
        </w:rPr>
        <w:instrText>xe "Wisselstraten"</w:instrText>
      </w:r>
      <w:r>
        <w:rPr>
          <w:sz w:val="24"/>
          <w:szCs w:val="24"/>
        </w:rPr>
        <w:fldChar w:fldCharType="end"/>
      </w:r>
      <w:r>
        <w:rPr>
          <w:sz w:val="24"/>
          <w:szCs w:val="24"/>
        </w:rPr>
        <w:fldChar w:fldCharType="begin"/>
      </w:r>
      <w:r>
        <w:rPr>
          <w:sz w:val="24"/>
          <w:szCs w:val="24"/>
        </w:rPr>
        <w:instrText>xe "Baanontwerp (handmatige wisselstraten)"</w:instrText>
      </w:r>
      <w:r>
        <w:rPr>
          <w:sz w:val="24"/>
          <w:szCs w:val="24"/>
        </w:rPr>
        <w:fldChar w:fldCharType="end"/>
      </w:r>
      <w:bookmarkStart w:id="1432" w:name="_Toc479280185"/>
      <w:r w:rsidRPr="003545E3">
        <w:t>Onderhouden baanontwerp: handmatige wisselstraten</w:t>
      </w:r>
      <w:bookmarkEnd w:id="1432"/>
    </w:p>
    <w:p w:rsidR="00586BAE" w:rsidRDefault="00586BAE">
      <w:pPr>
        <w:rPr>
          <w:color w:val="000000"/>
        </w:rPr>
      </w:pPr>
      <w:r>
        <w:rPr>
          <w:color w:val="000000"/>
        </w:rPr>
        <w:t xml:space="preserve">Je moet eerst de optie </w:t>
      </w:r>
      <w:r w:rsidR="00BA2C0C">
        <w:rPr>
          <w:noProof/>
          <w:color w:val="800000"/>
        </w:rPr>
        <w:drawing>
          <wp:inline distT="0" distB="0" distL="0" distR="0" wp14:anchorId="6F34D825" wp14:editId="5954E7D8">
            <wp:extent cx="209550" cy="209550"/>
            <wp:effectExtent l="0" t="0" r="0" b="0"/>
            <wp:docPr id="182" name="Afbeeld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De handmatige wisselstraten worden alleen gebruikt bij handmatig rijden en zullen dus niet tijdens het automatisch treinenbedrijf worden gekozen. Voor wisselstraten bij een blokgestuurd systeem geldt nog iets speciaals. Het is nodig om een of meer aanvullende blokkaarten vast te leggen. Een gedetailleerde omschrijving is te vinden bij de beschrijving van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 xml:space="preserve">Een wisselstraat kan bestaan uit: wissels, schakelaars, draaischijf, lijnen en blokken. Een wissel , een schakelaar en een draaischijf spreken voor zich, maar een lijn? Het kan soms netter zijn om bij ingewikkelde wisselstraten hier en daar een lijntje te tekenen. Als een wisselstraat wordt geselecteerd, krijgt deze een andere kleur en is het wel zo netjes om ook de tussenliggende lijntjes mee te laten kleuren. De kleuren kunnen worden ingesteld in </w:t>
      </w:r>
      <w:r>
        <w:rPr>
          <w:color w:val="008000"/>
        </w:rPr>
        <w:t xml:space="preserve">onderhouden instellingen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De lijnen die bij een blok horen kunnen niet afzonderlijk worden gekozen, maar alleen in combinatie met het bijbehorende blok.</w:t>
      </w:r>
    </w:p>
    <w:p w:rsidR="00586BAE" w:rsidRDefault="00586BAE" w:rsidP="003545E3">
      <w:pPr>
        <w:pStyle w:val="Kop4"/>
      </w:pPr>
      <w:r>
        <w:t>Wisselstraten vastleggen</w:t>
      </w:r>
    </w:p>
    <w:p w:rsidR="00586BAE" w:rsidRDefault="00586BAE">
      <w:pPr>
        <w:rPr>
          <w:color w:val="000000"/>
        </w:rPr>
      </w:pPr>
      <w:r>
        <w:rPr>
          <w:color w:val="000000"/>
        </w:rPr>
        <w:t xml:space="preserve">Om handmatige wisselstraten vast te leggen moet je bij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eerst de punten voor een handmatige wisselstraat (</w:t>
      </w:r>
      <w:r w:rsidR="00BA2C0C">
        <w:rPr>
          <w:noProof/>
          <w:color w:val="800000"/>
        </w:rPr>
        <w:drawing>
          <wp:inline distT="0" distB="0" distL="0" distR="0" wp14:anchorId="294F3298" wp14:editId="5E54C4FD">
            <wp:extent cx="209550" cy="209550"/>
            <wp:effectExtent l="0" t="0" r="0" b="0"/>
            <wp:docPr id="183" name="Afbeelding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invoegen. Je kiest tussen welke twee punten de wisselstraat gedefinieerd moet worden. Je kunt de punten selecteren door een 'punt handmatige wisselstraat' naar een ander 'punt handmatige wisselstraat' te slepen. De beide punten krijgen nu een andere kleur en als er eventueel al een wisselstraat voor gedefinieerd is, wordt deze straat getoond met het eerste wisselstraatvolgnummer. Het is ook mogelijk om handmatige wisselstraten over meerdere blokken heen te laten lopen.</w:t>
      </w:r>
    </w:p>
    <w:p w:rsidR="00586BAE" w:rsidRDefault="00586BAE">
      <w:pPr>
        <w:rPr>
          <w:color w:val="000000"/>
        </w:rPr>
      </w:pPr>
    </w:p>
    <w:p w:rsidR="00586BAE" w:rsidRDefault="00586BAE">
      <w:pPr>
        <w:rPr>
          <w:color w:val="000000"/>
        </w:rPr>
      </w:pPr>
      <w:r>
        <w:rPr>
          <w:color w:val="000000"/>
        </w:rPr>
        <w:t>Een handmatige wisselstraat kan je ook laten gelden in 1 richting. Je kunt aangeven of een straat geldig is in een bepaalde richting ten opzichte van het knipperende of niet knipperende punt.</w:t>
      </w:r>
    </w:p>
    <w:p w:rsidR="00586BAE" w:rsidRDefault="00586BAE">
      <w:pPr>
        <w:rPr>
          <w:color w:val="000000"/>
        </w:rPr>
      </w:pPr>
      <w:r>
        <w:rPr>
          <w:color w:val="000000"/>
        </w:rPr>
        <w:t>Wanneer je werkt met meerdere wisselstraten kan het soms wenselijk zijn om een reeds ingegeven straat te verplaatsen naar een ander volgnummer. Dit kan je doen door met de rechtermuis te klikken op het wisselstraatvolgnummer. Er volgt een popup-menu, waarbij de keuzes voor zich spreken.</w:t>
      </w:r>
    </w:p>
    <w:p w:rsidR="00586BAE" w:rsidRDefault="00586BAE">
      <w:pPr>
        <w:rPr>
          <w:color w:val="000000"/>
        </w:rPr>
      </w:pPr>
    </w:p>
    <w:p w:rsidR="00586BAE" w:rsidRDefault="00586BAE">
      <w:pPr>
        <w:rPr>
          <w:color w:val="000000"/>
        </w:rPr>
      </w:pPr>
      <w:r>
        <w:rPr>
          <w:color w:val="000000"/>
        </w:rPr>
        <w:t>Het selecteren van een wissel of een schakelaar is eenvoudig. Klik met je rechtermuisknop op een wissel of schakelaar. Het popup-menu geeft nu aan of het wissel of de schakelaar geselecteerd is. Om een wissel of schakelaar uit een wisselstraat te verwijderen kun je de indicatie weer uitzetten. Het veranderen van de stand van een wissel of schakelaar gaat eenvoudig door erop te klikken. Pas wel op bij een Engels wissel. Je ziet vanzelf wel waarom. Dit wissel heeft 4 standen.</w:t>
      </w:r>
    </w:p>
    <w:p w:rsidR="00586BAE" w:rsidRDefault="00586BAE">
      <w:pPr>
        <w:rPr>
          <w:color w:val="000000"/>
        </w:rPr>
      </w:pPr>
    </w:p>
    <w:p w:rsidR="00586BAE" w:rsidRDefault="00586BAE">
      <w:pPr>
        <w:rPr>
          <w:color w:val="000000"/>
        </w:rPr>
      </w:pPr>
      <w:r>
        <w:rPr>
          <w:color w:val="000000"/>
        </w:rPr>
        <w:t xml:space="preserve">Het selecteren van een lijn is nog eenvoudiger. Zet eerst in het toolvenster in de groep 'onderhouden van' de indicatie 'wissel/lijn' aan. Nu kun je gewoon door te klikken op een lijn deze toevoegen aan of verwijderen uit de wisselstraat. De gekozen wissels komen ook in het overzicht te staan. Deze volgorde wordt ook aangehouden bij het schakelen van de wissels. Het verdient dus de aanbeveling om het wissel waar de trein als eerste overheen zal komen hier als eerste te laten schakelen. De volgorde kan met behulp van 'drag en drop' worden gewijzigd. Hoe handmatige wisselstraten gekozen kunnen worden tijdens het rijden, staat beschreven in: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800000"/>
        </w:rPr>
        <w:t>.</w:t>
      </w:r>
    </w:p>
    <w:p w:rsidR="00586BAE" w:rsidRDefault="00586BAE" w:rsidP="003545E3">
      <w:pPr>
        <w:pStyle w:val="Kop4"/>
      </w:pPr>
      <w:r>
        <w:t>Meer wisselstraten</w:t>
      </w:r>
    </w:p>
    <w:p w:rsidR="00586BAE" w:rsidRDefault="00586BAE">
      <w:pPr>
        <w:rPr>
          <w:color w:val="000000"/>
        </w:rPr>
      </w:pPr>
      <w:r>
        <w:rPr>
          <w:color w:val="000000"/>
        </w:rPr>
        <w:t>Je kunt tussen twee punten maximaal tien verschillende wisselstraten vastleggen. De eerste wisselstraat is de basiswisselstraat en de andere alternatieve wisselstraten. Tijdens het automatisch rijden wordt allereerst gekeken of de wisselstraat met volgnummer 1 geselecteerd kan worden. Is dit niet het geval, dan wordt er gekeken naar de wisselstraat met volgnummer 2, enz. Als er tijdens het vastleggen van de wisselstraat overgeschakeld moet worden naar een ander wisselstraat volgnummer, kun je gewoon met het wisselstraatvolgnummer een ander volgnummer te kiezen. Als er meer dan één wisselstraat gedefinieerd is, krijgt het label voor het wisselstraatvolgnummer een afwijkende kleur. Zo kun je direct zien dat er meerdere wisselstraten vastliggen.</w:t>
      </w:r>
    </w:p>
    <w:p w:rsidR="00586BAE" w:rsidRDefault="00586BAE" w:rsidP="003545E3">
      <w:pPr>
        <w:pStyle w:val="Kop4"/>
      </w:pPr>
      <w:r>
        <w:t>Rangeerseinen</w:t>
      </w:r>
    </w:p>
    <w:p w:rsidR="00586BAE" w:rsidRDefault="00586BAE">
      <w:pPr>
        <w:rPr>
          <w:color w:val="800000"/>
        </w:rPr>
      </w:pPr>
      <w:r>
        <w:rPr>
          <w:color w:val="000000"/>
        </w:rPr>
        <w:t>Soms moet ook bij een handmatige wisselstraat een sein verzet worden. In het Nederlandse seinstelsel moet het sein bijvoorbeeld in de stand ROZ (= rijden op zicht) worden geplaatst, in het Duitse stelsel moet de stand Sh1 worden gekozen. Het is mogelijk om meerdere seinen toe te voegen aan de handmatige wisselstraat. Als de handmatige wisselstraat is geselecteerd, gaat een van beide punten knipperen. Je kunt seinen vastleggen bij het knipperende punt en seinen bij het niet knipperende punt. De seinen kun je vanuit het baanontwerp slepen en laten vallen op de juiste seinkeuze. Het weer onveilig zetten van de seinen kan handmatig of automatisch gebeuren. Om het automatisch te laten gebeuren moet je het nummer van het sein selecteren. Hierna kun je in het bijbehorende item 'Ophef bezetmelder' een bezetmeldpunt opgeven. Als deze een bezetmelding geeft, zal het sein weer op onveilig worden gezet.</w:t>
      </w:r>
    </w:p>
    <w:p w:rsidR="00586BAE" w:rsidRDefault="00586BAE">
      <w:pPr>
        <w:rPr>
          <w:color w:val="800000"/>
        </w:rPr>
      </w:pPr>
    </w:p>
    <w:p w:rsidR="00586BAE" w:rsidRDefault="00586BAE" w:rsidP="003545E3">
      <w:pPr>
        <w:keepNext/>
        <w:rPr>
          <w:color w:val="000000"/>
        </w:rPr>
      </w:pPr>
      <w:r>
        <w:rPr>
          <w:color w:val="000000"/>
        </w:rPr>
        <w:t>Het toolvenster ziet er tijdens het invoeren en bewerken van de handmatige wisselstraten als volgt uit:</w:t>
      </w:r>
    </w:p>
    <w:p w:rsidR="00586BAE" w:rsidRDefault="00BA2C0C">
      <w:pPr>
        <w:rPr>
          <w:color w:val="800000"/>
        </w:rPr>
      </w:pPr>
      <w:r>
        <w:rPr>
          <w:noProof/>
          <w:color w:val="800000"/>
        </w:rPr>
        <w:drawing>
          <wp:inline distT="0" distB="0" distL="0" distR="0" wp14:anchorId="7515FA98" wp14:editId="673B8D81">
            <wp:extent cx="1418400" cy="3319200"/>
            <wp:effectExtent l="0" t="0" r="0" b="0"/>
            <wp:docPr id="184" name="Afbeelding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5">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Het wisselnummer wordt vermeld in het overzicht waar de geselecteerde wissels worden getoond. De stand wordt hier niet vermeld, omdat deze duidelijk in het baanoverzicht te zien is. Van een wissel met dubbele aandrijving worden beide nummers getoond.</w:t>
      </w:r>
    </w:p>
    <w:p w:rsidR="00586BAE" w:rsidRDefault="00586BAE">
      <w:pPr>
        <w:rPr>
          <w:color w:val="000000"/>
        </w:rPr>
      </w:pPr>
      <w:r>
        <w:rPr>
          <w:color w:val="000000"/>
        </w:rPr>
        <w:t>Er zijn nog aanvullende kenmerken die vermeld staan bij een wisselnummer. Een object met '*' is een ontkoppelrail en bij een 's' is het een schakelaar. Bij een 'd' is het een draaischijf en dan staat achter het wisselnummer nog een indicatie: 's' = snelkeuze, 'v' = vooruit de brug af, 'a' = achteruit de brug af.</w:t>
      </w:r>
    </w:p>
    <w:p w:rsidR="00586BAE" w:rsidRPr="003545E3" w:rsidRDefault="00586BAE" w:rsidP="003545E3">
      <w:pPr>
        <w:pStyle w:val="Kop3"/>
      </w:pPr>
      <w:bookmarkStart w:id="1433" w:name="_00248BFA"/>
      <w:bookmarkStart w:id="1434" w:name="BScribble20410"/>
      <w:bookmarkEnd w:id="1433"/>
      <w:bookmarkEnd w:id="1434"/>
      <w:r w:rsidRPr="003545E3">
        <w:t>Wisselstraatvolgnummer</w:t>
      </w:r>
    </w:p>
    <w:p w:rsidR="00586BAE" w:rsidRDefault="00586BAE">
      <w:pPr>
        <w:rPr>
          <w:color w:val="000000"/>
        </w:rPr>
      </w:pPr>
      <w:r>
        <w:rPr>
          <w:color w:val="000000"/>
        </w:rPr>
        <w:t>Het is mogelijk om tussen twee punten tien verschillende wisselstraten vast te leggen. Wisselstraat 1 heeft de hoogste prioriteit. Als een van de wissels in deze wisselstraat bezet is, wordt er gekeken of wisselstraat 2 wel vrij is en ga zo maar door. Als er meer dan één wisselstraat gedefinieerd is, krijgt het label een afwijkende kleur. Zo kun je direct zien dat er meer wisselstraten zijn vastgelegd.</w:t>
      </w:r>
    </w:p>
    <w:p w:rsidR="00586BAE" w:rsidRPr="003545E3" w:rsidRDefault="00586BAE" w:rsidP="003545E3">
      <w:pPr>
        <w:pStyle w:val="Kop3"/>
      </w:pPr>
      <w:bookmarkStart w:id="1435" w:name="_00248DAA"/>
      <w:bookmarkStart w:id="1436" w:name="BScribble20415"/>
      <w:bookmarkEnd w:id="1435"/>
      <w:bookmarkEnd w:id="1436"/>
      <w:r w:rsidRPr="003545E3">
        <w:t>Welke wissels/schakelaars worden gezet</w:t>
      </w:r>
    </w:p>
    <w:p w:rsidR="00586BAE" w:rsidRDefault="00586BAE">
      <w:pPr>
        <w:rPr>
          <w:color w:val="000000"/>
        </w:rPr>
      </w:pPr>
      <w:r>
        <w:rPr>
          <w:color w:val="000000"/>
        </w:rPr>
        <w:t>Hier zie je de wissels en schakelaars in deze handmatige wisselstraat. De volgorde van verzetten is de volgorde zoals hier wordt getoond. De volgorde kan worden veranderd door een wissel naar een andere plaats te slepen.</w:t>
      </w:r>
    </w:p>
    <w:p w:rsidR="00586BAE" w:rsidRPr="003545E3" w:rsidRDefault="00586BAE" w:rsidP="003545E3">
      <w:pPr>
        <w:pStyle w:val="Kop3"/>
        <w:rPr>
          <w:szCs w:val="32"/>
        </w:rPr>
      </w:pPr>
      <w:bookmarkStart w:id="1437" w:name="_00248EB1"/>
      <w:bookmarkStart w:id="1438" w:name="BScribble20420"/>
      <w:bookmarkEnd w:id="1437"/>
      <w:bookmarkEnd w:id="1438"/>
      <w:r w:rsidRPr="003545E3">
        <w:t>Aanvullende blokkaarten</w:t>
      </w:r>
    </w:p>
    <w:p w:rsidR="00586BAE" w:rsidRDefault="00586BAE">
      <w:pPr>
        <w:rPr>
          <w:color w:val="000000"/>
        </w:rPr>
      </w:pPr>
      <w:r>
        <w:rPr>
          <w:color w:val="000000"/>
        </w:rPr>
        <w:t xml:space="preserve">Deze optie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Bij een handmatige wisselstraat moet je aangeven welke blokkaarten aangestuurd moeten worden. Alle blokkaarten moet je hier invullen, dus ook de blokkaarten van de eventuele blokken waar deze handmatige wisselstraat gebruik van maakt.</w:t>
      </w:r>
    </w:p>
    <w:p w:rsidR="00586BAE" w:rsidRPr="003545E3" w:rsidRDefault="00586BAE" w:rsidP="003545E3">
      <w:pPr>
        <w:pStyle w:val="Kop3"/>
      </w:pPr>
      <w:bookmarkStart w:id="1439" w:name="_00248FFC"/>
      <w:bookmarkStart w:id="1440" w:name="BScribble20422"/>
      <w:bookmarkEnd w:id="1439"/>
      <w:bookmarkEnd w:id="1440"/>
      <w:r w:rsidRPr="003545E3">
        <w:t>Toegestaan</w:t>
      </w:r>
    </w:p>
    <w:p w:rsidR="00586BAE" w:rsidRDefault="00586BAE">
      <w:pPr>
        <w:rPr>
          <w:color w:val="000000"/>
        </w:rPr>
      </w:pPr>
      <w:r>
        <w:rPr>
          <w:color w:val="000000"/>
        </w:rPr>
        <w:t>Geef aan of een handmatige wisselstraat is toegestaan van het aangegeven punt (knipperend of niet knipperend). Door 2 wisselstraten te definiëren met 2 verschillende volgnummers en natuurlijk verschillende wissel(s) kan je er voor zorgen dat afhankelijk van de gesleepte richting een andere wisselstraat wordt geselecteerd.</w:t>
      </w:r>
    </w:p>
    <w:p w:rsidR="00586BAE" w:rsidRPr="003545E3" w:rsidRDefault="00586BAE" w:rsidP="003545E3">
      <w:pPr>
        <w:pStyle w:val="Kop3"/>
      </w:pPr>
      <w:bookmarkStart w:id="1441" w:name="_0024914E"/>
      <w:bookmarkStart w:id="1442" w:name="BScribble20425"/>
      <w:bookmarkEnd w:id="1441"/>
      <w:bookmarkEnd w:id="1442"/>
      <w:r w:rsidRPr="003545E3">
        <w:t>Welk sein schakelen</w:t>
      </w:r>
    </w:p>
    <w:p w:rsidR="00586BAE" w:rsidRDefault="00586BAE">
      <w:pPr>
        <w:rPr>
          <w:color w:val="000000"/>
        </w:rPr>
      </w:pPr>
      <w:r>
        <w:rPr>
          <w:color w:val="000000"/>
        </w:rPr>
        <w:t>Hier staat welk(e) sein(en) in de rangeerstand gezet moet(en) worden. Om een sein toe te voegen sleep je het vanuit het baanontwerp naar dit vak.</w:t>
      </w:r>
    </w:p>
    <w:p w:rsidR="00586BAE" w:rsidRDefault="00586BAE">
      <w:pPr>
        <w:rPr>
          <w:color w:val="000000"/>
        </w:rPr>
      </w:pPr>
      <w:r>
        <w:rPr>
          <w:color w:val="000000"/>
        </w:rPr>
        <w:t>Voor sommige seinstelsels is het van belang dat het laatste rangeer/dwergsein uit de reeks bekend is. Koploper gaat er van uit dat dit het laatst genoemde sein is. Wanneer je klikt op een sein met de rechtermuisknop, krijg je de mogelijkheid om de actieve regel naar de laatste regel te verplaatsen.</w:t>
      </w:r>
    </w:p>
    <w:p w:rsidR="00586BAE" w:rsidRPr="003545E3" w:rsidRDefault="00586BAE" w:rsidP="003545E3">
      <w:pPr>
        <w:pStyle w:val="Kop3"/>
      </w:pPr>
      <w:bookmarkStart w:id="1443" w:name="_00249324"/>
      <w:bookmarkStart w:id="1444" w:name="BScribble20430"/>
      <w:bookmarkEnd w:id="1443"/>
      <w:bookmarkEnd w:id="1444"/>
      <w:r w:rsidRPr="003545E3">
        <w:t>Ophef bezetmelder</w:t>
      </w:r>
    </w:p>
    <w:p w:rsidR="00586BAE" w:rsidRDefault="00586BAE">
      <w:pPr>
        <w:rPr>
          <w:color w:val="000000"/>
        </w:rPr>
      </w:pPr>
      <w:r>
        <w:rPr>
          <w:color w:val="000000"/>
        </w:rPr>
        <w:t>Dit veld kan alleen worden ingevuld als een sein is geselecteerd. Je kiest hier het bezetmeldpunt dat het sein weer in de onveilig stand moet plaatsen. Elk sein kan een eigen bezetmeldpunt hebben</w:t>
      </w:r>
    </w:p>
    <w:p w:rsidR="00586BAE" w:rsidRPr="003545E3" w:rsidRDefault="00586BAE" w:rsidP="003545E3">
      <w:pPr>
        <w:pStyle w:val="Kop3"/>
      </w:pPr>
      <w:bookmarkStart w:id="1445" w:name="_002493FE"/>
      <w:bookmarkStart w:id="1446" w:name="BScribble20432"/>
      <w:bookmarkEnd w:id="1445"/>
      <w:bookmarkEnd w:id="1446"/>
      <w:r w:rsidRPr="003545E3">
        <w:t>Rijrichting</w:t>
      </w:r>
    </w:p>
    <w:p w:rsidR="00586BAE" w:rsidRDefault="00586BAE">
      <w:pPr>
        <w:rPr>
          <w:color w:val="000000"/>
        </w:rPr>
      </w:pPr>
      <w:r>
        <w:rPr>
          <w:color w:val="000000"/>
        </w:rPr>
        <w:t xml:space="preserve">Speciaal voor de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kan je hier aangeven wat de rijrichting moet zijn als gereden wordt vanaf het gesleepte punt. Dit maakt het rijden in handmatige wisselstraten een stuk makkelijker.</w:t>
      </w:r>
    </w:p>
    <w:p w:rsidR="00586BAE" w:rsidRPr="003545E3" w:rsidRDefault="00586BAE" w:rsidP="003545E3">
      <w:pPr>
        <w:pStyle w:val="Kop3"/>
      </w:pPr>
      <w:bookmarkStart w:id="1447" w:name="_002494DE"/>
      <w:bookmarkStart w:id="1448" w:name="BScribble20435"/>
      <w:bookmarkEnd w:id="1447"/>
      <w:bookmarkEnd w:id="1448"/>
      <w:r w:rsidRPr="003545E3">
        <w:t>Toon lijnnummers</w:t>
      </w:r>
    </w:p>
    <w:p w:rsidR="00586BAE" w:rsidRDefault="00586BAE">
      <w:pPr>
        <w:rPr>
          <w:color w:val="000000"/>
        </w:rPr>
      </w:pPr>
      <w:r>
        <w:rPr>
          <w:color w:val="000000"/>
        </w:rPr>
        <w:t>Als deze optie aanstaat, wordt bij alle getekende lijnen het lijnnummer getoond. In principe is het niet nodig om deze (interne) nummers te tonen. Deze optie is alleen makkelijk als je wisselstraten aan het vastleggen bent.</w:t>
      </w:r>
    </w:p>
    <w:p w:rsidR="00586BAE" w:rsidRPr="003545E3" w:rsidRDefault="00586BAE" w:rsidP="003545E3">
      <w:pPr>
        <w:pStyle w:val="Kop3"/>
        <w:rPr>
          <w:szCs w:val="32"/>
        </w:rPr>
      </w:pPr>
      <w:bookmarkStart w:id="1449" w:name="_002495D2"/>
      <w:bookmarkStart w:id="1450" w:name="B0x4C49ACCE"/>
      <w:bookmarkEnd w:id="1449"/>
      <w:bookmarkEnd w:id="1450"/>
      <w:r w:rsidRPr="003545E3">
        <w:t>Wisselgroep</w:t>
      </w:r>
    </w:p>
    <w:p w:rsidR="00586BAE" w:rsidRDefault="00586BAE">
      <w:pPr>
        <w:rPr>
          <w:color w:val="000000"/>
        </w:rPr>
      </w:pPr>
      <w:r>
        <w:rPr>
          <w:color w:val="000000"/>
        </w:rPr>
        <w:t>Koploper stelt een lijst samen met alle wissels waarvan de aansluitingen op een functiedecoder gelijk zijn. Deze wissels komen in aanmerking om als overloopwissel ingesteld te worden.</w:t>
      </w:r>
    </w:p>
    <w:p w:rsidR="00586BAE" w:rsidRPr="003545E3" w:rsidRDefault="00586BAE" w:rsidP="003545E3">
      <w:pPr>
        <w:pStyle w:val="Kop3"/>
        <w:rPr>
          <w:szCs w:val="32"/>
        </w:rPr>
      </w:pPr>
      <w:bookmarkStart w:id="1451" w:name="_0024969A"/>
      <w:bookmarkStart w:id="1452" w:name="B0x4C49ACC9"/>
      <w:bookmarkEnd w:id="1451"/>
      <w:bookmarkEnd w:id="1452"/>
      <w:r w:rsidRPr="003545E3">
        <w:t>Wissel binnen groep</w:t>
      </w:r>
    </w:p>
    <w:p w:rsidR="00586BAE" w:rsidRDefault="00586BAE">
      <w:pPr>
        <w:rPr>
          <w:color w:val="000000"/>
        </w:rPr>
      </w:pPr>
      <w:r>
        <w:rPr>
          <w:color w:val="000000"/>
        </w:rPr>
        <w:t>Als er gekozen is voor een wisselgroep, worden hier alle wissels in deze groep getoond. Kies het wissel waarvan je wat wilt aanpassen. Onder 'welk wissel' worden de andere wissels in de wisselgroep getoond. Kies daar een ander wissel en geef aan voor welke stand je wilt vastleggen of het wissel bezet of vrij moet zijn.</w:t>
      </w:r>
    </w:p>
    <w:p w:rsidR="00586BAE" w:rsidRPr="003545E3" w:rsidRDefault="00586BAE" w:rsidP="003545E3">
      <w:pPr>
        <w:pStyle w:val="Kop3"/>
        <w:rPr>
          <w:szCs w:val="32"/>
        </w:rPr>
      </w:pPr>
      <w:bookmarkStart w:id="1453" w:name="_002497F3"/>
      <w:bookmarkStart w:id="1454" w:name="B0x4C49ACF9"/>
      <w:bookmarkEnd w:id="1453"/>
      <w:bookmarkEnd w:id="1454"/>
      <w:r w:rsidRPr="003545E3">
        <w:t>Rechtdoor</w:t>
      </w:r>
    </w:p>
    <w:p w:rsidR="00586BAE" w:rsidRDefault="00586BAE">
      <w:pPr>
        <w:rPr>
          <w:color w:val="000000"/>
        </w:rPr>
      </w:pPr>
      <w:r>
        <w:rPr>
          <w:color w:val="000000"/>
        </w:rPr>
        <w:t>Selecteer dit item als je wat wilt veranderen aan de rechtdoorstand.</w:t>
      </w:r>
    </w:p>
    <w:p w:rsidR="00586BAE" w:rsidRPr="003545E3" w:rsidRDefault="00586BAE" w:rsidP="003545E3">
      <w:pPr>
        <w:pStyle w:val="Kop3"/>
        <w:rPr>
          <w:szCs w:val="32"/>
        </w:rPr>
      </w:pPr>
      <w:bookmarkStart w:id="1455" w:name="_00249846"/>
      <w:bookmarkStart w:id="1456" w:name="B0x4C49ACF4"/>
      <w:bookmarkEnd w:id="1455"/>
      <w:bookmarkEnd w:id="1456"/>
      <w:r w:rsidRPr="003545E3">
        <w:t>Afbuigend</w:t>
      </w:r>
    </w:p>
    <w:p w:rsidR="00586BAE" w:rsidRDefault="00586BAE">
      <w:pPr>
        <w:rPr>
          <w:color w:val="000000"/>
        </w:rPr>
      </w:pPr>
      <w:r>
        <w:rPr>
          <w:color w:val="000000"/>
        </w:rPr>
        <w:t>Selecteer dit item als je wat wilt veranderen aan de afbuigende stand.</w:t>
      </w:r>
    </w:p>
    <w:p w:rsidR="00586BAE" w:rsidRPr="003545E3" w:rsidRDefault="00586BAE" w:rsidP="003545E3">
      <w:pPr>
        <w:pStyle w:val="Kop3"/>
        <w:rPr>
          <w:szCs w:val="32"/>
        </w:rPr>
      </w:pPr>
      <w:bookmarkStart w:id="1457" w:name="_0024989B"/>
      <w:bookmarkStart w:id="1458" w:name="B0x4C49AD24"/>
      <w:bookmarkEnd w:id="1457"/>
      <w:bookmarkEnd w:id="1458"/>
      <w:r w:rsidRPr="003545E3">
        <w:t>Welk wissel</w:t>
      </w:r>
    </w:p>
    <w:p w:rsidR="00586BAE" w:rsidRDefault="00586BAE">
      <w:pPr>
        <w:rPr>
          <w:color w:val="000000"/>
        </w:rPr>
      </w:pPr>
      <w:r>
        <w:rPr>
          <w:color w:val="000000"/>
        </w:rPr>
        <w:t>Binnen de gekozen 'wisselgroep' en 'wissel binnen groep', worden hier alle andere wissels uit de wisselgroep getoond. Selecteer hier voor welk wissel je iets wilt wijzigen.</w:t>
      </w:r>
    </w:p>
    <w:p w:rsidR="00586BAE" w:rsidRPr="003545E3" w:rsidRDefault="00586BAE" w:rsidP="003545E3">
      <w:pPr>
        <w:pStyle w:val="Kop3"/>
        <w:rPr>
          <w:szCs w:val="32"/>
        </w:rPr>
      </w:pPr>
      <w:bookmarkStart w:id="1459" w:name="_00249958"/>
      <w:bookmarkStart w:id="1460" w:name="B0x4C49AD1F"/>
      <w:bookmarkEnd w:id="1459"/>
      <w:bookmarkEnd w:id="1460"/>
      <w:r w:rsidRPr="003545E3">
        <w:t>Welke actie</w:t>
      </w:r>
    </w:p>
    <w:p w:rsidR="00586BAE" w:rsidRDefault="00586BAE">
      <w:pPr>
        <w:rPr>
          <w:color w:val="000000"/>
        </w:rPr>
      </w:pPr>
      <w:r>
        <w:rPr>
          <w:color w:val="000000"/>
        </w:rPr>
        <w:t>Geef hier voor de geselecteerde combinatie van wissels en wisselstand aan of het geselecteerde wissel in 'welke wissels' bezet of vrij moet zijn als het 'wissel binnen groep' bezet is.</w:t>
      </w:r>
    </w:p>
    <w:p w:rsidR="00586BAE" w:rsidRDefault="00586BAE">
      <w:pPr>
        <w:rPr>
          <w:color w:val="000000"/>
        </w:rPr>
      </w:pPr>
    </w:p>
    <w:bookmarkStart w:id="1461" w:name="_00249A21"/>
    <w:bookmarkStart w:id="1462" w:name="B0x4C49B58A"/>
    <w:bookmarkEnd w:id="1461"/>
    <w:bookmarkEnd w:id="1462"/>
    <w:p w:rsidR="00586BAE" w:rsidRPr="003545E3" w:rsidRDefault="00586BAE" w:rsidP="003545E3">
      <w:pPr>
        <w:pStyle w:val="Kop2"/>
      </w:pPr>
      <w:r>
        <w:rPr>
          <w:sz w:val="24"/>
          <w:szCs w:val="24"/>
        </w:rPr>
        <w:fldChar w:fldCharType="begin"/>
      </w:r>
      <w:r>
        <w:rPr>
          <w:sz w:val="24"/>
          <w:szCs w:val="24"/>
        </w:rPr>
        <w:instrText>xe "Waar in blok is locomotief"</w:instrText>
      </w:r>
      <w:r>
        <w:rPr>
          <w:sz w:val="24"/>
          <w:szCs w:val="24"/>
        </w:rPr>
        <w:fldChar w:fldCharType="end"/>
      </w:r>
      <w:r>
        <w:rPr>
          <w:sz w:val="24"/>
          <w:szCs w:val="24"/>
        </w:rPr>
        <w:fldChar w:fldCharType="begin"/>
      </w:r>
      <w:r>
        <w:rPr>
          <w:sz w:val="24"/>
          <w:szCs w:val="24"/>
        </w:rPr>
        <w:instrText>xe "Baanontwerp (waar in blok)"</w:instrText>
      </w:r>
      <w:r>
        <w:rPr>
          <w:sz w:val="24"/>
          <w:szCs w:val="24"/>
        </w:rPr>
        <w:fldChar w:fldCharType="end"/>
      </w:r>
      <w:r>
        <w:rPr>
          <w:sz w:val="24"/>
          <w:szCs w:val="24"/>
        </w:rPr>
        <w:fldChar w:fldCharType="begin"/>
      </w:r>
      <w:r>
        <w:rPr>
          <w:sz w:val="24"/>
          <w:szCs w:val="24"/>
        </w:rPr>
        <w:instrText>xe "Aangeven waar is locomotief in een blok"</w:instrText>
      </w:r>
      <w:r>
        <w:rPr>
          <w:sz w:val="24"/>
          <w:szCs w:val="24"/>
        </w:rPr>
        <w:fldChar w:fldCharType="end"/>
      </w:r>
      <w:bookmarkStart w:id="1463" w:name="_Toc479280186"/>
      <w:r w:rsidRPr="003545E3">
        <w:t>Onderhouden baanontwerp: 'waar in blok'</w:t>
      </w:r>
      <w:bookmarkEnd w:id="1463"/>
    </w:p>
    <w:p w:rsidR="00586BAE" w:rsidRDefault="00586BAE">
      <w:pPr>
        <w:rPr>
          <w:color w:val="000000"/>
        </w:rPr>
      </w:pPr>
      <w:r>
        <w:rPr>
          <w:color w:val="000000"/>
        </w:rPr>
        <w:t xml:space="preserve">Je moet eerst de optie </w:t>
      </w:r>
      <w:r w:rsidR="00BA2C0C">
        <w:rPr>
          <w:noProof/>
          <w:color w:val="800000"/>
        </w:rPr>
        <w:drawing>
          <wp:inline distT="0" distB="0" distL="0" distR="0" wp14:anchorId="72B08A77" wp14:editId="79BCFA0D">
            <wp:extent cx="209550" cy="209550"/>
            <wp:effectExtent l="0" t="0" r="0" b="0"/>
            <wp:docPr id="185" name="Afbeelding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De punten "waar in blok" kunnen worden gekoppeld aan een bezetmeldpunt (zie: </w:t>
      </w:r>
      <w:r>
        <w:rPr>
          <w:color w:val="008000"/>
        </w:rPr>
        <w:t xml:space="preserve">baanontwerp 'ook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000000"/>
        </w:rPr>
        <w:t>) en hoeft hier niets onderhouden te worden. Sinds versie 5.4 bestaat deze methode. In eerdere versie is er sprake van de 'oude' methode. Als je de bestaande 'oude' methode wilt veranderen naar de nieuwe methode, moet je 2 zaken doen: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Vastleggen van de koppeling tussen de bezetmeldpunten en de punten 'waar in blok', zie </w:t>
      </w:r>
      <w:r>
        <w:rPr>
          <w:color w:val="008000"/>
        </w:rPr>
        <w:t xml:space="preserve">'ook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De huidige definities van dit onderdeel voor 'waar in blok' allemaal verwijderen.</w:t>
      </w:r>
    </w:p>
    <w:p w:rsidR="00586BAE" w:rsidRDefault="00586BAE">
      <w:pPr>
        <w:rPr>
          <w:color w:val="000000"/>
        </w:rPr>
      </w:pPr>
      <w:r>
        <w:rPr>
          <w:color w:val="000000"/>
        </w:rPr>
        <w:t>Dit laatste kan simpel worden gedaan door met de rechtermuisknop te klikken in de lijst 'Welke bezetmeldpunten komen er'. Er wordt nu een popup-menu zichtbaar en hierin kan je kiezen om alleen de geselecteerde combinatie van/naar blok te verwijderen of de combinatie voor alle van/naar blokken. Met deze laatste optie verwijder je alle hier vastgelegde combinaties en werkt alles geheel volgens de nieuwe methode. Voor het verwijderen wordt nog wel eerst gevraagd of je het zeker weet.</w:t>
      </w:r>
    </w:p>
    <w:p w:rsidR="00586BAE" w:rsidRDefault="00586BAE">
      <w:pPr>
        <w:rPr>
          <w:color w:val="000000"/>
        </w:rPr>
      </w:pPr>
    </w:p>
    <w:p w:rsidR="00586BAE" w:rsidRDefault="00586BAE">
      <w:pPr>
        <w:rPr>
          <w:color w:val="000000"/>
        </w:rPr>
      </w:pPr>
      <w:r>
        <w:rPr>
          <w:color w:val="000000"/>
        </w:rPr>
        <w:t xml:space="preserve">Het is mogelijk om binnen een blok de positie van de locomotief aan te geven op basis van de punten waar een locomotief kan worden gedetecteerd. Dit is afhankelijk van hoe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 </w:t>
      </w: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de bezetmeldingen zijn gedefinieerd. Alle punten die daar zijn vastgelegd worden hier getoond. De punten die je moet aangeven, zijn de punten in het 'naar' blok komend vanuit de richting van het 'van' blok.</w:t>
      </w:r>
    </w:p>
    <w:p w:rsidR="00586BAE" w:rsidRDefault="00586BAE">
      <w:pPr>
        <w:rPr>
          <w:color w:val="000000"/>
        </w:rPr>
      </w:pPr>
    </w:p>
    <w:p w:rsidR="00586BAE" w:rsidRDefault="00586BAE">
      <w:pPr>
        <w:rPr>
          <w:color w:val="000000"/>
        </w:rPr>
      </w:pPr>
      <w:r>
        <w:rPr>
          <w:color w:val="000000"/>
        </w:rPr>
        <w:t xml:space="preserve">Een 'waar in blok' punt ziet er als volgt uit: </w:t>
      </w:r>
      <w:r w:rsidR="00BA2C0C">
        <w:rPr>
          <w:noProof/>
          <w:color w:val="800000"/>
        </w:rPr>
        <w:drawing>
          <wp:inline distT="0" distB="0" distL="0" distR="0" wp14:anchorId="61D1CA78" wp14:editId="48514046">
            <wp:extent cx="209550" cy="209550"/>
            <wp:effectExtent l="0" t="0" r="0" b="0"/>
            <wp:docPr id="186" name="Afbeelding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De kleur is afhankelijk van de instelling bij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800000"/>
        </w:rPr>
        <w:t xml:space="preserve">. </w:t>
      </w:r>
      <w:r>
        <w:rPr>
          <w:color w:val="000000"/>
        </w:rPr>
        <w:t>Tijdens het tekenen van het baanontwerp moet je op de juiste plaatsen de 'waar in blok' punten tekenen. Als een blok op meerdere tabbladen voorkomt, kunnen alle punten op beide tabbladen worden getoond.</w:t>
      </w:r>
    </w:p>
    <w:p w:rsidR="00586BAE" w:rsidRDefault="00586BAE">
      <w:pPr>
        <w:rPr>
          <w:color w:val="000000"/>
        </w:rPr>
      </w:pPr>
    </w:p>
    <w:p w:rsidR="00586BAE" w:rsidRDefault="00586BAE">
      <w:pPr>
        <w:rPr>
          <w:color w:val="000000"/>
        </w:rPr>
      </w:pPr>
      <w:r>
        <w:rPr>
          <w:color w:val="000000"/>
        </w:rPr>
        <w:t>Bij het vastleggen van de punten moet je eerst kiezen tussen welke twee blokken de punten moeten worden aangegeven. Je kunt de blokken op twee manieren selecteren:</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Sleep in het baanontwerp het ene blok naar het andere blok. Een blok kan alleen maar op een ander blok vallen als in onderhouden blokken het blok is aangegeven als een vervolgblok van het blok waarmee wordt gesleept.</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In het toolvenster kun je ook kiezen uit de vastgelegde relaties tussen de blokken. Het wordt aangegeven als: van 1 naar 2.</w:t>
      </w:r>
    </w:p>
    <w:p w:rsidR="00586BAE" w:rsidRDefault="00586BAE">
      <w:pPr>
        <w:tabs>
          <w:tab w:val="left" w:pos="200"/>
        </w:tabs>
        <w:ind w:left="200" w:hanging="190"/>
        <w:rPr>
          <w:color w:val="000000"/>
        </w:rPr>
      </w:pPr>
    </w:p>
    <w:p w:rsidR="00586BAE" w:rsidRDefault="00586BAE">
      <w:pPr>
        <w:rPr>
          <w:color w:val="000000"/>
        </w:rPr>
      </w:pPr>
      <w:r>
        <w:rPr>
          <w:color w:val="000000"/>
        </w:rPr>
        <w:t>In het baanontwerp wordt het 'van' blok aangeduid met een 'V' en het 'naar' blok met een 'N'. Van het 'naar' blok worden ook de bijbehorende lijnen geselecteerd. De meeste 'waar in blok' punten zullen op deze geselecteerde lijn(en) liggen. Een mogelijke afwijking is een eventueel gemeenschappelijk punt voor binnenkomst. Zie hiervoor de demo database met als voorbeeld van blok 9 naar blok 10 of 18 of 19. Let goed op: de punten die worden aangegeven, zijn de punten die horen bij het 'naar' blok.</w:t>
      </w:r>
    </w:p>
    <w:p w:rsidR="00586BAE" w:rsidRDefault="00586BAE">
      <w:pPr>
        <w:rPr>
          <w:color w:val="000000"/>
        </w:rPr>
      </w:pPr>
    </w:p>
    <w:p w:rsidR="00586BAE" w:rsidRDefault="00586BAE">
      <w:pPr>
        <w:rPr>
          <w:color w:val="000000"/>
        </w:rPr>
      </w:pPr>
      <w:r>
        <w:rPr>
          <w:color w:val="000000"/>
        </w:rPr>
        <w:t>Zo selecteer je de punten:</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In het toolvenster selecteer je het gewenste bezetmeldpunt. Nu kun je in het baanontwerp door een klik op een 'waar in blok' punt het punt aan- of uitzetten. Om bijvoorbeeld over te schakelen van binnenkomst naar remmen, kies je in het toolvenster de optie 'waar in blok' en selecteer je het juiste 'waar in blok'</w:t>
      </w:r>
    </w:p>
    <w:p w:rsidR="00586BAE" w:rsidRDefault="00586BAE">
      <w:pPr>
        <w:tabs>
          <w:tab w:val="left" w:pos="180"/>
        </w:tabs>
        <w:ind w:left="160" w:hanging="150"/>
        <w:rPr>
          <w:color w:val="000000"/>
        </w:rPr>
      </w:pPr>
      <w:r>
        <w:rPr>
          <w:color w:val="000000"/>
          <w:sz w:val="18"/>
          <w:szCs w:val="18"/>
        </w:rPr>
        <w:t>·</w:t>
      </w:r>
      <w:r>
        <w:rPr>
          <w:color w:val="000000"/>
          <w:sz w:val="18"/>
          <w:szCs w:val="18"/>
        </w:rPr>
        <w:tab/>
      </w:r>
      <w:r>
        <w:rPr>
          <w:color w:val="000000"/>
        </w:rPr>
        <w:t>Nadat het blok is gekozen, klik je met de rechtermuisknop op een 'waar in blok' punt. In het popup-menu kun je aangeven op welke plaats dit punt aangeeft. Als het punt voor de combinatie van/naar blok reeds gedefinieerd is, wordt dit zichtbaar gemaakt met behulp van een vinkje voor de omschrijving.</w:t>
      </w:r>
    </w:p>
    <w:p w:rsidR="00586BAE" w:rsidRDefault="00586BAE">
      <w:pPr>
        <w:tabs>
          <w:tab w:val="left" w:pos="180"/>
        </w:tabs>
        <w:ind w:left="160" w:hanging="150"/>
        <w:rPr>
          <w:color w:val="000000"/>
        </w:rPr>
      </w:pPr>
    </w:p>
    <w:p w:rsidR="00586BAE" w:rsidRDefault="00586BAE" w:rsidP="003545E3">
      <w:pPr>
        <w:keepNext/>
        <w:tabs>
          <w:tab w:val="left" w:pos="180"/>
        </w:tabs>
        <w:ind w:left="158" w:hanging="147"/>
        <w:rPr>
          <w:color w:val="000000"/>
        </w:rPr>
      </w:pPr>
      <w:r>
        <w:rPr>
          <w:color w:val="000000"/>
        </w:rPr>
        <w:t>Het toolvenster ziet er tijdens het invoeren en bewerken van 'waar in blok' als volgt uit:</w:t>
      </w:r>
    </w:p>
    <w:p w:rsidR="00586BAE" w:rsidRDefault="00BA2C0C">
      <w:pPr>
        <w:rPr>
          <w:color w:val="800000"/>
        </w:rPr>
      </w:pPr>
      <w:r>
        <w:rPr>
          <w:noProof/>
          <w:color w:val="800000"/>
        </w:rPr>
        <w:drawing>
          <wp:inline distT="0" distB="0" distL="0" distR="0" wp14:anchorId="701B9FBC" wp14:editId="6ECBD51F">
            <wp:extent cx="1418400" cy="3319200"/>
            <wp:effectExtent l="0" t="0" r="0" b="0"/>
            <wp:docPr id="187" name="Afbeelding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6">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Pr="003545E3" w:rsidRDefault="00586BAE" w:rsidP="003545E3">
      <w:pPr>
        <w:pStyle w:val="Kop3"/>
      </w:pPr>
      <w:bookmarkStart w:id="1464" w:name="_002509F6"/>
      <w:bookmarkStart w:id="1465" w:name="BScribble20610"/>
      <w:bookmarkEnd w:id="1464"/>
      <w:bookmarkEnd w:id="1465"/>
      <w:r w:rsidRPr="003545E3">
        <w:t>'Van' blok .. 'naar' blok ..</w:t>
      </w:r>
    </w:p>
    <w:p w:rsidR="00586BAE" w:rsidRDefault="00586BAE">
      <w:pPr>
        <w:rPr>
          <w:color w:val="000000"/>
        </w:rPr>
      </w:pPr>
      <w:r>
        <w:rPr>
          <w:color w:val="000000"/>
        </w:rPr>
        <w:t xml:space="preserve">Hier selecteer je tussen welke blokken de gegevens vastgelegd moeten worden. Je kunt uit deze lijst kiezen of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het ene blok naar het andere blok slepen. Je kunt het blok alleen laten vallen in een blok als de combinatie ook in de lijst voorkomt.</w:t>
      </w:r>
    </w:p>
    <w:p w:rsidR="00586BAE" w:rsidRPr="003545E3" w:rsidRDefault="00586BAE" w:rsidP="003545E3">
      <w:pPr>
        <w:pStyle w:val="Kop3"/>
      </w:pPr>
      <w:bookmarkStart w:id="1466" w:name="_00250B23"/>
      <w:bookmarkStart w:id="1467" w:name="BScribble20615"/>
      <w:bookmarkEnd w:id="1466"/>
      <w:bookmarkEnd w:id="1467"/>
      <w:r w:rsidRPr="003545E3">
        <w:t>Welke bezetmeldpunten komen er</w:t>
      </w:r>
    </w:p>
    <w:p w:rsidR="00586BAE" w:rsidRDefault="00586BAE">
      <w:pPr>
        <w:rPr>
          <w:color w:val="000000"/>
        </w:rPr>
      </w:pPr>
      <w:r>
        <w:rPr>
          <w:color w:val="000000"/>
        </w:rPr>
        <w:t xml:space="preserve">Kies hier voor welke het 'waar in blok' punt moet aangeven. Als bij </w:t>
      </w:r>
      <w:r>
        <w:rPr>
          <w:color w:val="008000"/>
        </w:rPr>
        <w:t xml:space="preserve">onderhouden 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niet alle bezetmelders zijn ingevuld, dan zullen hier ook niet alle items staan. Ook zullen alle lijnen van dit blok worden geselecteerd. De punten 'waar in blok' liggen meestal ergens op deze lijnen. Een uitzondering is een eventueel gemeenschappelijk binnenkomstpunt.</w:t>
      </w:r>
    </w:p>
    <w:p w:rsidR="00586BAE" w:rsidRDefault="00586BAE">
      <w:pPr>
        <w:rPr>
          <w:color w:val="000000"/>
        </w:rPr>
      </w:pPr>
    </w:p>
    <w:bookmarkStart w:id="1468" w:name="_00250CB9"/>
    <w:bookmarkStart w:id="1469" w:name="B0x4C49BCC3"/>
    <w:bookmarkEnd w:id="1468"/>
    <w:bookmarkEnd w:id="1469"/>
    <w:p w:rsidR="00586BAE" w:rsidRPr="003545E3" w:rsidRDefault="00586BAE" w:rsidP="003545E3">
      <w:pPr>
        <w:pStyle w:val="Kop2"/>
      </w:pPr>
      <w:r>
        <w:rPr>
          <w:sz w:val="24"/>
          <w:szCs w:val="24"/>
        </w:rPr>
        <w:fldChar w:fldCharType="begin"/>
      </w:r>
      <w:r>
        <w:rPr>
          <w:sz w:val="24"/>
          <w:szCs w:val="24"/>
        </w:rPr>
        <w:instrText>xe "Eigenschappen van wissel"</w:instrText>
      </w:r>
      <w:r>
        <w:rPr>
          <w:sz w:val="24"/>
          <w:szCs w:val="24"/>
        </w:rPr>
        <w:fldChar w:fldCharType="end"/>
      </w:r>
      <w:r>
        <w:rPr>
          <w:sz w:val="24"/>
          <w:szCs w:val="24"/>
        </w:rPr>
        <w:fldChar w:fldCharType="begin"/>
      </w:r>
      <w:r>
        <w:rPr>
          <w:sz w:val="24"/>
          <w:szCs w:val="24"/>
        </w:rPr>
        <w:instrText>xe "Netwerk"</w:instrText>
      </w:r>
      <w:r>
        <w:rPr>
          <w:sz w:val="24"/>
          <w:szCs w:val="24"/>
        </w:rPr>
        <w:fldChar w:fldCharType="end"/>
      </w:r>
      <w:r>
        <w:rPr>
          <w:sz w:val="24"/>
          <w:szCs w:val="24"/>
        </w:rPr>
        <w:fldChar w:fldCharType="begin"/>
      </w:r>
      <w:r>
        <w:rPr>
          <w:sz w:val="24"/>
          <w:szCs w:val="24"/>
        </w:rPr>
        <w:instrText>xe "Baanontwerp (eigenschappen van wissels)"</w:instrText>
      </w:r>
      <w:r>
        <w:rPr>
          <w:sz w:val="24"/>
          <w:szCs w:val="24"/>
        </w:rPr>
        <w:fldChar w:fldCharType="end"/>
      </w:r>
      <w:bookmarkStart w:id="1470" w:name="_Toc479280187"/>
      <w:r w:rsidRPr="003545E3">
        <w:t>Onderhouden baanontwerp: eigenschappen van wissels</w:t>
      </w:r>
      <w:bookmarkEnd w:id="1470"/>
    </w:p>
    <w:p w:rsidR="00586BAE" w:rsidRDefault="00586BAE">
      <w:pPr>
        <w:rPr>
          <w:color w:val="000000"/>
        </w:rPr>
      </w:pPr>
      <w:r>
        <w:rPr>
          <w:color w:val="000000"/>
        </w:rPr>
        <w:t xml:space="preserve">Eerst moet je de optie </w:t>
      </w:r>
      <w:r w:rsidR="00BA2C0C">
        <w:rPr>
          <w:noProof/>
          <w:color w:val="800000"/>
        </w:rPr>
        <w:drawing>
          <wp:inline distT="0" distB="0" distL="0" distR="0" wp14:anchorId="1CBC00C6" wp14:editId="73765ECE">
            <wp:extent cx="209550" cy="209550"/>
            <wp:effectExtent l="0" t="0" r="0" b="0"/>
            <wp:docPr id="188" name="Afbeelding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Hier kun je de eigenschappen van een wissel invoeren en wijzigen. Klik eerst in het baanontwerp op het wissel dat je wilt wijzigen. In het toolvenster kun je nu aangeven: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Op welke uitgang van de decoder het wissel is aangesloten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Welke tweede uitgang het wissel gebruikt (bij een driewegwissel of een Engels wissel met 2 aandrijvingen)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Op welke soort functiedecoder het wissel is aangesloten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Als het wissel per abuis verkeerd is aangesloten, kun je de werking omdraaien. Er hoeft dan niet opnieuw gesoldeerd te worden. Dit kan per aangestuurde uitgang worden opgegeven.</w:t>
      </w:r>
    </w:p>
    <w:p w:rsidR="00586BAE" w:rsidRDefault="00586BAE">
      <w:pPr>
        <w:rPr>
          <w:color w:val="000000"/>
        </w:rPr>
      </w:pPr>
      <w:r>
        <w:rPr>
          <w:color w:val="000000"/>
        </w:rPr>
        <w:tab/>
      </w:r>
    </w:p>
    <w:p w:rsidR="00586BAE" w:rsidRDefault="00586BAE">
      <w:pPr>
        <w:rPr>
          <w:color w:val="000000"/>
        </w:rPr>
      </w:pPr>
      <w:r>
        <w:rPr>
          <w:color w:val="000000"/>
        </w:rPr>
        <w:t xml:space="preserve">Deze eigenschappen zijn ook op een andere manier te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kun je met de rechtermuisknop op een wissel klikken. Kies in het popup-menu voor eigenschappen. Er wordt een venster getoond, waarin je ook deze eigenschappen kunt instellen.</w:t>
      </w:r>
    </w:p>
    <w:p w:rsidR="00586BAE" w:rsidRDefault="00586BAE">
      <w:pPr>
        <w:rPr>
          <w:color w:val="000000"/>
        </w:rPr>
      </w:pPr>
    </w:p>
    <w:p w:rsidR="00586BAE" w:rsidRDefault="00586BAE">
      <w:pPr>
        <w:rPr>
          <w:color w:val="000000"/>
        </w:rPr>
      </w:pPr>
      <w:r>
        <w:rPr>
          <w:color w:val="000000"/>
        </w:rPr>
        <w:t xml:space="preserve">Bij het aansluiten van een wissel met twee aandrijvingen geldt bij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dat er geen uitgangen gebruikt mogen worden die binnen dezelfde groep vallen. Bij een decoder met 4 uitgangen zijn dat uitgangen 1 en 2 of uitgangen 3 en 4. Aansluiten mag dus wel op 1 en 3 of 2 en 4. Dit houdt verband met de automatische terugmelding zoals Lenz die genereert en de verwerking hiervan in Koploper.</w:t>
      </w:r>
    </w:p>
    <w:p w:rsidR="00586BAE" w:rsidRDefault="00586BAE">
      <w:pPr>
        <w:rPr>
          <w:color w:val="000000"/>
        </w:rPr>
      </w:pPr>
    </w:p>
    <w:p w:rsidR="00586BAE" w:rsidRDefault="00586BAE">
      <w:pPr>
        <w:rPr>
          <w:color w:val="000000"/>
        </w:rPr>
      </w:pPr>
      <w:r>
        <w:rPr>
          <w:color w:val="000000"/>
        </w:rPr>
        <w:t>Als een wissel (nog) niet is aangesloten op een functiedecoder en je hebt geen idee welk wisselnummer het gaat worden, kun je als nummer 0 invoeren. Dit betekent dat er geen opdrachten voor dit wissel worden gezonden naar de centrale eenheid. Als je later wel weet welk nummer het wissel heeft gekregen kun je het alsnog invullen.</w:t>
      </w:r>
    </w:p>
    <w:p w:rsidR="00586BAE" w:rsidRDefault="00586BAE">
      <w:pPr>
        <w:rPr>
          <w:color w:val="000000"/>
        </w:rPr>
      </w:pPr>
    </w:p>
    <w:p w:rsidR="00586BAE" w:rsidRDefault="00586BAE" w:rsidP="003545E3">
      <w:pPr>
        <w:keepNext/>
        <w:rPr>
          <w:color w:val="000000"/>
        </w:rPr>
      </w:pPr>
      <w:r>
        <w:rPr>
          <w:color w:val="000000"/>
        </w:rPr>
        <w:t>Het toolvenster ziet er tijdens het invoeren en bewerken van de 'wisseleigenschappen' als volgt uit:</w:t>
      </w:r>
    </w:p>
    <w:p w:rsidR="00586BAE" w:rsidRDefault="00BA2C0C">
      <w:pPr>
        <w:rPr>
          <w:color w:val="800000"/>
        </w:rPr>
      </w:pPr>
      <w:r>
        <w:rPr>
          <w:noProof/>
          <w:color w:val="800000"/>
        </w:rPr>
        <w:drawing>
          <wp:inline distT="0" distB="0" distL="0" distR="0" wp14:anchorId="1F1FEB7D" wp14:editId="2699EE68">
            <wp:extent cx="1418400" cy="3319200"/>
            <wp:effectExtent l="0" t="0" r="0" b="0"/>
            <wp:docPr id="189" name="Afbeelding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7">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Default="00586BAE">
      <w:pPr>
        <w:rPr>
          <w:color w:val="800000"/>
        </w:rPr>
      </w:pPr>
    </w:p>
    <w:p w:rsidR="00586BAE" w:rsidRDefault="00586BAE" w:rsidP="003545E3">
      <w:pPr>
        <w:keepNext/>
        <w:rPr>
          <w:color w:val="000000"/>
        </w:rPr>
      </w:pPr>
      <w:r>
        <w:rPr>
          <w:color w:val="000000"/>
        </w:rPr>
        <w:t>In de praktijk blijkt dat het aansluiten van een Engels wissel met een dubbele aandrijving vrij lastig is. Om het een en ander iets duidelijker te maken geeft dit plaatje weer hoe er geschakeld wordt. De 1 staat voor de eerste aandrijving en de 2 staat voor de tweede. Een 'r' betekent rechtdoor en een 'a' betekent afbuigend.</w:t>
      </w:r>
    </w:p>
    <w:p w:rsidR="00586BAE" w:rsidRDefault="00BA2C0C">
      <w:pPr>
        <w:rPr>
          <w:color w:val="000000"/>
        </w:rPr>
      </w:pPr>
      <w:r>
        <w:rPr>
          <w:noProof/>
          <w:color w:val="000000"/>
        </w:rPr>
        <w:drawing>
          <wp:inline distT="0" distB="0" distL="0" distR="0" wp14:anchorId="7A5BD702" wp14:editId="30544FA7">
            <wp:extent cx="928800" cy="903600"/>
            <wp:effectExtent l="0" t="0" r="5080" b="0"/>
            <wp:docPr id="190" name="Afbeelding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8">
                      <a:extLst>
                        <a:ext uri="{28A0092B-C50C-407E-A947-70E740481C1C}">
                          <a14:useLocalDpi xmlns:a14="http://schemas.microsoft.com/office/drawing/2010/main"/>
                        </a:ext>
                      </a:extLst>
                    </a:blip>
                    <a:srcRect/>
                    <a:stretch>
                      <a:fillRect/>
                    </a:stretch>
                  </pic:blipFill>
                  <pic:spPr bwMode="auto">
                    <a:xfrm>
                      <a:off x="0" y="0"/>
                      <a:ext cx="928800" cy="903600"/>
                    </a:xfrm>
                    <a:prstGeom prst="rect">
                      <a:avLst/>
                    </a:prstGeom>
                    <a:noFill/>
                    <a:ln>
                      <a:noFill/>
                    </a:ln>
                  </pic:spPr>
                </pic:pic>
              </a:graphicData>
            </a:graphic>
          </wp:inline>
        </w:drawing>
      </w:r>
    </w:p>
    <w:p w:rsidR="00586BAE" w:rsidRDefault="00586BAE">
      <w:pPr>
        <w:rPr>
          <w:color w:val="000000"/>
        </w:rPr>
      </w:pPr>
      <w:r>
        <w:rPr>
          <w:color w:val="000000"/>
        </w:rPr>
        <w:t>Er zijn vier verschillende plaatjes mogelijk bij een engelse wissel. Ze worden hier allemaal getoond. Als bijvoorbeeld bij de tweede aandrijving is aangegeven dat hij fout is aangesloten, moet je de indicaties bij het tweede wissel omdraaien. Afbuigend wordt dan rechtdoor en rechtdoor wordt afbuigend.</w:t>
      </w:r>
    </w:p>
    <w:p w:rsidR="00586BAE" w:rsidRDefault="00586BAE">
      <w:pPr>
        <w:rPr>
          <w:color w:val="000000"/>
        </w:rPr>
      </w:pPr>
    </w:p>
    <w:p w:rsidR="00586BAE" w:rsidRDefault="00586BAE">
      <w:pPr>
        <w:rPr>
          <w:color w:val="000000"/>
        </w:rPr>
      </w:pPr>
      <w:r>
        <w:rPr>
          <w:color w:val="000000"/>
        </w:rPr>
        <w:t>Een andere mogelijkheid bij een engelse wissel waar normaliter 2 uitgangen van een functiedecoder voor gebruikt moeten worden, is deze op slechts 1 uitgang aan te sluiten. Hierbij wordt wel geaccepteerd dat de trein in bepaalde gevallen de wissel zal open rijden. Bij het gebruik van de middelrail (Märklin) is dit goed toepasbaar. Het volgende plaatje geeft een engelse wissel aan waarbij de optie "dubbele aandrijving: 1 uitgang" is geactiveerd.</w:t>
      </w:r>
    </w:p>
    <w:p w:rsidR="00586BAE" w:rsidRDefault="00BA2C0C">
      <w:pPr>
        <w:rPr>
          <w:color w:val="000000"/>
        </w:rPr>
      </w:pPr>
      <w:r>
        <w:rPr>
          <w:noProof/>
          <w:color w:val="800000"/>
        </w:rPr>
        <w:drawing>
          <wp:inline distT="0" distB="0" distL="0" distR="0" wp14:anchorId="2D80911C" wp14:editId="384BB80A">
            <wp:extent cx="648000" cy="255600"/>
            <wp:effectExtent l="0" t="0" r="0" b="0"/>
            <wp:docPr id="191" name="Afbeelding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89">
                      <a:extLst>
                        <a:ext uri="{28A0092B-C50C-407E-A947-70E740481C1C}">
                          <a14:useLocalDpi xmlns:a14="http://schemas.microsoft.com/office/drawing/2010/main"/>
                        </a:ext>
                      </a:extLst>
                    </a:blip>
                    <a:srcRect/>
                    <a:stretch>
                      <a:fillRect/>
                    </a:stretch>
                  </pic:blipFill>
                  <pic:spPr bwMode="auto">
                    <a:xfrm>
                      <a:off x="0" y="0"/>
                      <a:ext cx="648000" cy="255600"/>
                    </a:xfrm>
                    <a:prstGeom prst="rect">
                      <a:avLst/>
                    </a:prstGeom>
                    <a:noFill/>
                    <a:ln>
                      <a:noFill/>
                    </a:ln>
                  </pic:spPr>
                </pic:pic>
              </a:graphicData>
            </a:graphic>
          </wp:inline>
        </w:drawing>
      </w:r>
    </w:p>
    <w:p w:rsidR="00586BAE" w:rsidRDefault="00586BAE">
      <w:pPr>
        <w:rPr>
          <w:color w:val="000000"/>
        </w:rPr>
      </w:pPr>
      <w:r>
        <w:rPr>
          <w:color w:val="000000"/>
        </w:rPr>
        <w:t>In de ene stand van een functiedecoderuitgang zal de wissel te berijden zijn volgens plaatje A en in de andere stand is de wissel te berijden volgens plaatje B.</w:t>
      </w:r>
    </w:p>
    <w:p w:rsidR="00586BAE" w:rsidRDefault="00586BAE">
      <w:pPr>
        <w:rPr>
          <w:color w:val="000000"/>
        </w:rPr>
      </w:pPr>
      <w:r>
        <w:rPr>
          <w:color w:val="000000"/>
        </w:rPr>
        <w:t>In plaatje A kan de trein rijden van: 1 naar 4, 2 naar 4, 3 naar 1, 4 naar 1.</w:t>
      </w:r>
    </w:p>
    <w:p w:rsidR="00586BAE" w:rsidRDefault="00586BAE">
      <w:pPr>
        <w:rPr>
          <w:color w:val="000000"/>
        </w:rPr>
      </w:pPr>
      <w:r>
        <w:rPr>
          <w:color w:val="000000"/>
        </w:rPr>
        <w:t>In plaatje B kan de trein rijden van: 1 naar 3, 2 naar 3, 3 naar 2, 4 naar 2.</w:t>
      </w:r>
    </w:p>
    <w:p w:rsidR="00586BAE" w:rsidRPr="003545E3" w:rsidRDefault="00586BAE" w:rsidP="003545E3">
      <w:pPr>
        <w:pStyle w:val="Kop3"/>
      </w:pPr>
      <w:bookmarkStart w:id="1471" w:name="_00251981"/>
      <w:bookmarkStart w:id="1472" w:name="BScribble20710"/>
      <w:bookmarkEnd w:id="1471"/>
      <w:bookmarkEnd w:id="1472"/>
      <w:r w:rsidRPr="003545E3">
        <w:t>Soort functiedecoder</w:t>
      </w:r>
    </w:p>
    <w:p w:rsidR="00586BAE" w:rsidRDefault="00586BAE">
      <w:pPr>
        <w:rPr>
          <w:color w:val="000000"/>
        </w:rPr>
      </w:pPr>
      <w:r>
        <w:rPr>
          <w:color w:val="000000"/>
        </w:rPr>
        <w:t xml:space="preserve">Hier geef je aan op welke functiedecoder het wissel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r>
        <w:rPr>
          <w:color w:val="000000"/>
        </w:rPr>
        <w:t xml:space="preserve"> Van een driewegwissel of een Engels wissel moeten beide aandrijvingen op eenzelfde soort functiedecoder zijn aangesloten. Het kan niet zo zijn dat de ene uitgang wordt aangestuurd door een Märklin decoder en de andere uitgang door een Parallel63.</w:t>
      </w:r>
    </w:p>
    <w:p w:rsidR="00586BAE" w:rsidRPr="003545E3" w:rsidRDefault="00586BAE" w:rsidP="003545E3">
      <w:pPr>
        <w:pStyle w:val="Kop3"/>
      </w:pPr>
      <w:bookmarkStart w:id="1473" w:name="_00251AFA"/>
      <w:bookmarkStart w:id="1474" w:name="BScribble20715"/>
      <w:bookmarkEnd w:id="1473"/>
      <w:bookmarkEnd w:id="1474"/>
      <w:r w:rsidRPr="003545E3">
        <w:t>Wisselnummer</w:t>
      </w:r>
    </w:p>
    <w:p w:rsidR="00586BAE" w:rsidRDefault="00586BAE">
      <w:pPr>
        <w:rPr>
          <w:color w:val="008000"/>
        </w:rPr>
      </w:pPr>
      <w:r>
        <w:rPr>
          <w:color w:val="000000"/>
        </w:rPr>
        <w:t xml:space="preserve">Het nummer van het wissel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Pr="003545E3" w:rsidRDefault="00586BAE" w:rsidP="003545E3">
      <w:pPr>
        <w:pStyle w:val="Kop3"/>
      </w:pPr>
      <w:bookmarkStart w:id="1475" w:name="_00251B9B"/>
      <w:bookmarkStart w:id="1476" w:name="BScribble20720"/>
      <w:bookmarkEnd w:id="1475"/>
      <w:bookmarkEnd w:id="1476"/>
      <w:r w:rsidRPr="003545E3">
        <w:t>Wisselnr. 2e aandrijving</w:t>
      </w:r>
    </w:p>
    <w:p w:rsidR="00586BAE" w:rsidRDefault="00586BAE">
      <w:pPr>
        <w:rPr>
          <w:color w:val="008000"/>
        </w:rPr>
      </w:pPr>
      <w:r>
        <w:rPr>
          <w:color w:val="000000"/>
        </w:rPr>
        <w:t xml:space="preserve">Dit is het nummer van de tweede aandrijving van een driewegwissel of een Engels wissel met dubbele aandrijving. Een driewegwissel heeft altijd een tweede wisselaandrijving. Deze aandrijving moet de stand van het wissel naar links zetten. De eerste aandrijving moet het driewegwissel naar rechts zetten. Het nummer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Pr="003545E3" w:rsidRDefault="00586BAE" w:rsidP="003545E3">
      <w:pPr>
        <w:pStyle w:val="Kop3"/>
      </w:pPr>
      <w:bookmarkStart w:id="1477" w:name="_00251D68"/>
      <w:bookmarkStart w:id="1478" w:name="BScribble20725"/>
      <w:bookmarkEnd w:id="1477"/>
      <w:bookmarkEnd w:id="1478"/>
      <w:r w:rsidRPr="003545E3">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bij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0 opgeeft, wordt de standaard bekrachtigingstijd overgenomen.</w:t>
      </w:r>
    </w:p>
    <w:p w:rsidR="00586BAE" w:rsidRPr="003545E3" w:rsidRDefault="00586BAE" w:rsidP="003545E3">
      <w:pPr>
        <w:pStyle w:val="Kop3"/>
      </w:pPr>
      <w:bookmarkStart w:id="1479" w:name="_00251E64"/>
      <w:bookmarkStart w:id="1480" w:name="BScribble20730"/>
      <w:bookmarkEnd w:id="1479"/>
      <w:bookmarkEnd w:id="1480"/>
      <w:r w:rsidRPr="003545E3">
        <w:t>Wissel fout aangesloten</w:t>
      </w:r>
    </w:p>
    <w:p w:rsidR="00586BAE" w:rsidRDefault="00586BAE">
      <w:pPr>
        <w:rPr>
          <w:color w:val="000000"/>
        </w:rPr>
      </w:pPr>
      <w:r>
        <w:rPr>
          <w:color w:val="000000"/>
        </w:rPr>
        <w:t>Als het wissel per abuis verkeerd om is aangesloten, kan met behulp van deze optie de wisselaansturing worden omgedraaid. Een 'rechtdoor' opdracht zet het wissel op afbuigen en 'afbuigende' opdracht zet het wissel rechtdoor.</w:t>
      </w:r>
    </w:p>
    <w:p w:rsidR="00586BAE" w:rsidRPr="003545E3" w:rsidRDefault="00586BAE" w:rsidP="003545E3">
      <w:pPr>
        <w:pStyle w:val="Kop3"/>
      </w:pPr>
      <w:bookmarkStart w:id="1481" w:name="_00251F60"/>
      <w:bookmarkStart w:id="1482" w:name="BScribble20735"/>
      <w:bookmarkEnd w:id="1481"/>
      <w:bookmarkEnd w:id="1482"/>
      <w:r w:rsidRPr="003545E3">
        <w:t>2e aandrijving fout aangesloten</w:t>
      </w:r>
    </w:p>
    <w:p w:rsidR="00586BAE" w:rsidRDefault="00586BAE">
      <w:pPr>
        <w:rPr>
          <w:color w:val="000000"/>
        </w:rPr>
      </w:pPr>
      <w:r>
        <w:rPr>
          <w:color w:val="000000"/>
        </w:rPr>
        <w:t>Als bij een driewegwissel of een Engels wissel met dubbele aandrijving per abuis de 2e aandrijving verkeerd om is aangesloten, kan met behulp van deze optie de wisselaansturing worden omgedraaid. Een 'rechtdoor' opdracht zet het wissel op afbuigen en 'afbuigende' opdracht zet het wissel op rechtdoor.</w:t>
      </w:r>
    </w:p>
    <w:p w:rsidR="00586BAE" w:rsidRPr="003545E3" w:rsidRDefault="00586BAE" w:rsidP="003545E3">
      <w:pPr>
        <w:pStyle w:val="Kop3"/>
      </w:pPr>
      <w:bookmarkStart w:id="1483" w:name="_00258000"/>
      <w:bookmarkStart w:id="1484" w:name="BScribble20740"/>
      <w:bookmarkEnd w:id="1483"/>
      <w:bookmarkEnd w:id="1484"/>
      <w:r w:rsidRPr="003545E3">
        <w:t>Altijd initialiseren</w:t>
      </w:r>
    </w:p>
    <w:p w:rsidR="00586BAE" w:rsidRDefault="00586BAE">
      <w:pPr>
        <w:rPr>
          <w:color w:val="000000"/>
        </w:rPr>
      </w:pPr>
      <w:r>
        <w:rPr>
          <w:color w:val="000000"/>
        </w:rPr>
        <w:t xml:space="preserve">Bij sommige typen functiedecoder is het nodig zijn om de wissels altijd te initialiseren.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is aangegeven dat er niet geïnitialiseerd wordt en deze indicatie voor een wissel aan staat, wordt dit wissel toch geïnitialiseerd.</w:t>
      </w:r>
    </w:p>
    <w:p w:rsidR="00586BAE" w:rsidRPr="003545E3" w:rsidRDefault="00586BAE" w:rsidP="003545E3">
      <w:pPr>
        <w:pStyle w:val="Kop3"/>
      </w:pPr>
      <w:bookmarkStart w:id="1485" w:name="_00258128"/>
      <w:bookmarkStart w:id="1486" w:name="BScribble20742"/>
      <w:bookmarkEnd w:id="1485"/>
      <w:bookmarkEnd w:id="1486"/>
      <w:r w:rsidRPr="003545E3">
        <w:t>Heen en weer</w:t>
      </w:r>
    </w:p>
    <w:p w:rsidR="00586BAE" w:rsidRDefault="00586BAE">
      <w:pPr>
        <w:rPr>
          <w:color w:val="000000"/>
        </w:rPr>
      </w:pPr>
      <w:r>
        <w:rPr>
          <w:color w:val="000000"/>
        </w:rPr>
        <w:t>Wanneer deze optie is geactiveerd, zal deze wissel bij het initialiseren heen en weer worden geschakeld. Deze optie is handig als een wissel bijna nooit wordt geschakeld tijdens het automatisch rijden. Je weet nu tenminste zeker dat deze minimaal éénmaal wordt omgezet.</w:t>
      </w:r>
    </w:p>
    <w:p w:rsidR="00586BAE" w:rsidRDefault="00586BAE">
      <w:pPr>
        <w:rPr>
          <w:color w:val="000000"/>
        </w:rPr>
      </w:pPr>
      <w:r>
        <w:rPr>
          <w:color w:val="000000"/>
        </w:rPr>
        <w:t>De optie is alleen in te vullen als er ook gekozen is om altijd de wissel te initialiseren.</w:t>
      </w:r>
    </w:p>
    <w:p w:rsidR="00586BAE" w:rsidRPr="003545E3" w:rsidRDefault="00586BAE" w:rsidP="003545E3">
      <w:pPr>
        <w:pStyle w:val="Kop3"/>
      </w:pPr>
      <w:bookmarkStart w:id="1487" w:name="_002582A2"/>
      <w:bookmarkStart w:id="1488" w:name="BScribble20745"/>
      <w:bookmarkEnd w:id="1487"/>
      <w:bookmarkEnd w:id="1488"/>
      <w:r w:rsidRPr="003545E3">
        <w:t>Dubbele aandrijving: 1 uitgang</w:t>
      </w:r>
    </w:p>
    <w:p w:rsidR="00586BAE" w:rsidRDefault="00586BAE">
      <w:pPr>
        <w:rPr>
          <w:color w:val="000000"/>
        </w:rPr>
      </w:pPr>
      <w:r>
        <w:rPr>
          <w:color w:val="000000"/>
        </w:rPr>
        <w:t>Bij een bepaald type kruising van Märklin waar normaliter 2 decoderuitgangen voor nodig zijn, kan in combinatie met het accepteren van openrijden van wisseltongen 1 decoderadres volstaan. Deze wissel moet dan op een andere manier worden getekend om duidelijk te maken hoe de stand is. Deze optie is alleen beschikbaar bij een engels wissel met 1 uitgang.</w:t>
      </w:r>
    </w:p>
    <w:p w:rsidR="00586BAE" w:rsidRPr="003545E3" w:rsidRDefault="00586BAE" w:rsidP="003545E3">
      <w:pPr>
        <w:pStyle w:val="Kop3"/>
      </w:pPr>
      <w:bookmarkStart w:id="1489" w:name="_00258427"/>
      <w:bookmarkStart w:id="1490" w:name="BScribble20750"/>
      <w:bookmarkEnd w:id="1489"/>
      <w:bookmarkEnd w:id="1490"/>
      <w:r w:rsidRPr="003545E3">
        <w:t>Engels wissel aanduiding</w:t>
      </w:r>
    </w:p>
    <w:p w:rsidR="00586BAE" w:rsidRDefault="00586BAE">
      <w:pPr>
        <w:rPr>
          <w:color w:val="000000"/>
        </w:rPr>
      </w:pPr>
      <w:r>
        <w:rPr>
          <w:color w:val="000000"/>
        </w:rPr>
        <w:t>Bij een engels wissel met dubbele aandrijving kan de wissel normaal gesproken in alle richtingen bereden worden. Men spreekt dan van een heel engels wissels.</w:t>
      </w:r>
    </w:p>
    <w:p w:rsidR="00586BAE" w:rsidRDefault="00586BAE">
      <w:pPr>
        <w:rPr>
          <w:color w:val="000000"/>
        </w:rPr>
      </w:pPr>
      <w:r>
        <w:rPr>
          <w:color w:val="000000"/>
        </w:rPr>
        <w:t>Als één richting niet mogelijk is spreekt men van een half engels wissel. Je kunt opgeven, afhankelijk van hoe de wissel is getekend, aan welke kant het spoor moet blijven liggen.</w:t>
      </w:r>
    </w:p>
    <w:p w:rsidR="00586BAE" w:rsidRPr="003545E3" w:rsidRDefault="00586BAE" w:rsidP="003545E3">
      <w:pPr>
        <w:pStyle w:val="Kop3"/>
      </w:pPr>
      <w:bookmarkStart w:id="1491" w:name="_00258595"/>
      <w:bookmarkStart w:id="1492" w:name="BScribble20755"/>
      <w:bookmarkEnd w:id="1491"/>
      <w:bookmarkEnd w:id="1492"/>
      <w:r w:rsidRPr="003545E3">
        <w:t>Default stand (pas op!!)</w:t>
      </w:r>
    </w:p>
    <w:p w:rsidR="00586BAE" w:rsidRDefault="00586BAE">
      <w:pPr>
        <w:rPr>
          <w:color w:val="000000"/>
        </w:rPr>
      </w:pPr>
      <w:r>
        <w:rPr>
          <w:color w:val="000000"/>
        </w:rPr>
        <w:t>Wanneer de wissel een default stand moet hebben, kan dit hier worden aangegeven. In het plaatje achter deze optie kan je de defaultstand selecteren.</w:t>
      </w:r>
    </w:p>
    <w:p w:rsidR="00586BAE" w:rsidRDefault="00586BAE">
      <w:pPr>
        <w:rPr>
          <w:color w:val="000000"/>
        </w:rPr>
      </w:pPr>
      <w:r>
        <w:rPr>
          <w:color w:val="000000"/>
        </w:rPr>
        <w:t>Gebruik deze optie alleen als je wissels hebt die met geheugendraad worden aangestuurd. De defaultstand is de stand van de wissel die geen stroom door het geheugendraad laat lopen.</w:t>
      </w:r>
    </w:p>
    <w:p w:rsidR="00586BAE" w:rsidRDefault="00586BAE">
      <w:pPr>
        <w:rPr>
          <w:color w:val="000000"/>
        </w:rPr>
      </w:pPr>
      <w:r>
        <w:rPr>
          <w:color w:val="000000"/>
        </w:rPr>
        <w:t xml:space="preserve">Deze optie is alleen te kiezen als in instellingen per database op </w:t>
      </w:r>
      <w:r>
        <w:rPr>
          <w:color w:val="008000"/>
        </w:rPr>
        <w:t xml:space="preserve">tabblad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een tijd is ingevuld bij de optie 'terug naar default stand .. sec na vrijkomen wissel'.</w:t>
      </w:r>
    </w:p>
    <w:p w:rsidR="00586BAE" w:rsidRPr="003545E3" w:rsidRDefault="00586BAE" w:rsidP="003545E3">
      <w:pPr>
        <w:pStyle w:val="Kop3"/>
      </w:pPr>
      <w:bookmarkStart w:id="1493" w:name="_002587B2"/>
      <w:bookmarkStart w:id="1494" w:name="BScribble20760"/>
      <w:bookmarkEnd w:id="1493"/>
      <w:bookmarkEnd w:id="1494"/>
      <w:r w:rsidRPr="003545E3">
        <w:t>Netwerk identificatie</w:t>
      </w:r>
    </w:p>
    <w:p w:rsidR="00586BAE" w:rsidRDefault="00586BAE">
      <w:pPr>
        <w:rPr>
          <w:color w:val="000000"/>
        </w:rPr>
      </w:pPr>
      <w:r>
        <w:rPr>
          <w:color w:val="000000"/>
        </w:rPr>
        <w:t>Deze optie is in de netwerkversie van Koploper of bij gebruik van auto database beschikbaar. In het netwerk kan ook een klein deel van de baan worden getekend op de andere Pc. Bij autodatabases kunnen ook vaste kruiswissels worden benoemd, zodat hiermee overweg tussen trein- en autodatabase beveiligd wordt.</w:t>
      </w:r>
    </w:p>
    <w:p w:rsidR="00586BAE" w:rsidRDefault="00586BAE">
      <w:pPr>
        <w:rPr>
          <w:color w:val="000000"/>
        </w:rPr>
      </w:pPr>
      <w:r>
        <w:rPr>
          <w:color w:val="000000"/>
        </w:rPr>
        <w:t xml:space="preserve"> Er zijn drie soorten mogelijk:</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"zet" (netwerk). Een wissel van dit type moet een uniek nummer hebben. Dit nummer mag bij geen andere wissel zijn ingevuld met als </w:t>
      </w:r>
      <w:r>
        <w:rPr>
          <w:color w:val="008000"/>
        </w:rPr>
        <w:t xml:space="preserve">type voor netwerk »Page </w:t>
      </w:r>
      <w:r>
        <w:rPr>
          <w:color w:val="008000"/>
        </w:rPr>
        <w:fldChar w:fldCharType="begin"/>
      </w:r>
      <w:r>
        <w:rPr>
          <w:color w:val="008000"/>
        </w:rPr>
        <w:instrText>GOTOBUTTON BScribble20765</w:instrText>
      </w:r>
      <w:r>
        <w:rPr>
          <w:color w:val="008000"/>
        </w:rPr>
        <w:fldChar w:fldCharType="begin"/>
      </w:r>
      <w:r>
        <w:rPr>
          <w:color w:val="008000"/>
        </w:rPr>
        <w:instrText>PAGEREF BScribble20765</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"zet". Dit geldt voor alle Pc's die samen een netwerk vormen.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"volg" (netwerk). Dit zal altijd het nummer moeten zijn van een andere wissel met als type voor netwerk "zet".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"Auto" (autodatabase): bij aanmaken van overweg tussen trein en auto moet de vaste kruiswissel ook een uniek netwerkid krijgen. Zie verder de uitleg voor koppeling tussen </w:t>
      </w:r>
      <w:r>
        <w:rPr>
          <w:color w:val="008000"/>
        </w:rPr>
        <w:t xml:space="preserve">auto en treindatabase »Page </w:t>
      </w:r>
      <w:r>
        <w:rPr>
          <w:color w:val="008000"/>
        </w:rPr>
        <w:fldChar w:fldCharType="begin"/>
      </w:r>
      <w:r>
        <w:rPr>
          <w:color w:val="008000"/>
        </w:rPr>
        <w:instrText>GOTOBUTTON B0x4DAC0A60</w:instrText>
      </w:r>
      <w:r>
        <w:rPr>
          <w:color w:val="008000"/>
        </w:rPr>
        <w:fldChar w:fldCharType="begin"/>
      </w:r>
      <w:r>
        <w:rPr>
          <w:color w:val="008000"/>
        </w:rPr>
        <w:instrText>PAGEREF B0x4DAC0A60</w:instrText>
      </w:r>
      <w:r>
        <w:rPr>
          <w:color w:val="008000"/>
        </w:rPr>
        <w:fldChar w:fldCharType="separate"/>
      </w:r>
      <w:r w:rsidR="00AF75D9">
        <w:rPr>
          <w:noProof/>
          <w:color w:val="008000"/>
        </w:rPr>
        <w:instrText>415</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495" w:name="_00258B39"/>
      <w:bookmarkStart w:id="1496" w:name="BScribble20765"/>
      <w:bookmarkEnd w:id="1495"/>
      <w:bookmarkEnd w:id="1496"/>
      <w:r w:rsidRPr="003545E3">
        <w:t>Type voor netwerk</w:t>
      </w:r>
    </w:p>
    <w:p w:rsidR="00586BAE" w:rsidRDefault="00586BAE">
      <w:pPr>
        <w:rPr>
          <w:color w:val="000000"/>
        </w:rPr>
      </w:pPr>
      <w:r>
        <w:rPr>
          <w:color w:val="000000"/>
        </w:rPr>
        <w:t>Deze optie is alleen in de netwerkversie van Koploper of bij koppeling van auto- en treindatabase beschikbaar. De volgende waarden zijn mogelijk:</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"Zet" of "Volg"</w:t>
      </w:r>
      <w:r>
        <w:rPr>
          <w:color w:val="000000"/>
        </w:rPr>
        <w:t>: bij gebruik in een netwerk tussen treinendatabases geldt dat op de Pc die de wissel daadwerkelijk zet, als type 'zet' moet worden gekozen. Op alle andere Pc's moet deze wissel met het gelijke netwerk identificatie als type 'volg' krijgen. Hierdoor kan makkelijk worden bepaald of de wisselstraat op de andere Pc vrij is. Hier moet het type "Zet" of "Volg" zijn.</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"Auto":</w:t>
      </w:r>
      <w:r>
        <w:rPr>
          <w:color w:val="000000"/>
        </w:rPr>
        <w:t xml:space="preserve"> bij een koppeling tussen een auto- en treinendatase moet in beide databases een vaste kruiswissel worden ingevoerd. Aan deze beide wissels wordt hetzelfde netwerkid toegekend. Het netwerkid moet wel uniek zijn binnen het netwerk.</w:t>
      </w:r>
    </w:p>
    <w:p w:rsidR="00586BAE" w:rsidRDefault="00586BAE">
      <w:pPr>
        <w:rPr>
          <w:color w:val="000000"/>
        </w:rPr>
      </w:pPr>
    </w:p>
    <w:bookmarkStart w:id="1497" w:name="_00258E54"/>
    <w:bookmarkStart w:id="1498" w:name="B0x4C49C3FC"/>
    <w:bookmarkEnd w:id="1497"/>
    <w:bookmarkEnd w:id="1498"/>
    <w:p w:rsidR="00586BAE" w:rsidRPr="003545E3" w:rsidRDefault="00586BAE" w:rsidP="003545E3">
      <w:pPr>
        <w:pStyle w:val="Kop2"/>
      </w:pPr>
      <w:r>
        <w:rPr>
          <w:sz w:val="24"/>
          <w:szCs w:val="24"/>
        </w:rPr>
        <w:fldChar w:fldCharType="begin"/>
      </w:r>
      <w:r>
        <w:rPr>
          <w:sz w:val="24"/>
          <w:szCs w:val="24"/>
        </w:rPr>
        <w:instrText>xe "Baanontwerp (eigenschappen van seinen)"</w:instrText>
      </w:r>
      <w:r>
        <w:rPr>
          <w:sz w:val="24"/>
          <w:szCs w:val="24"/>
        </w:rPr>
        <w:fldChar w:fldCharType="end"/>
      </w:r>
      <w:r>
        <w:rPr>
          <w:sz w:val="24"/>
          <w:szCs w:val="24"/>
        </w:rPr>
        <w:fldChar w:fldCharType="begin"/>
      </w:r>
      <w:r>
        <w:rPr>
          <w:sz w:val="24"/>
          <w:szCs w:val="24"/>
        </w:rPr>
        <w:instrText>xe "Eigenschappen van sein"</w:instrText>
      </w:r>
      <w:r>
        <w:rPr>
          <w:sz w:val="24"/>
          <w:szCs w:val="24"/>
        </w:rPr>
        <w:fldChar w:fldCharType="end"/>
      </w:r>
      <w:bookmarkStart w:id="1499" w:name="_Toc479280188"/>
      <w:r w:rsidRPr="003545E3">
        <w:t>Onderhouden baanontwerp: eigenschappen van seinen</w:t>
      </w:r>
      <w:bookmarkEnd w:id="1499"/>
    </w:p>
    <w:p w:rsidR="00586BAE" w:rsidRDefault="00586BAE">
      <w:pPr>
        <w:rPr>
          <w:color w:val="000000"/>
        </w:rPr>
      </w:pPr>
      <w:r>
        <w:rPr>
          <w:color w:val="000000"/>
        </w:rPr>
        <w:t xml:space="preserve">Je moet eerst de optie </w:t>
      </w:r>
      <w:r w:rsidR="00BA2C0C">
        <w:rPr>
          <w:noProof/>
          <w:color w:val="800000"/>
        </w:rPr>
        <w:drawing>
          <wp:inline distT="0" distB="0" distL="0" distR="0" wp14:anchorId="4BE01B71" wp14:editId="6F89A6A6">
            <wp:extent cx="209550" cy="209550"/>
            <wp:effectExtent l="0" t="0" r="0" b="0"/>
            <wp:docPr id="192" name="Afbeelding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Seinen hebben bij Koploper geen fysieke functie op de baan. Ze dienen alleen voor het gezicht dat een trein daadwerkelijk stopt als het sein op rood of onveilig staat en niet ergens op de baan gewoon maar stilstaat. Er wordt niet meer zoals vroeger een stuk rails stroomloos gemaakt. In Koploper wordt standaard gewerkt met een twee- en driestanden sein. Dit seintype komt het meeste voor op de modelbaan. Maak je echter gebruik van een zeer uitgebreid seinstelsel, dan kun je kiezen om één van de vele </w:t>
      </w:r>
      <w:r>
        <w:rPr>
          <w:color w:val="008000"/>
        </w:rPr>
        <w:t xml:space="preserve">seinstelsels te genereren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000000"/>
        </w:rPr>
      </w:pPr>
      <w:r>
        <w:rPr>
          <w:color w:val="000000"/>
        </w:rPr>
        <w:t>Zo voer je de gegevens van een sein in: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Allereerst moet je per sein opgeven op wat voor soort functiedecoder het sein is aangesloten. Als het een meerstandensein betreft moeten alle aansluitingen op eenzelfde soort functiedecoder worden aangesloten.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Hierna moet je de uitgang opgeven waarop het sein is aangesloten. Een meerstanden sein heeft er zelfs een apart </w:t>
      </w:r>
      <w:r>
        <w:rPr>
          <w:color w:val="008000"/>
        </w:rPr>
        <w:t xml:space="preserve">programma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AF75D9">
        <w:rPr>
          <w:noProof/>
          <w:color w:val="008000"/>
        </w:rPr>
        <w:instrText>199</w:instrText>
      </w:r>
      <w:r>
        <w:rPr>
          <w:color w:val="008000"/>
        </w:rPr>
        <w:fldChar w:fldCharType="end"/>
      </w:r>
      <w:r>
        <w:rPr>
          <w:color w:val="008000"/>
        </w:rPr>
        <w:fldChar w:fldCharType="end"/>
      </w:r>
      <w:r>
        <w:rPr>
          <w:color w:val="800000"/>
        </w:rPr>
        <w:t xml:space="preserve"> </w:t>
      </w:r>
      <w:r>
        <w:rPr>
          <w:color w:val="000000"/>
        </w:rPr>
        <w:t xml:space="preserve">voor. Dit kun je opstarten met de knop: 'uitgebreid'. </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Geef op in welk blok het sein staat. Dit kun je selecteren uit de lijst of door een blok vanuit het baanontwerp hier naartoe te slepen.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normale stand van het sein. Een sein wat voor een gevaarpunt staat, zal in principe altijd 'onveilig' tonen. Denk hierbij aan een uitrijsein of een sein voor een wisselstraat. Een sein in de vrije baan, een bloksein, zal de stand veilig als normale stand krijgen.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Een sein moet niet op elke treinbeweging reageren. Geef hier op wanneer het sein wel moet reageren. Selecteer mogelijke blokken waar naartoe gereden kan worden en waarop het sein moet reageren. Bij een perronspoor wat in 2 richtingen wordt bereden, zal een van beide seinen de stand veilig moeten tonen bij vertrek van de trein.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sommige seinen op of en welk cijfer er getoond moet worden (0 = Nvt.) (bijvoorbeeld geldig in Nederlands en Belgisch seinstelsel).</w:t>
      </w:r>
    </w:p>
    <w:p w:rsidR="00586BAE" w:rsidRDefault="00586BAE">
      <w:pPr>
        <w:rPr>
          <w:color w:val="000000"/>
        </w:rPr>
      </w:pPr>
      <w:r>
        <w:rPr>
          <w:color w:val="000000"/>
        </w:rPr>
        <w:tab/>
      </w:r>
    </w:p>
    <w:p w:rsidR="00586BAE" w:rsidRDefault="00586BAE">
      <w:pPr>
        <w:rPr>
          <w:color w:val="000000"/>
        </w:rPr>
      </w:pPr>
      <w:r>
        <w:rPr>
          <w:color w:val="000000"/>
        </w:rPr>
        <w:t xml:space="preserve">Een aantal eigenschappen is ook op een andere manier te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kun je met de rechtermuisknop op een sein klikken. Kies in het popup-menu voor eigenschappen. Er wordt een venster getoond waarmee je ook een aantal eigenschappen kunt wijzigen.</w:t>
      </w:r>
    </w:p>
    <w:p w:rsidR="00586BAE" w:rsidRDefault="00586BAE">
      <w:pPr>
        <w:tabs>
          <w:tab w:val="left" w:pos="160"/>
        </w:tabs>
        <w:ind w:left="160" w:hanging="150"/>
        <w:rPr>
          <w:color w:val="000000"/>
        </w:rPr>
      </w:pPr>
    </w:p>
    <w:p w:rsidR="00586BAE" w:rsidRDefault="00586BAE">
      <w:pPr>
        <w:rPr>
          <w:color w:val="000000"/>
        </w:rPr>
      </w:pPr>
      <w:r>
        <w:rPr>
          <w:color w:val="000000"/>
        </w:rPr>
        <w:t>Als een sein (nog) niet is aangesloten op een functiedecoder en je hebt ook nog geen idee welk nummer het zal krijgen, dan kun je nummer 0 invoeren. Dit betekent dat er geen opdrachten voor dit sein naar de centrale eenheid worden gezonden. Als je later wel weet welk nummer het sein heeft dan kun je het alsnog invullen.</w:t>
      </w:r>
    </w:p>
    <w:p w:rsidR="00586BAE" w:rsidRDefault="00586BAE">
      <w:pPr>
        <w:rPr>
          <w:color w:val="000000"/>
        </w:rPr>
      </w:pPr>
    </w:p>
    <w:p w:rsidR="00586BAE" w:rsidRDefault="00586BAE">
      <w:pPr>
        <w:rPr>
          <w:color w:val="000000"/>
        </w:rPr>
      </w:pPr>
      <w:r>
        <w:rPr>
          <w:color w:val="000000"/>
        </w:rPr>
        <w:t xml:space="preserve">De items 'Gekoppeld hoofdsein' en 'Stand van welk sein' zijn alleen van toepassing bij een los voorsein. Deze indicatie staat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800000"/>
        </w:rPr>
        <w:t xml:space="preserve">. </w:t>
      </w:r>
      <w:r>
        <w:rPr>
          <w:color w:val="000000"/>
        </w:rPr>
        <w:t xml:space="preserve">Als het een los voorsein betreft dan zijn de items 'Gekoppeld seinnummer', 'Default seinstand' en 'Naar welke blokken' niet te onderhouden. Een uitgebreide uitleg kun je vinden bij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3545E3">
      <w:pPr>
        <w:keepNext/>
        <w:rPr>
          <w:color w:val="000000"/>
        </w:rPr>
      </w:pPr>
      <w:r>
        <w:rPr>
          <w:color w:val="000000"/>
        </w:rPr>
        <w:t>Het toolvenster ziet er tijdens het invoeren en bewerken van 'seineigenschappen' als volgt uit:</w:t>
      </w:r>
    </w:p>
    <w:p w:rsidR="00586BAE" w:rsidRDefault="00BA2C0C">
      <w:pPr>
        <w:tabs>
          <w:tab w:val="left" w:pos="160"/>
        </w:tabs>
        <w:ind w:left="160" w:hanging="150"/>
        <w:rPr>
          <w:color w:val="800000"/>
        </w:rPr>
      </w:pPr>
      <w:r>
        <w:rPr>
          <w:noProof/>
          <w:color w:val="800000"/>
        </w:rPr>
        <w:drawing>
          <wp:inline distT="0" distB="0" distL="0" distR="0" wp14:anchorId="0ECB1E07" wp14:editId="214B9F6D">
            <wp:extent cx="1407600" cy="3369600"/>
            <wp:effectExtent l="0" t="0" r="2540" b="2540"/>
            <wp:docPr id="193" name="Afbeelding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0">
                      <a:extLst>
                        <a:ext uri="{28A0092B-C50C-407E-A947-70E740481C1C}">
                          <a14:useLocalDpi xmlns:a14="http://schemas.microsoft.com/office/drawing/2010/main"/>
                        </a:ext>
                      </a:extLst>
                    </a:blip>
                    <a:srcRect/>
                    <a:stretch>
                      <a:fillRect/>
                    </a:stretch>
                  </pic:blipFill>
                  <pic:spPr bwMode="auto">
                    <a:xfrm>
                      <a:off x="0" y="0"/>
                      <a:ext cx="1407600" cy="3369600"/>
                    </a:xfrm>
                    <a:prstGeom prst="rect">
                      <a:avLst/>
                    </a:prstGeom>
                    <a:noFill/>
                    <a:ln>
                      <a:noFill/>
                    </a:ln>
                  </pic:spPr>
                </pic:pic>
              </a:graphicData>
            </a:graphic>
          </wp:inline>
        </w:drawing>
      </w:r>
    </w:p>
    <w:p w:rsidR="00586BAE" w:rsidRDefault="00586BAE" w:rsidP="003545E3">
      <w:pPr>
        <w:pStyle w:val="Kop4"/>
      </w:pPr>
      <w:r>
        <w:t>Autodatabase en verkeerslichten</w:t>
      </w:r>
    </w:p>
    <w:p w:rsidR="00586BAE" w:rsidRDefault="00586BAE" w:rsidP="003545E3">
      <w:pPr>
        <w:keepNext/>
        <w:rPr>
          <w:color w:val="000000"/>
        </w:rPr>
      </w:pPr>
      <w:r>
        <w:rPr>
          <w:color w:val="000000"/>
        </w:rPr>
        <w:t>Wanneer een autodatabase wordt gebruikt heeft een sein (=verkeerslicht) veel minder mogelijkheden. Hier wordt alleen extra opgegeven aan welk blok het verkeerslicht is gekoppeld. Het toolvenster ziet er tijdens het invoeren en bewerken als volg uit:</w:t>
      </w:r>
    </w:p>
    <w:p w:rsidR="00586BAE" w:rsidRDefault="00BA2C0C">
      <w:pPr>
        <w:rPr>
          <w:color w:val="800000"/>
        </w:rPr>
      </w:pPr>
      <w:r>
        <w:rPr>
          <w:noProof/>
          <w:color w:val="800000"/>
        </w:rPr>
        <w:drawing>
          <wp:inline distT="0" distB="0" distL="0" distR="0" wp14:anchorId="6D2FEADE" wp14:editId="6252316B">
            <wp:extent cx="1407600" cy="3369600"/>
            <wp:effectExtent l="0" t="0" r="2540" b="2540"/>
            <wp:docPr id="194" name="Afbeelding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1">
                      <a:extLst>
                        <a:ext uri="{28A0092B-C50C-407E-A947-70E740481C1C}">
                          <a14:useLocalDpi xmlns:a14="http://schemas.microsoft.com/office/drawing/2010/main"/>
                        </a:ext>
                      </a:extLst>
                    </a:blip>
                    <a:srcRect/>
                    <a:stretch>
                      <a:fillRect/>
                    </a:stretch>
                  </pic:blipFill>
                  <pic:spPr bwMode="auto">
                    <a:xfrm>
                      <a:off x="0" y="0"/>
                      <a:ext cx="1407600" cy="3369600"/>
                    </a:xfrm>
                    <a:prstGeom prst="rect">
                      <a:avLst/>
                    </a:prstGeom>
                    <a:noFill/>
                    <a:ln>
                      <a:noFill/>
                    </a:ln>
                  </pic:spPr>
                </pic:pic>
              </a:graphicData>
            </a:graphic>
          </wp:inline>
        </w:drawing>
      </w:r>
    </w:p>
    <w:p w:rsidR="00586BAE" w:rsidRPr="003545E3" w:rsidRDefault="00586BAE" w:rsidP="003545E3">
      <w:pPr>
        <w:pStyle w:val="Kop3"/>
      </w:pPr>
      <w:bookmarkStart w:id="1500" w:name="_00259B8E"/>
      <w:bookmarkStart w:id="1501" w:name="BScribble20810"/>
      <w:bookmarkEnd w:id="1500"/>
      <w:bookmarkEnd w:id="1501"/>
      <w:r w:rsidRPr="003545E3">
        <w:t>Soort functiedecoder</w:t>
      </w:r>
    </w:p>
    <w:p w:rsidR="00586BAE" w:rsidRDefault="00586BAE">
      <w:pPr>
        <w:rPr>
          <w:color w:val="000000"/>
        </w:rPr>
      </w:pPr>
      <w:r>
        <w:rPr>
          <w:color w:val="000000"/>
        </w:rPr>
        <w:t xml:space="preserve">Hier wordt aangegeven op welke soort functiedecoder het sein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r>
        <w:rPr>
          <w:color w:val="000000"/>
        </w:rPr>
        <w:t xml:space="preserve"> Alle aansluitingen van een driestanden sein moeten op dezelfde soort functiedecoder worden aangesloten.</w:t>
      </w:r>
    </w:p>
    <w:p w:rsidR="00586BAE" w:rsidRPr="003545E3" w:rsidRDefault="00586BAE" w:rsidP="003545E3">
      <w:pPr>
        <w:pStyle w:val="Kop3"/>
      </w:pPr>
      <w:bookmarkStart w:id="1502" w:name="_00259C81"/>
      <w:bookmarkStart w:id="1503" w:name="BScribble20815"/>
      <w:bookmarkEnd w:id="1502"/>
      <w:bookmarkEnd w:id="1503"/>
      <w:r w:rsidRPr="003545E3">
        <w:t>Seinnummer</w:t>
      </w:r>
    </w:p>
    <w:p w:rsidR="00586BAE" w:rsidRDefault="00586BAE">
      <w:pPr>
        <w:rPr>
          <w:color w:val="000000"/>
        </w:rPr>
      </w:pPr>
      <w:r>
        <w:rPr>
          <w:color w:val="000000"/>
        </w:rPr>
        <w:t xml:space="preserve">Het nummer van het sein. Het nummer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Pr="003545E3" w:rsidRDefault="00586BAE" w:rsidP="003545E3">
      <w:pPr>
        <w:pStyle w:val="Kop3"/>
        <w:rPr>
          <w:szCs w:val="32"/>
        </w:rPr>
      </w:pPr>
      <w:bookmarkStart w:id="1504" w:name="_00259D2B"/>
      <w:bookmarkStart w:id="1505" w:name="BScribble20820"/>
      <w:bookmarkEnd w:id="1504"/>
      <w:bookmarkEnd w:id="1505"/>
      <w:r w:rsidRPr="003545E3">
        <w:t>Uitgebreid</w:t>
      </w:r>
    </w:p>
    <w:p w:rsidR="00586BAE" w:rsidRDefault="00586BAE">
      <w:pPr>
        <w:rPr>
          <w:color w:val="000000"/>
        </w:rPr>
      </w:pPr>
      <w:r>
        <w:rPr>
          <w:color w:val="000000"/>
        </w:rPr>
        <w:t xml:space="preserve">Een meerstanden sein heeft meer instellingen nodig. Klik op deze knop om aan te geven hoe een meerstanden sein geschakeld moet worden. Zie voor een verdere beschrijving </w:t>
      </w:r>
      <w:r>
        <w:rPr>
          <w:color w:val="008000"/>
        </w:rPr>
        <w:t xml:space="preserve">aanvullend venster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AF75D9">
        <w:rPr>
          <w:noProof/>
          <w:color w:val="008000"/>
        </w:rPr>
        <w:instrText>199</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506" w:name="_00260000"/>
      <w:bookmarkStart w:id="1507" w:name="BScribble20825"/>
      <w:bookmarkEnd w:id="1506"/>
      <w:bookmarkEnd w:id="1507"/>
      <w:r w:rsidRPr="003545E3">
        <w:t>Fout aangesloten</w:t>
      </w:r>
    </w:p>
    <w:p w:rsidR="00586BAE" w:rsidRDefault="00586BAE">
      <w:pPr>
        <w:rPr>
          <w:color w:val="000000"/>
        </w:rPr>
      </w:pPr>
      <w:r>
        <w:rPr>
          <w:color w:val="000000"/>
        </w:rPr>
        <w:t>Als een sein per abuis verkeerd om is aangesloten, kan met behulp van deze optie de aansturing van een sein worden omgedraaid. Het sein wordt dan andersom aangestuurd. Deze optie werkt alleen als het sein wordt aangestuurd op één adres.</w:t>
      </w:r>
    </w:p>
    <w:p w:rsidR="00586BAE" w:rsidRPr="003545E3" w:rsidRDefault="00586BAE" w:rsidP="003545E3">
      <w:pPr>
        <w:pStyle w:val="Kop3"/>
      </w:pPr>
      <w:bookmarkStart w:id="1508" w:name="_00260101"/>
      <w:bookmarkStart w:id="1509" w:name="BScribble20830"/>
      <w:bookmarkEnd w:id="1508"/>
      <w:bookmarkEnd w:id="1509"/>
      <w:r w:rsidRPr="003545E3">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545E3" w:rsidRDefault="00586BAE" w:rsidP="003545E3">
      <w:pPr>
        <w:pStyle w:val="Kop3"/>
      </w:pPr>
      <w:bookmarkStart w:id="1510" w:name="_00260206"/>
      <w:bookmarkStart w:id="1511" w:name="BScribble20832"/>
      <w:bookmarkEnd w:id="1510"/>
      <w:bookmarkEnd w:id="1511"/>
      <w:r w:rsidRPr="003545E3">
        <w:t>Protocol</w:t>
      </w:r>
    </w:p>
    <w:p w:rsidR="00586BAE" w:rsidRDefault="00586BAE">
      <w:pPr>
        <w:rPr>
          <w:color w:val="000000"/>
        </w:rPr>
      </w:pPr>
      <w:r>
        <w:rPr>
          <w:color w:val="000000"/>
        </w:rPr>
        <w:t>Indien bij de Ecos of Märklin Central Station het protocol van de seindecoder afwijkend is van de standaard, kan hier het gebruikte protocol worden opgegeven. De keuzes spreken verder voor zich.</w:t>
      </w:r>
    </w:p>
    <w:p w:rsidR="00586BAE" w:rsidRDefault="00586BAE">
      <w:pPr>
        <w:rPr>
          <w:color w:val="000000"/>
        </w:rPr>
      </w:pPr>
      <w:r>
        <w:rPr>
          <w:color w:val="000000"/>
        </w:rPr>
        <w:t xml:space="preserve">Zie ook verder </w:t>
      </w:r>
      <w:r>
        <w:rPr>
          <w:color w:val="008000"/>
        </w:rPr>
        <w:t xml:space="preserve">Instellingen per database: Instellingen voor digitaal systeem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w:t>
      </w:r>
    </w:p>
    <w:p w:rsidR="00586BAE" w:rsidRPr="003545E3" w:rsidRDefault="00586BAE" w:rsidP="003545E3">
      <w:pPr>
        <w:pStyle w:val="Kop3"/>
      </w:pPr>
      <w:bookmarkStart w:id="1512" w:name="_00260327"/>
      <w:bookmarkStart w:id="1513" w:name="BScribble20835"/>
      <w:bookmarkEnd w:id="1512"/>
      <w:bookmarkEnd w:id="1513"/>
      <w:r w:rsidRPr="003545E3">
        <w:t>Staat in blok</w:t>
      </w:r>
    </w:p>
    <w:p w:rsidR="00586BAE" w:rsidRDefault="00586BAE">
      <w:pPr>
        <w:rPr>
          <w:color w:val="000000"/>
        </w:rPr>
      </w:pPr>
      <w:r>
        <w:rPr>
          <w:color w:val="000000"/>
        </w:rPr>
        <w:t>Hier moet worden aangegeven in welk blok het sein staat. Je moet dit invullen om aan te geven hoe een sein zich moet gaan gedragen. Een sein staat net als in het grootbedrijf altijd aan het einde van een blok opgesteld.</w:t>
      </w:r>
    </w:p>
    <w:p w:rsidR="00586BAE" w:rsidRPr="003545E3" w:rsidRDefault="00586BAE" w:rsidP="003545E3">
      <w:pPr>
        <w:pStyle w:val="Kop3"/>
        <w:rPr>
          <w:szCs w:val="32"/>
        </w:rPr>
      </w:pPr>
      <w:bookmarkStart w:id="1514" w:name="_00260414"/>
      <w:bookmarkStart w:id="1515" w:name="BScribble20840"/>
      <w:bookmarkEnd w:id="1514"/>
      <w:bookmarkEnd w:id="1515"/>
      <w:r w:rsidRPr="003545E3">
        <w:t>Volgend (hoofd)sein</w:t>
      </w:r>
    </w:p>
    <w:p w:rsidR="00586BAE" w:rsidRDefault="00586BAE">
      <w:pPr>
        <w:rPr>
          <w:color w:val="000000"/>
        </w:rPr>
      </w:pPr>
      <w:r>
        <w:rPr>
          <w:color w:val="000000"/>
        </w:rPr>
        <w:t>Deze optie is alleen van toepassing bij een meerstanden sein en niet in alle situaties. Om de juiste stand te tonen moet een sein in een uitgebreid seinstelsel de stand weten van het eerstkomende sein. Vul hier dus het sein in dat de trein als eerste kan verwachten na het voorbij rijden van dit sein.</w:t>
      </w:r>
    </w:p>
    <w:p w:rsidR="00586BAE" w:rsidRPr="003545E3" w:rsidRDefault="00586BAE" w:rsidP="003545E3">
      <w:pPr>
        <w:pStyle w:val="Kop3"/>
      </w:pPr>
      <w:bookmarkStart w:id="1516" w:name="_0026055A"/>
      <w:bookmarkStart w:id="1517" w:name="BScribble20845"/>
      <w:bookmarkEnd w:id="1516"/>
      <w:bookmarkEnd w:id="1517"/>
      <w:r w:rsidRPr="003545E3">
        <w:t>Staat bij hoofdsein</w:t>
      </w:r>
    </w:p>
    <w:p w:rsidR="00586BAE" w:rsidRDefault="00586BAE">
      <w:pPr>
        <w:rPr>
          <w:color w:val="000000"/>
        </w:rPr>
      </w:pPr>
      <w:r>
        <w:rPr>
          <w:color w:val="000000"/>
        </w:rPr>
        <w:t>Dit item is alleen van toepassing als het een los voorsein betreft. Een los voorsein hoort in principe altijd bij een hoofdsein. Als het blok in twee richtingen bereden kan worden, staan er in principe twee hoofdseinen. Je moet hier aangeven aan welk hoofdsein dit voorsein moet worden gekoppeld.</w:t>
      </w:r>
    </w:p>
    <w:p w:rsidR="00586BAE" w:rsidRPr="003545E3" w:rsidRDefault="00586BAE" w:rsidP="003545E3">
      <w:pPr>
        <w:pStyle w:val="Kop3"/>
      </w:pPr>
      <w:bookmarkStart w:id="1518" w:name="_0026069B"/>
      <w:bookmarkStart w:id="1519" w:name="BScribble20850"/>
      <w:bookmarkEnd w:id="1518"/>
      <w:bookmarkEnd w:id="1519"/>
      <w:r w:rsidRPr="003545E3">
        <w:t>Stand van welk sein</w:t>
      </w:r>
    </w:p>
    <w:p w:rsidR="00586BAE" w:rsidRDefault="00586BAE">
      <w:pPr>
        <w:rPr>
          <w:color w:val="000000"/>
        </w:rPr>
      </w:pPr>
      <w:r>
        <w:rPr>
          <w:color w:val="000000"/>
        </w:rPr>
        <w:t>Dit item is alleen van toepassing als het een los voorsein betreft. Een los voorsein hoort in principe altijd bij een hoofdsein. Er zijn hier twee mogelijkheden: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volgend:</w:t>
      </w:r>
      <w:r>
        <w:rPr>
          <w:color w:val="000000"/>
        </w:rPr>
        <w:t xml:space="preserve"> als het voorsein binnen 10 meter van het hoofdsein staat, is het meestal de bedoeling dat de stand van het volgende hoofdsein wordt getoond (dus uit het volgende blok). </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huidig</w:t>
      </w:r>
      <w:r>
        <w:rPr>
          <w:color w:val="000000"/>
        </w:rPr>
        <w:t>: als het sein verder dan 10 meter verwijderd staat (in praktijk zeker meer dan 1 kilometer) zal het de stand aangeven van het sein dat aan het einde van het blok staat.</w:t>
      </w:r>
    </w:p>
    <w:p w:rsidR="00586BAE" w:rsidRPr="003545E3" w:rsidRDefault="00586BAE" w:rsidP="003545E3">
      <w:pPr>
        <w:pStyle w:val="Kop3"/>
      </w:pPr>
      <w:bookmarkStart w:id="1520" w:name="_002608C3"/>
      <w:bookmarkStart w:id="1521" w:name="BScribble20855"/>
      <w:bookmarkEnd w:id="1520"/>
      <w:bookmarkEnd w:id="1521"/>
      <w:r w:rsidRPr="003545E3">
        <w:t>Default seinstand</w:t>
      </w:r>
    </w:p>
    <w:p w:rsidR="00586BAE" w:rsidRDefault="00586BAE">
      <w:pPr>
        <w:rPr>
          <w:color w:val="000000"/>
        </w:rPr>
      </w:pPr>
      <w:r>
        <w:rPr>
          <w:color w:val="000000"/>
        </w:rPr>
        <w:t>Hier geef je aan wat de default stand van dit sein moet zijn. Seinen die voor een gevaarpunt staan zullen in principe altijd de stand onveilig tonen. Seinen die in blokken op de vrije baan staan, zullen default veilig mogen tonen. Dit laatste is natuurlijk wel afhankelijk van het volgende sein.</w:t>
      </w:r>
    </w:p>
    <w:p w:rsidR="00586BAE" w:rsidRPr="003545E3" w:rsidRDefault="00586BAE" w:rsidP="003545E3">
      <w:pPr>
        <w:pStyle w:val="Kop3"/>
      </w:pPr>
      <w:bookmarkStart w:id="1522" w:name="_00260A00"/>
      <w:bookmarkStart w:id="1523" w:name="BScribble20860"/>
      <w:bookmarkEnd w:id="1522"/>
      <w:bookmarkEnd w:id="1523"/>
      <w:r w:rsidRPr="003545E3">
        <w:t>Naar welke blokken</w:t>
      </w:r>
    </w:p>
    <w:p w:rsidR="00586BAE" w:rsidRDefault="00586BAE">
      <w:pPr>
        <w:rPr>
          <w:color w:val="000000"/>
        </w:rPr>
      </w:pPr>
      <w:r>
        <w:rPr>
          <w:color w:val="000000"/>
        </w:rPr>
        <w:t>Als een trein rijdt vanuit het blok waar het sein staat, moet dit sein de stand veilig tonen als naar een van de geselecteerde blokken wordt gereden. De mogelijke blokken worden bepaald aan de hand van het blok waarin dit sein staat.</w:t>
      </w:r>
    </w:p>
    <w:p w:rsidR="00586BAE" w:rsidRPr="003545E3" w:rsidRDefault="00586BAE" w:rsidP="003545E3">
      <w:pPr>
        <w:pStyle w:val="Kop3"/>
      </w:pPr>
      <w:bookmarkStart w:id="1524" w:name="_00260B00"/>
      <w:bookmarkStart w:id="1525" w:name="BScribble20865"/>
      <w:bookmarkEnd w:id="1524"/>
      <w:bookmarkEnd w:id="1525"/>
      <w:r w:rsidRPr="003545E3">
        <w:t>Cijfer in bak</w:t>
      </w:r>
    </w:p>
    <w:p w:rsidR="00586BAE" w:rsidRDefault="00586BAE">
      <w:pPr>
        <w:rPr>
          <w:color w:val="000000"/>
        </w:rPr>
      </w:pPr>
      <w:r>
        <w:rPr>
          <w:color w:val="000000"/>
        </w:rPr>
        <w:t xml:space="preserve">Bij een aantal Nederlandse seinbeelden wordt een cijfer getoond. Dit cijfer is voorzover ik weet in de modeltreinwereld een vast cijfer per sein. Als er een cijfer getoond kan worden, is de hier ingevulde waarde bepalend voor wat er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tijdens het rijden als cijfer wordt getoond.</w:t>
      </w:r>
    </w:p>
    <w:p w:rsidR="00586BAE" w:rsidRPr="003545E3" w:rsidRDefault="00586BAE" w:rsidP="003545E3">
      <w:pPr>
        <w:pStyle w:val="Kop3"/>
      </w:pPr>
      <w:bookmarkStart w:id="1526" w:name="_00260C41"/>
      <w:bookmarkStart w:id="1527" w:name="BScribble20870"/>
      <w:bookmarkEnd w:id="1526"/>
      <w:bookmarkEnd w:id="1527"/>
      <w:r w:rsidRPr="003545E3">
        <w:t>Belgisch seinstelsel: tegenspoor</w:t>
      </w:r>
    </w:p>
    <w:p w:rsidR="00586BAE" w:rsidRDefault="00586BAE">
      <w:pPr>
        <w:rPr>
          <w:color w:val="000000"/>
        </w:rPr>
      </w:pPr>
      <w:r>
        <w:rPr>
          <w:color w:val="000000"/>
        </w:rPr>
        <w:t xml:space="preserve">Bij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xml:space="preserve"> moeten de seinen die op het tegenspoor staan altijd knipperen. Wanneer een sein in deze situatie op de baan staat, moet deze optie worden geactiveerd. Het sein zal worden gespiegeld en gaan knipperen.</w:t>
      </w:r>
    </w:p>
    <w:p w:rsidR="00586BAE" w:rsidRPr="003545E3" w:rsidRDefault="00586BAE" w:rsidP="003545E3">
      <w:pPr>
        <w:pStyle w:val="Kop3"/>
      </w:pPr>
      <w:bookmarkStart w:id="1528" w:name="_00260D50"/>
      <w:bookmarkStart w:id="1529" w:name="BScribble20875"/>
      <w:bookmarkEnd w:id="1528"/>
      <w:bookmarkEnd w:id="1529"/>
      <w:r w:rsidRPr="003545E3">
        <w:t>Netwerk: geef stand door</w:t>
      </w:r>
    </w:p>
    <w:p w:rsidR="00586BAE" w:rsidRDefault="00586BAE">
      <w:pPr>
        <w:rPr>
          <w:color w:val="000000"/>
        </w:rPr>
      </w:pPr>
      <w:r>
        <w:rPr>
          <w:color w:val="000000"/>
        </w:rPr>
        <w:t>Bij de netwerkversie van Koploper moet een sein soms de stand kunnen doorgeven aan een andere Pc. Het betreft hier seinen die staan in het eerste blok na het netwerkovergangsblok en dan het sein wat dus aan het einde van het blok staat gezien vanuit de richting van het netwerkovergangsblok. Met andere woorden: dit is het eerste sein wat de locomotief te zien krijgt op de nieuwe Pc. Met deze optie is het mogelijk om te zorgen dat op de andere Pc's ook de juiste seinbeelden worden getoond.</w:t>
      </w:r>
    </w:p>
    <w:bookmarkStart w:id="1530" w:name="_00260F5A"/>
    <w:bookmarkStart w:id="1531" w:name="B0x4C49CB35"/>
    <w:bookmarkEnd w:id="1530"/>
    <w:bookmarkEnd w:id="1531"/>
    <w:p w:rsidR="00586BAE" w:rsidRPr="003545E3" w:rsidRDefault="00586BAE" w:rsidP="003545E3">
      <w:pPr>
        <w:pStyle w:val="Kop2"/>
      </w:pPr>
      <w:r>
        <w:rPr>
          <w:sz w:val="24"/>
          <w:szCs w:val="24"/>
        </w:rPr>
        <w:fldChar w:fldCharType="begin"/>
      </w:r>
      <w:r>
        <w:rPr>
          <w:sz w:val="24"/>
          <w:szCs w:val="24"/>
        </w:rPr>
        <w:instrText>xe "Baanontwerp (eigenschappen ontkoppelrail)"</w:instrText>
      </w:r>
      <w:r>
        <w:rPr>
          <w:sz w:val="24"/>
          <w:szCs w:val="24"/>
        </w:rPr>
        <w:fldChar w:fldCharType="end"/>
      </w:r>
      <w:r>
        <w:rPr>
          <w:sz w:val="24"/>
          <w:szCs w:val="24"/>
        </w:rPr>
        <w:fldChar w:fldCharType="begin"/>
      </w:r>
      <w:r>
        <w:rPr>
          <w:sz w:val="24"/>
          <w:szCs w:val="24"/>
        </w:rPr>
        <w:instrText>xe "Eigenschappen van ontkoppelrail"</w:instrText>
      </w:r>
      <w:r>
        <w:rPr>
          <w:sz w:val="24"/>
          <w:szCs w:val="24"/>
        </w:rPr>
        <w:fldChar w:fldCharType="end"/>
      </w:r>
      <w:r>
        <w:rPr>
          <w:sz w:val="24"/>
          <w:szCs w:val="24"/>
        </w:rPr>
        <w:fldChar w:fldCharType="begin"/>
      </w:r>
      <w:r>
        <w:rPr>
          <w:sz w:val="24"/>
          <w:szCs w:val="24"/>
        </w:rPr>
        <w:instrText>xe "Ontkoppelrails"</w:instrText>
      </w:r>
      <w:r>
        <w:rPr>
          <w:sz w:val="24"/>
          <w:szCs w:val="24"/>
        </w:rPr>
        <w:fldChar w:fldCharType="end"/>
      </w:r>
      <w:bookmarkStart w:id="1532" w:name="_Toc479280189"/>
      <w:r w:rsidRPr="003545E3">
        <w:t>Onderhouden baanontwerp: eigenschappen ontkoppelrail</w:t>
      </w:r>
      <w:bookmarkEnd w:id="1532"/>
    </w:p>
    <w:p w:rsidR="00586BAE" w:rsidRDefault="00586BAE">
      <w:pPr>
        <w:rPr>
          <w:color w:val="000000"/>
        </w:rPr>
      </w:pPr>
      <w:r>
        <w:rPr>
          <w:color w:val="000000"/>
        </w:rPr>
        <w:t xml:space="preserve">Je moet eerst de optie </w:t>
      </w:r>
      <w:r w:rsidR="00BA2C0C">
        <w:rPr>
          <w:noProof/>
          <w:color w:val="800000"/>
        </w:rPr>
        <w:drawing>
          <wp:inline distT="0" distB="0" distL="0" distR="0" wp14:anchorId="063ECFEF" wp14:editId="32BBB32E">
            <wp:extent cx="209550" cy="209550"/>
            <wp:effectExtent l="0" t="0" r="0" b="0"/>
            <wp:docPr id="195" name="Afbeelding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Hier kun je een aantal eigenschappen van een ontkoppelrail invoeren en wijzigen. Klik eerst in het baanontwerp op de ontkoppelrail die je wilt wijzigen. In het toolvenster kun je nu aangeven: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Op welke uitgang de ontkoppelrail is aangesloten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Welk deel van de uitgang wordt gebruikt: de uitgang voor rechtdoor of voor afbuigend</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Hoe de ontkoppelrail moet worden getekend.</w:t>
      </w:r>
    </w:p>
    <w:p w:rsidR="00586BAE" w:rsidRDefault="00586BAE">
      <w:pPr>
        <w:rPr>
          <w:color w:val="000000"/>
        </w:rPr>
      </w:pPr>
    </w:p>
    <w:p w:rsidR="00586BAE" w:rsidRDefault="00586BAE">
      <w:pPr>
        <w:rPr>
          <w:color w:val="000000"/>
        </w:rPr>
      </w:pPr>
      <w:r>
        <w:rPr>
          <w:color w:val="000000"/>
        </w:rPr>
        <w:t xml:space="preserve">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kun je ook met de rechtermuisknop op een ontkoppelrail klikken. Kies in het popup-menu voor eigenschappen. Er wordt een venster getoond, waarin je ook deze eigenschappen kunt instellen. Voor de ontkoppelrails maak ik nu gebruik van een schakeling die door Kees Moerman is ontworpen. De schakeling zorgt ervoor dat de korte puls netjes wordt omgezet in een puls van ongeveer 2 tot 3 seconden.</w:t>
      </w:r>
    </w:p>
    <w:p w:rsidR="00586BAE" w:rsidRDefault="00586BAE">
      <w:pPr>
        <w:rPr>
          <w:color w:val="000000"/>
        </w:rPr>
      </w:pPr>
    </w:p>
    <w:p w:rsidR="00586BAE" w:rsidRDefault="00586BAE">
      <w:pPr>
        <w:rPr>
          <w:color w:val="000000"/>
        </w:rPr>
      </w:pPr>
      <w:r>
        <w:rPr>
          <w:color w:val="000000"/>
        </w:rPr>
        <w:t>Als een ontkoppelrail (nog) niet is aangesloten op een functiedecoder en je hebt ook nog geen idee welk nummer het gaat worden, dan kun je hier nummer 0 invoeren. Dit betekent dat er geen opdrachten voor deze ontkoppelrail worden gezonden naar de centrale eenheid. Als je later wel weet welk nummer de ontkoppelrail heeft gekregen dan kun je dat alsnog invullen.</w:t>
      </w:r>
    </w:p>
    <w:p w:rsidR="00586BAE" w:rsidRDefault="00586BAE">
      <w:pPr>
        <w:rPr>
          <w:color w:val="000000"/>
        </w:rPr>
      </w:pPr>
    </w:p>
    <w:p w:rsidR="00586BAE" w:rsidRDefault="00586BAE" w:rsidP="003545E3">
      <w:pPr>
        <w:keepNext/>
        <w:rPr>
          <w:color w:val="000000"/>
        </w:rPr>
      </w:pPr>
      <w:r>
        <w:rPr>
          <w:color w:val="000000"/>
        </w:rPr>
        <w:t>Het toolvenster ziet er tijdens het invoeren en bewerken van de 'ontkoppelraileigenschappen' als volgt uit:</w:t>
      </w:r>
    </w:p>
    <w:p w:rsidR="00586BAE" w:rsidRDefault="00BA2C0C">
      <w:pPr>
        <w:rPr>
          <w:color w:val="800000"/>
        </w:rPr>
      </w:pPr>
      <w:r>
        <w:rPr>
          <w:noProof/>
          <w:color w:val="800000"/>
        </w:rPr>
        <w:drawing>
          <wp:inline distT="0" distB="0" distL="0" distR="0" wp14:anchorId="65D5BDC1" wp14:editId="53DD9158">
            <wp:extent cx="1418400" cy="3319200"/>
            <wp:effectExtent l="0" t="0" r="0" b="0"/>
            <wp:docPr id="196" name="Afbeeld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2">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Pr="003545E3" w:rsidRDefault="00586BAE" w:rsidP="003545E3">
      <w:pPr>
        <w:pStyle w:val="Kop3"/>
      </w:pPr>
      <w:bookmarkStart w:id="1533" w:name="_00261543"/>
      <w:bookmarkStart w:id="1534" w:name="BScribble20910"/>
      <w:bookmarkEnd w:id="1533"/>
      <w:bookmarkEnd w:id="1534"/>
      <w:r w:rsidRPr="003545E3">
        <w:t>Soort functiedecoder</w:t>
      </w:r>
    </w:p>
    <w:p w:rsidR="00586BAE" w:rsidRDefault="00586BAE">
      <w:pPr>
        <w:rPr>
          <w:color w:val="800000"/>
        </w:rPr>
      </w:pPr>
      <w:r>
        <w:rPr>
          <w:color w:val="000000"/>
        </w:rPr>
        <w:t xml:space="preserve">Hier geef je aan op welke functiedecoder de ontkoppelrail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535" w:name="_002615CB"/>
      <w:bookmarkStart w:id="1536" w:name="BScribble20915"/>
      <w:bookmarkEnd w:id="1535"/>
      <w:bookmarkEnd w:id="1536"/>
      <w:r w:rsidRPr="003545E3">
        <w:t>Ontkoppelnummer</w:t>
      </w:r>
    </w:p>
    <w:p w:rsidR="00586BAE" w:rsidRDefault="00586BAE">
      <w:pPr>
        <w:rPr>
          <w:color w:val="008000"/>
        </w:rPr>
      </w:pPr>
      <w:r>
        <w:rPr>
          <w:color w:val="000000"/>
        </w:rPr>
        <w:t xml:space="preserve">Het nummer van de ontkoppelrail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Pr="003545E3" w:rsidRDefault="00586BAE" w:rsidP="003545E3">
      <w:pPr>
        <w:pStyle w:val="Kop3"/>
      </w:pPr>
      <w:bookmarkStart w:id="1537" w:name="_00261675"/>
      <w:bookmarkStart w:id="1538" w:name="BScribble20920"/>
      <w:bookmarkEnd w:id="1537"/>
      <w:bookmarkEnd w:id="1538"/>
      <w:r w:rsidRPr="003545E3">
        <w:t>Welke uitgang</w:t>
      </w:r>
    </w:p>
    <w:p w:rsidR="00586BAE" w:rsidRDefault="00586BAE">
      <w:pPr>
        <w:rPr>
          <w:color w:val="000000"/>
        </w:rPr>
      </w:pPr>
      <w:r>
        <w:rPr>
          <w:color w:val="000000"/>
        </w:rPr>
        <w:t>Hier wordt aangegeven welke uitgang gebruikt moet worden: de uitgang voor rechtdoor of de uitgang voor afbuigend.</w:t>
      </w:r>
    </w:p>
    <w:p w:rsidR="00586BAE" w:rsidRPr="003545E3" w:rsidRDefault="00586BAE" w:rsidP="003545E3">
      <w:pPr>
        <w:pStyle w:val="Kop3"/>
      </w:pPr>
      <w:bookmarkStart w:id="1539" w:name="_002616F9"/>
      <w:bookmarkStart w:id="1540" w:name="BScribble20925"/>
      <w:bookmarkEnd w:id="1539"/>
      <w:bookmarkEnd w:id="1540"/>
      <w:r w:rsidRPr="003545E3">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545E3" w:rsidRDefault="00586BAE" w:rsidP="003545E3">
      <w:pPr>
        <w:pStyle w:val="Kop3"/>
      </w:pPr>
      <w:bookmarkStart w:id="1541" w:name="_002617FE"/>
      <w:bookmarkStart w:id="1542" w:name="BScribble20930"/>
      <w:bookmarkEnd w:id="1541"/>
      <w:bookmarkEnd w:id="1542"/>
      <w:r w:rsidRPr="003545E3">
        <w:t>Reset puls na sec</w:t>
      </w:r>
    </w:p>
    <w:p w:rsidR="00586BAE" w:rsidRDefault="00586BAE">
      <w:pPr>
        <w:rPr>
          <w:color w:val="000000"/>
        </w:rPr>
      </w:pPr>
      <w:r>
        <w:rPr>
          <w:color w:val="000000"/>
        </w:rPr>
        <w:t>Als een decoder uitgang werkt als flip/flop (aan of uit), kan het nodig zijn om de uitgang na het aansturen van de ontkoppelrail weer te resetten. Deze reset vindt plaats na de hier ingevulde tijd. Hoef je deze optie niet te gebruiken, dan moet je hier 0 invullen. Dit betekent dat deze optie niet van toepassing is.</w:t>
      </w:r>
    </w:p>
    <w:p w:rsidR="00586BAE" w:rsidRPr="003545E3" w:rsidRDefault="00586BAE" w:rsidP="003545E3">
      <w:pPr>
        <w:pStyle w:val="Kop3"/>
      </w:pPr>
      <w:bookmarkStart w:id="1543" w:name="_00268000"/>
      <w:bookmarkStart w:id="1544" w:name="BScribble20935"/>
      <w:bookmarkEnd w:id="1543"/>
      <w:bookmarkEnd w:id="1544"/>
      <w:r w:rsidRPr="003545E3">
        <w:t>Hoe ontkoppelrail te tekenen</w:t>
      </w:r>
    </w:p>
    <w:p w:rsidR="00586BAE" w:rsidRDefault="00586BAE">
      <w:pPr>
        <w:rPr>
          <w:color w:val="000000"/>
        </w:rPr>
      </w:pPr>
      <w:r>
        <w:rPr>
          <w:color w:val="000000"/>
        </w:rPr>
        <w:t>Hier wordt aangegeven hoe de ontkoppelrail getekend moet worden. Je kunt kiezen uit vier richtingen.</w:t>
      </w:r>
    </w:p>
    <w:bookmarkStart w:id="1545" w:name="_00268085"/>
    <w:bookmarkStart w:id="1546" w:name="B0x4C3EE743"/>
    <w:bookmarkEnd w:id="1545"/>
    <w:bookmarkEnd w:id="1546"/>
    <w:p w:rsidR="00586BAE" w:rsidRPr="003545E3" w:rsidRDefault="00586BAE" w:rsidP="003545E3">
      <w:pPr>
        <w:pStyle w:val="Kop2"/>
      </w:pPr>
      <w:r w:rsidRPr="003545E3">
        <w:fldChar w:fldCharType="begin"/>
      </w:r>
      <w:r w:rsidRPr="003545E3">
        <w:instrText>xe "Stootblok tekenen"</w:instrText>
      </w:r>
      <w:r w:rsidRPr="003545E3">
        <w:fldChar w:fldCharType="end"/>
      </w:r>
      <w:r w:rsidRPr="003545E3">
        <w:fldChar w:fldCharType="begin"/>
      </w:r>
      <w:r w:rsidRPr="003545E3">
        <w:instrText>xe "Baanontwerp (eigenschappen van stootblokken)"</w:instrText>
      </w:r>
      <w:r w:rsidRPr="003545E3">
        <w:fldChar w:fldCharType="end"/>
      </w:r>
      <w:bookmarkStart w:id="1547" w:name="_Toc479280190"/>
      <w:r w:rsidRPr="003545E3">
        <w:rPr>
          <w:szCs w:val="36"/>
        </w:rPr>
        <w:t>Onderhouden baanontwerp: eigenschappen van stootblokken</w:t>
      </w:r>
      <w:bookmarkEnd w:id="1547"/>
    </w:p>
    <w:p w:rsidR="00586BAE" w:rsidRDefault="00586BAE">
      <w:pPr>
        <w:rPr>
          <w:color w:val="000000"/>
        </w:rPr>
      </w:pPr>
      <w:r>
        <w:rPr>
          <w:color w:val="000000"/>
        </w:rPr>
        <w:t xml:space="preserve">Je moet eerst de optie </w:t>
      </w:r>
      <w:r w:rsidR="00BA2C0C">
        <w:rPr>
          <w:noProof/>
          <w:color w:val="800000"/>
        </w:rPr>
        <w:drawing>
          <wp:inline distT="0" distB="0" distL="0" distR="0" wp14:anchorId="761DBCF3" wp14:editId="6DE6AA44">
            <wp:extent cx="209550" cy="209550"/>
            <wp:effectExtent l="0" t="0" r="0" b="0"/>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Een stootblok heeft niet veel eigenschappen. Je kunt alleen aangeven hoe het stootblok getekend moet worden. Er kan worden gekozen voor horizontaal, verticaal en naar twee kanten diagonaal. 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kun je ook met de rechtermuisknop op een stootblok klikken. Kies in het popup-menu voor eigenschappen. Er wordt een venster getoond, waarin je ook deze eigenschappen kunt instellen.</w:t>
      </w:r>
    </w:p>
    <w:p w:rsidR="00586BAE" w:rsidRDefault="00586BAE">
      <w:pPr>
        <w:rPr>
          <w:color w:val="000000"/>
        </w:rPr>
      </w:pPr>
    </w:p>
    <w:p w:rsidR="00586BAE" w:rsidRDefault="00586BAE" w:rsidP="003545E3">
      <w:pPr>
        <w:keepNext/>
        <w:rPr>
          <w:color w:val="000000"/>
        </w:rPr>
      </w:pPr>
      <w:r>
        <w:rPr>
          <w:color w:val="000000"/>
        </w:rPr>
        <w:t>Het toolvenster ziet er tijdens het invoeren en bewerken van 'eigenschappen van stootblokken' als volgt uit:</w:t>
      </w:r>
    </w:p>
    <w:p w:rsidR="00586BAE" w:rsidRDefault="00BA2C0C">
      <w:pPr>
        <w:rPr>
          <w:color w:val="800000"/>
        </w:rPr>
      </w:pPr>
      <w:r>
        <w:rPr>
          <w:noProof/>
          <w:color w:val="800000"/>
        </w:rPr>
        <w:drawing>
          <wp:inline distT="0" distB="0" distL="0" distR="0" wp14:anchorId="451ED370" wp14:editId="4AA23658">
            <wp:extent cx="1418400" cy="3319200"/>
            <wp:effectExtent l="0" t="0" r="0" b="0"/>
            <wp:docPr id="198" name="Afbeeld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3">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Pr="003545E3" w:rsidRDefault="00586BAE" w:rsidP="003545E3">
      <w:pPr>
        <w:pStyle w:val="Kop3"/>
      </w:pPr>
      <w:bookmarkStart w:id="1548" w:name="_0026836F"/>
      <w:bookmarkStart w:id="1549" w:name="BScribble21010"/>
      <w:bookmarkEnd w:id="1548"/>
      <w:bookmarkEnd w:id="1549"/>
      <w:r w:rsidRPr="003545E3">
        <w:t>Richting van tekenen</w:t>
      </w:r>
    </w:p>
    <w:p w:rsidR="00586BAE" w:rsidRDefault="00586BAE">
      <w:pPr>
        <w:rPr>
          <w:color w:val="000000"/>
        </w:rPr>
      </w:pPr>
      <w:r>
        <w:rPr>
          <w:color w:val="000000"/>
        </w:rPr>
        <w:t>Hier geef je aan in welke richting het stootblok getekend moet worden. De bovenste twee keuzen spreken voor zich en de onderste twee zijn diagonale lijnen.</w:t>
      </w:r>
    </w:p>
    <w:p w:rsidR="00586BAE" w:rsidRDefault="00586BAE">
      <w:pPr>
        <w:rPr>
          <w:color w:val="000000"/>
        </w:rPr>
      </w:pPr>
    </w:p>
    <w:bookmarkStart w:id="1550" w:name="_00268423"/>
    <w:bookmarkStart w:id="1551" w:name="B0x4C3EA642"/>
    <w:bookmarkEnd w:id="1550"/>
    <w:bookmarkEnd w:id="1551"/>
    <w:p w:rsidR="00586BAE" w:rsidRPr="003545E3" w:rsidRDefault="00586BAE" w:rsidP="003545E3">
      <w:pPr>
        <w:pStyle w:val="Kop2"/>
      </w:pPr>
      <w:r>
        <w:rPr>
          <w:sz w:val="24"/>
          <w:szCs w:val="24"/>
        </w:rPr>
        <w:fldChar w:fldCharType="begin"/>
      </w:r>
      <w:r>
        <w:rPr>
          <w:sz w:val="24"/>
          <w:szCs w:val="24"/>
        </w:rPr>
        <w:instrText>xe "Eigenschappen van schakelaar"</w:instrText>
      </w:r>
      <w:r>
        <w:rPr>
          <w:sz w:val="24"/>
          <w:szCs w:val="24"/>
        </w:rPr>
        <w:fldChar w:fldCharType="end"/>
      </w:r>
      <w:r>
        <w:rPr>
          <w:sz w:val="24"/>
          <w:szCs w:val="24"/>
        </w:rPr>
        <w:fldChar w:fldCharType="begin"/>
      </w:r>
      <w:r>
        <w:rPr>
          <w:sz w:val="24"/>
          <w:szCs w:val="24"/>
        </w:rPr>
        <w:instrText>xe "Baanontwerp (eigenschappen van schakelaar)"</w:instrText>
      </w:r>
      <w:r>
        <w:rPr>
          <w:sz w:val="24"/>
          <w:szCs w:val="24"/>
        </w:rPr>
        <w:fldChar w:fldCharType="end"/>
      </w:r>
      <w:bookmarkStart w:id="1552" w:name="_Toc479280191"/>
      <w:r w:rsidRPr="003545E3">
        <w:t>Onderhouden baanontwerp: eigenschappen van schakelaars</w:t>
      </w:r>
      <w:bookmarkEnd w:id="1552"/>
    </w:p>
    <w:p w:rsidR="00586BAE" w:rsidRDefault="00586BAE">
      <w:pPr>
        <w:rPr>
          <w:color w:val="000000"/>
        </w:rPr>
      </w:pPr>
      <w:r>
        <w:rPr>
          <w:color w:val="000000"/>
        </w:rPr>
        <w:t xml:space="preserve">Je moet eerst de optie </w:t>
      </w:r>
      <w:r w:rsidR="00BA2C0C">
        <w:rPr>
          <w:noProof/>
          <w:color w:val="800000"/>
        </w:rPr>
        <w:drawing>
          <wp:inline distT="0" distB="0" distL="0" distR="0" wp14:anchorId="4C0BB2D2" wp14:editId="77D80EDB">
            <wp:extent cx="209550" cy="209550"/>
            <wp:effectExtent l="0" t="0" r="0" b="0"/>
            <wp:docPr id="199" name="Afbeeld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 xml:space="preserve">Een schakelaar kan een uitgang van een functiedecoder aansturen. De uitgang kan aan- of uitgezet worden. Op deze manier kun je bijvoorbeeld de verlichting van een dorp aan- of uitzetten.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kan een schakelaar ook een puls afgeven als er met de muis op wordt geklikt. Dit werkt alleen als deze schakelaar een digitale uitgang aanstuurt.</w:t>
      </w:r>
    </w:p>
    <w:p w:rsidR="00586BAE" w:rsidRDefault="00586BAE">
      <w:pPr>
        <w:rPr>
          <w:color w:val="000000"/>
        </w:rPr>
      </w:pPr>
    </w:p>
    <w:p w:rsidR="00586BAE" w:rsidRDefault="00586BAE">
      <w:pPr>
        <w:rPr>
          <w:color w:val="000000"/>
        </w:rPr>
      </w:pPr>
      <w:r>
        <w:rPr>
          <w:color w:val="000000"/>
        </w:rPr>
        <w:t>Hier kun je een aantal eigenschappen van een schakelaar invoeren en wijzigen. Klik eerst in het baanontwerp op de schakelaar die je wilt wijzigen. In het toolvenster kun je onder andere aangeven: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Op welke uitgang de schakelaar is aangesloten.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Op welke soort functiedecoder de schakelaar is aangesloten.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Als de schakelaar per abuis verkeerd is aangesloten, kan de werking worden omgedraaid. Er hoeft dan niet opnieuw gesoldeerd te worden. Dit kan per aangestuurde uitgang worden opgegeven.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Een eventueel afwijkende bekrachtigingstijd.</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Welke tekst als hint in het baanoverzicht moet verschijnen.</w:t>
      </w:r>
    </w:p>
    <w:p w:rsidR="00586BAE" w:rsidRDefault="00586BAE">
      <w:pPr>
        <w:rPr>
          <w:color w:val="000000"/>
        </w:rPr>
      </w:pPr>
    </w:p>
    <w:p w:rsidR="00586BAE" w:rsidRDefault="00586BAE">
      <w:pPr>
        <w:rPr>
          <w:color w:val="000000"/>
        </w:rPr>
      </w:pPr>
      <w:r>
        <w:rPr>
          <w:color w:val="000000"/>
        </w:rPr>
        <w:t xml:space="preserve">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kun je ook met de rechtermuisknop op een schakelaar klikken. Kies in het popup-menu voor eigenschappen. Er wordt een venster getoond, waarin je ook deze eigenschappen kunt instellen.</w:t>
      </w:r>
    </w:p>
    <w:p w:rsidR="00586BAE" w:rsidRDefault="00586BAE">
      <w:pPr>
        <w:rPr>
          <w:color w:val="000000"/>
        </w:rPr>
      </w:pPr>
    </w:p>
    <w:p w:rsidR="00586BAE" w:rsidRDefault="00586BAE">
      <w:pPr>
        <w:rPr>
          <w:color w:val="000000"/>
        </w:rPr>
      </w:pPr>
      <w:r>
        <w:rPr>
          <w:color w:val="000000"/>
        </w:rPr>
        <w:t>Als een schakelaar (nog) niet is aangesloten op een functiedecoder en je hebt ook nog geen idee welk nummer het gaat worden, dan kun je hier nummer 0 invoeren. Dit betekent dat er geen opdrachten voor deze schakelaar worden gezonden naar de centrale eenheid. Als je later wel weet welk nummer de schakelaar heeft gekregen dan kun je dat alsnog invullen.</w:t>
      </w:r>
    </w:p>
    <w:p w:rsidR="00586BAE" w:rsidRDefault="00586BAE">
      <w:pPr>
        <w:rPr>
          <w:color w:val="000000"/>
        </w:rPr>
      </w:pPr>
    </w:p>
    <w:p w:rsidR="00586BAE" w:rsidRDefault="00586BAE">
      <w:pPr>
        <w:rPr>
          <w:color w:val="000000"/>
        </w:rPr>
      </w:pPr>
      <w:r>
        <w:rPr>
          <w:color w:val="000000"/>
        </w:rPr>
        <w:t>Als bij een schakelaar is aangegeven 'Uit na vrijgave wisselstraat', kan bij de wisselstraat ook worden aangegeven wanneer deze schakelaar weer uitgezet moet worden. Standaard zal dit op het laatste bezetmeldpunt uit de reeks van te verwachten bezetmeldpunten zijn, maar er kan een ander punt worden geselecteerd.</w:t>
      </w:r>
    </w:p>
    <w:p w:rsidR="00586BAE" w:rsidRDefault="00586BAE">
      <w:pPr>
        <w:rPr>
          <w:color w:val="000000"/>
        </w:rPr>
      </w:pPr>
    </w:p>
    <w:p w:rsidR="00586BAE" w:rsidRDefault="00586BAE" w:rsidP="003545E3">
      <w:pPr>
        <w:keepNext/>
        <w:rPr>
          <w:color w:val="000000"/>
        </w:rPr>
      </w:pPr>
      <w:r>
        <w:rPr>
          <w:color w:val="000000"/>
        </w:rPr>
        <w:t>Het toolvenster ziet er tijdens het invoeren en bewerken van de 'schakelaar eigenschappen' als volgt uit:</w:t>
      </w:r>
    </w:p>
    <w:p w:rsidR="00586BAE" w:rsidRDefault="00BA2C0C">
      <w:pPr>
        <w:rPr>
          <w:color w:val="800000"/>
        </w:rPr>
      </w:pPr>
      <w:r>
        <w:rPr>
          <w:noProof/>
          <w:color w:val="800000"/>
        </w:rPr>
        <w:drawing>
          <wp:inline distT="0" distB="0" distL="0" distR="0" wp14:anchorId="36BEEF54" wp14:editId="55F04873">
            <wp:extent cx="1407600" cy="3369600"/>
            <wp:effectExtent l="0" t="0" r="2540" b="2540"/>
            <wp:docPr id="200" name="Afbeelding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4">
                      <a:extLst>
                        <a:ext uri="{28A0092B-C50C-407E-A947-70E740481C1C}">
                          <a14:useLocalDpi xmlns:a14="http://schemas.microsoft.com/office/drawing/2010/main"/>
                        </a:ext>
                      </a:extLst>
                    </a:blip>
                    <a:srcRect/>
                    <a:stretch>
                      <a:fillRect/>
                    </a:stretch>
                  </pic:blipFill>
                  <pic:spPr bwMode="auto">
                    <a:xfrm>
                      <a:off x="0" y="0"/>
                      <a:ext cx="1407600" cy="3369600"/>
                    </a:xfrm>
                    <a:prstGeom prst="rect">
                      <a:avLst/>
                    </a:prstGeom>
                    <a:noFill/>
                    <a:ln>
                      <a:noFill/>
                    </a:ln>
                  </pic:spPr>
                </pic:pic>
              </a:graphicData>
            </a:graphic>
          </wp:inline>
        </w:drawing>
      </w:r>
    </w:p>
    <w:p w:rsidR="00586BAE" w:rsidRPr="003545E3" w:rsidRDefault="00586BAE" w:rsidP="003545E3">
      <w:pPr>
        <w:pStyle w:val="Kop3"/>
      </w:pPr>
      <w:bookmarkStart w:id="1553" w:name="_00268CBF"/>
      <w:bookmarkStart w:id="1554" w:name="BScribble21110"/>
      <w:bookmarkEnd w:id="1553"/>
      <w:bookmarkEnd w:id="1554"/>
      <w:r w:rsidRPr="003545E3">
        <w:t>Soort functiedecoder</w:t>
      </w:r>
    </w:p>
    <w:p w:rsidR="00586BAE" w:rsidRDefault="00586BAE">
      <w:pPr>
        <w:rPr>
          <w:color w:val="800000"/>
        </w:rPr>
      </w:pPr>
      <w:r>
        <w:rPr>
          <w:color w:val="000000"/>
        </w:rPr>
        <w:t xml:space="preserve">Hier wordt aangegeven op welke functiedecoder de schakelaar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555" w:name="_00268D49"/>
      <w:bookmarkStart w:id="1556" w:name="BScribble21115"/>
      <w:bookmarkEnd w:id="1555"/>
      <w:bookmarkEnd w:id="1556"/>
      <w:r w:rsidRPr="003545E3">
        <w:t>Hinttekst</w:t>
      </w:r>
    </w:p>
    <w:p w:rsidR="00586BAE" w:rsidRDefault="00586BAE">
      <w:pPr>
        <w:rPr>
          <w:color w:val="000000"/>
        </w:rPr>
      </w:pPr>
      <w:r>
        <w:rPr>
          <w:color w:val="000000"/>
        </w:rPr>
        <w:t>In het baanoverzicht worden de schakelaars ook tijdens het rijden getoond. Om nu makkelijk te kunnen bepalen waarvoor de schakelaar dient, kan een hinttekst worden opgegeven. Deze tekst wordt zichtbaar als de muis wordt stilgehouden boven de schakelaar.</w:t>
      </w:r>
    </w:p>
    <w:p w:rsidR="00586BAE" w:rsidRPr="003545E3" w:rsidRDefault="00586BAE" w:rsidP="003545E3">
      <w:pPr>
        <w:pStyle w:val="Kop3"/>
      </w:pPr>
      <w:bookmarkStart w:id="1557" w:name="_00268E54"/>
      <w:bookmarkStart w:id="1558" w:name="BScribble21120"/>
      <w:bookmarkEnd w:id="1557"/>
      <w:bookmarkEnd w:id="1558"/>
      <w:r w:rsidRPr="003545E3">
        <w:t>Schakelaarnummer</w:t>
      </w:r>
    </w:p>
    <w:p w:rsidR="00586BAE" w:rsidRDefault="00586BAE">
      <w:pPr>
        <w:rPr>
          <w:color w:val="800000"/>
        </w:rPr>
      </w:pPr>
      <w:r>
        <w:rPr>
          <w:color w:val="000000"/>
        </w:rPr>
        <w:t xml:space="preserve">Het nummer van de schakelaar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800000"/>
        </w:rPr>
        <w:t>.</w:t>
      </w:r>
    </w:p>
    <w:p w:rsidR="00586BAE" w:rsidRPr="003545E3" w:rsidRDefault="00586BAE" w:rsidP="003545E3">
      <w:pPr>
        <w:pStyle w:val="Kop3"/>
      </w:pPr>
      <w:bookmarkStart w:id="1559" w:name="_00268EFE"/>
      <w:bookmarkStart w:id="1560" w:name="BScribble21125"/>
      <w:bookmarkEnd w:id="1559"/>
      <w:bookmarkEnd w:id="1560"/>
      <w:r w:rsidRPr="003545E3">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545E3" w:rsidRDefault="00586BAE" w:rsidP="003545E3">
      <w:pPr>
        <w:pStyle w:val="Kop3"/>
      </w:pPr>
      <w:bookmarkStart w:id="1561" w:name="_00269003"/>
      <w:bookmarkStart w:id="1562" w:name="BScribble21130"/>
      <w:bookmarkEnd w:id="1561"/>
      <w:bookmarkEnd w:id="1562"/>
      <w:r w:rsidRPr="003545E3">
        <w:t>Schakelaar fout aangesloten</w:t>
      </w:r>
    </w:p>
    <w:p w:rsidR="00586BAE" w:rsidRDefault="00586BAE">
      <w:pPr>
        <w:rPr>
          <w:color w:val="000000"/>
        </w:rPr>
      </w:pPr>
      <w:r>
        <w:rPr>
          <w:color w:val="000000"/>
        </w:rPr>
        <w:t>Als de schakelaar per abuis verkeerd om is aangesloten, kan met behulp van deze optie de aansturing worden omgedraaid.</w:t>
      </w:r>
    </w:p>
    <w:p w:rsidR="00586BAE" w:rsidRPr="003545E3" w:rsidRDefault="00586BAE" w:rsidP="003545E3">
      <w:pPr>
        <w:pStyle w:val="Kop3"/>
      </w:pPr>
      <w:bookmarkStart w:id="1563" w:name="_00269099"/>
      <w:bookmarkStart w:id="1564" w:name="BScribble21135"/>
      <w:bookmarkEnd w:id="1563"/>
      <w:bookmarkEnd w:id="1564"/>
      <w:r w:rsidRPr="003545E3">
        <w:t>Onzichtbaar in baanoverzicht</w:t>
      </w:r>
    </w:p>
    <w:p w:rsidR="00586BAE" w:rsidRDefault="00586BAE">
      <w:pPr>
        <w:rPr>
          <w:color w:val="000000"/>
        </w:rPr>
      </w:pPr>
      <w:r>
        <w:rPr>
          <w:color w:val="000000"/>
        </w:rPr>
        <w:t xml:space="preserve">Als deze schakelaar alleen automatisch door Koploper wordt bediend, hoeft hij tijdens het rijden niet zichtbaar te zijn in het baanoverzicht. Je kunt de schakelaar een indicatie 'onzichtbaar' geven. 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kun je aangeven of onzichtbare items in het baanoverzicht toch zichtbaar moeten zijn. Dit kan best handig zijn bij testen.</w:t>
      </w:r>
    </w:p>
    <w:p w:rsidR="00586BAE" w:rsidRPr="003545E3" w:rsidRDefault="00586BAE" w:rsidP="003545E3">
      <w:pPr>
        <w:pStyle w:val="Kop3"/>
      </w:pPr>
      <w:bookmarkStart w:id="1565" w:name="_0026921E"/>
      <w:bookmarkStart w:id="1566" w:name="BScribble21140"/>
      <w:bookmarkEnd w:id="1565"/>
      <w:bookmarkEnd w:id="1566"/>
      <w:r w:rsidRPr="003545E3">
        <w:t>Schakel altijd</w:t>
      </w:r>
    </w:p>
    <w:p w:rsidR="00586BAE" w:rsidRDefault="00586BAE">
      <w:pPr>
        <w:rPr>
          <w:color w:val="000000"/>
        </w:rPr>
      </w:pPr>
      <w:r>
        <w:rPr>
          <w:color w:val="000000"/>
        </w:rPr>
        <w:t>Hierdoor kun je deze schakelaar altijd zijn stand laten opsturen als deze wordt gebruikt in bijvoorbeeld een wisselstraat. Ook al is de stand al de juiste, Koploper zal toch de stand van deze schakelaar opsturen naar het digitale systeem.</w:t>
      </w:r>
    </w:p>
    <w:p w:rsidR="00586BAE" w:rsidRPr="003545E3" w:rsidRDefault="00586BAE" w:rsidP="003545E3">
      <w:pPr>
        <w:pStyle w:val="Kop3"/>
      </w:pPr>
      <w:bookmarkStart w:id="1567" w:name="_00269320"/>
      <w:bookmarkStart w:id="1568" w:name="BScribble21145"/>
      <w:bookmarkEnd w:id="1567"/>
      <w:bookmarkEnd w:id="1568"/>
      <w:r w:rsidRPr="003545E3">
        <w:t>Uit na vrijgave wisselstraat</w:t>
      </w:r>
    </w:p>
    <w:p w:rsidR="00586BAE" w:rsidRDefault="00586BAE">
      <w:pPr>
        <w:rPr>
          <w:color w:val="000000"/>
        </w:rPr>
      </w:pPr>
      <w:r>
        <w:rPr>
          <w:color w:val="000000"/>
        </w:rPr>
        <w:t>Als de schakelaar in een wisselstraat is opgenomen, wordt na het aanzetten van de schakelaar door de wisselstraat deze schakelaar ook weer uitgezet als het laatste item van de wisselstraat wordt vrijgeven.</w:t>
      </w:r>
    </w:p>
    <w:p w:rsidR="00586BAE" w:rsidRDefault="00586BAE">
      <w:pPr>
        <w:rPr>
          <w:color w:val="000000"/>
        </w:rPr>
      </w:pPr>
      <w:r>
        <w:rPr>
          <w:color w:val="000000"/>
        </w:rPr>
        <w:t>Wanneer deze optie is geactiveerd, kan in de wisselstraat een ander bezetmeldpunt worden geselecteerd uit de te verwachten bezetmeldpunten.</w:t>
      </w:r>
    </w:p>
    <w:p w:rsidR="00586BAE" w:rsidRPr="003545E3" w:rsidRDefault="00586BAE" w:rsidP="003545E3">
      <w:pPr>
        <w:pStyle w:val="Kop3"/>
      </w:pPr>
      <w:bookmarkStart w:id="1569" w:name="_0026949B"/>
      <w:bookmarkStart w:id="1570" w:name="BScribble21150"/>
      <w:bookmarkEnd w:id="1569"/>
      <w:bookmarkEnd w:id="1570"/>
      <w:r w:rsidRPr="003545E3">
        <w:t>Altijd initialiseren</w:t>
      </w:r>
    </w:p>
    <w:p w:rsidR="00586BAE" w:rsidRDefault="00586BAE">
      <w:pPr>
        <w:rPr>
          <w:color w:val="000000"/>
        </w:rPr>
      </w:pPr>
      <w:r>
        <w:rPr>
          <w:color w:val="000000"/>
        </w:rPr>
        <w:t xml:space="preserve">Bij sommige typen functiedecoder is het nodig zijn om de schakelaars altijd te initialiseren.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is aangegeven dat er niet geïnitialiseerd wordt en deze indicatie voor een schakelaar aan staat, wordt deze schakelaar toch geïnitialiseerd.</w:t>
      </w:r>
    </w:p>
    <w:p w:rsidR="00586BAE" w:rsidRPr="003545E3" w:rsidRDefault="00586BAE" w:rsidP="003545E3">
      <w:pPr>
        <w:pStyle w:val="Kop3"/>
      </w:pPr>
      <w:bookmarkStart w:id="1571" w:name="_002695CF"/>
      <w:bookmarkStart w:id="1572" w:name="BScribble21155"/>
      <w:bookmarkEnd w:id="1571"/>
      <w:bookmarkEnd w:id="1572"/>
      <w:r w:rsidRPr="003545E3">
        <w:t>Heen en weer</w:t>
      </w:r>
    </w:p>
    <w:p w:rsidR="00586BAE" w:rsidRDefault="00586BAE">
      <w:pPr>
        <w:rPr>
          <w:color w:val="000000"/>
        </w:rPr>
      </w:pPr>
      <w:r>
        <w:rPr>
          <w:color w:val="000000"/>
        </w:rPr>
        <w:t>Wanneer deze optie is geactiveerd, zal deze schakelaar bij het initialiseren heen en weer worden geschakeld. Deze optie is handig als een schakelaar bijna nooit wordt geschakeld tijdens het automatisch rijden. Je weet nu tenminste zeker dat deze minimaal éénmaal wordt omgezet.</w:t>
      </w:r>
    </w:p>
    <w:p w:rsidR="00586BAE" w:rsidRDefault="00586BAE">
      <w:pPr>
        <w:rPr>
          <w:color w:val="000000"/>
        </w:rPr>
      </w:pPr>
      <w:r>
        <w:rPr>
          <w:color w:val="000000"/>
        </w:rPr>
        <w:t>De optie is alleen in te vullen als er ook gekozen is om altijd de schakelaar te initialiseren.</w:t>
      </w:r>
    </w:p>
    <w:p w:rsidR="00586BAE" w:rsidRPr="003545E3" w:rsidRDefault="00586BAE" w:rsidP="003545E3">
      <w:pPr>
        <w:pStyle w:val="Kop3"/>
      </w:pPr>
      <w:bookmarkStart w:id="1573" w:name="_00269755"/>
      <w:bookmarkStart w:id="1574" w:name="BScribble21160"/>
      <w:bookmarkEnd w:id="1573"/>
      <w:bookmarkEnd w:id="1574"/>
      <w:r w:rsidRPr="003545E3">
        <w:t>Zet logische actie</w:t>
      </w:r>
    </w:p>
    <w:p w:rsidR="00586BAE" w:rsidRDefault="00586BAE">
      <w:pPr>
        <w:rPr>
          <w:color w:val="000000"/>
        </w:rPr>
      </w:pPr>
      <w:r>
        <w:rPr>
          <w:color w:val="000000"/>
        </w:rPr>
        <w:t>Als een logische waarde vanuit het baanoverzicht een kan krijgen, moet deze optie worden geactiveerd. Onder dit item dient de desbetreffende logische actie geselecteerd te worden.</w:t>
      </w:r>
    </w:p>
    <w:p w:rsidR="00586BAE" w:rsidRPr="003545E3" w:rsidRDefault="00586BAE" w:rsidP="003545E3">
      <w:pPr>
        <w:pStyle w:val="Kop3"/>
      </w:pPr>
      <w:bookmarkStart w:id="1575" w:name="_0026981F"/>
      <w:bookmarkStart w:id="1576" w:name="BScribble21165"/>
      <w:bookmarkEnd w:id="1575"/>
      <w:bookmarkEnd w:id="1576"/>
      <w:r w:rsidRPr="003545E3">
        <w:t>Logische actie (zetten)</w:t>
      </w:r>
    </w:p>
    <w:p w:rsidR="00586BAE" w:rsidRDefault="00586BAE">
      <w:pPr>
        <w:rPr>
          <w:color w:val="000000"/>
        </w:rPr>
      </w:pPr>
      <w:r>
        <w:rPr>
          <w:color w:val="000000"/>
        </w:rPr>
        <w:t>Wanneer er met logische acties wordt gewerkt, is het mogelijk om ook de stand van een schakelaar door te geven aan een logische actie. Hierbij geldt dat als de schakelaar 'aan' is de logische actie de stand 'waar' zal krijgen en als de schakelaar 'uit' is zal de logische actie de stand 'niet waar' hebben. De optie 'schakelaar fout aangesloten' heeft hier geen invloed op.</w:t>
      </w:r>
    </w:p>
    <w:p w:rsidR="00586BAE" w:rsidRDefault="00586BAE">
      <w:pPr>
        <w:rPr>
          <w:color w:val="000000"/>
        </w:rPr>
      </w:pPr>
      <w:r>
        <w:rPr>
          <w:color w:val="000000"/>
        </w:rPr>
        <w:t>Wanneer de logische actie waarmee de schakelaar is gekoppeld een andere waarde krijgt, wordt ook de schakelaar hierop aangepast. De schakelaar geeft dus de stand weer van de logische actie en met de schakelaar kan je ook de logische actie van waarde laten veranderen.</w:t>
      </w:r>
    </w:p>
    <w:p w:rsidR="00586BAE" w:rsidRPr="003545E3" w:rsidRDefault="00586BAE" w:rsidP="003545E3">
      <w:pPr>
        <w:pStyle w:val="Kop3"/>
      </w:pPr>
      <w:bookmarkStart w:id="1577" w:name="_00269ABC"/>
      <w:bookmarkStart w:id="1578" w:name="BScribble21170"/>
      <w:bookmarkEnd w:id="1577"/>
      <w:bookmarkEnd w:id="1578"/>
      <w:r w:rsidRPr="003545E3">
        <w:t>Toon uitkomst logische actie</w:t>
      </w:r>
    </w:p>
    <w:p w:rsidR="00586BAE" w:rsidRDefault="00586BAE">
      <w:pPr>
        <w:rPr>
          <w:color w:val="000000"/>
        </w:rPr>
      </w:pPr>
      <w:r>
        <w:rPr>
          <w:color w:val="000000"/>
        </w:rPr>
        <w:t>Als de uitkomst van een logische actie getoond moet worden op het baanoverzicht, moet deze optie worden geactiveerd. Onder dit item dient de desbetreffende logische actie geselecteerd te worden.</w:t>
      </w:r>
    </w:p>
    <w:p w:rsidR="00586BAE" w:rsidRPr="003545E3" w:rsidRDefault="00586BAE" w:rsidP="003545E3">
      <w:pPr>
        <w:pStyle w:val="Kop3"/>
      </w:pPr>
      <w:bookmarkStart w:id="1579" w:name="_00269B9F"/>
      <w:bookmarkStart w:id="1580" w:name="BScribble21175"/>
      <w:bookmarkEnd w:id="1579"/>
      <w:bookmarkEnd w:id="1580"/>
      <w:r w:rsidRPr="003545E3">
        <w:t>Logische actie (tonen)</w:t>
      </w:r>
    </w:p>
    <w:p w:rsidR="00586BAE" w:rsidRDefault="00586BAE">
      <w:pPr>
        <w:rPr>
          <w:color w:val="000000"/>
        </w:rPr>
      </w:pPr>
      <w:r>
        <w:rPr>
          <w:color w:val="000000"/>
        </w:rPr>
        <w:t>Wanneer er met logische acties wordt gewerkt, is het mogelijk om ook de stand van een logische actie te tonen op het baanoverzicht middels een schakelaar Hierbij geldt dat als de schakelaar 'aan' is de logische actie de stand 'waar' zal krijgen en als de schakelaar 'uit' is zal de logische actie de stand 'niet waar' hebben.</w:t>
      </w:r>
    </w:p>
    <w:p w:rsidR="00586BAE" w:rsidRDefault="00586BAE">
      <w:pPr>
        <w:rPr>
          <w:color w:val="000000"/>
        </w:rPr>
      </w:pPr>
      <w:r>
        <w:rPr>
          <w:color w:val="000000"/>
        </w:rPr>
        <w:t>De schakelaar geeft dus de stand weer van de logische actie. Echter met deze schakelaar is het niet mogelijk om de logische actie te zetten. Het is zuiver informatief.</w:t>
      </w:r>
    </w:p>
    <w:p w:rsidR="00586BAE" w:rsidRPr="003545E3" w:rsidRDefault="00586BAE" w:rsidP="003545E3">
      <w:pPr>
        <w:pStyle w:val="Kop3"/>
      </w:pPr>
      <w:bookmarkStart w:id="1581" w:name="_00269DA7"/>
      <w:bookmarkStart w:id="1582" w:name="BScribble21180"/>
      <w:bookmarkEnd w:id="1581"/>
      <w:bookmarkEnd w:id="1582"/>
      <w:r w:rsidRPr="003545E3">
        <w:t>DINAMO pulsduur .. * 1/60 sec</w:t>
      </w:r>
    </w:p>
    <w:p w:rsidR="00586BAE" w:rsidRDefault="00586BAE">
      <w:pPr>
        <w:rPr>
          <w:color w:val="000000"/>
        </w:rPr>
      </w:pPr>
      <w:r>
        <w:rPr>
          <w:color w:val="000000"/>
        </w:rPr>
        <w:t xml:space="preserve">Het </w:t>
      </w:r>
      <w:r>
        <w:rPr>
          <w:color w:val="008000"/>
        </w:rPr>
        <w:t xml:space="preserve">DINAMO-syteem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kent ook zelf de verwerking van een puls op een digitale uitgang. Als je hier een waarde invult, wordt deze puls elke keer gegeven als de schakelaar in het baanoverzicht wordt ingedrukt. Bij het loslaten van de muis wordt de schakelaar in het baanoverzicht weer uitgezet zonder dat er daadwerkelijk iets wordt opgestuurd. Als er een 0 wordt ingegeven is het een normale schakelaar voor Koploper. Deze optie kun je alleen invullen bij een functiedecoder van het type 'DINAMO digitale output'.</w:t>
      </w:r>
    </w:p>
    <w:p w:rsidR="00586BAE" w:rsidRDefault="00586BAE">
      <w:pPr>
        <w:rPr>
          <w:color w:val="000000"/>
        </w:rPr>
      </w:pPr>
    </w:p>
    <w:bookmarkStart w:id="1583" w:name="_00270000"/>
    <w:bookmarkStart w:id="1584" w:name="B0x4C3EAD7B"/>
    <w:bookmarkEnd w:id="1583"/>
    <w:bookmarkEnd w:id="1584"/>
    <w:p w:rsidR="00586BAE" w:rsidRPr="003545E3" w:rsidRDefault="00586BAE" w:rsidP="003545E3">
      <w:pPr>
        <w:pStyle w:val="Kop2"/>
      </w:pPr>
      <w:r>
        <w:rPr>
          <w:sz w:val="24"/>
          <w:szCs w:val="24"/>
        </w:rPr>
        <w:fldChar w:fldCharType="begin"/>
      </w:r>
      <w:r>
        <w:rPr>
          <w:sz w:val="24"/>
          <w:szCs w:val="24"/>
        </w:rPr>
        <w:instrText>xe "Baanontwerp (eigenschappen van perron)"</w:instrText>
      </w:r>
      <w:r>
        <w:rPr>
          <w:sz w:val="24"/>
          <w:szCs w:val="24"/>
        </w:rPr>
        <w:fldChar w:fldCharType="end"/>
      </w:r>
      <w:r>
        <w:rPr>
          <w:sz w:val="24"/>
          <w:szCs w:val="24"/>
        </w:rPr>
        <w:fldChar w:fldCharType="begin"/>
      </w:r>
      <w:r>
        <w:rPr>
          <w:sz w:val="24"/>
          <w:szCs w:val="24"/>
        </w:rPr>
        <w:instrText>xe "Perrons tekenen in baanontwerp"</w:instrText>
      </w:r>
      <w:r>
        <w:rPr>
          <w:sz w:val="24"/>
          <w:szCs w:val="24"/>
        </w:rPr>
        <w:fldChar w:fldCharType="end"/>
      </w:r>
      <w:r>
        <w:rPr>
          <w:sz w:val="24"/>
          <w:szCs w:val="24"/>
        </w:rPr>
        <w:fldChar w:fldCharType="begin"/>
      </w:r>
      <w:r>
        <w:rPr>
          <w:sz w:val="24"/>
          <w:szCs w:val="24"/>
        </w:rPr>
        <w:instrText>xe "Eigenschappen van perron"</w:instrText>
      </w:r>
      <w:r>
        <w:rPr>
          <w:sz w:val="24"/>
          <w:szCs w:val="24"/>
        </w:rPr>
        <w:fldChar w:fldCharType="end"/>
      </w:r>
      <w:bookmarkStart w:id="1585" w:name="_Toc479280192"/>
      <w:r w:rsidRPr="003545E3">
        <w:t>Onderhouden baanontwerp: eigenschappen van perrons</w:t>
      </w:r>
      <w:bookmarkEnd w:id="1585"/>
    </w:p>
    <w:p w:rsidR="00586BAE" w:rsidRDefault="00586BAE">
      <w:pPr>
        <w:rPr>
          <w:color w:val="000000"/>
        </w:rPr>
      </w:pPr>
      <w:r>
        <w:rPr>
          <w:color w:val="000000"/>
        </w:rPr>
        <w:t xml:space="preserve">Je moet eerst de optie </w:t>
      </w:r>
      <w:r w:rsidR="00BA2C0C">
        <w:rPr>
          <w:noProof/>
          <w:color w:val="800000"/>
        </w:rPr>
        <w:drawing>
          <wp:inline distT="0" distB="0" distL="0" distR="0" wp14:anchorId="7E1842EF" wp14:editId="03CCBEE4">
            <wp:extent cx="209550" cy="209550"/>
            <wp:effectExtent l="0" t="0" r="0" b="0"/>
            <wp:docPr id="201" name="Afbeelding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Een perron heeft een zuiver optische functie. Hiermee kun je zichtbaar maken waar de perrons daadwerkelijk zijn aangebracht. Ook zijn er reeds mensen die met wat tekentalent een dakje hebben gemaakt, waardoor het net een 'echt' stationsgebouw lijkt. Het perron bestaat uit minimaal 3 en maximaal 25 punten. De punten hebben coördinaten in de horizontale en verticale richting. De waarde moet altijd 0 of groter zijn. De gebieden tussen de punten zullen door de computer zelf worden opgevuld. Als je een punt wilt verplaatsen moet je in de lijst met hoekpunten de coördinaten selecteren. Hierna kun je de coördinaten wijzigingen. Als je een punt wilt verwijderen, moet je het ook eerst in de lijst selecteren en hierna op de knop 'verwijder' drukken.</w:t>
      </w:r>
    </w:p>
    <w:p w:rsidR="00586BAE" w:rsidRDefault="00586BAE">
      <w:pPr>
        <w:rPr>
          <w:color w:val="000000"/>
        </w:rPr>
      </w:pPr>
    </w:p>
    <w:p w:rsidR="00586BAE" w:rsidRDefault="00586BAE" w:rsidP="0039552B">
      <w:pPr>
        <w:keepNext/>
        <w:rPr>
          <w:color w:val="000000"/>
        </w:rPr>
      </w:pPr>
      <w:r>
        <w:rPr>
          <w:color w:val="000000"/>
        </w:rPr>
        <w:t>Het toolvenster ziet er tijdens invoeren en wijzigen van de 'perroneigenschappen' als volgt uit:</w:t>
      </w:r>
    </w:p>
    <w:p w:rsidR="00586BAE" w:rsidRDefault="00BA2C0C">
      <w:pPr>
        <w:rPr>
          <w:color w:val="800000"/>
        </w:rPr>
      </w:pPr>
      <w:r>
        <w:rPr>
          <w:noProof/>
          <w:color w:val="800000"/>
        </w:rPr>
        <w:drawing>
          <wp:inline distT="0" distB="0" distL="0" distR="0" wp14:anchorId="60C3F23D" wp14:editId="5830FDF4">
            <wp:extent cx="1418400" cy="3319200"/>
            <wp:effectExtent l="0" t="0" r="0" b="0"/>
            <wp:docPr id="202" name="Afbeelding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5">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Pr="0039552B" w:rsidRDefault="0039552B" w:rsidP="0039552B">
      <w:pPr>
        <w:pStyle w:val="Kop3"/>
      </w:pPr>
      <w:bookmarkStart w:id="1586" w:name="_002703EA"/>
      <w:bookmarkStart w:id="1587" w:name="BScribble21210"/>
      <w:bookmarkEnd w:id="1586"/>
      <w:bookmarkEnd w:id="1587"/>
      <w:r>
        <w:t>H</w:t>
      </w:r>
      <w:r w:rsidR="00586BAE" w:rsidRPr="0039552B">
        <w:t>oekpunten</w:t>
      </w:r>
    </w:p>
    <w:p w:rsidR="00586BAE" w:rsidRDefault="00586BAE">
      <w:pPr>
        <w:rPr>
          <w:color w:val="000000"/>
        </w:rPr>
      </w:pPr>
      <w:r>
        <w:rPr>
          <w:color w:val="000000"/>
        </w:rPr>
        <w:t>Dit is de lijst van de (hoek)punten die worden gebruikt om het perron te tekenen. Je kunt in deze lijst klikken op een item om hierna bij de ingave het punt horizontaal en verticaal te verplaatsen.</w:t>
      </w:r>
    </w:p>
    <w:p w:rsidR="00586BAE" w:rsidRPr="0039552B" w:rsidRDefault="00586BAE" w:rsidP="0039552B">
      <w:pPr>
        <w:pStyle w:val="Kop3"/>
      </w:pPr>
      <w:bookmarkStart w:id="1588" w:name="_002704BF"/>
      <w:bookmarkStart w:id="1589" w:name="BScribble21215"/>
      <w:bookmarkEnd w:id="1588"/>
      <w:bookmarkEnd w:id="1589"/>
      <w:r w:rsidRPr="0039552B">
        <w:t>Voeg toe</w:t>
      </w:r>
    </w:p>
    <w:p w:rsidR="00586BAE" w:rsidRDefault="00586BAE">
      <w:pPr>
        <w:rPr>
          <w:color w:val="000000"/>
        </w:rPr>
      </w:pPr>
      <w:r>
        <w:rPr>
          <w:color w:val="000000"/>
        </w:rPr>
        <w:t>Met deze knop kun je een nieuw (hoek)punt toevoegen aan de lijst. Het nieuwe item wordt toegevoegd op de eerste regel na de geselecteerde regel in de lijst met (hoek)punten.</w:t>
      </w:r>
    </w:p>
    <w:p w:rsidR="00586BAE" w:rsidRPr="0039552B" w:rsidRDefault="00586BAE" w:rsidP="0039552B">
      <w:pPr>
        <w:pStyle w:val="Kop3"/>
      </w:pPr>
      <w:bookmarkStart w:id="1590" w:name="_0027057A"/>
      <w:bookmarkStart w:id="1591" w:name="BScribble21220"/>
      <w:bookmarkEnd w:id="1590"/>
      <w:bookmarkEnd w:id="1591"/>
      <w:r w:rsidRPr="0039552B">
        <w:t>Verwijder</w:t>
      </w:r>
    </w:p>
    <w:p w:rsidR="00586BAE" w:rsidRDefault="00586BAE">
      <w:pPr>
        <w:rPr>
          <w:color w:val="000000"/>
        </w:rPr>
      </w:pPr>
      <w:r>
        <w:rPr>
          <w:color w:val="000000"/>
        </w:rPr>
        <w:t>Als er een regel is geselecteerd in de lijst met (hoek)punten, kan met behulp van deze knop de geselecteerde regel worden verwijderd. Een perron moet minimaal uit drie punten bestaan. Als er slechts drie punten over zijn, is deze knop niet meer te gebruiken.</w:t>
      </w:r>
    </w:p>
    <w:p w:rsidR="00586BAE" w:rsidRPr="0039552B" w:rsidRDefault="00586BAE" w:rsidP="0039552B">
      <w:pPr>
        <w:pStyle w:val="Kop3"/>
      </w:pPr>
      <w:bookmarkStart w:id="1592" w:name="_0027068B"/>
      <w:bookmarkStart w:id="1593" w:name="BScribble21225"/>
      <w:bookmarkEnd w:id="1592"/>
      <w:bookmarkEnd w:id="1593"/>
      <w:r w:rsidRPr="0039552B">
        <w:t>Horizontaal</w:t>
      </w:r>
    </w:p>
    <w:p w:rsidR="00586BAE" w:rsidRDefault="00586BAE">
      <w:pPr>
        <w:rPr>
          <w:color w:val="000000"/>
        </w:rPr>
      </w:pPr>
      <w:r>
        <w:rPr>
          <w:color w:val="000000"/>
        </w:rPr>
        <w:t>Dit is de positie op de horizontale as (= x-as).</w:t>
      </w:r>
    </w:p>
    <w:p w:rsidR="00586BAE" w:rsidRPr="0039552B" w:rsidRDefault="00586BAE" w:rsidP="0039552B">
      <w:pPr>
        <w:pStyle w:val="Kop3"/>
      </w:pPr>
      <w:bookmarkStart w:id="1594" w:name="_002706CC"/>
      <w:bookmarkStart w:id="1595" w:name="BScribble21230"/>
      <w:bookmarkEnd w:id="1594"/>
      <w:bookmarkEnd w:id="1595"/>
      <w:r w:rsidRPr="0039552B">
        <w:t>Verticaal</w:t>
      </w:r>
    </w:p>
    <w:p w:rsidR="00586BAE" w:rsidRDefault="00586BAE">
      <w:pPr>
        <w:rPr>
          <w:color w:val="000000"/>
        </w:rPr>
      </w:pPr>
      <w:r>
        <w:rPr>
          <w:color w:val="000000"/>
        </w:rPr>
        <w:t>Dit is de positie op de verticale as (= y-as).</w:t>
      </w:r>
    </w:p>
    <w:p w:rsidR="00586BAE" w:rsidRPr="0039552B" w:rsidRDefault="00586BAE" w:rsidP="0039552B">
      <w:pPr>
        <w:pStyle w:val="Kop3"/>
      </w:pPr>
      <w:bookmarkStart w:id="1596" w:name="_00270709"/>
      <w:bookmarkStart w:id="1597" w:name="BScribble21235"/>
      <w:bookmarkEnd w:id="1596"/>
      <w:bookmarkEnd w:id="1597"/>
      <w:r w:rsidRPr="0039552B">
        <w:t>Kleur van de rand</w:t>
      </w:r>
    </w:p>
    <w:p w:rsidR="00586BAE" w:rsidRDefault="00586BAE">
      <w:pPr>
        <w:rPr>
          <w:color w:val="000000"/>
        </w:rPr>
      </w:pPr>
      <w:r>
        <w:rPr>
          <w:color w:val="000000"/>
        </w:rPr>
        <w:t>Kies hier de kleur waarmee de rand van het perron moet worden getekend.</w:t>
      </w:r>
    </w:p>
    <w:p w:rsidR="00586BAE" w:rsidRPr="0039552B" w:rsidRDefault="00586BAE" w:rsidP="0039552B">
      <w:pPr>
        <w:pStyle w:val="Kop3"/>
      </w:pPr>
      <w:bookmarkStart w:id="1598" w:name="_00270767"/>
      <w:bookmarkStart w:id="1599" w:name="BScribble21240"/>
      <w:bookmarkEnd w:id="1598"/>
      <w:bookmarkEnd w:id="1599"/>
      <w:r w:rsidRPr="0039552B">
        <w:t>Opvulkleur</w:t>
      </w:r>
    </w:p>
    <w:p w:rsidR="00586BAE" w:rsidRDefault="00586BAE">
      <w:pPr>
        <w:rPr>
          <w:color w:val="000000"/>
        </w:rPr>
      </w:pPr>
      <w:r>
        <w:rPr>
          <w:color w:val="000000"/>
        </w:rPr>
        <w:t>Kies hier de opvulkleur van het perron.</w:t>
      </w:r>
    </w:p>
    <w:p w:rsidR="00586BAE" w:rsidRPr="0039552B" w:rsidRDefault="00586BAE" w:rsidP="0039552B">
      <w:pPr>
        <w:pStyle w:val="Kop3"/>
      </w:pPr>
      <w:bookmarkStart w:id="1600" w:name="_0027079E"/>
      <w:bookmarkStart w:id="1601" w:name="BScribble21245"/>
      <w:bookmarkEnd w:id="1600"/>
      <w:bookmarkEnd w:id="1601"/>
      <w:r w:rsidRPr="0039552B">
        <w:t>Randdikte</w:t>
      </w:r>
    </w:p>
    <w:p w:rsidR="00586BAE" w:rsidRDefault="00586BAE">
      <w:pPr>
        <w:rPr>
          <w:color w:val="000000"/>
        </w:rPr>
      </w:pPr>
      <w:r>
        <w:rPr>
          <w:color w:val="000000"/>
        </w:rPr>
        <w:t>Geef aan hoe dik de lijnen tussen de verschillende punten moeten worden getekend.</w:t>
      </w:r>
    </w:p>
    <w:p w:rsidR="00586BAE" w:rsidRPr="0039552B" w:rsidRDefault="00586BAE" w:rsidP="0039552B">
      <w:pPr>
        <w:pStyle w:val="Kop3"/>
      </w:pPr>
      <w:bookmarkStart w:id="1602" w:name="_002707FE"/>
      <w:bookmarkStart w:id="1603" w:name="BScribble21250"/>
      <w:bookmarkEnd w:id="1602"/>
      <w:bookmarkEnd w:id="1603"/>
      <w:r w:rsidRPr="0039552B">
        <w:t>Breng naar voorgrond</w:t>
      </w:r>
    </w:p>
    <w:p w:rsidR="00586BAE" w:rsidRDefault="00586BAE">
      <w:pPr>
        <w:rPr>
          <w:color w:val="000000"/>
        </w:rPr>
      </w:pPr>
      <w:r>
        <w:rPr>
          <w:color w:val="000000"/>
        </w:rPr>
        <w:t>Om verschillende perrons ten opzichte van elkaar in lagen te tekenen, kan door deze knop het huidige geselecteerde perron op de voorgrond worden geplaatst. Dit is alleen ten opzichte van perrons en niet van andere items die staan getekend in het baanontwerp.</w:t>
      </w:r>
    </w:p>
    <w:p w:rsidR="00586BAE" w:rsidRPr="0039552B" w:rsidRDefault="00586BAE" w:rsidP="0039552B">
      <w:pPr>
        <w:pStyle w:val="Kop3"/>
      </w:pPr>
      <w:bookmarkStart w:id="1604" w:name="_00270919"/>
      <w:bookmarkStart w:id="1605" w:name="BScribble21255"/>
      <w:bookmarkEnd w:id="1604"/>
      <w:bookmarkEnd w:id="1605"/>
      <w:r w:rsidRPr="0039552B">
        <w:t>Breng naar achtergrond</w:t>
      </w:r>
    </w:p>
    <w:p w:rsidR="00586BAE" w:rsidRDefault="00586BAE">
      <w:pPr>
        <w:rPr>
          <w:color w:val="000000"/>
        </w:rPr>
      </w:pPr>
      <w:r>
        <w:rPr>
          <w:color w:val="000000"/>
        </w:rPr>
        <w:t>Om verschillende perrons ten opzichte van elkaar in lagen te tekenen, kan door deze knop het huidige geselecteerde perron naar de achtergrond worden geplaatst. Dit is alleen ten opzichte van perrons en niet van andere items die staan getekend in het baanontwerp.</w:t>
      </w:r>
    </w:p>
    <w:p w:rsidR="00586BAE" w:rsidRDefault="00586BAE">
      <w:pPr>
        <w:rPr>
          <w:color w:val="000000"/>
        </w:rPr>
      </w:pPr>
    </w:p>
    <w:bookmarkStart w:id="1606" w:name="_00270A3A"/>
    <w:bookmarkStart w:id="1607" w:name="B0x4C3EB4B4"/>
    <w:bookmarkEnd w:id="1606"/>
    <w:bookmarkEnd w:id="1607"/>
    <w:p w:rsidR="00586BAE" w:rsidRPr="0039552B" w:rsidRDefault="00586BAE" w:rsidP="0039552B">
      <w:pPr>
        <w:pStyle w:val="Kop2"/>
      </w:pPr>
      <w:r>
        <w:rPr>
          <w:sz w:val="24"/>
          <w:szCs w:val="24"/>
        </w:rPr>
        <w:fldChar w:fldCharType="begin"/>
      </w:r>
      <w:r>
        <w:rPr>
          <w:sz w:val="24"/>
          <w:szCs w:val="24"/>
        </w:rPr>
        <w:instrText>xe "Eigenschappen van pijl"</w:instrText>
      </w:r>
      <w:r>
        <w:rPr>
          <w:sz w:val="24"/>
          <w:szCs w:val="24"/>
        </w:rPr>
        <w:fldChar w:fldCharType="end"/>
      </w:r>
      <w:r>
        <w:rPr>
          <w:sz w:val="24"/>
          <w:szCs w:val="24"/>
        </w:rPr>
        <w:fldChar w:fldCharType="begin"/>
      </w:r>
      <w:r>
        <w:rPr>
          <w:sz w:val="24"/>
          <w:szCs w:val="24"/>
        </w:rPr>
        <w:instrText>xe "Baanontwerp (eigenschappen van pijl)"</w:instrText>
      </w:r>
      <w:r>
        <w:rPr>
          <w:sz w:val="24"/>
          <w:szCs w:val="24"/>
        </w:rPr>
        <w:fldChar w:fldCharType="end"/>
      </w:r>
      <w:r>
        <w:rPr>
          <w:sz w:val="24"/>
          <w:szCs w:val="24"/>
        </w:rPr>
        <w:fldChar w:fldCharType="begin"/>
      </w:r>
      <w:r>
        <w:rPr>
          <w:sz w:val="24"/>
          <w:szCs w:val="24"/>
        </w:rPr>
        <w:instrText>xe "Pijlen tekenen in baanontwerp"</w:instrText>
      </w:r>
      <w:r>
        <w:rPr>
          <w:sz w:val="24"/>
          <w:szCs w:val="24"/>
        </w:rPr>
        <w:fldChar w:fldCharType="end"/>
      </w:r>
      <w:bookmarkStart w:id="1608" w:name="_Toc479280193"/>
      <w:r w:rsidRPr="0039552B">
        <w:t>Onderhouden baanontwerp: eigenschappen van pijlen</w:t>
      </w:r>
      <w:bookmarkEnd w:id="1608"/>
    </w:p>
    <w:p w:rsidR="00586BAE" w:rsidRDefault="00586BAE">
      <w:pPr>
        <w:rPr>
          <w:color w:val="000000"/>
        </w:rPr>
      </w:pPr>
      <w:r>
        <w:rPr>
          <w:color w:val="000000"/>
        </w:rPr>
        <w:t xml:space="preserve">Je moet eerst de optie </w:t>
      </w:r>
      <w:r w:rsidR="00BA2C0C">
        <w:rPr>
          <w:noProof/>
          <w:color w:val="000000"/>
        </w:rPr>
        <w:drawing>
          <wp:inline distT="0" distB="0" distL="0" distR="0" wp14:anchorId="6A8B53C7" wp14:editId="7E19E6D6">
            <wp:extent cx="209550" cy="209550"/>
            <wp:effectExtent l="0" t="0" r="0" b="0"/>
            <wp:docPr id="203" name="Afbeeld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Bij grote banen kan het wenselijk zijn om op één tabblad van het baanontwerp een globaal overzicht te tonen van de treinbaan. Hierin worden bijvoorbeeld slechts blokken en lijnen getoond. Wissels en seinen staan hier niet getekend.</w:t>
      </w:r>
    </w:p>
    <w:p w:rsidR="00586BAE" w:rsidRDefault="00586BAE">
      <w:pPr>
        <w:rPr>
          <w:color w:val="000000"/>
        </w:rPr>
      </w:pPr>
      <w:r>
        <w:rPr>
          <w:color w:val="000000"/>
        </w:rPr>
        <w:t>Om toch iets meer informatie te geven kan je pijlen gebruiken om richtingen aan te geven van hoe de trein rijdt. Zie onderstaand voorbeeld:</w:t>
      </w:r>
    </w:p>
    <w:p w:rsidR="00586BAE" w:rsidRDefault="00BA2C0C">
      <w:pPr>
        <w:rPr>
          <w:color w:val="800000"/>
        </w:rPr>
      </w:pPr>
      <w:r>
        <w:rPr>
          <w:noProof/>
          <w:color w:val="800000"/>
        </w:rPr>
        <w:drawing>
          <wp:inline distT="0" distB="0" distL="0" distR="0" wp14:anchorId="42B98F03" wp14:editId="63B035E3">
            <wp:extent cx="3430800" cy="3474000"/>
            <wp:effectExtent l="0" t="0" r="0" b="0"/>
            <wp:docPr id="204" name="Afbeelding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6">
                      <a:extLst>
                        <a:ext uri="{28A0092B-C50C-407E-A947-70E740481C1C}">
                          <a14:useLocalDpi xmlns:a14="http://schemas.microsoft.com/office/drawing/2010/main"/>
                        </a:ext>
                      </a:extLst>
                    </a:blip>
                    <a:srcRect/>
                    <a:stretch>
                      <a:fillRect/>
                    </a:stretch>
                  </pic:blipFill>
                  <pic:spPr bwMode="auto">
                    <a:xfrm>
                      <a:off x="0" y="0"/>
                      <a:ext cx="3430800" cy="3474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Hoe de pijlen functioneel werken wordt in een apart hoofdstuk beschreven. Zie hiervoor: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AF75D9">
        <w:rPr>
          <w:noProof/>
          <w:color w:val="008000"/>
        </w:rPr>
        <w:instrText>397</w:instrText>
      </w:r>
      <w:r>
        <w:rPr>
          <w:color w:val="008000"/>
        </w:rPr>
        <w:fldChar w:fldCharType="end"/>
      </w:r>
      <w:r>
        <w:rPr>
          <w:color w:val="008000"/>
        </w:rPr>
        <w:fldChar w:fldCharType="end"/>
      </w:r>
    </w:p>
    <w:p w:rsidR="00586BAE" w:rsidRDefault="00586BAE">
      <w:pPr>
        <w:rPr>
          <w:color w:val="000000"/>
        </w:rPr>
      </w:pPr>
    </w:p>
    <w:p w:rsidR="00586BAE" w:rsidRDefault="00586BAE" w:rsidP="0039552B">
      <w:pPr>
        <w:keepNext/>
        <w:rPr>
          <w:color w:val="000000"/>
        </w:rPr>
      </w:pPr>
      <w:r>
        <w:rPr>
          <w:color w:val="000000"/>
        </w:rPr>
        <w:t>Het toolvenster ziet er tijdens invoeren en wijzigen van de 'pijleigenschappen' als volgt uit:</w:t>
      </w:r>
    </w:p>
    <w:p w:rsidR="00586BAE" w:rsidRDefault="00BA2C0C">
      <w:pPr>
        <w:rPr>
          <w:color w:val="800000"/>
        </w:rPr>
      </w:pPr>
      <w:r>
        <w:rPr>
          <w:noProof/>
          <w:color w:val="800000"/>
        </w:rPr>
        <w:drawing>
          <wp:inline distT="0" distB="0" distL="0" distR="0" wp14:anchorId="7A103076" wp14:editId="5A200764">
            <wp:extent cx="1418400" cy="3319200"/>
            <wp:effectExtent l="0" t="0" r="0" b="0"/>
            <wp:docPr id="205" name="Afbeelding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7">
                      <a:extLst>
                        <a:ext uri="{28A0092B-C50C-407E-A947-70E740481C1C}">
                          <a14:useLocalDpi xmlns:a14="http://schemas.microsoft.com/office/drawing/2010/main"/>
                        </a:ext>
                      </a:extLst>
                    </a:blip>
                    <a:srcRect/>
                    <a:stretch>
                      <a:fillRect/>
                    </a:stretch>
                  </pic:blipFill>
                  <pic:spPr bwMode="auto">
                    <a:xfrm>
                      <a:off x="0" y="0"/>
                      <a:ext cx="1418400" cy="3319200"/>
                    </a:xfrm>
                    <a:prstGeom prst="rect">
                      <a:avLst/>
                    </a:prstGeom>
                    <a:noFill/>
                    <a:ln>
                      <a:noFill/>
                    </a:ln>
                  </pic:spPr>
                </pic:pic>
              </a:graphicData>
            </a:graphic>
          </wp:inline>
        </w:drawing>
      </w:r>
    </w:p>
    <w:p w:rsidR="00586BAE" w:rsidRPr="0039552B" w:rsidRDefault="00586BAE" w:rsidP="0039552B">
      <w:pPr>
        <w:pStyle w:val="Kop3"/>
      </w:pPr>
      <w:bookmarkStart w:id="1609" w:name="_00270D23"/>
      <w:bookmarkStart w:id="1610" w:name="BScribble21310"/>
      <w:bookmarkEnd w:id="1609"/>
      <w:bookmarkEnd w:id="1610"/>
      <w:r w:rsidRPr="0039552B">
        <w:t>Richting van de pijl</w:t>
      </w:r>
    </w:p>
    <w:p w:rsidR="00586BAE" w:rsidRDefault="00586BAE">
      <w:pPr>
        <w:rPr>
          <w:color w:val="000000"/>
        </w:rPr>
      </w:pPr>
      <w:r>
        <w:rPr>
          <w:color w:val="000000"/>
        </w:rPr>
        <w:t>Een pijl kan alle richtingen worden opgetekend. Hier kan in graden worden aangeven welke richting de pijl op getekend moet worden: 0 graden naar boven, 90 graden naar rechts, 180 graden naar beneden en 270 graden naar links. Alle tussenliggende waarden zijn ook toegestaan.</w:t>
      </w:r>
    </w:p>
    <w:p w:rsidR="00586BAE" w:rsidRPr="0039552B" w:rsidRDefault="00586BAE" w:rsidP="0039552B">
      <w:pPr>
        <w:pStyle w:val="Kop3"/>
      </w:pPr>
      <w:bookmarkStart w:id="1611" w:name="_00270E4D"/>
      <w:bookmarkStart w:id="1612" w:name="BScribble21315"/>
      <w:bookmarkEnd w:id="1611"/>
      <w:bookmarkEnd w:id="1612"/>
      <w:r w:rsidRPr="0039552B">
        <w:t>Hoe groot pijl tekenen</w:t>
      </w:r>
    </w:p>
    <w:p w:rsidR="00586BAE" w:rsidRDefault="00586BAE">
      <w:pPr>
        <w:rPr>
          <w:color w:val="000000"/>
        </w:rPr>
      </w:pPr>
      <w:r>
        <w:rPr>
          <w:color w:val="000000"/>
        </w:rPr>
        <w:t>Je kunt kiezen tussen: 1 (=klein), 2 (=normaal) en 3 (=groot).</w:t>
      </w:r>
    </w:p>
    <w:p w:rsidR="00586BAE" w:rsidRPr="0039552B" w:rsidRDefault="00586BAE" w:rsidP="0039552B">
      <w:pPr>
        <w:pStyle w:val="Kop3"/>
      </w:pPr>
      <w:bookmarkStart w:id="1613" w:name="_00270EA6"/>
      <w:bookmarkStart w:id="1614" w:name="BScribble21320"/>
      <w:bookmarkEnd w:id="1613"/>
      <w:bookmarkEnd w:id="1614"/>
      <w:r w:rsidRPr="0039552B">
        <w:t>Alleen zichtbaar als geselecteerd</w:t>
      </w:r>
    </w:p>
    <w:p w:rsidR="00586BAE" w:rsidRDefault="00586BAE">
      <w:pPr>
        <w:rPr>
          <w:color w:val="000000"/>
        </w:rPr>
      </w:pPr>
      <w:r>
        <w:rPr>
          <w:color w:val="000000"/>
        </w:rPr>
        <w:t>Hiermee kan worden aangegeven wanneer een pijl zichtbaar moet zijn. Wanneer deze optie geactiveerd is, zal de pijl alleen zichtbaar zijn als deze door een wisselstraat is geselecteerd. Is de pijl gekoppeld aan een blok, dan blijft de pijl langer geselecteerd (zie optie 'vrijgave gelijk met gekoppeld blok').</w:t>
      </w:r>
    </w:p>
    <w:p w:rsidR="00586BAE" w:rsidRDefault="00586BAE">
      <w:pPr>
        <w:rPr>
          <w:color w:val="000000"/>
        </w:rPr>
      </w:pPr>
      <w:r>
        <w:rPr>
          <w:color w:val="000000"/>
        </w:rPr>
        <w:t>Als deze optie niet is geselecteerd zal de pijl altijd zichtbaar zijn in het baanoverzicht. De kleur van de pijl geeft nu de status aan.</w:t>
      </w:r>
    </w:p>
    <w:p w:rsidR="00586BAE" w:rsidRDefault="00586BAE">
      <w:pPr>
        <w:rPr>
          <w:color w:val="000000"/>
        </w:rPr>
      </w:pPr>
      <w:r>
        <w:rPr>
          <w:color w:val="000000"/>
        </w:rPr>
        <w:t xml:space="preserve">De kleur van de pijl kan worden ingesteld in: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615" w:name="_002710E1"/>
      <w:bookmarkStart w:id="1616" w:name="BScribble21325"/>
      <w:bookmarkEnd w:id="1615"/>
      <w:bookmarkEnd w:id="1616"/>
      <w:r w:rsidRPr="0039552B">
        <w:t>Vrijgave gelijk met gekoppeld blok</w:t>
      </w:r>
    </w:p>
    <w:p w:rsidR="00586BAE" w:rsidRDefault="00586BAE">
      <w:pPr>
        <w:rPr>
          <w:color w:val="000000"/>
        </w:rPr>
      </w:pPr>
      <w:r>
        <w:rPr>
          <w:color w:val="000000"/>
        </w:rPr>
        <w:t>Als deze optie is geactiveerd, blijft een pijl wanneer deze door een wisselstraat is geactiveerd nog steeds geactiveerd ook al wordt de wisselstraat vrijgegeven. Pas bij vrijgave van het blok waar de pijl aan is gekoppeld, zal de status van de pijl weer vrij worden. Afhankelijk van de optie 'alleen zichtbaar als geselecteerd' verandert de kleur van de pijl of is de pijl niet meer zichtbaar.</w:t>
      </w:r>
    </w:p>
    <w:p w:rsidR="00586BAE" w:rsidRDefault="00586BAE">
      <w:pPr>
        <w:rPr>
          <w:color w:val="000000"/>
        </w:rPr>
      </w:pPr>
    </w:p>
    <w:bookmarkStart w:id="1617" w:name="_00271291"/>
    <w:bookmarkStart w:id="1618" w:name="B0x4C3EE00A"/>
    <w:bookmarkEnd w:id="1617"/>
    <w:bookmarkEnd w:id="1618"/>
    <w:p w:rsidR="00586BAE" w:rsidRPr="0039552B" w:rsidRDefault="00586BAE" w:rsidP="0039552B">
      <w:pPr>
        <w:pStyle w:val="Kop2"/>
      </w:pPr>
      <w:r>
        <w:rPr>
          <w:sz w:val="24"/>
          <w:szCs w:val="24"/>
        </w:rPr>
        <w:fldChar w:fldCharType="begin"/>
      </w:r>
      <w:r>
        <w:rPr>
          <w:sz w:val="24"/>
          <w:szCs w:val="24"/>
        </w:rPr>
        <w:instrText>xe "HCCM - aansturing extra blokkaarten in wisselstraat"</w:instrText>
      </w:r>
      <w:r>
        <w:rPr>
          <w:sz w:val="24"/>
          <w:szCs w:val="24"/>
        </w:rPr>
        <w:fldChar w:fldCharType="end"/>
      </w:r>
      <w:r>
        <w:rPr>
          <w:sz w:val="24"/>
          <w:szCs w:val="24"/>
        </w:rPr>
        <w:fldChar w:fldCharType="begin"/>
      </w:r>
      <w:r>
        <w:rPr>
          <w:sz w:val="24"/>
          <w:szCs w:val="24"/>
        </w:rPr>
        <w:instrText>xe "Baanontwerp (aansturing extra blokkaarten)"</w:instrText>
      </w:r>
      <w:r>
        <w:rPr>
          <w:sz w:val="24"/>
          <w:szCs w:val="24"/>
        </w:rPr>
        <w:fldChar w:fldCharType="end"/>
      </w:r>
      <w:bookmarkStart w:id="1619" w:name="_Toc479280194"/>
      <w:r w:rsidRPr="0039552B">
        <w:t>Onderhouden baanontwerp: vrijgave wisselstraten</w:t>
      </w:r>
      <w:bookmarkEnd w:id="1619"/>
    </w:p>
    <w:p w:rsidR="00586BAE" w:rsidRDefault="00BA2C0C">
      <w:pPr>
        <w:rPr>
          <w:color w:val="000000"/>
        </w:rPr>
      </w:pPr>
      <w:r>
        <w:rPr>
          <w:noProof/>
          <w:color w:val="800000"/>
        </w:rPr>
        <w:drawing>
          <wp:inline distT="0" distB="0" distL="0" distR="0" wp14:anchorId="19C87028" wp14:editId="3983666E">
            <wp:extent cx="4456800" cy="2210400"/>
            <wp:effectExtent l="0" t="0" r="1270" b="0"/>
            <wp:docPr id="206" name="Afbeelding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8">
                      <a:extLst>
                        <a:ext uri="{28A0092B-C50C-407E-A947-70E740481C1C}">
                          <a14:useLocalDpi xmlns:a14="http://schemas.microsoft.com/office/drawing/2010/main"/>
                        </a:ext>
                      </a:extLst>
                    </a:blip>
                    <a:srcRect/>
                    <a:stretch>
                      <a:fillRect/>
                    </a:stretch>
                  </pic:blipFill>
                  <pic:spPr bwMode="auto">
                    <a:xfrm>
                      <a:off x="0" y="0"/>
                      <a:ext cx="4456800" cy="221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Nadat alle wissels en lijnen zijn geselecteerd moet je ook vastleggen wanneer de wissels en lijnen worden vrijgegeven. Wanneer je in het toolvenster van de wisselstraat klikt op de knop 'Vrijgave wisselstraat', wordt dit programma gestart.</w:t>
      </w:r>
    </w:p>
    <w:p w:rsidR="00586BAE" w:rsidRDefault="00586BAE">
      <w:pPr>
        <w:rPr>
          <w:color w:val="000000"/>
        </w:rPr>
      </w:pPr>
      <w:r>
        <w:rPr>
          <w:color w:val="000000"/>
        </w:rPr>
        <w:t xml:space="preserve">Dit onderdeel toont een lijst met alle geselecteerde wissels en lijnen. Een wisselstraat kan op twee manieren worden vrijgegeven: door het bereiken van een bezetmeldpunt (default) of na passeren van de gehele gedetecteerde trein over één of meer bezetmeldpunten. De tweede mogelijkheid is alleen zichtbaar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is aangegeven dat de optie 'wisselstraat vrijgeven na geheel gedetecteerde trein' is geactiveerd.</w:t>
      </w:r>
    </w:p>
    <w:p w:rsidR="00586BAE" w:rsidRDefault="00586BAE" w:rsidP="0039552B">
      <w:pPr>
        <w:pStyle w:val="Kop4"/>
      </w:pPr>
      <w:r>
        <w:t>Vrijgave door bereiken bezetmeldpunt</w:t>
      </w:r>
    </w:p>
    <w:p w:rsidR="00586BAE" w:rsidRDefault="00586BAE">
      <w:pPr>
        <w:rPr>
          <w:color w:val="000000"/>
        </w:rPr>
      </w:pPr>
      <w:r>
        <w:rPr>
          <w:color w:val="000000"/>
        </w:rPr>
        <w:t>Achter deze indicaties geef je aan wanneer de wissel of lijn wordt vrijgegeven. Hierbij moet je opletten dat wissels pas vrijkomen als de hele trein de wisselstraat is gepasseerd. Houdt dus rekening met de langste trein die op de baan zou mogen rijden. Hier worden de bezetmeldpunten vermeld die zijn vastgelegd in onderhouden blokken bij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Als bij een wissel of lijn geen indicatie is opgegeven zal deze pas op de stopsectie worden vrijgegeven.</w:t>
      </w:r>
    </w:p>
    <w:p w:rsidR="00586BAE" w:rsidRDefault="00586BAE" w:rsidP="0039552B">
      <w:pPr>
        <w:pStyle w:val="Kop4"/>
      </w:pPr>
      <w:r>
        <w:t>Vrijgave op basis van geheel gedetecteerde trein</w:t>
      </w:r>
    </w:p>
    <w:p w:rsidR="00586BAE" w:rsidRDefault="00586BAE">
      <w:pPr>
        <w:rPr>
          <w:color w:val="000000"/>
        </w:rPr>
      </w:pPr>
      <w:r>
        <w:rPr>
          <w:color w:val="000000"/>
        </w:rPr>
        <w:t>Het is met Koploper ook mogelijk om wisselstraten vrij te geven als één of meer bezetmelders vrij komen. Als je van deze optie gebruik wilt maken, moet je ervoor zorgen dat alle treinen geheel worden gedetecteerd. Als voorbeeld kun je denken aan een bezetmeldpunt dat net na de ingewikkelde wisselstraten in een station ligt. Als de trein er in zijn geheel overheen is, mag de wisselstraat worden vrijgegeven. Dit bevordert een soepele en vlotte treinenloop.</w:t>
      </w:r>
    </w:p>
    <w:p w:rsidR="00586BAE" w:rsidRDefault="00586BAE">
      <w:pPr>
        <w:rPr>
          <w:color w:val="000000"/>
        </w:rPr>
      </w:pPr>
    </w:p>
    <w:p w:rsidR="00586BAE" w:rsidRDefault="00586B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kunnen deze extra blokken niet te worden ingegeven. Hiervoor worden de aanvullende blokkaarten gebruikt.</w:t>
      </w:r>
    </w:p>
    <w:p w:rsidR="00586BAE" w:rsidRDefault="00586BAE" w:rsidP="0039552B">
      <w:pPr>
        <w:pStyle w:val="Kop4"/>
      </w:pPr>
      <w:r>
        <w:t>Gedetecteerd of niet</w:t>
      </w:r>
    </w:p>
    <w:p w:rsidR="00586BAE" w:rsidRDefault="00586BAE">
      <w:pPr>
        <w:rPr>
          <w:color w:val="000000"/>
        </w:rPr>
      </w:pPr>
      <w:r>
        <w:rPr>
          <w:color w:val="000000"/>
        </w:rPr>
        <w:t xml:space="preserve">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is het mogelijk om aan te geven, indien ook vrijgave op basis van geheel gedetecteerde trein mogelijk is, of deze trein inderdaad geheel gedetecteerd is. Hierdoor kan Koploper, op basis van de ingevoerde opties, kiezen met welke mogelijkheid de wisselstraat vrijgegeven moet worden.</w:t>
      </w:r>
    </w:p>
    <w:p w:rsidR="00586BAE" w:rsidRDefault="00586BAE" w:rsidP="0039552B">
      <w:pPr>
        <w:pStyle w:val="Kop4"/>
      </w:pPr>
      <w:r>
        <w:t>Vrijgave na aantal centimeters gereden</w:t>
      </w:r>
    </w:p>
    <w:p w:rsidR="00586BAE" w:rsidRDefault="00586BAE">
      <w:pPr>
        <w:rPr>
          <w:color w:val="000000"/>
        </w:rPr>
      </w:pPr>
      <w:r>
        <w:rPr>
          <w:color w:val="000000"/>
        </w:rPr>
        <w:t xml:space="preserve">Het is ook mogelijk om een wisselstraat vrij te geven op basis van de treinlengte. Deze optie moet aangezet worden bij </w:t>
      </w: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xml:space="preserve"> en dan de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000000"/>
        </w:rPr>
        <w:t xml:space="preserve"> van een waarde voorzien die groter is dan 0 cm.</w:t>
      </w:r>
    </w:p>
    <w:p w:rsidR="00586BAE" w:rsidRDefault="00586BAE">
      <w:pPr>
        <w:rPr>
          <w:color w:val="000000"/>
        </w:rPr>
      </w:pPr>
    </w:p>
    <w:p w:rsidR="00586BAE" w:rsidRDefault="00586BAE">
      <w:pPr>
        <w:rPr>
          <w:color w:val="000000"/>
        </w:rPr>
      </w:pPr>
      <w:r>
        <w:rPr>
          <w:color w:val="000000"/>
        </w:rPr>
        <w:t xml:space="preserve">Als er bij het vrij te geven item een aantal centimeters (cm) is opgegeven en de locomotief rijdt met geijkte snelheid dan werkt het op de volgende manier: bij het bereiken van het bezetmeldpunt die het vorige blok vrijgeeft, gaat een 'teller' lopen. De totaal af te leggen afstand wordt bepaald uit: de treinlengte + het hier opgegeven aantal </w:t>
      </w:r>
      <w:r>
        <w:rPr>
          <w:color w:val="008000"/>
        </w:rPr>
        <w:t xml:space="preserve">centimeters »Page </w:t>
      </w:r>
      <w:r>
        <w:rPr>
          <w:color w:val="008000"/>
        </w:rPr>
        <w:fldChar w:fldCharType="begin"/>
      </w:r>
      <w:r>
        <w:rPr>
          <w:color w:val="008000"/>
        </w:rPr>
        <w:instrText>GOTOBUTTON BScribble21912</w:instrText>
      </w:r>
      <w:r>
        <w:rPr>
          <w:color w:val="008000"/>
        </w:rPr>
        <w:fldChar w:fldCharType="begin"/>
      </w:r>
      <w:r>
        <w:rPr>
          <w:color w:val="008000"/>
        </w:rPr>
        <w:instrText>PAGEREF BScribble21912</w:instrText>
      </w:r>
      <w:r>
        <w:rPr>
          <w:color w:val="008000"/>
        </w:rPr>
        <w:fldChar w:fldCharType="separate"/>
      </w:r>
      <w:r w:rsidR="00AF75D9">
        <w:rPr>
          <w:noProof/>
          <w:color w:val="008000"/>
        </w:rPr>
        <w:instrText>198</w:instrText>
      </w:r>
      <w:r>
        <w:rPr>
          <w:color w:val="008000"/>
        </w:rPr>
        <w:fldChar w:fldCharType="end"/>
      </w:r>
      <w:r>
        <w:rPr>
          <w:color w:val="008000"/>
        </w:rPr>
        <w:fldChar w:fldCharType="end"/>
      </w:r>
      <w:r>
        <w:rPr>
          <w:color w:val="000000"/>
        </w:rPr>
        <w:t xml:space="preserve"> + de opgegeven </w:t>
      </w:r>
      <w:r>
        <w:rPr>
          <w:color w:val="008000"/>
        </w:rPr>
        <w:t xml:space="preserve">veiligheidsmarge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000000"/>
        </w:rPr>
        <w:t xml:space="preserve"> uit instellingen per database. Als de teller deze afstand heeft bereikt zal de wissel (of andere items uit een wisselstraat) vrijgeven. </w:t>
      </w:r>
    </w:p>
    <w:p w:rsidR="00586BAE" w:rsidRDefault="00586BAE">
      <w:pPr>
        <w:rPr>
          <w:color w:val="000000"/>
        </w:rPr>
      </w:pPr>
      <w:r>
        <w:rPr>
          <w:color w:val="000000"/>
        </w:rPr>
        <w:t>Deze vrijgave werkt niet bij te lange treinen in een blok. Het is juist bedoeld om de korte treinen eerder een wisselstraat vrij te laten geven.</w:t>
      </w:r>
    </w:p>
    <w:p w:rsidR="00586BAE" w:rsidRDefault="00586BAE">
      <w:pPr>
        <w:rPr>
          <w:color w:val="000000"/>
        </w:rPr>
      </w:pPr>
    </w:p>
    <w:p w:rsidR="00586BAE" w:rsidRDefault="00586BAE">
      <w:pPr>
        <w:rPr>
          <w:color w:val="000000"/>
        </w:rPr>
      </w:pPr>
      <w:r>
        <w:rPr>
          <w:color w:val="000000"/>
        </w:rPr>
        <w:t>Als er in de tussentijd een noodstop heeft plaatsgevonden (voor de locomotief of een algemene noodstop), wordt deze optie uitgezet voor de al gekozen wisselstraten. Voor nieuw te zetten wisselstraten, geldt deze optie natuurlijk wel weer.</w:t>
      </w:r>
    </w:p>
    <w:p w:rsidR="00586BAE" w:rsidRDefault="00586BAE">
      <w:pPr>
        <w:rPr>
          <w:color w:val="000000"/>
        </w:rPr>
      </w:pPr>
    </w:p>
    <w:p w:rsidR="00586BAE" w:rsidRDefault="00586BAE">
      <w:pPr>
        <w:rPr>
          <w:color w:val="000000"/>
        </w:rPr>
      </w:pPr>
      <w:r>
        <w:rPr>
          <w:color w:val="000000"/>
        </w:rPr>
        <w:t>Wanneer "vrijgave op basis geheel gedetecteerde trein" en "vrijgave na aantal centimeters gereden" beide mogelijk zijn voor een trein, zal de eerste mogelijkheid worden gekozen. Deze mogelijkheid is het meest betrouwbaar.</w:t>
      </w:r>
    </w:p>
    <w:p w:rsidR="00586BAE" w:rsidRPr="0039552B" w:rsidRDefault="00586BAE" w:rsidP="0039552B">
      <w:pPr>
        <w:pStyle w:val="Kop3"/>
      </w:pPr>
      <w:bookmarkStart w:id="1620" w:name="_002785B2"/>
      <w:bookmarkStart w:id="1621" w:name="BScribble21910"/>
      <w:bookmarkEnd w:id="1620"/>
      <w:bookmarkEnd w:id="1621"/>
      <w:r w:rsidRPr="0039552B">
        <w:t>Vrijgeven na bereiken bezetmeldpunt</w:t>
      </w:r>
    </w:p>
    <w:p w:rsidR="00586BAE" w:rsidRDefault="00586BAE">
      <w:pPr>
        <w:rPr>
          <w:color w:val="000000"/>
        </w:rPr>
      </w:pPr>
      <w:r>
        <w:rPr>
          <w:color w:val="000000"/>
        </w:rPr>
        <w:t xml:space="preserve">Hier staan alle wissels en lijnen die bij deze wisselstraat horen. De wissels staan in volgorde van schakelen en de lijnen staan op volgorde van lijnnummer. Default worden alle wissels en lijnen pas vrijgegeven als de locomotief de stopsectie in het blok na de wisselstraat heeft bereikt. Als je dit wilt veranderen, kun je dit per wissel en lijn aangeven. Dubbelklik hiervoor in de kolom 'vrij bij' op de regel die je wilt wijzigen. De keuzen zijn afhankelijk van de bezetmeldpunten die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dan specifiek bij de </w:t>
      </w:r>
      <w:r>
        <w:rPr>
          <w:color w:val="008000"/>
        </w:rPr>
        <w:t xml:space="preserve">eigenschappen van een blok: de 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w:t>
      </w:r>
    </w:p>
    <w:p w:rsidR="00586BAE" w:rsidRPr="0039552B" w:rsidRDefault="00586BAE" w:rsidP="0039552B">
      <w:pPr>
        <w:pStyle w:val="Kop3"/>
        <w:rPr>
          <w:szCs w:val="36"/>
        </w:rPr>
      </w:pPr>
      <w:bookmarkStart w:id="1622" w:name="_00278837"/>
      <w:bookmarkStart w:id="1623" w:name="BScribble21912"/>
      <w:bookmarkEnd w:id="1622"/>
      <w:bookmarkEnd w:id="1623"/>
      <w:r w:rsidRPr="0039552B">
        <w:t>Vrijgeven na cm rijden</w:t>
      </w:r>
    </w:p>
    <w:p w:rsidR="00586BAE" w:rsidRDefault="00586BAE">
      <w:pPr>
        <w:rPr>
          <w:color w:val="000000"/>
        </w:rPr>
      </w:pPr>
      <w:r>
        <w:rPr>
          <w:color w:val="000000"/>
        </w:rPr>
        <w:t>Het is mogelijk bij een wisselstraat items vrij te geven op basis van de gereden afstand in combinatie met de treinlengte. Hierdoor is het mogelijk om een korte trein de wisselstraat eerder vrij te geven dan een lange trein.</w:t>
      </w:r>
    </w:p>
    <w:p w:rsidR="00586BAE" w:rsidRDefault="00586BAE">
      <w:pPr>
        <w:rPr>
          <w:color w:val="000000"/>
        </w:rPr>
      </w:pPr>
      <w:r>
        <w:rPr>
          <w:color w:val="000000"/>
        </w:rPr>
        <w:t>Alleen als er een waarde wordt opgegeven zal het item van die regel op deze manier vrijgegeven kunnen worden door een trein die met geijkte snelheid rijdt.</w:t>
      </w:r>
    </w:p>
    <w:p w:rsidR="00586BAE" w:rsidRDefault="00586BAE">
      <w:pPr>
        <w:rPr>
          <w:color w:val="000000"/>
        </w:rPr>
      </w:pPr>
      <w:r>
        <w:rPr>
          <w:color w:val="000000"/>
        </w:rPr>
        <w:t xml:space="preserve">Zie voor verdere uitleg: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AF75D9">
        <w:rPr>
          <w:noProof/>
          <w:color w:val="008000"/>
        </w:rPr>
        <w:instrText>197</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624" w:name="_00278A04"/>
      <w:bookmarkStart w:id="1625" w:name="BScribble21915"/>
      <w:bookmarkEnd w:id="1624"/>
      <w:bookmarkEnd w:id="1625"/>
      <w:r w:rsidRPr="0039552B">
        <w:t>Vrijgeven na bezetmelding</w:t>
      </w:r>
    </w:p>
    <w:p w:rsidR="00586BAE" w:rsidRDefault="00586BAE">
      <w:pPr>
        <w:rPr>
          <w:color w:val="000000"/>
        </w:rPr>
      </w:pPr>
      <w:r>
        <w:rPr>
          <w:color w:val="000000"/>
        </w:rPr>
        <w:t xml:space="preserve">Geef hier aan welke bezetmelder(s) gecontroleerd moet worden. Om de wisselstraat vrij te geven moeten deze bezetmelders eerst bezet worden en hierna weer vrij komen. Deze optie is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800000"/>
        </w:rPr>
        <w:t xml:space="preserve"> </w:t>
      </w:r>
      <w:r>
        <w:rPr>
          <w:color w:val="000000"/>
        </w:rPr>
        <w:t>niet van toepassing. Hier worden de aanvullende blokkaarten gebruikt.</w:t>
      </w:r>
    </w:p>
    <w:p w:rsidR="00586BAE" w:rsidRPr="0039552B" w:rsidRDefault="00586BAE" w:rsidP="0039552B">
      <w:pPr>
        <w:pStyle w:val="Kop3"/>
      </w:pPr>
      <w:bookmarkStart w:id="1626" w:name="_00278B3D"/>
      <w:bookmarkStart w:id="1627" w:name="BScribble21925"/>
      <w:bookmarkEnd w:id="1626"/>
      <w:bookmarkEnd w:id="1627"/>
      <w:r w:rsidRPr="0039552B">
        <w:t>Gebruik altijd "Vrijgeven na bezetmelding"</w:t>
      </w:r>
    </w:p>
    <w:p w:rsidR="00586BAE" w:rsidRDefault="00586BAE">
      <w:pPr>
        <w:rPr>
          <w:color w:val="000000"/>
        </w:rPr>
      </w:pPr>
      <w:r>
        <w:rPr>
          <w:color w:val="000000"/>
        </w:rPr>
        <w:t xml:space="preserve">Normaliter hangt de beslissing welke soort vrijgave van de wisselstraat wordt gebruikt af van de indicatie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of de trein geheel is gedetecteerd. Indien het bezetmeldpunt een lichtsluis is, mag altijd de methode "vrijgeven na bezetmelding" worden gebruikt. Alle treinen worden door de lichtsluis gedetecteerd.</w:t>
      </w:r>
    </w:p>
    <w:bookmarkStart w:id="1628" w:name="_00278CB3"/>
    <w:bookmarkStart w:id="1629" w:name="B0x4C401DD6"/>
    <w:bookmarkEnd w:id="1628"/>
    <w:bookmarkEnd w:id="1629"/>
    <w:p w:rsidR="00586BAE" w:rsidRPr="0039552B" w:rsidRDefault="00586BAE" w:rsidP="0039552B">
      <w:pPr>
        <w:pStyle w:val="Kop2"/>
      </w:pPr>
      <w:r>
        <w:rPr>
          <w:sz w:val="24"/>
          <w:szCs w:val="24"/>
        </w:rPr>
        <w:fldChar w:fldCharType="begin"/>
      </w:r>
      <w:r>
        <w:rPr>
          <w:sz w:val="24"/>
          <w:szCs w:val="24"/>
        </w:rPr>
        <w:instrText>xe "Baanontwerp (aansturing extra blokkaarten)"</w:instrText>
      </w:r>
      <w:r>
        <w:rPr>
          <w:sz w:val="24"/>
          <w:szCs w:val="24"/>
        </w:rPr>
        <w:fldChar w:fldCharType="end"/>
      </w:r>
      <w:r>
        <w:rPr>
          <w:sz w:val="24"/>
          <w:szCs w:val="24"/>
        </w:rPr>
        <w:fldChar w:fldCharType="begin"/>
      </w:r>
      <w:r>
        <w:rPr>
          <w:sz w:val="24"/>
          <w:szCs w:val="24"/>
        </w:rPr>
        <w:instrText>xe "HCCM - aansturing extra blokkaarten in wisselstraat"</w:instrText>
      </w:r>
      <w:r>
        <w:rPr>
          <w:sz w:val="24"/>
          <w:szCs w:val="24"/>
        </w:rPr>
        <w:fldChar w:fldCharType="end"/>
      </w:r>
      <w:bookmarkStart w:id="1630" w:name="_Toc479280195"/>
      <w:r w:rsidRPr="0039552B">
        <w:t>Onderhouden baanontwerp: aansturing extra blokkaarten</w:t>
      </w:r>
      <w:bookmarkEnd w:id="1630"/>
    </w:p>
    <w:p w:rsidR="00586BAE" w:rsidRDefault="00BA2C0C">
      <w:pPr>
        <w:rPr>
          <w:color w:val="800000"/>
        </w:rPr>
      </w:pPr>
      <w:r>
        <w:rPr>
          <w:noProof/>
          <w:color w:val="800000"/>
        </w:rPr>
        <w:drawing>
          <wp:inline distT="0" distB="0" distL="0" distR="0" wp14:anchorId="00FD50C6" wp14:editId="111061FF">
            <wp:extent cx="3110400" cy="1573200"/>
            <wp:effectExtent l="0" t="0" r="0" b="8255"/>
            <wp:docPr id="207" name="Afbeelding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9">
                      <a:extLst>
                        <a:ext uri="{28A0092B-C50C-407E-A947-70E740481C1C}">
                          <a14:useLocalDpi xmlns:a14="http://schemas.microsoft.com/office/drawing/2010/main"/>
                        </a:ext>
                      </a:extLst>
                    </a:blip>
                    <a:srcRect/>
                    <a:stretch>
                      <a:fillRect/>
                    </a:stretch>
                  </pic:blipFill>
                  <pic:spPr bwMode="auto">
                    <a:xfrm>
                      <a:off x="0" y="0"/>
                      <a:ext cx="3110400" cy="1573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onderdeel is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Het regelt de aansturing van de eventueel extra blokkaarten die in een wisselstraat liggen. In de beknopte beschrijving van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wordt het een en ander nader verklaard.</w:t>
      </w:r>
    </w:p>
    <w:p w:rsidR="00586BAE" w:rsidRDefault="00586BAE">
      <w:pPr>
        <w:rPr>
          <w:color w:val="000000"/>
        </w:rPr>
      </w:pPr>
    </w:p>
    <w:p w:rsidR="00586BAE" w:rsidRDefault="00586BAE">
      <w:pPr>
        <w:rPr>
          <w:color w:val="000000"/>
        </w:rPr>
      </w:pPr>
      <w:r>
        <w:rPr>
          <w:color w:val="000000"/>
        </w:rPr>
        <w:t>De blokkaarten die je hier moet opgeven liggen tussen twee blokken in. Een wisselstraat ligt per definitie tussen twee blokken. De blokken zorgen zelf voor de aansturing van de blokkaart die bij het blok hoort. Een of meer wissels in een wisselstraat kunnen soms hun eigen blokkaart hebben. Er moet altijd goed worden gelet op de polariteit van de blokkaarten. De basis voor dit vergelijk is het blok dat het begin van de wisselstraat is (het 'van' blok dus). Als een blokkaart in de wisselstraat gelijk is gepoold als het 'van' blok moet de blokkaart worden gezet in 'Geselecteerd (gelijk)', is de polariteit echter andersom dan moet de blokkaart bij 'Geselecteerd (ompolen)' worden ingevuld. Een blokadres van de ene naar een andere plaats overzetten kan gewoon door het blokadres naar de gewenste plaats te slepen. Ook is het mogelijk het item te selecteren en dan op de gewenste knop te drukken.</w:t>
      </w:r>
    </w:p>
    <w:p w:rsidR="00586BAE" w:rsidRDefault="00586BAE">
      <w:pPr>
        <w:rPr>
          <w:color w:val="000000"/>
        </w:rPr>
      </w:pPr>
    </w:p>
    <w:p w:rsidR="00586BAE" w:rsidRDefault="00586BAE">
      <w:pPr>
        <w:rPr>
          <w:color w:val="000000"/>
        </w:rPr>
      </w:pPr>
      <w:r>
        <w:rPr>
          <w:color w:val="000000"/>
        </w:rPr>
        <w:t>Dit onderdeel is ook van toepassing bij handmatige wisselstraten. Bij een handmatige wisselstraat is het noodzakelijk om alle aan te sturen blokkaarten aan te geven. Bij een handmatige wisselstraat is natuurlijk geen 'van' en 'naar' blok bekend. Vandaar dat de polariteit nu niet ten opzichte van een 'van' blok kan worden aangegeven. De blokkaarten moeten natuurlijk wel allemaal als resultaat een gelijke polariteit hebben. Als een blokkaart andersom is aangesloten als de andere te selecteren kaarten, moet deze ook worden geplaatst bij 'Geselecteerd (ompolen)'. Het verdient de aanbeveling om dit zo in te vullen dat de meeste blokadressen bij 'Geselecteerd (gelijk)' staan.</w:t>
      </w:r>
    </w:p>
    <w:p w:rsidR="00586BAE" w:rsidRPr="0039552B" w:rsidRDefault="00586BAE" w:rsidP="0039552B">
      <w:pPr>
        <w:pStyle w:val="Kop3"/>
      </w:pPr>
      <w:bookmarkStart w:id="1631" w:name="_00279439"/>
      <w:bookmarkStart w:id="1632" w:name="BScribble22010"/>
      <w:bookmarkEnd w:id="1631"/>
      <w:bookmarkEnd w:id="1632"/>
      <w:r w:rsidRPr="0039552B">
        <w:t>Niet geselecteerd</w:t>
      </w:r>
    </w:p>
    <w:p w:rsidR="00586BAE" w:rsidRDefault="00586BAE">
      <w:pPr>
        <w:rPr>
          <w:color w:val="000000"/>
        </w:rPr>
      </w:pPr>
      <w:r>
        <w:rPr>
          <w:color w:val="000000"/>
        </w:rPr>
        <w:t xml:space="preserve">Hier staan alle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ingevoerde blokkaarten. Als een blokkaart reeds in een van de items geselecteerd is, wordt de blokkaart hier niet meer vermeld.</w:t>
      </w:r>
    </w:p>
    <w:p w:rsidR="00586BAE" w:rsidRPr="0039552B" w:rsidRDefault="00586BAE" w:rsidP="0039552B">
      <w:pPr>
        <w:pStyle w:val="Kop3"/>
        <w:rPr>
          <w:szCs w:val="32"/>
        </w:rPr>
      </w:pPr>
      <w:bookmarkStart w:id="1633" w:name="_002794FB"/>
      <w:bookmarkStart w:id="1634" w:name="BScribble22015"/>
      <w:bookmarkEnd w:id="1633"/>
      <w:bookmarkEnd w:id="1634"/>
      <w:r w:rsidRPr="0039552B">
        <w:t>Gelijk (+)</w:t>
      </w:r>
    </w:p>
    <w:p w:rsidR="00586BAE" w:rsidRDefault="00586BAE">
      <w:pPr>
        <w:rPr>
          <w:color w:val="000000"/>
        </w:rPr>
      </w:pPr>
      <w:r>
        <w:rPr>
          <w:color w:val="000000"/>
        </w:rPr>
        <w:t>Het blokadres wat nu geselecteerd is bij 'Niet geselecteerd' kan met behulp van deze knop worden verplaatst naar de 'Geselecteerd (gelijk)'.</w:t>
      </w:r>
    </w:p>
    <w:p w:rsidR="00586BAE" w:rsidRPr="0039552B" w:rsidRDefault="00586BAE" w:rsidP="0039552B">
      <w:pPr>
        <w:pStyle w:val="Kop3"/>
        <w:rPr>
          <w:szCs w:val="32"/>
        </w:rPr>
      </w:pPr>
      <w:bookmarkStart w:id="1635" w:name="_00279597"/>
      <w:bookmarkStart w:id="1636" w:name="BScribble22020"/>
      <w:bookmarkEnd w:id="1635"/>
      <w:bookmarkEnd w:id="1636"/>
      <w:r w:rsidRPr="0039552B">
        <w:t>Gelijk (-)</w:t>
      </w:r>
    </w:p>
    <w:p w:rsidR="00586BAE" w:rsidRDefault="00586BAE">
      <w:pPr>
        <w:rPr>
          <w:color w:val="000000"/>
        </w:rPr>
      </w:pPr>
      <w:r>
        <w:rPr>
          <w:color w:val="000000"/>
        </w:rPr>
        <w:t>Het blokadres wat nu geselecteerd is bij 'Geselecteerd (gelijk)' kan met behulp van deze knop worden verwijderd. Hierna komt het blokadres weer te staan bij 'Niet geselecteerd'.</w:t>
      </w:r>
    </w:p>
    <w:p w:rsidR="00586BAE" w:rsidRPr="0039552B" w:rsidRDefault="00586BAE" w:rsidP="0039552B">
      <w:pPr>
        <w:pStyle w:val="Kop3"/>
        <w:rPr>
          <w:szCs w:val="32"/>
        </w:rPr>
      </w:pPr>
      <w:bookmarkStart w:id="1637" w:name="_00279658"/>
      <w:bookmarkStart w:id="1638" w:name="BScribble22025"/>
      <w:bookmarkEnd w:id="1637"/>
      <w:bookmarkEnd w:id="1638"/>
      <w:r w:rsidRPr="0039552B">
        <w:t>Ompolen (+)</w:t>
      </w:r>
    </w:p>
    <w:p w:rsidR="00586BAE" w:rsidRDefault="00586BAE">
      <w:pPr>
        <w:rPr>
          <w:color w:val="000000"/>
        </w:rPr>
      </w:pPr>
      <w:r>
        <w:rPr>
          <w:color w:val="000000"/>
        </w:rPr>
        <w:t>Het blokadres wat nu geselecteerd is bij 'Niet geselecteerd' kan met behulp van deze knop worden verplaatst naar de 'Geselecteerd (ompolen)'.</w:t>
      </w:r>
    </w:p>
    <w:p w:rsidR="00586BAE" w:rsidRPr="0039552B" w:rsidRDefault="00586BAE" w:rsidP="0039552B">
      <w:pPr>
        <w:pStyle w:val="Kop3"/>
        <w:rPr>
          <w:szCs w:val="32"/>
        </w:rPr>
      </w:pPr>
      <w:bookmarkStart w:id="1639" w:name="_002796F6"/>
      <w:bookmarkStart w:id="1640" w:name="BScribble22030"/>
      <w:bookmarkEnd w:id="1639"/>
      <w:bookmarkEnd w:id="1640"/>
      <w:r w:rsidRPr="0039552B">
        <w:t>Ompolen (-)</w:t>
      </w:r>
    </w:p>
    <w:p w:rsidR="00586BAE" w:rsidRDefault="00586BAE">
      <w:pPr>
        <w:rPr>
          <w:color w:val="000000"/>
        </w:rPr>
      </w:pPr>
      <w:r>
        <w:rPr>
          <w:color w:val="000000"/>
        </w:rPr>
        <w:t>Het blokadres wat nu geselecteerd is bij 'Geselecteerd (ompolen)' kan met behulp van deze knop worden verwijderd. Hierna komt het blokadres weer te staan bij 'Niet geselecteerd'.</w:t>
      </w:r>
    </w:p>
    <w:p w:rsidR="00586BAE" w:rsidRPr="0039552B" w:rsidRDefault="00586BAE" w:rsidP="0039552B">
      <w:pPr>
        <w:pStyle w:val="Kop3"/>
        <w:rPr>
          <w:szCs w:val="32"/>
        </w:rPr>
      </w:pPr>
      <w:bookmarkStart w:id="1641" w:name="_002797B9"/>
      <w:bookmarkStart w:id="1642" w:name="BScribble22035"/>
      <w:bookmarkEnd w:id="1641"/>
      <w:bookmarkEnd w:id="1642"/>
      <w:r w:rsidRPr="0039552B">
        <w:t>Geselecteerd (gelijk)</w:t>
      </w:r>
    </w:p>
    <w:p w:rsidR="00586BAE" w:rsidRDefault="00586BAE">
      <w:pPr>
        <w:rPr>
          <w:color w:val="800000"/>
        </w:rPr>
      </w:pPr>
      <w:r>
        <w:rPr>
          <w:color w:val="000000"/>
        </w:rPr>
        <w:t xml:space="preserve">Hier staan alle blokkaarten die voor deze wisselstraat moeten worden aangestuurd en waarvan de polariteit gelijk is aan het 'van' blok van deze wisselstraat. Bij een handmatige wisselstraat is er geen 'van' blok. Zie hiervoor de opmerkingen bij </w:t>
      </w:r>
      <w:r>
        <w:rPr>
          <w:color w:val="008000"/>
        </w:rPr>
        <w:t xml:space="preserve">aansturing extra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AF75D9">
        <w:rPr>
          <w:noProof/>
          <w:color w:val="008000"/>
        </w:rPr>
        <w:instrText>198</w:instrText>
      </w:r>
      <w:r>
        <w:rPr>
          <w:color w:val="008000"/>
        </w:rPr>
        <w:fldChar w:fldCharType="end"/>
      </w:r>
      <w:r>
        <w:rPr>
          <w:color w:val="008000"/>
        </w:rPr>
        <w:fldChar w:fldCharType="end"/>
      </w:r>
      <w:r>
        <w:rPr>
          <w:color w:val="800000"/>
        </w:rPr>
        <w:t>.</w:t>
      </w:r>
    </w:p>
    <w:p w:rsidR="00586BAE" w:rsidRPr="0039552B" w:rsidRDefault="00586BAE" w:rsidP="0039552B">
      <w:pPr>
        <w:pStyle w:val="Kop3"/>
        <w:rPr>
          <w:szCs w:val="32"/>
        </w:rPr>
      </w:pPr>
      <w:bookmarkStart w:id="1643" w:name="_002798EA"/>
      <w:bookmarkStart w:id="1644" w:name="BScribble22040"/>
      <w:bookmarkEnd w:id="1643"/>
      <w:bookmarkEnd w:id="1644"/>
      <w:r w:rsidRPr="0039552B">
        <w:t>Geselecteerd (ompolen)</w:t>
      </w:r>
    </w:p>
    <w:p w:rsidR="00586BAE" w:rsidRDefault="00586BAE">
      <w:pPr>
        <w:rPr>
          <w:color w:val="000000"/>
        </w:rPr>
      </w:pPr>
      <w:r>
        <w:rPr>
          <w:color w:val="000000"/>
        </w:rPr>
        <w:t xml:space="preserve">Hier staan alle blokkaarten die voor deze wisselstraat moeten worden aangestuurd en waarvan de polariteit andersom is aan het 'van' blok van deze wisselstraat. Bij een handmatige wisselstraat is er geen 'van' blok. Zie hiervoor de opmerkingen bij </w:t>
      </w:r>
      <w:r>
        <w:rPr>
          <w:color w:val="008000"/>
        </w:rPr>
        <w:t xml:space="preserve">aansturing extra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AF75D9">
        <w:rPr>
          <w:noProof/>
          <w:color w:val="008000"/>
        </w:rPr>
        <w:instrText>198</w:instrText>
      </w:r>
      <w:r>
        <w:rPr>
          <w:color w:val="008000"/>
        </w:rPr>
        <w:fldChar w:fldCharType="end"/>
      </w:r>
      <w:r>
        <w:rPr>
          <w:color w:val="008000"/>
        </w:rPr>
        <w:fldChar w:fldCharType="end"/>
      </w:r>
      <w:r>
        <w:rPr>
          <w:color w:val="000000"/>
        </w:rPr>
        <w:t>.</w:t>
      </w:r>
    </w:p>
    <w:p w:rsidR="00586BAE" w:rsidRDefault="00586BAE">
      <w:pPr>
        <w:rPr>
          <w:color w:val="000000"/>
        </w:rPr>
      </w:pPr>
    </w:p>
    <w:bookmarkStart w:id="1645" w:name="_00279A1E"/>
    <w:bookmarkStart w:id="1646" w:name="B0x4C3FDCD5"/>
    <w:bookmarkEnd w:id="1645"/>
    <w:bookmarkEnd w:id="1646"/>
    <w:p w:rsidR="00586BAE" w:rsidRPr="0039552B" w:rsidRDefault="00586BAE" w:rsidP="0039552B">
      <w:pPr>
        <w:pStyle w:val="Kop2"/>
      </w:pPr>
      <w:r>
        <w:rPr>
          <w:sz w:val="24"/>
          <w:szCs w:val="24"/>
        </w:rPr>
        <w:fldChar w:fldCharType="begin"/>
      </w:r>
      <w:r>
        <w:rPr>
          <w:sz w:val="24"/>
          <w:szCs w:val="24"/>
        </w:rPr>
        <w:instrText>xe "Eigenschap van ..."</w:instrText>
      </w:r>
      <w:r>
        <w:rPr>
          <w:sz w:val="24"/>
          <w:szCs w:val="24"/>
        </w:rPr>
        <w:fldChar w:fldCharType="end"/>
      </w:r>
      <w:r>
        <w:rPr>
          <w:sz w:val="24"/>
          <w:szCs w:val="24"/>
        </w:rPr>
        <w:fldChar w:fldCharType="begin"/>
      </w:r>
      <w:r>
        <w:rPr>
          <w:sz w:val="24"/>
          <w:szCs w:val="24"/>
        </w:rPr>
        <w:instrText>xe "Meerstanden seinen"</w:instrText>
      </w:r>
      <w:r>
        <w:rPr>
          <w:sz w:val="24"/>
          <w:szCs w:val="24"/>
        </w:rPr>
        <w:fldChar w:fldCharType="end"/>
      </w:r>
      <w:r>
        <w:rPr>
          <w:sz w:val="24"/>
          <w:szCs w:val="24"/>
        </w:rPr>
        <w:fldChar w:fldCharType="begin"/>
      </w:r>
      <w:r>
        <w:rPr>
          <w:sz w:val="24"/>
          <w:szCs w:val="24"/>
        </w:rPr>
        <w:instrText>xe "Baanontwerp (seineigenschappen uitgebreid)"</w:instrText>
      </w:r>
      <w:r>
        <w:rPr>
          <w:sz w:val="24"/>
          <w:szCs w:val="24"/>
        </w:rPr>
        <w:fldChar w:fldCharType="end"/>
      </w:r>
      <w:bookmarkStart w:id="1647" w:name="_Toc479280196"/>
      <w:r w:rsidRPr="0039552B">
        <w:t>Onderhouden baanontwerp: seineigenschappen uitgebreid</w:t>
      </w:r>
      <w:bookmarkEnd w:id="1647"/>
    </w:p>
    <w:p w:rsidR="00586BAE" w:rsidRDefault="00BA2C0C">
      <w:pPr>
        <w:rPr>
          <w:color w:val="800000"/>
        </w:rPr>
      </w:pPr>
      <w:r>
        <w:rPr>
          <w:noProof/>
          <w:color w:val="800000"/>
        </w:rPr>
        <w:drawing>
          <wp:inline distT="0" distB="0" distL="0" distR="0" wp14:anchorId="3C8C319B" wp14:editId="6957CE9A">
            <wp:extent cx="4780800" cy="2718000"/>
            <wp:effectExtent l="0" t="0" r="1270" b="6350"/>
            <wp:docPr id="208" name="Afbeelding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0">
                      <a:extLst>
                        <a:ext uri="{28A0092B-C50C-407E-A947-70E740481C1C}">
                          <a14:useLocalDpi xmlns:a14="http://schemas.microsoft.com/office/drawing/2010/main"/>
                        </a:ext>
                      </a:extLst>
                    </a:blip>
                    <a:srcRect/>
                    <a:stretch>
                      <a:fillRect/>
                    </a:stretch>
                  </pic:blipFill>
                  <pic:spPr bwMode="auto">
                    <a:xfrm>
                      <a:off x="0" y="0"/>
                      <a:ext cx="4780800" cy="2718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is dit scherm niet van toepassing. Ook wanneer dit sein is aangesloten op een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is dit scherm niet van toepassing.</w:t>
      </w:r>
    </w:p>
    <w:p w:rsidR="00586BAE" w:rsidRDefault="00586BAE">
      <w:pPr>
        <w:rPr>
          <w:color w:val="000000"/>
        </w:rPr>
      </w:pPr>
    </w:p>
    <w:p w:rsidR="00586BAE" w:rsidRDefault="00586BAE">
      <w:pPr>
        <w:rPr>
          <w:color w:val="000000"/>
        </w:rPr>
      </w:pPr>
      <w:r>
        <w:rPr>
          <w:color w:val="000000"/>
        </w:rPr>
        <w:t>Als je een sein hebt wat wordt aangestuurd op meer dan 1 uitgang, moet je gebruik maken van dit programma om aan te geven hoe de aansturing van dit sein moet gebeuren. Afhankelijk van de instelling bij de definitie van het sein moet je hier maximaal voor 5 adressen waarden invullen. De seinstanden zijn afhankelijk van de instellingen bij de definitie van het sein.</w:t>
      </w:r>
    </w:p>
    <w:p w:rsidR="00586BAE" w:rsidRDefault="00586BAE">
      <w:pPr>
        <w:rPr>
          <w:color w:val="000000"/>
        </w:rPr>
      </w:pPr>
    </w:p>
    <w:p w:rsidR="00586BAE" w:rsidRDefault="00586BAE">
      <w:pPr>
        <w:rPr>
          <w:color w:val="000000"/>
        </w:rPr>
      </w:pPr>
      <w:r>
        <w:rPr>
          <w:color w:val="000000"/>
        </w:rPr>
        <w:t>Een klein voorbeeld: er zijn 2 verschillende soorten 3 standen seinen: lichtseinen en armseinen. Bij een lichtsein kan het waarschijnlijk voldoende zijn om één opdracht te geven. De elektronica van het sein zal ervoor zorgen dat alleen de juiste kleur brandt. Bij een armsein moeten wel beide armen worden aangestuurd en hier is de volgorde van belang. Vandaar dat je kunt aangeven dat bijvoorbeeld voor rood beide adressen geschakeld moeten worden en welk adres als eerste aangestuurd moet worden.</w:t>
      </w:r>
    </w:p>
    <w:p w:rsidR="00586BAE" w:rsidRDefault="00586BAE">
      <w:pPr>
        <w:rPr>
          <w:color w:val="000000"/>
        </w:rPr>
      </w:pPr>
    </w:p>
    <w:p w:rsidR="00586BAE" w:rsidRDefault="00586BAE">
      <w:pPr>
        <w:rPr>
          <w:color w:val="000000"/>
        </w:rPr>
      </w:pPr>
      <w:r>
        <w:rPr>
          <w:color w:val="000000"/>
        </w:rPr>
        <w:t>Het kan vrij ingewikkeld zijn om, zeker bij meer dan twee adressen, elke keer dit schema opnieuw in te vullen. Je kunt eenmalig het juiste schema met behulp van de knop 'default' vastleggen voor later gebruik. De instellingen worden per sein opgeslagen. Elk seintype heeft dus zijn eigen defaults. Bij het invullen van een nieuw sein hoef je alleen het eerste adres in te vullen. Druk hierna op de knop 'kopieer' en alle opgeslagen gegevens worden overgenomen. De adressen 2, 3, 4 en 5 worden ten opzichte van het ingegeven adres bepaald.</w:t>
      </w:r>
    </w:p>
    <w:p w:rsidR="00586BAE" w:rsidRDefault="00586BAE">
      <w:pPr>
        <w:rPr>
          <w:color w:val="000000"/>
        </w:rPr>
      </w:pPr>
    </w:p>
    <w:p w:rsidR="00586BAE" w:rsidRDefault="00586BAE">
      <w:pPr>
        <w:rPr>
          <w:color w:val="000000"/>
        </w:rPr>
      </w:pPr>
      <w:r>
        <w:rPr>
          <w:color w:val="000000"/>
        </w:rPr>
        <w:t>Bij sommige seindecoders is het nodig om altijd alle opdrachten te verzenden, ook als deze volgens Koploper al goed staan. Hiervoor is de optie 'stuur altijd'. Als deze optie aanstaat, zullen alle opdrachten voor een stand altijd naar het sein worden gestuurd. Als de optie niet aanstaat, wordt er alleen een opdracht verstuurd als de gewenste stand op een adres afwijkt van de daadwerkelijke stand.</w:t>
      </w:r>
    </w:p>
    <w:p w:rsidR="00586BAE" w:rsidRPr="0039552B" w:rsidRDefault="00586BAE" w:rsidP="0039552B">
      <w:pPr>
        <w:pStyle w:val="Kop3"/>
      </w:pPr>
      <w:bookmarkStart w:id="1648" w:name="_00280000"/>
      <w:bookmarkStart w:id="1649" w:name="BScribble22110"/>
      <w:bookmarkEnd w:id="1648"/>
      <w:bookmarkEnd w:id="1649"/>
      <w:r w:rsidRPr="0039552B">
        <w:t>Adres 1 t/m 5</w:t>
      </w:r>
    </w:p>
    <w:p w:rsidR="00586BAE" w:rsidRDefault="00586BAE">
      <w:pPr>
        <w:rPr>
          <w:color w:val="000000"/>
        </w:rPr>
      </w:pPr>
      <w:r>
        <w:rPr>
          <w:color w:val="000000"/>
        </w:rPr>
        <w:t>Hier kun je opgeven welk adres moet worden gebruikt als er iets in de overeenkomstige kolom wordt aangestuurd. Als bijvoorbeeld bij een sein is aangegeven dat het slechts met drie adressen moet worden aangestuurd dan zijn de adressen 4 en 5 niet te wijzigen.</w:t>
      </w:r>
    </w:p>
    <w:p w:rsidR="00586BAE" w:rsidRPr="0039552B" w:rsidRDefault="00586BAE" w:rsidP="0039552B">
      <w:pPr>
        <w:pStyle w:val="Kop3"/>
        <w:rPr>
          <w:szCs w:val="32"/>
        </w:rPr>
      </w:pPr>
      <w:bookmarkStart w:id="1650" w:name="_00280115"/>
      <w:bookmarkStart w:id="1651" w:name="BScribble22115"/>
      <w:bookmarkEnd w:id="1650"/>
      <w:bookmarkEnd w:id="1651"/>
      <w:r w:rsidRPr="0039552B">
        <w:t>Verstuur altijd</w:t>
      </w:r>
    </w:p>
    <w:p w:rsidR="00586BAE" w:rsidRDefault="00586BAE">
      <w:pPr>
        <w:rPr>
          <w:color w:val="000000"/>
        </w:rPr>
      </w:pPr>
      <w:r>
        <w:rPr>
          <w:color w:val="000000"/>
        </w:rPr>
        <w:t>Je moet deze optie aanzetten als je altijd alle opdrachten voor een bepaalde stand naar de seindecoder wilt verzenden. Koploper stuurt dan altijd alle opdrachten door voor een seinstand, ongeacht of (een deel van) het sein reeds in de juiste stand staat.</w:t>
      </w:r>
    </w:p>
    <w:p w:rsidR="00586BAE" w:rsidRPr="0039552B" w:rsidRDefault="00586BAE" w:rsidP="0039552B">
      <w:pPr>
        <w:pStyle w:val="Kop3"/>
        <w:rPr>
          <w:szCs w:val="32"/>
        </w:rPr>
      </w:pPr>
      <w:bookmarkStart w:id="1652" w:name="_00280228"/>
      <w:bookmarkStart w:id="1653" w:name="BScribble22120"/>
      <w:bookmarkEnd w:id="1652"/>
      <w:bookmarkEnd w:id="1653"/>
      <w:r w:rsidRPr="0039552B">
        <w:t>Seinstand</w:t>
      </w:r>
    </w:p>
    <w:p w:rsidR="00586BAE" w:rsidRDefault="00586BAE">
      <w:pPr>
        <w:rPr>
          <w:color w:val="000000"/>
        </w:rPr>
      </w:pPr>
      <w:r>
        <w:rPr>
          <w:color w:val="000000"/>
        </w:rPr>
        <w:t xml:space="preserve">Hieronder worden de seinstanden afgedrukt zoals deze zijn vastgelegd bij de definitie van het sein. Zie hiervoor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654" w:name="_002802B3"/>
      <w:bookmarkStart w:id="1655" w:name="BScribble22125"/>
      <w:bookmarkEnd w:id="1654"/>
      <w:bookmarkEnd w:id="1655"/>
      <w:r w:rsidRPr="0039552B">
        <w:t>Adres 1 t/m 5 (kolom)</w:t>
      </w:r>
    </w:p>
    <w:p w:rsidR="00586BAE" w:rsidRDefault="00586BAE">
      <w:pPr>
        <w:rPr>
          <w:color w:val="000000"/>
        </w:rPr>
      </w:pPr>
      <w:r>
        <w:rPr>
          <w:color w:val="000000"/>
        </w:rPr>
        <w:t>Als voor de seinstand aan het begin van de regel iets naar het ingestelde adres moet worden gezonden dan wordt dat hier geselecteerd. De mogelijkheden zijn: rechtdoor, afbuigend of N.v.t.</w:t>
      </w:r>
    </w:p>
    <w:p w:rsidR="00586BAE" w:rsidRPr="0039552B" w:rsidRDefault="00586BAE" w:rsidP="0039552B">
      <w:pPr>
        <w:pStyle w:val="Kop3"/>
        <w:rPr>
          <w:szCs w:val="32"/>
        </w:rPr>
      </w:pPr>
      <w:bookmarkStart w:id="1656" w:name="_00280389"/>
      <w:bookmarkStart w:id="1657" w:name="BScribble22130"/>
      <w:bookmarkEnd w:id="1656"/>
      <w:bookmarkEnd w:id="1657"/>
      <w:r w:rsidRPr="0039552B">
        <w:t>Volgorde (kolom)</w:t>
      </w:r>
    </w:p>
    <w:p w:rsidR="00586BAE" w:rsidRDefault="00586BAE">
      <w:pPr>
        <w:rPr>
          <w:color w:val="000000"/>
        </w:rPr>
      </w:pPr>
      <w:r>
        <w:rPr>
          <w:color w:val="000000"/>
        </w:rPr>
        <w:t>Als er in minimaal twee kolommen iets moet worden gezet, kun je hier de volgorde aangeven waarin de uitgangen moeten worden aangestuurd. Hiervoor verwijs ik naar de handleiding of beschrijving van de door jouw gebruikte seinen.</w:t>
      </w:r>
    </w:p>
    <w:p w:rsidR="00586BAE" w:rsidRPr="0039552B" w:rsidRDefault="00586BAE" w:rsidP="0039552B">
      <w:pPr>
        <w:pStyle w:val="Kop3"/>
      </w:pPr>
      <w:bookmarkStart w:id="1658" w:name="_00280482"/>
      <w:bookmarkStart w:id="1659" w:name="BScribble22132"/>
      <w:bookmarkEnd w:id="1658"/>
      <w:bookmarkEnd w:id="1659"/>
      <w:r w:rsidRPr="0039552B">
        <w:t>Adressen = 0</w:t>
      </w:r>
    </w:p>
    <w:p w:rsidR="00586BAE" w:rsidRDefault="00586BAE">
      <w:pPr>
        <w:rPr>
          <w:color w:val="000000"/>
        </w:rPr>
      </w:pPr>
      <w:r>
        <w:rPr>
          <w:color w:val="000000"/>
        </w:rPr>
        <w:t>Met behulp van deze knop kan je alle ingegeven adressen van dit sein op nul zetten. Hierdoor kan je het sein weer als dummy plaatsen op de baan. Een waarde 0 wordt nooit opgestuurd naar het digitale systeem, echter het sein doet wel gewoon mee op het scherm.</w:t>
      </w:r>
    </w:p>
    <w:p w:rsidR="00586BAE" w:rsidRPr="0039552B" w:rsidRDefault="00586BAE" w:rsidP="0039552B">
      <w:pPr>
        <w:pStyle w:val="Kop3"/>
        <w:rPr>
          <w:szCs w:val="32"/>
        </w:rPr>
      </w:pPr>
      <w:bookmarkStart w:id="1660" w:name="_00280595"/>
      <w:bookmarkStart w:id="1661" w:name="BScribble22135"/>
      <w:bookmarkEnd w:id="1660"/>
      <w:bookmarkEnd w:id="1661"/>
      <w:r w:rsidRPr="0039552B">
        <w:t>Knop: default</w:t>
      </w:r>
    </w:p>
    <w:p w:rsidR="00586BAE" w:rsidRDefault="00586BAE">
      <w:pPr>
        <w:rPr>
          <w:color w:val="000000"/>
        </w:rPr>
      </w:pPr>
      <w:r>
        <w:rPr>
          <w:color w:val="000000"/>
        </w:rPr>
        <w:t>Bij het vastleggen van seinen met allemaal dezelfde soort aansluiting is het makkelijk om deze eenmalig vast te leggen en weg te schrijven met behulp van deze knop. Per soort sein wordt er een default vastgehouden.</w:t>
      </w:r>
    </w:p>
    <w:p w:rsidR="00586BAE" w:rsidRPr="0039552B" w:rsidRDefault="00586BAE" w:rsidP="0039552B">
      <w:pPr>
        <w:pStyle w:val="Kop3"/>
        <w:rPr>
          <w:szCs w:val="32"/>
        </w:rPr>
      </w:pPr>
      <w:bookmarkStart w:id="1662" w:name="_0028067E"/>
      <w:bookmarkStart w:id="1663" w:name="BScribble22140"/>
      <w:bookmarkEnd w:id="1662"/>
      <w:bookmarkEnd w:id="1663"/>
      <w:r w:rsidRPr="0039552B">
        <w:t>Knop: kopieer</w:t>
      </w:r>
    </w:p>
    <w:p w:rsidR="00586BAE" w:rsidRDefault="00586BAE">
      <w:pPr>
        <w:rPr>
          <w:color w:val="000000"/>
        </w:rPr>
      </w:pPr>
      <w:r>
        <w:rPr>
          <w:color w:val="000000"/>
        </w:rPr>
        <w:t>Bij het vastleggen van veel seinen met allemaal dezelfde soort aansluiting is het makkelijk om de default indeling met een druk op de knop weer tevoorschijn te halen. Verstandig is om het adres 1 in te vullen. Adres 2 en eventueel adres 3 worden dan berekend.</w:t>
      </w:r>
    </w:p>
    <w:p w:rsidR="00586BAE" w:rsidRDefault="00586BAE">
      <w:pPr>
        <w:rPr>
          <w:color w:val="000000"/>
        </w:rPr>
      </w:pPr>
    </w:p>
    <w:bookmarkStart w:id="1664" w:name="_00280794"/>
    <w:bookmarkStart w:id="1665" w:name="B0x4C3FE40E"/>
    <w:bookmarkEnd w:id="1664"/>
    <w:bookmarkEnd w:id="1665"/>
    <w:p w:rsidR="00586BAE" w:rsidRPr="0039552B" w:rsidRDefault="00586BAE" w:rsidP="0039552B">
      <w:pPr>
        <w:pStyle w:val="Kop2"/>
      </w:pPr>
      <w:r>
        <w:rPr>
          <w:sz w:val="24"/>
          <w:szCs w:val="24"/>
        </w:rPr>
        <w:fldChar w:fldCharType="begin"/>
      </w:r>
      <w:r>
        <w:rPr>
          <w:sz w:val="24"/>
          <w:szCs w:val="24"/>
        </w:rPr>
        <w:instrText>xe "Baanontwerp (eigenschappen van een wissel)"</w:instrText>
      </w:r>
      <w:r>
        <w:rPr>
          <w:sz w:val="24"/>
          <w:szCs w:val="24"/>
        </w:rPr>
        <w:fldChar w:fldCharType="end"/>
      </w:r>
      <w:r>
        <w:rPr>
          <w:sz w:val="24"/>
          <w:szCs w:val="24"/>
        </w:rPr>
        <w:fldChar w:fldCharType="begin"/>
      </w:r>
      <w:r>
        <w:rPr>
          <w:sz w:val="24"/>
          <w:szCs w:val="24"/>
        </w:rPr>
        <w:instrText>xe "Eigenschap van ..."</w:instrText>
      </w:r>
      <w:r>
        <w:rPr>
          <w:sz w:val="24"/>
          <w:szCs w:val="24"/>
        </w:rPr>
        <w:fldChar w:fldCharType="end"/>
      </w:r>
      <w:bookmarkStart w:id="1666" w:name="_Toc479280197"/>
      <w:r w:rsidRPr="0039552B">
        <w:t>Onderhouden baanontwerp: eigenschappen van een wissel</w:t>
      </w:r>
      <w:bookmarkEnd w:id="1666"/>
    </w:p>
    <w:p w:rsidR="00586BAE" w:rsidRDefault="00BA2C0C">
      <w:pPr>
        <w:rPr>
          <w:color w:val="000000"/>
        </w:rPr>
      </w:pPr>
      <w:r>
        <w:rPr>
          <w:noProof/>
          <w:color w:val="800000"/>
        </w:rPr>
        <w:drawing>
          <wp:inline distT="0" distB="0" distL="0" distR="0" wp14:anchorId="689DD085" wp14:editId="095571B6">
            <wp:extent cx="2682000" cy="2088000"/>
            <wp:effectExtent l="0" t="0" r="4445" b="7620"/>
            <wp:docPr id="209" name="Afbeelding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1">
                      <a:extLst>
                        <a:ext uri="{28A0092B-C50C-407E-A947-70E740481C1C}">
                          <a14:useLocalDpi xmlns:a14="http://schemas.microsoft.com/office/drawing/2010/main"/>
                        </a:ext>
                      </a:extLst>
                    </a:blip>
                    <a:srcRect/>
                    <a:stretch>
                      <a:fillRect/>
                    </a:stretch>
                  </pic:blipFill>
                  <pic:spPr bwMode="auto">
                    <a:xfrm>
                      <a:off x="0" y="0"/>
                      <a:ext cx="2682000" cy="208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Je ziet dit venster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wissel klikt en kiest voor eigenschappen. Je kunt nu een aantal specifieke eigenschappen van een wissel bewerken. Bij een driewegwissel of een Engels wissel met twee aandrijvingen kun je bij het Lenz systeem niet twee uitgangen gebruiken die in dezelfde groep vallen. Bij een decoder met 4 uitgangen kun je uitgangen 1 en 2 of uitgangen 3 en 4 niet samen gebruiken. Aansluiten mag dus wel op 1 en 3 of 2 en 4. Dit is in verband met de automatische terugmelding zoals Lenz die genereert en de verwerking hiervan in Koploper.</w:t>
      </w:r>
    </w:p>
    <w:p w:rsidR="00586BAE" w:rsidRDefault="00586BAE">
      <w:pPr>
        <w:rPr>
          <w:color w:val="000000"/>
        </w:rPr>
      </w:pPr>
    </w:p>
    <w:p w:rsidR="00586BAE" w:rsidRDefault="00586BAE">
      <w:pPr>
        <w:rPr>
          <w:color w:val="000000"/>
        </w:rPr>
      </w:pPr>
      <w:r>
        <w:rPr>
          <w:color w:val="000000"/>
        </w:rPr>
        <w:t xml:space="preserve">Een wissel kan ook op meerdere tabbladen worden geplaatst. Klik met de rechtermuisknop op het wissel en kies in het popup-menu de optie 'zichtbaar op'. Het vastleggen van wisselstraten wordt gedaan bij het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667" w:name="_00280B51"/>
      <w:bookmarkStart w:id="1668" w:name="BScribble22210"/>
      <w:bookmarkEnd w:id="1667"/>
      <w:bookmarkEnd w:id="1668"/>
      <w:r w:rsidRPr="0039552B">
        <w:t>Normale / Speciale wissels</w:t>
      </w:r>
    </w:p>
    <w:p w:rsidR="00586BAE" w:rsidRDefault="00586BAE">
      <w:pPr>
        <w:rPr>
          <w:color w:val="000000"/>
        </w:rPr>
      </w:pPr>
      <w:r>
        <w:rPr>
          <w:color w:val="000000"/>
        </w:rPr>
        <w:t>Met deze opties wordt aangegeven wat voor soort wissel er getekend moet worden. Je kunt kiezen uit normale wissels, Engelse wissels met één of twee aandrijvingen, vaste Engelse wissels en driewegwissels.</w:t>
      </w:r>
    </w:p>
    <w:p w:rsidR="00586BAE" w:rsidRPr="0039552B" w:rsidRDefault="00586BAE" w:rsidP="0039552B">
      <w:pPr>
        <w:pStyle w:val="Kop3"/>
      </w:pPr>
      <w:bookmarkStart w:id="1669" w:name="_00280C3B"/>
      <w:bookmarkStart w:id="1670" w:name="BScribble22215"/>
      <w:bookmarkEnd w:id="1669"/>
      <w:bookmarkEnd w:id="1670"/>
      <w:r w:rsidRPr="0039552B">
        <w:t>Wisselnummer</w:t>
      </w:r>
    </w:p>
    <w:p w:rsidR="00586BAE" w:rsidRDefault="00586BAE">
      <w:pPr>
        <w:rPr>
          <w:color w:val="000000"/>
        </w:rPr>
      </w:pPr>
      <w:r>
        <w:rPr>
          <w:color w:val="000000"/>
        </w:rPr>
        <w:t>De uitgang van de decoder waarop het wissel is aangesloten. De nummering werkt in combinatie met het type functiedecoder.</w:t>
      </w:r>
    </w:p>
    <w:p w:rsidR="00586BAE" w:rsidRPr="0039552B" w:rsidRDefault="00586BAE" w:rsidP="0039552B">
      <w:pPr>
        <w:pStyle w:val="Kop3"/>
      </w:pPr>
      <w:bookmarkStart w:id="1671" w:name="_00280CC5"/>
      <w:bookmarkStart w:id="1672" w:name="BScribble22220"/>
      <w:bookmarkEnd w:id="1671"/>
      <w:bookmarkEnd w:id="1672"/>
      <w:r w:rsidRPr="0039552B">
        <w:t>Wisselnummer 2e aandrijving</w:t>
      </w:r>
    </w:p>
    <w:p w:rsidR="00586BAE" w:rsidRDefault="00586BAE">
      <w:pPr>
        <w:rPr>
          <w:color w:val="000000"/>
        </w:rPr>
      </w:pPr>
      <w:r>
        <w:rPr>
          <w:color w:val="000000"/>
        </w:rPr>
        <w:t>De uitgang van de decoder waarop de tweede aandrijving is aangesloten. De nummering werkt in combinatie met het type functiedecoder. De tweede aandrijving van een driewegwissel is de aandrijving die de wissel naar links laat afbuigen.</w:t>
      </w:r>
    </w:p>
    <w:p w:rsidR="00586BAE" w:rsidRPr="0039552B" w:rsidRDefault="00586BAE" w:rsidP="0039552B">
      <w:pPr>
        <w:pStyle w:val="Kop3"/>
      </w:pPr>
      <w:bookmarkStart w:id="1673" w:name="_00280DCF"/>
      <w:bookmarkStart w:id="1674" w:name="BScribble22225"/>
      <w:bookmarkEnd w:id="1673"/>
      <w:bookmarkEnd w:id="1674"/>
      <w:r w:rsidRPr="0039552B">
        <w:t>Wissel fout aangesloten</w:t>
      </w:r>
    </w:p>
    <w:p w:rsidR="00586BAE" w:rsidRDefault="00586BAE">
      <w:pPr>
        <w:rPr>
          <w:color w:val="000000"/>
        </w:rPr>
      </w:pPr>
      <w:r>
        <w:rPr>
          <w:color w:val="000000"/>
        </w:rPr>
        <w:t>Als de wisselbedrading per abuis verkeerd om is aangesloten, hoef je niet weer onder de tafel te kruipen met de soldeerbout. Simpelweg deze indicatie aanvinken en de wissel zal weer goed werken.</w:t>
      </w:r>
    </w:p>
    <w:p w:rsidR="00586BAE" w:rsidRPr="0039552B" w:rsidRDefault="00586BAE" w:rsidP="0039552B">
      <w:pPr>
        <w:pStyle w:val="Kop3"/>
      </w:pPr>
      <w:bookmarkStart w:id="1675" w:name="_00280EAD"/>
      <w:bookmarkStart w:id="1676" w:name="BScribble22230"/>
      <w:bookmarkEnd w:id="1675"/>
      <w:bookmarkEnd w:id="1676"/>
      <w:r w:rsidRPr="0039552B">
        <w:t>2e aandrijving fout aangesloten</w:t>
      </w:r>
    </w:p>
    <w:p w:rsidR="00586BAE" w:rsidRDefault="00586BAE">
      <w:pPr>
        <w:rPr>
          <w:color w:val="000000"/>
        </w:rPr>
      </w:pPr>
      <w:r>
        <w:rPr>
          <w:color w:val="000000"/>
        </w:rPr>
        <w:t>Als de wisselbedrading van de 2e aandrijving per abuis verkeerd om is aangesloten, hoef je niet weer onder de tafel te kruipen met de soldeerbout. Simpelweg deze indicatie aanvinken en de aandrijving zal weer goed werken.</w:t>
      </w:r>
    </w:p>
    <w:p w:rsidR="00586BAE" w:rsidRPr="0039552B" w:rsidRDefault="00586BAE" w:rsidP="0039552B">
      <w:pPr>
        <w:pStyle w:val="Kop3"/>
      </w:pPr>
      <w:bookmarkStart w:id="1677" w:name="_00280FAE"/>
      <w:bookmarkStart w:id="1678" w:name="BScribble22235"/>
      <w:bookmarkEnd w:id="1677"/>
      <w:bookmarkEnd w:id="1678"/>
      <w:r w:rsidRPr="0039552B">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9552B" w:rsidRDefault="00586BAE" w:rsidP="0039552B">
      <w:pPr>
        <w:pStyle w:val="Kop3"/>
      </w:pPr>
      <w:bookmarkStart w:id="1679" w:name="_002810B3"/>
      <w:bookmarkStart w:id="1680" w:name="BScribble22240"/>
      <w:bookmarkEnd w:id="1679"/>
      <w:bookmarkEnd w:id="1680"/>
      <w:r w:rsidRPr="0039552B">
        <w:t>Functiedecoder</w:t>
      </w:r>
    </w:p>
    <w:p w:rsidR="00586BAE" w:rsidRDefault="00586BAE">
      <w:pPr>
        <w:rPr>
          <w:color w:val="000000"/>
        </w:rPr>
      </w:pPr>
      <w:r>
        <w:rPr>
          <w:color w:val="000000"/>
        </w:rPr>
        <w:t>Op wat voor soort decoder is het wissel aangesloten? Denk hier bijvoorbeeld aan de normale functiedecoder van Selectrix of een Decoder63 schakeling van Kees Moerman.</w:t>
      </w:r>
    </w:p>
    <w:p w:rsidR="00586BAE" w:rsidRPr="0039552B" w:rsidRDefault="00586BAE" w:rsidP="0039552B">
      <w:pPr>
        <w:pStyle w:val="Kop3"/>
      </w:pPr>
      <w:bookmarkStart w:id="1681" w:name="_0028116B"/>
      <w:bookmarkStart w:id="1682" w:name="BScribble22245"/>
      <w:bookmarkEnd w:id="1681"/>
      <w:bookmarkEnd w:id="1682"/>
      <w:r w:rsidRPr="0039552B">
        <w:t>Dubbele aandrijving: 1 uitgang</w:t>
      </w:r>
    </w:p>
    <w:p w:rsidR="00586BAE" w:rsidRDefault="00586BAE">
      <w:pPr>
        <w:rPr>
          <w:color w:val="000000"/>
        </w:rPr>
      </w:pPr>
      <w:r>
        <w:rPr>
          <w:color w:val="000000"/>
        </w:rPr>
        <w:t>Bij een bepaald type kruising van Märklin waar normaliter 2 decoderuitgangen voor nodig zijn, kan in combinatie met het accepteren van openrijden van wisseltongen 1 decoderadres volstaan. Deze wissel moet dan op een andere manier worden getekend om duidelijk te maken hoe de stand is. Deze optie is alleen beschikbaar bij een engels wissel met 1 uitgang.</w:t>
      </w:r>
    </w:p>
    <w:p w:rsidR="00586BAE" w:rsidRDefault="00586BAE">
      <w:pPr>
        <w:rPr>
          <w:color w:val="000000"/>
        </w:rPr>
      </w:pPr>
    </w:p>
    <w:bookmarkStart w:id="1683" w:name="_002812F0"/>
    <w:bookmarkStart w:id="1684" w:name="B0x4C3FEB47"/>
    <w:bookmarkEnd w:id="1683"/>
    <w:bookmarkEnd w:id="1684"/>
    <w:p w:rsidR="00586BAE" w:rsidRPr="0039552B" w:rsidRDefault="00586BAE" w:rsidP="0039552B">
      <w:pPr>
        <w:pStyle w:val="Kop2"/>
      </w:pPr>
      <w:r>
        <w:rPr>
          <w:sz w:val="24"/>
          <w:szCs w:val="24"/>
        </w:rPr>
        <w:fldChar w:fldCharType="begin"/>
      </w:r>
      <w:r>
        <w:rPr>
          <w:sz w:val="24"/>
          <w:szCs w:val="24"/>
        </w:rPr>
        <w:instrText>xe "Baanontwerp (eigenschappen van een sein)"</w:instrText>
      </w:r>
      <w:r>
        <w:rPr>
          <w:sz w:val="24"/>
          <w:szCs w:val="24"/>
        </w:rPr>
        <w:fldChar w:fldCharType="end"/>
      </w:r>
      <w:r>
        <w:rPr>
          <w:sz w:val="24"/>
          <w:szCs w:val="24"/>
        </w:rPr>
        <w:fldChar w:fldCharType="begin"/>
      </w:r>
      <w:r>
        <w:rPr>
          <w:sz w:val="24"/>
          <w:szCs w:val="24"/>
        </w:rPr>
        <w:instrText>xe "Eigenschap van ..."</w:instrText>
      </w:r>
      <w:r>
        <w:rPr>
          <w:sz w:val="24"/>
          <w:szCs w:val="24"/>
        </w:rPr>
        <w:fldChar w:fldCharType="end"/>
      </w:r>
      <w:bookmarkStart w:id="1685" w:name="_Toc479280198"/>
      <w:r w:rsidRPr="0039552B">
        <w:t>Onderhouden baanontwerp: eigenschappen van een sein</w:t>
      </w:r>
      <w:bookmarkEnd w:id="1685"/>
    </w:p>
    <w:p w:rsidR="00586BAE" w:rsidRDefault="00BA2C0C">
      <w:pPr>
        <w:rPr>
          <w:color w:val="000000"/>
        </w:rPr>
      </w:pPr>
      <w:r>
        <w:rPr>
          <w:noProof/>
          <w:color w:val="800000"/>
        </w:rPr>
        <w:drawing>
          <wp:inline distT="0" distB="0" distL="0" distR="0" wp14:anchorId="2DF7FC1B" wp14:editId="1D8F5900">
            <wp:extent cx="4276725" cy="1695450"/>
            <wp:effectExtent l="0" t="0" r="9525" b="0"/>
            <wp:docPr id="210" name="Afbeelding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2">
                      <a:extLst>
                        <a:ext uri="{28A0092B-C50C-407E-A947-70E740481C1C}">
                          <a14:useLocalDpi xmlns:a14="http://schemas.microsoft.com/office/drawing/2010/main"/>
                        </a:ext>
                      </a:extLst>
                    </a:blip>
                    <a:srcRect/>
                    <a:stretch>
                      <a:fillRect/>
                    </a:stretch>
                  </pic:blipFill>
                  <pic:spPr bwMode="auto">
                    <a:xfrm>
                      <a:off x="0" y="0"/>
                      <a:ext cx="4276725" cy="169545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sein klikt en kiest voor eigenschappen. Je kunt dan een aantal specifieke eigenschappen van dit sein onderhouden.</w:t>
      </w:r>
    </w:p>
    <w:p w:rsidR="00586BAE" w:rsidRDefault="00586BAE">
      <w:pPr>
        <w:rPr>
          <w:color w:val="000000"/>
        </w:rPr>
      </w:pPr>
    </w:p>
    <w:p w:rsidR="00586BAE" w:rsidRDefault="00586BAE">
      <w:pPr>
        <w:rPr>
          <w:color w:val="800000"/>
        </w:rPr>
      </w:pPr>
      <w:r>
        <w:rPr>
          <w:color w:val="000000"/>
        </w:rPr>
        <w:t xml:space="preserve">Een sein kan ook op meerdere tabbladen worden geplaatst. Klik met de rechtermuisknop op het sein en kies in het popup-menu de optie 'zichtbaar op'. Het vastleggen wanneer en hoe een sein moet worden gezet, wordt gedaan in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800000"/>
        </w:rPr>
        <w:t>.</w:t>
      </w:r>
    </w:p>
    <w:p w:rsidR="00586BAE" w:rsidRPr="0039552B" w:rsidRDefault="00586BAE" w:rsidP="0039552B">
      <w:pPr>
        <w:pStyle w:val="Kop3"/>
        <w:rPr>
          <w:szCs w:val="32"/>
        </w:rPr>
      </w:pPr>
      <w:bookmarkStart w:id="1686" w:name="_0028151E"/>
      <w:bookmarkStart w:id="1687" w:name="BScribble22310"/>
      <w:bookmarkEnd w:id="1686"/>
      <w:bookmarkEnd w:id="1687"/>
      <w:r w:rsidRPr="0039552B">
        <w:t>Top van sein</w:t>
      </w:r>
    </w:p>
    <w:p w:rsidR="00586BAE" w:rsidRDefault="00586BAE">
      <w:pPr>
        <w:rPr>
          <w:color w:val="000000"/>
        </w:rPr>
      </w:pPr>
      <w:r>
        <w:rPr>
          <w:color w:val="000000"/>
        </w:rPr>
        <w:t>Je kunt hier kiezen in welke richting de bovenkant van het sein moet worden getekend.</w:t>
      </w:r>
    </w:p>
    <w:p w:rsidR="00586BAE" w:rsidRPr="0039552B" w:rsidRDefault="00586BAE" w:rsidP="0039552B">
      <w:pPr>
        <w:pStyle w:val="Kop3"/>
      </w:pPr>
      <w:bookmarkStart w:id="1688" w:name="_00281585"/>
      <w:bookmarkStart w:id="1689" w:name="BScribble22315"/>
      <w:bookmarkEnd w:id="1688"/>
      <w:bookmarkEnd w:id="1689"/>
      <w:r w:rsidRPr="0039552B">
        <w:t>Seinnummer</w:t>
      </w:r>
    </w:p>
    <w:p w:rsidR="00586BAE" w:rsidRDefault="00586BAE">
      <w:pPr>
        <w:rPr>
          <w:color w:val="000000"/>
        </w:rPr>
      </w:pPr>
      <w:r>
        <w:rPr>
          <w:color w:val="000000"/>
        </w:rPr>
        <w:t>Hier wordt aangegeven op welke uitgang van een functiedecoder het sein is aangesloten. De nummering werkt in combinatie met het type functiedecoder.</w:t>
      </w:r>
    </w:p>
    <w:p w:rsidR="00586BAE" w:rsidRPr="0039552B" w:rsidRDefault="00586BAE" w:rsidP="0039552B">
      <w:pPr>
        <w:pStyle w:val="Kop3"/>
      </w:pPr>
      <w:bookmarkStart w:id="1690" w:name="_00281628"/>
      <w:bookmarkStart w:id="1691" w:name="BScribble22320"/>
      <w:bookmarkEnd w:id="1690"/>
      <w:bookmarkEnd w:id="1691"/>
      <w:r w:rsidRPr="0039552B">
        <w:t>Fout aangesloten</w:t>
      </w:r>
    </w:p>
    <w:p w:rsidR="00586BAE" w:rsidRDefault="00586BAE">
      <w:pPr>
        <w:rPr>
          <w:color w:val="000000"/>
        </w:rPr>
      </w:pPr>
      <w:r>
        <w:rPr>
          <w:color w:val="000000"/>
        </w:rPr>
        <w:t>Als de seinbedrading per abuis verkeerd om is aangesloten, hoef je niet weer onder de tafel te kruipen met de soldeerbout. Simpelweg deze indicatie aanvinken en het sein zal weer goed werken. Deze functie is alleen beschikbaar bij een tweestanden sein.</w:t>
      </w:r>
    </w:p>
    <w:p w:rsidR="00586BAE" w:rsidRPr="0039552B" w:rsidRDefault="00586BAE" w:rsidP="0039552B">
      <w:pPr>
        <w:pStyle w:val="Kop3"/>
      </w:pPr>
      <w:bookmarkStart w:id="1692" w:name="_00281739"/>
      <w:bookmarkStart w:id="1693" w:name="BScribble22325"/>
      <w:bookmarkEnd w:id="1692"/>
      <w:bookmarkEnd w:id="1693"/>
      <w:r w:rsidRPr="0039552B">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9552B" w:rsidRDefault="00586BAE" w:rsidP="0039552B">
      <w:pPr>
        <w:pStyle w:val="Kop3"/>
      </w:pPr>
      <w:bookmarkStart w:id="1694" w:name="_0028183E"/>
      <w:bookmarkStart w:id="1695" w:name="BScribble22330"/>
      <w:bookmarkEnd w:id="1694"/>
      <w:bookmarkEnd w:id="1695"/>
      <w:r w:rsidRPr="0039552B">
        <w:t>Functiedecoder</w:t>
      </w:r>
    </w:p>
    <w:p w:rsidR="00586BAE" w:rsidRDefault="00586BAE">
      <w:pPr>
        <w:rPr>
          <w:color w:val="000000"/>
        </w:rPr>
      </w:pPr>
      <w:r>
        <w:rPr>
          <w:color w:val="000000"/>
        </w:rPr>
        <w:t>Op wat voor soort decoder is dit sein aangesloten? Denk hier bijvoorbeeld aan de normale functiedecoder van Selectrix of een Decoder63 schakeling van Kees Moerman.</w:t>
      </w:r>
    </w:p>
    <w:bookmarkStart w:id="1696" w:name="_002880B6"/>
    <w:bookmarkStart w:id="1697" w:name="B0x4C3FF280"/>
    <w:bookmarkEnd w:id="1696"/>
    <w:bookmarkEnd w:id="1697"/>
    <w:p w:rsidR="00586BAE" w:rsidRPr="0039552B" w:rsidRDefault="00586BAE" w:rsidP="0039552B">
      <w:pPr>
        <w:pStyle w:val="Kop2"/>
      </w:pPr>
      <w:r w:rsidRPr="0039552B">
        <w:fldChar w:fldCharType="begin"/>
      </w:r>
      <w:r w:rsidRPr="0039552B">
        <w:instrText>xe "Eigenschap van ..."</w:instrText>
      </w:r>
      <w:r w:rsidRPr="0039552B">
        <w:fldChar w:fldCharType="end"/>
      </w:r>
      <w:r w:rsidRPr="0039552B">
        <w:fldChar w:fldCharType="begin"/>
      </w:r>
      <w:r w:rsidRPr="0039552B">
        <w:instrText>xe "Baanontwerp (eigenschappen van een ontkoppelrail)"</w:instrText>
      </w:r>
      <w:r w:rsidRPr="0039552B">
        <w:fldChar w:fldCharType="end"/>
      </w:r>
      <w:bookmarkStart w:id="1698" w:name="_Toc479280199"/>
      <w:r w:rsidRPr="0039552B">
        <w:rPr>
          <w:szCs w:val="36"/>
        </w:rPr>
        <w:t>Onderhouden baanontwerp: eigenschappen van een ontkoppelrail</w:t>
      </w:r>
      <w:bookmarkEnd w:id="1698"/>
    </w:p>
    <w:p w:rsidR="00586BAE" w:rsidRDefault="00BA2C0C">
      <w:pPr>
        <w:rPr>
          <w:color w:val="000000"/>
        </w:rPr>
      </w:pPr>
      <w:r>
        <w:rPr>
          <w:noProof/>
          <w:color w:val="800000"/>
        </w:rPr>
        <w:drawing>
          <wp:inline distT="0" distB="0" distL="0" distR="0" wp14:anchorId="1F560987" wp14:editId="42B8402F">
            <wp:extent cx="2898000" cy="1332000"/>
            <wp:effectExtent l="0" t="0" r="0" b="1905"/>
            <wp:docPr id="211" name="Afbeelding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3">
                      <a:extLst>
                        <a:ext uri="{28A0092B-C50C-407E-A947-70E740481C1C}">
                          <a14:useLocalDpi xmlns:a14="http://schemas.microsoft.com/office/drawing/2010/main"/>
                        </a:ext>
                      </a:extLst>
                    </a:blip>
                    <a:srcRect/>
                    <a:stretch>
                      <a:fillRect/>
                    </a:stretch>
                  </pic:blipFill>
                  <pic:spPr bwMode="auto">
                    <a:xfrm>
                      <a:off x="0" y="0"/>
                      <a:ext cx="2898000" cy="133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ontkoppelrail klikt en kiest voor eigenschappen. Je kunt nu een aantal specifieke eigenschappen van de ontkoppelrail onderhouden.</w:t>
      </w:r>
    </w:p>
    <w:p w:rsidR="00586BAE" w:rsidRDefault="00586BAE">
      <w:pPr>
        <w:rPr>
          <w:color w:val="000000"/>
        </w:rPr>
      </w:pPr>
    </w:p>
    <w:p w:rsidR="00586BAE" w:rsidRDefault="00586BAE">
      <w:pPr>
        <w:rPr>
          <w:color w:val="000000"/>
        </w:rPr>
      </w:pPr>
      <w:r>
        <w:rPr>
          <w:color w:val="000000"/>
        </w:rPr>
        <w:t>Een ontkoppelrail kan ook op meerdere tabbladen worden geplaatst. Klik met de rechtermuisknop op de ontkoppelrail en kies in het popup-menu de optie 'zichtbaar op'.</w:t>
      </w:r>
    </w:p>
    <w:p w:rsidR="00586BAE" w:rsidRPr="0039552B" w:rsidRDefault="00586BAE" w:rsidP="0039552B">
      <w:pPr>
        <w:pStyle w:val="Kop3"/>
      </w:pPr>
      <w:bookmarkStart w:id="1699" w:name="_0028829F"/>
      <w:bookmarkStart w:id="1700" w:name="BScribble22410"/>
      <w:bookmarkEnd w:id="1699"/>
      <w:bookmarkEnd w:id="1700"/>
      <w:r w:rsidRPr="0039552B">
        <w:t>Type ontkoppelrail</w:t>
      </w:r>
    </w:p>
    <w:p w:rsidR="00586BAE" w:rsidRDefault="00586BAE">
      <w:pPr>
        <w:rPr>
          <w:color w:val="000000"/>
        </w:rPr>
      </w:pPr>
      <w:r>
        <w:rPr>
          <w:color w:val="000000"/>
        </w:rPr>
        <w:t>Een ontkoppelrail kan op vier manieren worden getekend. Geef hier aan in welke richting hij getekend moet worden.</w:t>
      </w:r>
    </w:p>
    <w:p w:rsidR="00586BAE" w:rsidRPr="0039552B" w:rsidRDefault="00586BAE" w:rsidP="0039552B">
      <w:pPr>
        <w:pStyle w:val="Kop3"/>
      </w:pPr>
      <w:bookmarkStart w:id="1701" w:name="_00288327"/>
      <w:bookmarkStart w:id="1702" w:name="BScribble22415"/>
      <w:bookmarkEnd w:id="1701"/>
      <w:bookmarkEnd w:id="1702"/>
      <w:r w:rsidRPr="0039552B">
        <w:t>Ontkoppelnummer</w:t>
      </w:r>
    </w:p>
    <w:p w:rsidR="00586BAE" w:rsidRDefault="00586BAE">
      <w:pPr>
        <w:rPr>
          <w:color w:val="000000"/>
        </w:rPr>
      </w:pPr>
      <w:r>
        <w:rPr>
          <w:color w:val="000000"/>
        </w:rPr>
        <w:t>Hier wordt geef je aan op welke uitgang van de decoder de ontkoppelrail aangesloten is. De nummering werkt in combinatie met het type functiedecoder.</w:t>
      </w:r>
    </w:p>
    <w:p w:rsidR="00586BAE" w:rsidRPr="0039552B" w:rsidRDefault="00586BAE" w:rsidP="0039552B">
      <w:pPr>
        <w:pStyle w:val="Kop3"/>
      </w:pPr>
      <w:bookmarkStart w:id="1703" w:name="_002883D0"/>
      <w:bookmarkStart w:id="1704" w:name="BScribble22420"/>
      <w:bookmarkEnd w:id="1703"/>
      <w:bookmarkEnd w:id="1704"/>
      <w:r w:rsidRPr="0039552B">
        <w:t>Rechtdoor</w:t>
      </w:r>
    </w:p>
    <w:p w:rsidR="00586BAE" w:rsidRDefault="00586BAE">
      <w:pPr>
        <w:rPr>
          <w:color w:val="000000"/>
        </w:rPr>
      </w:pPr>
      <w:r>
        <w:rPr>
          <w:color w:val="000000"/>
        </w:rPr>
        <w:t xml:space="preserve">Een ontkoppelrail heeft slechts één decoderuitgang nodig. Klik hier als de ontkoppelrail is aangesloten op de rechtdoor uitgang van de decoder. </w:t>
      </w:r>
    </w:p>
    <w:p w:rsidR="00586BAE" w:rsidRPr="0039552B" w:rsidRDefault="00586BAE" w:rsidP="0039552B">
      <w:pPr>
        <w:pStyle w:val="Kop3"/>
      </w:pPr>
      <w:bookmarkStart w:id="1705" w:name="_0028846E"/>
      <w:bookmarkStart w:id="1706" w:name="BScribble22425"/>
      <w:bookmarkEnd w:id="1705"/>
      <w:bookmarkEnd w:id="1706"/>
      <w:r w:rsidRPr="0039552B">
        <w:t>Afbuigend</w:t>
      </w:r>
    </w:p>
    <w:p w:rsidR="00586BAE" w:rsidRDefault="00586BAE">
      <w:pPr>
        <w:rPr>
          <w:color w:val="000000"/>
        </w:rPr>
      </w:pPr>
      <w:r>
        <w:rPr>
          <w:color w:val="000000"/>
        </w:rPr>
        <w:t xml:space="preserve">Een ontkoppelrail heeft slechts één decoderuitgang nodig. Klik hier als de ontkoppelrail is aangesloten op de afbuigen uitgang van de decoder. </w:t>
      </w:r>
    </w:p>
    <w:p w:rsidR="00586BAE" w:rsidRPr="0039552B" w:rsidRDefault="00586BAE" w:rsidP="0039552B">
      <w:pPr>
        <w:pStyle w:val="Kop3"/>
      </w:pPr>
      <w:bookmarkStart w:id="1707" w:name="_0028850B"/>
      <w:bookmarkStart w:id="1708" w:name="BScribble22430"/>
      <w:bookmarkEnd w:id="1707"/>
      <w:bookmarkEnd w:id="1708"/>
      <w:r w:rsidRPr="0039552B">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39552B" w:rsidRDefault="00586BAE" w:rsidP="0039552B">
      <w:pPr>
        <w:pStyle w:val="Kop3"/>
      </w:pPr>
      <w:bookmarkStart w:id="1709" w:name="_00288610"/>
      <w:bookmarkStart w:id="1710" w:name="BScribble22435"/>
      <w:bookmarkEnd w:id="1709"/>
      <w:bookmarkEnd w:id="1710"/>
      <w:r w:rsidRPr="0039552B">
        <w:t>Functiedecoder</w:t>
      </w:r>
    </w:p>
    <w:p w:rsidR="00586BAE" w:rsidRDefault="00586BAE">
      <w:pPr>
        <w:rPr>
          <w:color w:val="000000"/>
        </w:rPr>
      </w:pPr>
      <w:r>
        <w:rPr>
          <w:color w:val="000000"/>
        </w:rPr>
        <w:t>Op wat voor soort decoder is de ontkoppelrail aangesloten? Denk hier bijvoorbeeld aan de normale functiedecoder van Selectrix of een Decoder63 schakeling van Kees Moerman.</w:t>
      </w:r>
    </w:p>
    <w:bookmarkStart w:id="1711" w:name="_002886CE"/>
    <w:bookmarkStart w:id="1712" w:name="B0x4C3FF9B9"/>
    <w:bookmarkEnd w:id="1711"/>
    <w:bookmarkEnd w:id="1712"/>
    <w:p w:rsidR="00586BAE" w:rsidRPr="0039552B" w:rsidRDefault="00586BAE" w:rsidP="0039552B">
      <w:pPr>
        <w:pStyle w:val="Kop2"/>
      </w:pPr>
      <w:r w:rsidRPr="0039552B">
        <w:fldChar w:fldCharType="begin"/>
      </w:r>
      <w:r w:rsidRPr="0039552B">
        <w:instrText>xe "Eigenschap van ..."</w:instrText>
      </w:r>
      <w:r w:rsidRPr="0039552B">
        <w:fldChar w:fldCharType="end"/>
      </w:r>
      <w:r w:rsidRPr="0039552B">
        <w:fldChar w:fldCharType="begin"/>
      </w:r>
      <w:r w:rsidRPr="0039552B">
        <w:instrText>xe "Baanontwerp (eigenschappen van een stootblok)"</w:instrText>
      </w:r>
      <w:r w:rsidRPr="0039552B">
        <w:fldChar w:fldCharType="end"/>
      </w:r>
      <w:bookmarkStart w:id="1713" w:name="_Toc479280200"/>
      <w:r w:rsidRPr="0039552B">
        <w:rPr>
          <w:szCs w:val="36"/>
        </w:rPr>
        <w:t>Onderhouden baanontwerp: eigenschappen van een stootblok</w:t>
      </w:r>
      <w:bookmarkEnd w:id="1713"/>
    </w:p>
    <w:p w:rsidR="00586BAE" w:rsidRDefault="00BA2C0C">
      <w:pPr>
        <w:rPr>
          <w:color w:val="000000"/>
        </w:rPr>
      </w:pPr>
      <w:r>
        <w:rPr>
          <w:noProof/>
          <w:color w:val="800000"/>
        </w:rPr>
        <w:drawing>
          <wp:inline distT="0" distB="0" distL="0" distR="0" wp14:anchorId="31831122" wp14:editId="0C3518D3">
            <wp:extent cx="1843200" cy="874800"/>
            <wp:effectExtent l="0" t="0" r="5080" b="1905"/>
            <wp:docPr id="212" name="Afbeelding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4">
                      <a:extLst>
                        <a:ext uri="{28A0092B-C50C-407E-A947-70E740481C1C}">
                          <a14:useLocalDpi xmlns:a14="http://schemas.microsoft.com/office/drawing/2010/main"/>
                        </a:ext>
                      </a:extLst>
                    </a:blip>
                    <a:srcRect/>
                    <a:stretch>
                      <a:fillRect/>
                    </a:stretch>
                  </pic:blipFill>
                  <pic:spPr bwMode="auto">
                    <a:xfrm>
                      <a:off x="0" y="0"/>
                      <a:ext cx="1843200" cy="874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stootblok klikt en kiest voor 'eigenschappen'. Je kunt dan een aantal specifieke eigenschappen van dit stootblok onderhouden. Een stootblok kan niet ook op meerdere tabbladen worden geplaatst. Gewoon op het andere tabblad een nieuw stootblok plaatsen.</w:t>
      </w:r>
    </w:p>
    <w:p w:rsidR="00586BAE" w:rsidRPr="0039552B" w:rsidRDefault="00586BAE" w:rsidP="0039552B">
      <w:pPr>
        <w:pStyle w:val="Kop3"/>
      </w:pPr>
      <w:bookmarkStart w:id="1714" w:name="_00288887"/>
      <w:bookmarkStart w:id="1715" w:name="BScribble22510"/>
      <w:bookmarkEnd w:id="1714"/>
      <w:bookmarkEnd w:id="1715"/>
      <w:r w:rsidRPr="0039552B">
        <w:t>Tekenen stootblok</w:t>
      </w:r>
    </w:p>
    <w:p w:rsidR="00586BAE" w:rsidRDefault="00586BAE">
      <w:pPr>
        <w:rPr>
          <w:color w:val="000000"/>
        </w:rPr>
      </w:pPr>
      <w:r>
        <w:rPr>
          <w:color w:val="000000"/>
        </w:rPr>
        <w:t>Een stootblok kan op vier manieren worden getekend. Geef hier aan hoe het stootblok moet worden getekend.</w:t>
      </w:r>
    </w:p>
    <w:bookmarkStart w:id="1716" w:name="_00288906"/>
    <w:bookmarkStart w:id="1717" w:name="B0x4C4000F2"/>
    <w:bookmarkEnd w:id="1716"/>
    <w:bookmarkEnd w:id="1717"/>
    <w:p w:rsidR="00586BAE" w:rsidRPr="0039552B" w:rsidRDefault="00586BAE" w:rsidP="0039552B">
      <w:pPr>
        <w:pStyle w:val="Kop2"/>
      </w:pPr>
      <w:r w:rsidRPr="0039552B">
        <w:fldChar w:fldCharType="begin"/>
      </w:r>
      <w:r w:rsidRPr="0039552B">
        <w:instrText>xe "Baanontwerp (eigenschappen van een schakelaar)"</w:instrText>
      </w:r>
      <w:r w:rsidRPr="0039552B">
        <w:fldChar w:fldCharType="end"/>
      </w:r>
      <w:r w:rsidRPr="0039552B">
        <w:fldChar w:fldCharType="begin"/>
      </w:r>
      <w:r w:rsidRPr="0039552B">
        <w:instrText>xe "Eigenschap van ..."</w:instrText>
      </w:r>
      <w:r w:rsidRPr="0039552B">
        <w:fldChar w:fldCharType="end"/>
      </w:r>
      <w:bookmarkStart w:id="1718" w:name="_Toc479280201"/>
      <w:r w:rsidRPr="0039552B">
        <w:rPr>
          <w:szCs w:val="36"/>
        </w:rPr>
        <w:t>Onderhouden baanontwerp: eigenschappen van een schakelaar</w:t>
      </w:r>
      <w:bookmarkEnd w:id="1718"/>
    </w:p>
    <w:p w:rsidR="00586BAE" w:rsidRDefault="00BA2C0C">
      <w:pPr>
        <w:rPr>
          <w:color w:val="000000"/>
        </w:rPr>
      </w:pPr>
      <w:r>
        <w:rPr>
          <w:noProof/>
          <w:color w:val="800000"/>
        </w:rPr>
        <w:drawing>
          <wp:inline distT="0" distB="0" distL="0" distR="0" wp14:anchorId="6C061777" wp14:editId="40BF0EA4">
            <wp:extent cx="2890800" cy="1076400"/>
            <wp:effectExtent l="0" t="0" r="5080" b="0"/>
            <wp:docPr id="213" name="Afbeelding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5">
                      <a:extLst>
                        <a:ext uri="{28A0092B-C50C-407E-A947-70E740481C1C}">
                          <a14:useLocalDpi xmlns:a14="http://schemas.microsoft.com/office/drawing/2010/main"/>
                        </a:ext>
                      </a:extLst>
                    </a:blip>
                    <a:srcRect/>
                    <a:stretch>
                      <a:fillRect/>
                    </a:stretch>
                  </pic:blipFill>
                  <pic:spPr bwMode="auto">
                    <a:xfrm>
                      <a:off x="0" y="0"/>
                      <a:ext cx="2890800" cy="107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schakelaar klikt. Je kunt dan een aantal specifieke eigenschappen van de schakelaar onderhouden.</w:t>
      </w:r>
    </w:p>
    <w:p w:rsidR="00586BAE" w:rsidRDefault="00586BAE">
      <w:pPr>
        <w:rPr>
          <w:color w:val="000000"/>
        </w:rPr>
      </w:pPr>
    </w:p>
    <w:p w:rsidR="00586BAE" w:rsidRDefault="00586BAE">
      <w:pPr>
        <w:rPr>
          <w:color w:val="000000"/>
        </w:rPr>
      </w:pPr>
      <w:r>
        <w:rPr>
          <w:color w:val="000000"/>
        </w:rPr>
        <w:t>Een schakelaar kan op meerdere tabbladen worden geplaatst. Klik met de rechtermuisknop op de schakelaar en kies in het popup-menu de optie 'zichtbaar op'</w:t>
      </w:r>
    </w:p>
    <w:p w:rsidR="00586BAE" w:rsidRPr="0039552B" w:rsidRDefault="00586BAE" w:rsidP="0039552B">
      <w:pPr>
        <w:pStyle w:val="Kop3"/>
      </w:pPr>
      <w:bookmarkStart w:id="1719" w:name="_00288AC0"/>
      <w:bookmarkStart w:id="1720" w:name="BScribble22610"/>
      <w:bookmarkEnd w:id="1719"/>
      <w:bookmarkEnd w:id="1720"/>
      <w:r w:rsidRPr="0039552B">
        <w:t>Schakelaarnummer</w:t>
      </w:r>
    </w:p>
    <w:p w:rsidR="00586BAE" w:rsidRDefault="00586BAE">
      <w:pPr>
        <w:rPr>
          <w:color w:val="000000"/>
        </w:rPr>
      </w:pPr>
      <w:r>
        <w:rPr>
          <w:color w:val="000000"/>
        </w:rPr>
        <w:t>Hier wordt aangegeven op welke uitgang de schakelaar is aangesloten. De nummering werkt in combinatie met het type functiedecoder.</w:t>
      </w:r>
    </w:p>
    <w:p w:rsidR="00586BAE" w:rsidRPr="0039552B" w:rsidRDefault="00586BAE" w:rsidP="0039552B">
      <w:pPr>
        <w:pStyle w:val="Kop3"/>
      </w:pPr>
      <w:bookmarkStart w:id="1721" w:name="_00288B57"/>
      <w:bookmarkStart w:id="1722" w:name="BScribble22615"/>
      <w:bookmarkEnd w:id="1721"/>
      <w:bookmarkEnd w:id="1722"/>
      <w:r w:rsidRPr="0039552B">
        <w:t>Fout aangesloten</w:t>
      </w:r>
    </w:p>
    <w:p w:rsidR="00586BAE" w:rsidRDefault="00586BAE">
      <w:pPr>
        <w:rPr>
          <w:color w:val="000000"/>
        </w:rPr>
      </w:pPr>
      <w:r>
        <w:rPr>
          <w:color w:val="000000"/>
        </w:rPr>
        <w:t>Als de schakelaar bedrading per abuis verkeerd om is aangesloten, hoef je niet weer onder de tafel te kruipen met de soldeerbout. Simpelweg deze indicatie aanvinken en de schakelaar zal weer goed werken.</w:t>
      </w:r>
    </w:p>
    <w:p w:rsidR="00586BAE" w:rsidRPr="0039552B" w:rsidRDefault="00586BAE" w:rsidP="0039552B">
      <w:pPr>
        <w:pStyle w:val="Kop3"/>
      </w:pPr>
      <w:bookmarkStart w:id="1723" w:name="_00288C37"/>
      <w:bookmarkStart w:id="1724" w:name="BScribble22620"/>
      <w:bookmarkEnd w:id="1723"/>
      <w:bookmarkEnd w:id="1724"/>
      <w:r w:rsidRPr="0039552B">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Voor schakelaars geldt dezelfde standaard bekrachtigingstijd als voor wissels. Als je hier een 0 opgeeft, wordt de default bekrachtigingstijd overgenomen.</w:t>
      </w:r>
    </w:p>
    <w:p w:rsidR="00586BAE" w:rsidRPr="0039552B" w:rsidRDefault="00586BAE" w:rsidP="0039552B">
      <w:pPr>
        <w:pStyle w:val="Kop3"/>
      </w:pPr>
      <w:bookmarkStart w:id="1725" w:name="_00288D8B"/>
      <w:bookmarkStart w:id="1726" w:name="BScribble22625"/>
      <w:bookmarkEnd w:id="1725"/>
      <w:bookmarkEnd w:id="1726"/>
      <w:r w:rsidRPr="0039552B">
        <w:t>Functiedecoder</w:t>
      </w:r>
    </w:p>
    <w:p w:rsidR="00586BAE" w:rsidRDefault="00586BAE">
      <w:pPr>
        <w:rPr>
          <w:color w:val="000000"/>
        </w:rPr>
      </w:pPr>
      <w:r>
        <w:rPr>
          <w:color w:val="000000"/>
        </w:rPr>
        <w:t>Op wat voor soort decoder is deze schakelaar aangesloten? Denk hier bijvoorbeeld aan de normale functiedecoder van Selectrix of een Decoder63 schakeling van Kees Moerman.</w:t>
      </w:r>
    </w:p>
    <w:p w:rsidR="00586BAE" w:rsidRPr="0039552B" w:rsidRDefault="00586BAE" w:rsidP="0039552B">
      <w:pPr>
        <w:pStyle w:val="Kop3"/>
      </w:pPr>
      <w:bookmarkStart w:id="1727" w:name="_00288E48"/>
      <w:bookmarkStart w:id="1728" w:name="BScribble22630"/>
      <w:bookmarkEnd w:id="1727"/>
      <w:bookmarkEnd w:id="1728"/>
      <w:r w:rsidRPr="0039552B">
        <w:t>Hinttekst</w:t>
      </w:r>
    </w:p>
    <w:p w:rsidR="00586BAE" w:rsidRDefault="00586BAE">
      <w:pPr>
        <w:rPr>
          <w:color w:val="000000"/>
        </w:rPr>
      </w:pPr>
      <w:r>
        <w:rPr>
          <w:color w:val="000000"/>
        </w:rPr>
        <w:t xml:space="preserve">De hier ingevulde tekst wordt zichtbaar als je in het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de muis stil houdt boven de schakelaar. Het geeft extra informatie over wat deze knop aanstuurt. Het is dan ook niet verplicht om dit in te vullen.</w:t>
      </w:r>
    </w:p>
    <w:p w:rsidR="00586BAE" w:rsidRDefault="00586BAE">
      <w:pPr>
        <w:rPr>
          <w:color w:val="000000"/>
        </w:rPr>
      </w:pPr>
    </w:p>
    <w:bookmarkStart w:id="1729" w:name="_00288F44"/>
    <w:bookmarkStart w:id="1730" w:name="B0x4C40082B"/>
    <w:bookmarkEnd w:id="1729"/>
    <w:bookmarkEnd w:id="1730"/>
    <w:p w:rsidR="00586BAE" w:rsidRPr="0039552B" w:rsidRDefault="00586BAE" w:rsidP="0039552B">
      <w:pPr>
        <w:pStyle w:val="Kop2"/>
      </w:pPr>
      <w:r w:rsidRPr="0039552B">
        <w:fldChar w:fldCharType="begin"/>
      </w:r>
      <w:r w:rsidRPr="0039552B">
        <w:instrText>xe "Baanontwerp (eigenschappen van een draaischijf)"</w:instrText>
      </w:r>
      <w:r w:rsidRPr="0039552B">
        <w:fldChar w:fldCharType="end"/>
      </w:r>
      <w:r w:rsidRPr="0039552B">
        <w:fldChar w:fldCharType="begin"/>
      </w:r>
      <w:r w:rsidRPr="0039552B">
        <w:instrText>xe "Eigenschap van ..."</w:instrText>
      </w:r>
      <w:r w:rsidRPr="0039552B">
        <w:fldChar w:fldCharType="end"/>
      </w:r>
      <w:bookmarkStart w:id="1731" w:name="_Toc479280202"/>
      <w:r w:rsidRPr="0039552B">
        <w:rPr>
          <w:szCs w:val="36"/>
        </w:rPr>
        <w:t>Onderhouden baanontwerp: eigenschappen van een draaischijf</w:t>
      </w:r>
      <w:bookmarkEnd w:id="1731"/>
    </w:p>
    <w:p w:rsidR="00586BAE" w:rsidRDefault="00BA2C0C">
      <w:pPr>
        <w:rPr>
          <w:color w:val="000000"/>
        </w:rPr>
      </w:pPr>
      <w:r>
        <w:rPr>
          <w:noProof/>
          <w:color w:val="800000"/>
        </w:rPr>
        <w:drawing>
          <wp:inline distT="0" distB="0" distL="0" distR="0" wp14:anchorId="7CA17E52" wp14:editId="5A77FA56">
            <wp:extent cx="4795200" cy="3121200"/>
            <wp:effectExtent l="0" t="0" r="5715" b="3175"/>
            <wp:docPr id="214" name="Afbeelding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6">
                      <a:extLst>
                        <a:ext uri="{28A0092B-C50C-407E-A947-70E740481C1C}">
                          <a14:useLocalDpi xmlns:a14="http://schemas.microsoft.com/office/drawing/2010/main"/>
                        </a:ext>
                      </a:extLst>
                    </a:blip>
                    <a:srcRect/>
                    <a:stretch>
                      <a:fillRect/>
                    </a:stretch>
                  </pic:blipFill>
                  <pic:spPr bwMode="auto">
                    <a:xfrm>
                      <a:off x="0" y="0"/>
                      <a:ext cx="4795200" cy="3121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wordt zichtbaar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draaischijf klikt en kiest voor 'eigenschappen'. Je kunt nu alle instellingen van de draaischijf invoeren en bewerken. Een draaischijf kan op meerdere tabbladen worden geplaatst. Klik met de rechtermuisknop op de draaischijf en kies in het popup-menu de optie 'zichtbaar op'. </w:t>
      </w:r>
    </w:p>
    <w:p w:rsidR="00586BAE" w:rsidRDefault="00586BAE">
      <w:pPr>
        <w:rPr>
          <w:color w:val="000000"/>
        </w:rPr>
      </w:pPr>
    </w:p>
    <w:p w:rsidR="00586BAE" w:rsidRDefault="00586BAE">
      <w:pPr>
        <w:rPr>
          <w:color w:val="000000"/>
        </w:rPr>
      </w:pPr>
      <w:r>
        <w:rPr>
          <w:color w:val="000000"/>
        </w:rPr>
        <w:t>De draaischijf kan op verschillende manieren worden aangestuurd: Simpel, Märklin, Draai15, Roco of Fleischmann Turncontrol (6915). Deze opties worden een voor een uitgelegd.</w:t>
      </w:r>
    </w:p>
    <w:p w:rsidR="00586BAE" w:rsidRDefault="00586BAE" w:rsidP="0039552B">
      <w:pPr>
        <w:pStyle w:val="Kop4"/>
      </w:pPr>
      <w:r>
        <w:t>Simpele aansturing van de draaischijf</w:t>
      </w:r>
    </w:p>
    <w:p w:rsidR="00586BAE" w:rsidRDefault="00586BAE">
      <w:pPr>
        <w:rPr>
          <w:color w:val="000000"/>
        </w:rPr>
      </w:pPr>
      <w:r>
        <w:rPr>
          <w:color w:val="000000"/>
        </w:rPr>
        <w:t>Zoals de naam al doet vermoeden is dit de simpelste vorm voor het aansturing van een draaischijf. Je geeft twee adressen op. Het ene adres zorgt ervoor dat de draaischijf linksom draait en het andere adres zorgt ervoor dat we rechtsom draaien. In het baanoverzicht (rijden) klik je één keer met de rechtermuisknop en de schijf gaat tegen de klok in draaien. Als je weer met de rechtermuisknop op de draaischijf klikt, stopt het draaien. Om de andere kant op te draaien gebruik je de linkermuisknop.</w:t>
      </w:r>
    </w:p>
    <w:p w:rsidR="00586BAE" w:rsidRDefault="00586BAE" w:rsidP="0039552B">
      <w:pPr>
        <w:pStyle w:val="Kop4"/>
      </w:pPr>
      <w:r>
        <w:t>Märklin digitale draaischijf</w:t>
      </w:r>
    </w:p>
    <w:p w:rsidR="00586BAE" w:rsidRDefault="00586BAE">
      <w:pPr>
        <w:rPr>
          <w:color w:val="000000"/>
        </w:rPr>
      </w:pPr>
      <w:r>
        <w:rPr>
          <w:color w:val="000000"/>
        </w:rPr>
        <w:t xml:space="preserve">Märklin heeft een draaischijf die digitaal aangestuurd kan worden en dus ook met behulp van de Pc. De spooraansluitingen van de draaischijf kun je in Koploper tekenen.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(rijden) klik je op de draaischijf voor een hulpvenster. Hierin wordt de stand aangegeven. Door 'drag and drop' kun je de stand van de draaischijf veranderen. Sleep gewoon een punt van de brug naar een spooraansluiting en de brug gaat draaien. Bij de Märklin draaischijf zijn twee adressen mogelijk. Je moet daarom aangeven op welk adres de draaischijf is ingesteld. Standaard vanaf de fabriek is dat 15, maar het is mogelijk om dit op 14 te laten zetten.</w:t>
      </w:r>
    </w:p>
    <w:p w:rsidR="00586BAE" w:rsidRDefault="00586BAE">
      <w:pPr>
        <w:rPr>
          <w:color w:val="000000"/>
        </w:rPr>
      </w:pPr>
      <w:r>
        <w:rPr>
          <w:color w:val="000000"/>
        </w:rPr>
        <w:t>Wanneer jij gebruik maakt van EDiTS, moet je dit ook aangeven. De aansturing van de wissels is bij dit digitale systeem met 3 nummers verschoven.</w:t>
      </w:r>
    </w:p>
    <w:p w:rsidR="00586BAE" w:rsidRDefault="00586BAE" w:rsidP="0039552B">
      <w:pPr>
        <w:pStyle w:val="Kop4"/>
      </w:pPr>
      <w:r>
        <w:t>Draai15</w:t>
      </w:r>
    </w:p>
    <w:p w:rsidR="00586BAE" w:rsidRDefault="00586BAE">
      <w:pPr>
        <w:rPr>
          <w:color w:val="000000"/>
        </w:rPr>
      </w:pPr>
      <w:r>
        <w:rPr>
          <w:color w:val="000000"/>
        </w:rPr>
        <w:t xml:space="preserve">Kees Moerman heeft voor de draaischijf van Fleischmann een schakeling gemaakt (Draai15), waarmee ook wordt bereikt dat de draaischijf naar een bepaalde uitgang kan worden gestuurd. Bij deze optie moet je aangeven met welke uitgangen deze draai15-print aangestuurd moet worden. Alle uitgangen moeten vanaf dezelfde functiedecoder worden aangestuurd. De functiedecoder is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p>
    <w:p w:rsidR="00586BAE" w:rsidRDefault="00586BAE" w:rsidP="0039552B">
      <w:pPr>
        <w:pStyle w:val="Kop4"/>
      </w:pPr>
      <w:r>
        <w:t>Roco</w:t>
      </w:r>
    </w:p>
    <w:p w:rsidR="00586BAE" w:rsidRDefault="00586BAE">
      <w:pPr>
        <w:rPr>
          <w:color w:val="000000"/>
        </w:rPr>
      </w:pPr>
      <w:r>
        <w:rPr>
          <w:color w:val="000000"/>
        </w:rPr>
        <w:t>De draaischijf die Roco in het programma heeft, is standaard niet geschikt voor digitaal gebruikt. Echter door Paul van Zelm is een methode ontwikkeld, waarmee Koploper (en ook andere programma's) deze draaischijf kunnen besturen. Op de site van PaHaSOFT kun je een verwijzing vinden naar een document waarin de werking precies wordt uitgelegd. Op de technische uitvoering hiervan, wordt door PaHaSOFT GEEN ondersteuning gegeven.</w:t>
      </w:r>
    </w:p>
    <w:p w:rsidR="00586BAE" w:rsidRDefault="00586BAE" w:rsidP="0039552B">
      <w:pPr>
        <w:pStyle w:val="Kop4"/>
      </w:pPr>
      <w:r>
        <w:t>Fleischmann</w:t>
      </w:r>
    </w:p>
    <w:p w:rsidR="00586BAE" w:rsidRDefault="00586BAE">
      <w:pPr>
        <w:rPr>
          <w:color w:val="000000"/>
        </w:rPr>
      </w:pPr>
      <w:r>
        <w:rPr>
          <w:color w:val="000000"/>
        </w:rPr>
        <w:t>Sinds eind 2007 heeft Fleischmann in zijn programma een aparte decoder waarmee een draaischijf aangestuurd kan worden. Deze staat in de catalogus onder nummer 6915. Deze aansturing is ingebouwd in Koploper op veler verzoek. Hoe één en ander fysiek aangesloten wordt staat in de handleiding van deze decoder. Hier wordt door PaHaSOFT GEEN ondersteuning op gegeven.</w:t>
      </w:r>
    </w:p>
    <w:p w:rsidR="00586BAE" w:rsidRDefault="00586BAE">
      <w:pPr>
        <w:rPr>
          <w:color w:val="000000"/>
        </w:rPr>
      </w:pPr>
      <w:r>
        <w:rPr>
          <w:color w:val="000000"/>
        </w:rPr>
        <w:t>Deze decoder wordt door PaHaSOFT echter niet geadviseerd. PaHaSOFT is van mening dat er wat aan ontbreekt, namelijk er wordt op geen enkele manier kenbaar gemaakt aan de Pc dat de draaischijf nog draait. Bij Märklin, Draai15 en Roco is er deze controle mogelijkheid wel aanwezig.</w:t>
      </w:r>
    </w:p>
    <w:p w:rsidR="00586BAE" w:rsidRDefault="00586BAE">
      <w:pPr>
        <w:rPr>
          <w:color w:val="000000"/>
        </w:rPr>
      </w:pPr>
    </w:p>
    <w:p w:rsidR="00586BAE" w:rsidRDefault="00586BAE">
      <w:pPr>
        <w:rPr>
          <w:color w:val="000000"/>
        </w:rPr>
      </w:pPr>
      <w:r>
        <w:rPr>
          <w:color w:val="000000"/>
        </w:rPr>
        <w:t>Bij zowel de Märklin, Draai15 schakeling, Roco en Fleischmann kan de gesimuleerde draaisnelheid van de brug worden ingesteld. Als je het netjes uitzoekt, is het mogelijk om dit bijna gelijk te laten lopen met de draaischijf.</w:t>
      </w:r>
    </w:p>
    <w:p w:rsidR="00586BAE" w:rsidRPr="0039552B" w:rsidRDefault="00586BAE" w:rsidP="0039552B">
      <w:pPr>
        <w:pStyle w:val="Kop3"/>
      </w:pPr>
      <w:bookmarkStart w:id="1732" w:name="_00289E0C"/>
      <w:bookmarkStart w:id="1733" w:name="BScribble22710"/>
      <w:bookmarkEnd w:id="1732"/>
      <w:bookmarkEnd w:id="1733"/>
      <w:r w:rsidRPr="0039552B">
        <w:t>Type aansturing</w:t>
      </w:r>
    </w:p>
    <w:p w:rsidR="00586BAE" w:rsidRDefault="00586BAE">
      <w:pPr>
        <w:rPr>
          <w:color w:val="008000"/>
        </w:rPr>
      </w:pPr>
      <w:r>
        <w:rPr>
          <w:color w:val="000000"/>
        </w:rPr>
        <w:t xml:space="preserve">Koploper kent verschillende soorten draaischijfaansturing. Kies hier de gewenste aansturing. Een uitleg van de verschillende soorten vind je bij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p>
    <w:p w:rsidR="00586BAE" w:rsidRPr="0039552B" w:rsidRDefault="00586BAE" w:rsidP="0039552B">
      <w:pPr>
        <w:pStyle w:val="Kop3"/>
      </w:pPr>
      <w:bookmarkStart w:id="1734" w:name="_00290000"/>
      <w:bookmarkStart w:id="1735" w:name="BScribble22713"/>
      <w:bookmarkEnd w:id="1734"/>
      <w:bookmarkEnd w:id="1735"/>
      <w:r w:rsidRPr="0039552B">
        <w:t>Functiedecoder</w:t>
      </w:r>
    </w:p>
    <w:p w:rsidR="00586BAE" w:rsidRDefault="00586BAE">
      <w:pPr>
        <w:rPr>
          <w:color w:val="000000"/>
        </w:rPr>
      </w:pPr>
      <w:r>
        <w:rPr>
          <w:color w:val="000000"/>
        </w:rPr>
        <w:t>Op wat voor soort decoder is deze draaischijf aangesloten? Denk hier bijvoorbeeld aan de normale functiedecoder van Selectrix of een Decoder63 schakeling van Kees Moerman.</w:t>
      </w:r>
    </w:p>
    <w:p w:rsidR="00586BAE" w:rsidRPr="0039552B" w:rsidRDefault="00586BAE" w:rsidP="0039552B">
      <w:pPr>
        <w:pStyle w:val="Kop3"/>
        <w:rPr>
          <w:szCs w:val="36"/>
        </w:rPr>
      </w:pPr>
      <w:bookmarkStart w:id="1736" w:name="_002900BE"/>
      <w:bookmarkStart w:id="1737" w:name="BScribble22714"/>
      <w:bookmarkEnd w:id="1736"/>
      <w:bookmarkEnd w:id="1737"/>
      <w:r w:rsidRPr="0039552B">
        <w:t>Protocol</w:t>
      </w:r>
    </w:p>
    <w:p w:rsidR="00586BAE" w:rsidRDefault="00586BAE">
      <w:pPr>
        <w:rPr>
          <w:color w:val="000000"/>
        </w:rPr>
      </w:pPr>
      <w:r>
        <w:rPr>
          <w:color w:val="000000"/>
        </w:rPr>
        <w:t>Indien bij de Ecos of Märklin Central Station het protocol van de seindecoder afwijkend is van de standaard, kan hier het gebruikte protocol worden opgegeven. De keuzes spreken verder voor zich.</w:t>
      </w:r>
    </w:p>
    <w:p w:rsidR="00586BAE" w:rsidRDefault="00586BAE">
      <w:pPr>
        <w:rPr>
          <w:color w:val="000000"/>
        </w:rPr>
      </w:pPr>
      <w:r>
        <w:rPr>
          <w:color w:val="000000"/>
        </w:rPr>
        <w:t xml:space="preserve">Zie ook verder </w:t>
      </w:r>
      <w:r>
        <w:rPr>
          <w:color w:val="008000"/>
        </w:rPr>
        <w:t xml:space="preserve">Instellingen per database: Instellingen voor digitaal systeem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738" w:name="_002901E0"/>
      <w:bookmarkStart w:id="1739" w:name="BScribble22716"/>
      <w:bookmarkEnd w:id="1738"/>
      <w:bookmarkEnd w:id="1739"/>
      <w:r w:rsidRPr="0039552B">
        <w:t>Bekrachtigingstijd (sec)</w:t>
      </w:r>
    </w:p>
    <w:p w:rsidR="00586BAE" w:rsidRDefault="00586B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Voor een draaischijf geldt dezelfde standaard bekrachtigingstijd als voor een wissel. Als je hier een 0 opgeeft, wordt de default bekrachtigingstijd overgenomen.</w:t>
      </w:r>
    </w:p>
    <w:p w:rsidR="00586BAE" w:rsidRPr="0039552B" w:rsidRDefault="00586BAE" w:rsidP="0039552B">
      <w:pPr>
        <w:pStyle w:val="Kop3"/>
      </w:pPr>
      <w:bookmarkStart w:id="1740" w:name="_0029033A"/>
      <w:bookmarkStart w:id="1741" w:name="BScribble22719"/>
      <w:bookmarkEnd w:id="1740"/>
      <w:bookmarkEnd w:id="1741"/>
      <w:r w:rsidRPr="0039552B">
        <w:t>Grootte afbeelding</w:t>
      </w:r>
    </w:p>
    <w:p w:rsidR="00586BAE" w:rsidRDefault="00586BAE">
      <w:pPr>
        <w:rPr>
          <w:color w:val="000000"/>
        </w:rPr>
      </w:pPr>
      <w:r>
        <w:rPr>
          <w:color w:val="000000"/>
        </w:rPr>
        <w:t>De grootte van de afbeelding die in het baanoverzicht wordt getoond, kan met deze optie worden veranderd. De maximale grootte is 4x de oorspronkelijke afbeelding.</w:t>
      </w:r>
    </w:p>
    <w:p w:rsidR="00586BAE" w:rsidRPr="0039552B" w:rsidRDefault="00586BAE" w:rsidP="0039552B">
      <w:pPr>
        <w:pStyle w:val="Kop3"/>
      </w:pPr>
      <w:bookmarkStart w:id="1742" w:name="_002903F3"/>
      <w:bookmarkStart w:id="1743" w:name="BScribble22722"/>
      <w:bookmarkEnd w:id="1742"/>
      <w:bookmarkEnd w:id="1743"/>
      <w:r w:rsidRPr="0039552B">
        <w:t>Nummer rechtsom</w:t>
      </w:r>
    </w:p>
    <w:p w:rsidR="00586BAE" w:rsidRDefault="00586BAE">
      <w:pPr>
        <w:rPr>
          <w:color w:val="000000"/>
        </w:rPr>
      </w:pPr>
      <w:r>
        <w:rPr>
          <w:color w:val="000000"/>
        </w:rPr>
        <w:t>Hier wordt aangegeven op welke uitgang van een functiedecoder de tegen de klok in draai is aangesloten. De nummering werkt in combinatie met het type functiedecoder.</w:t>
      </w:r>
    </w:p>
    <w:p w:rsidR="00586BAE" w:rsidRPr="0039552B" w:rsidRDefault="00586BAE" w:rsidP="0039552B">
      <w:pPr>
        <w:pStyle w:val="Kop3"/>
      </w:pPr>
      <w:bookmarkStart w:id="1744" w:name="_002904AC"/>
      <w:bookmarkStart w:id="1745" w:name="BScribble22725"/>
      <w:bookmarkEnd w:id="1744"/>
      <w:bookmarkEnd w:id="1745"/>
      <w:r w:rsidRPr="0039552B">
        <w:t>Nummer linksom</w:t>
      </w:r>
    </w:p>
    <w:p w:rsidR="00586BAE" w:rsidRDefault="00586BAE">
      <w:pPr>
        <w:rPr>
          <w:color w:val="000000"/>
        </w:rPr>
      </w:pPr>
      <w:r>
        <w:rPr>
          <w:color w:val="000000"/>
        </w:rPr>
        <w:t>Hier wordt aangegeven op welke uitgang van een functiedecoder de met de klok mee draai is aangesloten. De nummering werkt in combinatie met het type functiedecoder.</w:t>
      </w:r>
    </w:p>
    <w:p w:rsidR="00586BAE" w:rsidRPr="0039552B" w:rsidRDefault="00586BAE" w:rsidP="0039552B">
      <w:pPr>
        <w:pStyle w:val="Kop3"/>
      </w:pPr>
      <w:bookmarkStart w:id="1746" w:name="_00290563"/>
      <w:bookmarkStart w:id="1747" w:name="BScribble22728"/>
      <w:bookmarkEnd w:id="1746"/>
      <w:bookmarkEnd w:id="1747"/>
      <w:r w:rsidRPr="0039552B">
        <w:t>Fout aangesloten</w:t>
      </w:r>
    </w:p>
    <w:p w:rsidR="00586BAE" w:rsidRDefault="00586BAE">
      <w:pPr>
        <w:rPr>
          <w:color w:val="000000"/>
        </w:rPr>
      </w:pPr>
      <w:r>
        <w:rPr>
          <w:color w:val="000000"/>
        </w:rPr>
        <w:t>Als de bedrading per abuis verkeerd om is aangesloten, hoef je niet weer onder de tafel te kruipen met de soldeerbout. Simpelweg deze indicatie aanvinken en de aansturing werkt andersom.</w:t>
      </w:r>
    </w:p>
    <w:p w:rsidR="00586BAE" w:rsidRPr="0039552B" w:rsidRDefault="00586BAE" w:rsidP="0039552B">
      <w:pPr>
        <w:pStyle w:val="Kop3"/>
      </w:pPr>
      <w:bookmarkStart w:id="1748" w:name="_00290632"/>
      <w:bookmarkStart w:id="1749" w:name="BScribble22731"/>
      <w:bookmarkEnd w:id="1748"/>
      <w:bookmarkEnd w:id="1749"/>
      <w:r w:rsidRPr="0039552B">
        <w:t>Reset</w:t>
      </w:r>
    </w:p>
    <w:p w:rsidR="00586BAE" w:rsidRDefault="00586BAE">
      <w:pPr>
        <w:rPr>
          <w:color w:val="000000"/>
        </w:rPr>
      </w:pPr>
      <w:r>
        <w:rPr>
          <w:color w:val="000000"/>
        </w:rPr>
        <w:t>Hier moet je aangeven op welke uitgang van een functiedecoder de reset van de draai15 schakeling is aangesloten.</w:t>
      </w:r>
    </w:p>
    <w:p w:rsidR="00586BAE" w:rsidRPr="0039552B" w:rsidRDefault="00586BAE" w:rsidP="0039552B">
      <w:pPr>
        <w:pStyle w:val="Kop3"/>
      </w:pPr>
      <w:bookmarkStart w:id="1750" w:name="_002906AC"/>
      <w:bookmarkStart w:id="1751" w:name="BScribble22734"/>
      <w:bookmarkEnd w:id="1750"/>
      <w:bookmarkEnd w:id="1751"/>
      <w:r w:rsidRPr="0039552B">
        <w:t>Nummer 1 t/m 4</w:t>
      </w:r>
    </w:p>
    <w:p w:rsidR="00586BAE" w:rsidRDefault="00586BAE">
      <w:pPr>
        <w:rPr>
          <w:color w:val="000000"/>
        </w:rPr>
      </w:pPr>
      <w:r>
        <w:rPr>
          <w:color w:val="000000"/>
        </w:rPr>
        <w:t>Hier moet je aangeven op welke uitgang van een functiedecoder het overeenkomstige nummer van de draai15 schakeling is aangesloten.</w:t>
      </w:r>
    </w:p>
    <w:p w:rsidR="00586BAE" w:rsidRPr="0039552B" w:rsidRDefault="00586BAE" w:rsidP="0039552B">
      <w:pPr>
        <w:pStyle w:val="Kop3"/>
      </w:pPr>
      <w:bookmarkStart w:id="1752" w:name="_00290741"/>
      <w:bookmarkStart w:id="1753" w:name="BScribble22737"/>
      <w:bookmarkEnd w:id="1752"/>
      <w:bookmarkEnd w:id="1753"/>
      <w:r w:rsidRPr="0039552B">
        <w:t>Rechtsom</w:t>
      </w:r>
    </w:p>
    <w:p w:rsidR="00586BAE" w:rsidRDefault="00586BAE">
      <w:pPr>
        <w:rPr>
          <w:color w:val="000000"/>
        </w:rPr>
      </w:pPr>
      <w:r>
        <w:rPr>
          <w:color w:val="000000"/>
        </w:rPr>
        <w:t>Hier moet je aangeven op welke uitgang van een functiedecoder de rechtsom indicatie van de draai15 schakeling is aangesloten.</w:t>
      </w:r>
    </w:p>
    <w:p w:rsidR="00586BAE" w:rsidRPr="0039552B" w:rsidRDefault="00586BAE" w:rsidP="0039552B">
      <w:pPr>
        <w:pStyle w:val="Kop3"/>
      </w:pPr>
      <w:bookmarkStart w:id="1754" w:name="_002907CB"/>
      <w:bookmarkStart w:id="1755" w:name="BScribble22740"/>
      <w:bookmarkEnd w:id="1754"/>
      <w:bookmarkEnd w:id="1755"/>
      <w:r w:rsidRPr="0039552B">
        <w:t>Linksom</w:t>
      </w:r>
    </w:p>
    <w:p w:rsidR="00586BAE" w:rsidRDefault="00586BAE">
      <w:pPr>
        <w:rPr>
          <w:color w:val="000000"/>
        </w:rPr>
      </w:pPr>
      <w:r>
        <w:rPr>
          <w:color w:val="000000"/>
        </w:rPr>
        <w:t>Hier moet je aangeven op welke uitgang van een functiedecoder de linksom indicatie van de draai15 schakeling is aangesloten.</w:t>
      </w:r>
    </w:p>
    <w:p w:rsidR="00586BAE" w:rsidRPr="0039552B" w:rsidRDefault="00586BAE" w:rsidP="0039552B">
      <w:pPr>
        <w:pStyle w:val="Kop3"/>
      </w:pPr>
      <w:bookmarkStart w:id="1756" w:name="_00290853"/>
      <w:bookmarkStart w:id="1757" w:name="BScribble22743"/>
      <w:bookmarkEnd w:id="1756"/>
      <w:bookmarkEnd w:id="1757"/>
      <w:r w:rsidRPr="0039552B">
        <w:t>Pulsduur bij 180 graden draai</w:t>
      </w:r>
    </w:p>
    <w:p w:rsidR="00586BAE" w:rsidRDefault="00586BAE">
      <w:pPr>
        <w:rPr>
          <w:color w:val="000000"/>
        </w:rPr>
      </w:pPr>
      <w:r>
        <w:rPr>
          <w:color w:val="000000"/>
        </w:rPr>
        <w:t>Als bij de draai15 schakeling de draaibrug 180 graden moet draaien, is het noodzakelijk dat de laatste puls iets langer duurt. Hoeveel langer kun je hier geven. De standaardwaarde is een halve seconde. In de praktijk blijkt dit genoeg. Mocht je toch problemen hebben bij het 180 graden draaien van de brug, stel hier dan een iets langere waarde in.</w:t>
      </w:r>
    </w:p>
    <w:p w:rsidR="00586BAE" w:rsidRPr="0039552B" w:rsidRDefault="00586BAE" w:rsidP="0039552B">
      <w:pPr>
        <w:pStyle w:val="Kop3"/>
      </w:pPr>
      <w:bookmarkStart w:id="1758" w:name="_002909D1"/>
      <w:bookmarkStart w:id="1759" w:name="BScribble22746"/>
      <w:bookmarkEnd w:id="1758"/>
      <w:bookmarkEnd w:id="1759"/>
      <w:r w:rsidRPr="0039552B">
        <w:t>Adres digitale seinplaat</w:t>
      </w:r>
    </w:p>
    <w:p w:rsidR="00586BAE" w:rsidRDefault="00586BAE">
      <w:pPr>
        <w:rPr>
          <w:color w:val="000000"/>
        </w:rPr>
      </w:pPr>
      <w:r>
        <w:rPr>
          <w:color w:val="000000"/>
        </w:rPr>
        <w:t>Dit item geldt alleen als er gekozen is voor de Märklin digitale draaischijf. Standaard staat dit vanuit de fabriek ingesteld op 15. Het is ook mogelijk om op verzoek de draaischijf op 14 aan te sturen. Dit kan alleen in de fabriek worden gewijzigd.</w:t>
      </w:r>
    </w:p>
    <w:p w:rsidR="00586BAE" w:rsidRPr="0039552B" w:rsidRDefault="00586BAE" w:rsidP="0039552B">
      <w:pPr>
        <w:pStyle w:val="Kop3"/>
      </w:pPr>
      <w:bookmarkStart w:id="1760" w:name="_00290AE7"/>
      <w:bookmarkStart w:id="1761" w:name="BScribble22749"/>
      <w:bookmarkEnd w:id="1760"/>
      <w:bookmarkEnd w:id="1761"/>
      <w:r w:rsidRPr="0039552B">
        <w:t>EDiTS</w:t>
      </w:r>
    </w:p>
    <w:p w:rsidR="00586BAE" w:rsidRDefault="00586BAE">
      <w:pPr>
        <w:rPr>
          <w:color w:val="000000"/>
        </w:rPr>
      </w:pPr>
      <w:r>
        <w:rPr>
          <w:color w:val="000000"/>
        </w:rPr>
        <w:t>Om een standaard Märklin draaischijf ook onder EDiTS aan te kunnen sturen moet de wisselaansturing, zoals deze door Koploper wordt verzonden, met 3 worden verhoogd. Wanneer je als digitaal systeem EDiTS gebruikt en de Märklin draaischijf wilt aansturen, moet deze optie worden geactiveerd.</w:t>
      </w:r>
    </w:p>
    <w:p w:rsidR="00586BAE" w:rsidRPr="0039552B" w:rsidRDefault="00586BAE" w:rsidP="0039552B">
      <w:pPr>
        <w:pStyle w:val="Kop3"/>
      </w:pPr>
      <w:bookmarkStart w:id="1762" w:name="_00290C12"/>
      <w:bookmarkStart w:id="1763" w:name="BScribble22752"/>
      <w:bookmarkEnd w:id="1762"/>
      <w:bookmarkEnd w:id="1763"/>
      <w:r w:rsidRPr="0039552B">
        <w:t>Roco: rechtsom</w:t>
      </w:r>
    </w:p>
    <w:p w:rsidR="00586BAE" w:rsidRDefault="00586BAE">
      <w:pPr>
        <w:rPr>
          <w:color w:val="000000"/>
        </w:rPr>
      </w:pPr>
      <w:r>
        <w:rPr>
          <w:color w:val="000000"/>
        </w:rPr>
        <w:t>Wanneer je gebruik maakt van de aansturing van een Roco draaischijf op basis van bezetmelders, moet je hier opgeven welk adres/richting ervoor zorgt dat de draaischijf rechtsom zal gaan draaien.</w:t>
      </w:r>
    </w:p>
    <w:p w:rsidR="00586BAE" w:rsidRPr="0039552B" w:rsidRDefault="00586BAE" w:rsidP="0039552B">
      <w:pPr>
        <w:pStyle w:val="Kop3"/>
      </w:pPr>
      <w:bookmarkStart w:id="1764" w:name="_00290CE7"/>
      <w:bookmarkStart w:id="1765" w:name="BScribble22755"/>
      <w:bookmarkEnd w:id="1764"/>
      <w:bookmarkEnd w:id="1765"/>
      <w:r w:rsidRPr="0039552B">
        <w:t>Roco: linksom</w:t>
      </w:r>
    </w:p>
    <w:p w:rsidR="00586BAE" w:rsidRDefault="00586BAE">
      <w:pPr>
        <w:rPr>
          <w:color w:val="000000"/>
        </w:rPr>
      </w:pPr>
      <w:r>
        <w:rPr>
          <w:color w:val="000000"/>
        </w:rPr>
        <w:t>Wanneer je gebruik maakt van de aansturing van een Roco draaischijf op basis van bezetmelders, moet je hier opgeven welk adres/richting ervoor zorgt dat de draaischijf linksom zal gaan draaien.</w:t>
      </w:r>
    </w:p>
    <w:p w:rsidR="00586BAE" w:rsidRPr="0039552B" w:rsidRDefault="00586BAE" w:rsidP="0039552B">
      <w:pPr>
        <w:pStyle w:val="Kop3"/>
      </w:pPr>
      <w:bookmarkStart w:id="1766" w:name="_00290DBA"/>
      <w:bookmarkStart w:id="1767" w:name="BScribble22758"/>
      <w:bookmarkEnd w:id="1766"/>
      <w:bookmarkEnd w:id="1767"/>
      <w:r w:rsidRPr="0039552B">
        <w:t>Roco: starten</w:t>
      </w:r>
    </w:p>
    <w:p w:rsidR="00586BAE" w:rsidRDefault="00586BAE">
      <w:pPr>
        <w:rPr>
          <w:color w:val="000000"/>
        </w:rPr>
      </w:pPr>
      <w:r>
        <w:rPr>
          <w:color w:val="000000"/>
        </w:rPr>
        <w:t>Wanneer je gebruik maakt van de aansturing van een Roco draaischijf op basis van bezetmelders, moet je hier opgeven welk adres/richting ervoor zorgt dat de draaischijf gaat draaien.</w:t>
      </w:r>
    </w:p>
    <w:p w:rsidR="00586BAE" w:rsidRPr="0039552B" w:rsidRDefault="00586BAE" w:rsidP="0039552B">
      <w:pPr>
        <w:pStyle w:val="Kop3"/>
      </w:pPr>
      <w:bookmarkStart w:id="1768" w:name="_00290E81"/>
      <w:bookmarkStart w:id="1769" w:name="BScribble22761"/>
      <w:bookmarkEnd w:id="1768"/>
      <w:bookmarkEnd w:id="1769"/>
      <w:r w:rsidRPr="0039552B">
        <w:t>Roco: stoppen</w:t>
      </w:r>
    </w:p>
    <w:p w:rsidR="00586BAE" w:rsidRDefault="00586BAE">
      <w:pPr>
        <w:rPr>
          <w:color w:val="000000"/>
        </w:rPr>
      </w:pPr>
      <w:r>
        <w:rPr>
          <w:color w:val="000000"/>
        </w:rPr>
        <w:t>Wanneer je gebruik maakt van de aansturing van een Roco draaischijf op basis van bezetmelders, moet je hier opgeven welk adres/richting ervoor zorgt dat de draaischijf zal gaan stoppen bij de eerstvolgende aansluiting.</w:t>
      </w:r>
    </w:p>
    <w:p w:rsidR="00586BAE" w:rsidRPr="0039552B" w:rsidRDefault="00586BAE" w:rsidP="0039552B">
      <w:pPr>
        <w:pStyle w:val="Kop3"/>
      </w:pPr>
      <w:bookmarkStart w:id="1770" w:name="_00290F6D"/>
      <w:bookmarkStart w:id="1771" w:name="BScribble22764"/>
      <w:bookmarkEnd w:id="1770"/>
      <w:bookmarkEnd w:id="1771"/>
      <w:r w:rsidRPr="0039552B">
        <w:t>Adres van eerste spooraansluiting</w:t>
      </w:r>
    </w:p>
    <w:p w:rsidR="00586BAE" w:rsidRDefault="00586BAE">
      <w:pPr>
        <w:rPr>
          <w:color w:val="000000"/>
        </w:rPr>
      </w:pPr>
      <w:r>
        <w:rPr>
          <w:color w:val="000000"/>
        </w:rPr>
        <w:t>Hier moet worden opgegeven op welk adres de eerste spooraansluiting is geprogrammeerd. Voor verdere informatie: zie de handleiding van de Fleischmann draaischijf decoder.</w:t>
      </w:r>
    </w:p>
    <w:p w:rsidR="00586BAE" w:rsidRPr="0039552B" w:rsidRDefault="00586BAE" w:rsidP="0039552B">
      <w:pPr>
        <w:pStyle w:val="Kop3"/>
      </w:pPr>
      <w:bookmarkStart w:id="1772" w:name="_0029103D"/>
      <w:bookmarkStart w:id="1773" w:name="BScribble22767"/>
      <w:bookmarkEnd w:id="1772"/>
      <w:bookmarkEnd w:id="1773"/>
      <w:r w:rsidRPr="0039552B">
        <w:t>Draaisnelheid brugsimulatie</w:t>
      </w:r>
    </w:p>
    <w:p w:rsidR="00586BAE" w:rsidRDefault="00586BAE">
      <w:pPr>
        <w:rPr>
          <w:color w:val="000000"/>
        </w:rPr>
      </w:pPr>
      <w:r>
        <w:rPr>
          <w:color w:val="000000"/>
        </w:rPr>
        <w:t>Hier kun je bij de Märklin draaischijf en de Draai15 schakeling aangeven hoe snel de simulatie in het baanoverzicht (rijden) moet draaien. De stappen zijn in seconden. Elke tijdseenheid gaat de simulatie één spooraansluiting verder. Als je dit netjes uitprobeert, is het mogelijk om de simulatie bijna gelijk te laten lopen aan de werkelijkheid.</w:t>
      </w:r>
    </w:p>
    <w:p w:rsidR="00586BAE" w:rsidRPr="0039552B" w:rsidRDefault="00586BAE" w:rsidP="0039552B">
      <w:pPr>
        <w:pStyle w:val="Kop3"/>
      </w:pPr>
      <w:bookmarkStart w:id="1774" w:name="_002911B6"/>
      <w:bookmarkStart w:id="1775" w:name="BScribble22770"/>
      <w:bookmarkEnd w:id="1774"/>
      <w:bookmarkEnd w:id="1775"/>
      <w:r w:rsidRPr="0039552B">
        <w:t>Default extra te rijden .. cm</w:t>
      </w:r>
    </w:p>
    <w:p w:rsidR="00586BAE" w:rsidRDefault="00586BAE">
      <w:pPr>
        <w:rPr>
          <w:color w:val="000000"/>
        </w:rPr>
      </w:pPr>
      <w:r>
        <w:rPr>
          <w:color w:val="000000"/>
        </w:rPr>
        <w:t>Als bij de meeste sporen de afstand van het laatste bezetmeldpunt tot het midden van de draaischijf gelijk is, kan deze lengte hier worden opgegeven. Deze waarde geldt niet als er voor de combinatie van/naar blok een aantal door te rijden centimeters is opgegeven. Deze waarde geldt dus echt als een default waarde.</w:t>
      </w:r>
    </w:p>
    <w:p w:rsidR="00586BAE" w:rsidRPr="0039552B" w:rsidRDefault="00586BAE" w:rsidP="0039552B">
      <w:pPr>
        <w:pStyle w:val="Kop3"/>
      </w:pPr>
      <w:bookmarkStart w:id="1776" w:name="_00291313"/>
      <w:bookmarkStart w:id="1777" w:name="BScribble22773"/>
      <w:bookmarkEnd w:id="1776"/>
      <w:bookmarkEnd w:id="1777"/>
      <w:r w:rsidRPr="0039552B">
        <w:t>Actief bezetmeldpunt tijdens draaien</w:t>
      </w:r>
    </w:p>
    <w:p w:rsidR="00586BAE" w:rsidRDefault="00586BAE">
      <w:pPr>
        <w:rPr>
          <w:color w:val="000000"/>
        </w:rPr>
      </w:pPr>
      <w:r>
        <w:rPr>
          <w:color w:val="000000"/>
        </w:rPr>
        <w:t>Het is wenselijk om Koploper te laten weten of de draaischijf nog draait. Bij de Märklindraaischijf en ook bij de Draai15 schakeling is het mogelijk om met een aansluiting op een bezetmeldpunt door te geven of de draaischijf draait. Als het punt 'bezet' meldt interpreteert Koploper dit als: 'de draaischijf draait'.</w:t>
      </w:r>
    </w:p>
    <w:p w:rsidR="00586BAE" w:rsidRPr="0039552B" w:rsidRDefault="00586BAE" w:rsidP="0039552B">
      <w:pPr>
        <w:pStyle w:val="Kop3"/>
      </w:pPr>
      <w:bookmarkStart w:id="1778" w:name="_00291478"/>
      <w:bookmarkStart w:id="1779" w:name="BScribble22776"/>
      <w:bookmarkEnd w:id="1778"/>
      <w:bookmarkEnd w:id="1779"/>
      <w:r w:rsidRPr="0039552B">
        <w:t>Vertraging: na vrijgave bezetstatus .. sec</w:t>
      </w:r>
    </w:p>
    <w:p w:rsidR="00586BAE" w:rsidRDefault="00586BAE">
      <w:pPr>
        <w:rPr>
          <w:color w:val="000000"/>
        </w:rPr>
      </w:pPr>
      <w:r>
        <w:rPr>
          <w:color w:val="000000"/>
        </w:rPr>
        <w:t>Wanneer de indicatie 'bezet draaischijf' wordt opgeheven is het wenselijk om nog even langer te wachten voordat de draaischijf weer gebruikt kan worden. Dit geeft een wat rustiger beeld om nog even te wachten voor een volgende actie met de draaischijf kan plaatsvinden.</w:t>
      </w:r>
    </w:p>
    <w:p w:rsidR="00586BAE" w:rsidRPr="0039552B" w:rsidRDefault="00586BAE" w:rsidP="0039552B">
      <w:pPr>
        <w:pStyle w:val="Kop3"/>
      </w:pPr>
      <w:bookmarkStart w:id="1780" w:name="_002915B4"/>
      <w:bookmarkStart w:id="1781" w:name="BScribble22779"/>
      <w:bookmarkEnd w:id="1780"/>
      <w:bookmarkEnd w:id="1781"/>
      <w:r w:rsidRPr="0039552B">
        <w:t>Vertraging: na beëindiging draaiopdracht .. sec</w:t>
      </w:r>
    </w:p>
    <w:p w:rsidR="00586BAE" w:rsidRDefault="00586BAE">
      <w:pPr>
        <w:rPr>
          <w:color w:val="000000"/>
        </w:rPr>
      </w:pPr>
      <w:r>
        <w:rPr>
          <w:color w:val="000000"/>
        </w:rPr>
        <w:t>Wanneer de brug klaar is met draaien, volgens zowel de simulatie als het eventueel aangesloten bezetmeldpunt, kan hier een extra vertraging worden ingesteld voordat de locomotief daadwerkelijk zal gaan rijden. In een depot wordt nooit haast gemaakt en hierdoor komt het wat rustiger over.</w:t>
      </w:r>
    </w:p>
    <w:p w:rsidR="00586BAE" w:rsidRPr="0039552B" w:rsidRDefault="00586BAE" w:rsidP="0039552B">
      <w:pPr>
        <w:pStyle w:val="Kop3"/>
      </w:pPr>
      <w:bookmarkStart w:id="1782" w:name="_00291708"/>
      <w:bookmarkStart w:id="1783" w:name="BScribble22782"/>
      <w:bookmarkEnd w:id="1782"/>
      <w:bookmarkEnd w:id="1783"/>
      <w:r w:rsidRPr="0039552B">
        <w:t>Hoe moet draaischijf worden getekend</w:t>
      </w:r>
    </w:p>
    <w:p w:rsidR="00586BAE" w:rsidRDefault="00586BAE">
      <w:pPr>
        <w:rPr>
          <w:color w:val="000000"/>
        </w:rPr>
      </w:pPr>
      <w:r>
        <w:rPr>
          <w:color w:val="000000"/>
        </w:rPr>
        <w:t xml:space="preserve">Voor de draaischijf moeten zoveel gegevens worden vastgelegd, dat het niet in één venster past. Met behulp van deze knop kun je een nieuw </w:t>
      </w:r>
      <w:r>
        <w:rPr>
          <w:color w:val="008000"/>
        </w:rPr>
        <w:t xml:space="preserve">venster »Page </w:t>
      </w:r>
      <w:r>
        <w:rPr>
          <w:color w:val="008000"/>
        </w:rPr>
        <w:fldChar w:fldCharType="begin"/>
      </w:r>
      <w:r>
        <w:rPr>
          <w:color w:val="008000"/>
        </w:rPr>
        <w:instrText>GOTOBUTTON B0x4C400F64</w:instrText>
      </w:r>
      <w:r>
        <w:rPr>
          <w:color w:val="008000"/>
        </w:rPr>
        <w:fldChar w:fldCharType="begin"/>
      </w:r>
      <w:r>
        <w:rPr>
          <w:color w:val="008000"/>
        </w:rPr>
        <w:instrText>PAGEREF B0x4C400F64</w:instrText>
      </w:r>
      <w:r>
        <w:rPr>
          <w:color w:val="008000"/>
        </w:rPr>
        <w:fldChar w:fldCharType="separate"/>
      </w:r>
      <w:r w:rsidR="00AF75D9">
        <w:rPr>
          <w:noProof/>
          <w:color w:val="008000"/>
        </w:rPr>
        <w:instrText>207</w:instrText>
      </w:r>
      <w:r>
        <w:rPr>
          <w:color w:val="008000"/>
        </w:rPr>
        <w:fldChar w:fldCharType="end"/>
      </w:r>
      <w:r>
        <w:rPr>
          <w:color w:val="008000"/>
        </w:rPr>
        <w:fldChar w:fldCharType="end"/>
      </w:r>
      <w:r>
        <w:rPr>
          <w:color w:val="800000"/>
        </w:rPr>
        <w:t xml:space="preserve"> </w:t>
      </w:r>
      <w:r>
        <w:rPr>
          <w:color w:val="000000"/>
        </w:rPr>
        <w:t>openen, waarin je kunt aangeven hoe de draaischijf moet worden getekend.</w:t>
      </w:r>
    </w:p>
    <w:bookmarkStart w:id="1784" w:name="_00291810"/>
    <w:bookmarkStart w:id="1785" w:name="B0x4C400F64"/>
    <w:bookmarkEnd w:id="1784"/>
    <w:bookmarkEnd w:id="1785"/>
    <w:p w:rsidR="00586BAE" w:rsidRPr="0039552B" w:rsidRDefault="00586BAE" w:rsidP="0039552B">
      <w:pPr>
        <w:pStyle w:val="Kop2"/>
      </w:pPr>
      <w:r>
        <w:rPr>
          <w:sz w:val="24"/>
          <w:szCs w:val="24"/>
        </w:rPr>
        <w:fldChar w:fldCharType="begin"/>
      </w:r>
      <w:r>
        <w:rPr>
          <w:sz w:val="24"/>
          <w:szCs w:val="24"/>
        </w:rPr>
        <w:instrText>xe "Baanontwerp (eigenschappen van een draaischijf (tekenen))"</w:instrText>
      </w:r>
      <w:r>
        <w:rPr>
          <w:sz w:val="24"/>
          <w:szCs w:val="24"/>
        </w:rPr>
        <w:fldChar w:fldCharType="end"/>
      </w:r>
      <w:r>
        <w:rPr>
          <w:sz w:val="24"/>
          <w:szCs w:val="24"/>
        </w:rPr>
        <w:fldChar w:fldCharType="begin"/>
      </w:r>
      <w:r>
        <w:rPr>
          <w:sz w:val="24"/>
          <w:szCs w:val="24"/>
        </w:rPr>
        <w:instrText>xe "Eigenschap van ..."</w:instrText>
      </w:r>
      <w:r>
        <w:rPr>
          <w:sz w:val="24"/>
          <w:szCs w:val="24"/>
        </w:rPr>
        <w:fldChar w:fldCharType="end"/>
      </w:r>
      <w:bookmarkStart w:id="1786" w:name="_Toc479280203"/>
      <w:r w:rsidRPr="0039552B">
        <w:t>Onderhouden baanontwerp: tekenen van een draaischijf</w:t>
      </w:r>
      <w:bookmarkEnd w:id="1786"/>
    </w:p>
    <w:p w:rsidR="00586BAE" w:rsidRDefault="00BA2C0C">
      <w:pPr>
        <w:rPr>
          <w:color w:val="000000"/>
        </w:rPr>
      </w:pPr>
      <w:r>
        <w:rPr>
          <w:noProof/>
          <w:color w:val="800000"/>
        </w:rPr>
        <w:drawing>
          <wp:inline distT="0" distB="0" distL="0" distR="0" wp14:anchorId="47CB9A52" wp14:editId="68EC16E6">
            <wp:extent cx="2080800" cy="2991600"/>
            <wp:effectExtent l="0" t="0" r="0" b="0"/>
            <wp:docPr id="215" name="Afbeelding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2080800" cy="2991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wanneer je tijdens het onderhouden van de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AF75D9">
        <w:rPr>
          <w:noProof/>
          <w:color w:val="008000"/>
        </w:rPr>
        <w:instrText>204</w:instrText>
      </w:r>
      <w:r>
        <w:rPr>
          <w:color w:val="008000"/>
        </w:rPr>
        <w:fldChar w:fldCharType="end"/>
      </w:r>
      <w:r>
        <w:rPr>
          <w:color w:val="008000"/>
        </w:rPr>
        <w:fldChar w:fldCharType="end"/>
      </w:r>
      <w:r>
        <w:rPr>
          <w:color w:val="800000"/>
        </w:rPr>
        <w:t xml:space="preserve"> </w:t>
      </w:r>
      <w:r>
        <w:rPr>
          <w:color w:val="000000"/>
        </w:rPr>
        <w:t>klikt op de knop 'Hoe moet draaischijf worden getekend'. In dit venster kun je aangeven waar welke spooraansluitingen moeten worden getekend. De spooraansluitingen worden weergegeven in 48 stappen van 7,5 graden. Bij een doorgaand spoor kun je niet aan twee kanten een aansluiting tekenen. Bij zo'n spoor moet je de optie 'overkant' aanzetten. De poot aan de andere kant wordt dan ook getekend.</w:t>
      </w:r>
    </w:p>
    <w:p w:rsidR="00586BAE" w:rsidRDefault="00586BAE">
      <w:pPr>
        <w:rPr>
          <w:color w:val="000000"/>
        </w:rPr>
      </w:pPr>
    </w:p>
    <w:p w:rsidR="00586BAE" w:rsidRDefault="00586BAE">
      <w:pPr>
        <w:rPr>
          <w:color w:val="000000"/>
        </w:rPr>
      </w:pPr>
      <w:r>
        <w:rPr>
          <w:color w:val="000000"/>
        </w:rPr>
        <w:t>Er kunnen hier verschillende aansluitsporen worden toegekend. Het maximale aantal is afhankelijk van het gebruikte type om de draaischijf aan te sturen. Ieder spoor heeft een nummer en bij dit nummer staat een rondje. Wanneer op het rondje wordt geklikt zal deze poot actief worden en kunnen de gegevens van deze aansluiting worden gewijzigd.</w:t>
      </w:r>
    </w:p>
    <w:p w:rsidR="00586BAE" w:rsidRPr="0039552B" w:rsidRDefault="00586BAE" w:rsidP="0039552B">
      <w:pPr>
        <w:pStyle w:val="Kop3"/>
      </w:pPr>
      <w:bookmarkStart w:id="1787" w:name="_00298348"/>
      <w:bookmarkStart w:id="1788" w:name="BScribble22810"/>
      <w:bookmarkEnd w:id="1787"/>
      <w:bookmarkEnd w:id="1788"/>
      <w:r w:rsidRPr="0039552B">
        <w:t>Tekenen draaischijf</w:t>
      </w:r>
    </w:p>
    <w:p w:rsidR="00586BAE" w:rsidRDefault="00586BAE">
      <w:pPr>
        <w:rPr>
          <w:color w:val="000000"/>
        </w:rPr>
      </w:pPr>
      <w:r>
        <w:rPr>
          <w:color w:val="000000"/>
        </w:rPr>
        <w:t>Hier wordt getoond hoe de draaischijf getekend zal worden op basis van de onderstaande gegevens. Als er onder iets wordt gewijzigd, wordt dit meteen ook hier gewijzigd.</w:t>
      </w:r>
    </w:p>
    <w:p w:rsidR="00586BAE" w:rsidRPr="0039552B" w:rsidRDefault="00586BAE" w:rsidP="0039552B">
      <w:pPr>
        <w:pStyle w:val="Kop3"/>
      </w:pPr>
      <w:bookmarkStart w:id="1789" w:name="_00298408"/>
      <w:bookmarkStart w:id="1790" w:name="BScribble22815"/>
      <w:bookmarkEnd w:id="1789"/>
      <w:bookmarkEnd w:id="1790"/>
      <w:r w:rsidRPr="0039552B">
        <w:t>Aansluitnummer</w:t>
      </w:r>
    </w:p>
    <w:p w:rsidR="00586BAE" w:rsidRDefault="00586BAE">
      <w:pPr>
        <w:rPr>
          <w:color w:val="000000"/>
        </w:rPr>
      </w:pPr>
      <w:r>
        <w:rPr>
          <w:color w:val="000000"/>
        </w:rPr>
        <w:t>Dit nummer komt overeen met de fysieke spooraansluiting van de draaischijf.</w:t>
      </w:r>
    </w:p>
    <w:p w:rsidR="00586BAE" w:rsidRPr="0039552B" w:rsidRDefault="00586BAE" w:rsidP="0039552B">
      <w:pPr>
        <w:pStyle w:val="Kop3"/>
      </w:pPr>
      <w:bookmarkStart w:id="1791" w:name="_00298466"/>
      <w:bookmarkStart w:id="1792" w:name="BScribble22820"/>
      <w:bookmarkEnd w:id="1791"/>
      <w:bookmarkEnd w:id="1792"/>
      <w:r w:rsidRPr="0039552B">
        <w:t>Spoornummer</w:t>
      </w:r>
    </w:p>
    <w:p w:rsidR="00586BAE" w:rsidRDefault="00586BAE">
      <w:pPr>
        <w:rPr>
          <w:color w:val="000000"/>
        </w:rPr>
      </w:pPr>
      <w:r>
        <w:rPr>
          <w:color w:val="000000"/>
        </w:rPr>
        <w:t>Hier moet je aangeven op welk fysiek spoor deze spooraansluiting is aangesloten. Dit komt dus overeen met de spooraansluitingen van de draaischijf zoals ze op je baan zijn gemaakt.</w:t>
      </w:r>
    </w:p>
    <w:p w:rsidR="00586BAE" w:rsidRPr="0039552B" w:rsidRDefault="00586BAE" w:rsidP="0039552B">
      <w:pPr>
        <w:pStyle w:val="Kop3"/>
      </w:pPr>
      <w:bookmarkStart w:id="1793" w:name="_0029852A"/>
      <w:bookmarkStart w:id="1794" w:name="BScribble22825"/>
      <w:bookmarkEnd w:id="1793"/>
      <w:bookmarkEnd w:id="1794"/>
      <w:r w:rsidRPr="0039552B">
        <w:t>Tekst</w:t>
      </w:r>
    </w:p>
    <w:p w:rsidR="00586BAE" w:rsidRDefault="00586BAE">
      <w:pPr>
        <w:rPr>
          <w:color w:val="000000"/>
        </w:rPr>
      </w:pPr>
      <w:r>
        <w:rPr>
          <w:color w:val="000000"/>
        </w:rPr>
        <w:t>Hier kan een korte indicatie (2 tekens) worden ingegeven die wordt getoond in het baanoverzicht.</w:t>
      </w:r>
    </w:p>
    <w:p w:rsidR="00586BAE" w:rsidRPr="0039552B" w:rsidRDefault="00586BAE" w:rsidP="0039552B">
      <w:pPr>
        <w:pStyle w:val="Kop3"/>
      </w:pPr>
      <w:bookmarkStart w:id="1795" w:name="_00298594"/>
      <w:bookmarkStart w:id="1796" w:name="BScribble22830"/>
      <w:bookmarkEnd w:id="1795"/>
      <w:bookmarkEnd w:id="1796"/>
      <w:r w:rsidRPr="0039552B">
        <w:t>Bezetmeldpunt</w:t>
      </w:r>
    </w:p>
    <w:p w:rsidR="00586BAE" w:rsidRDefault="00586BAE">
      <w:pPr>
        <w:rPr>
          <w:color w:val="000000"/>
        </w:rPr>
      </w:pPr>
      <w:r>
        <w:rPr>
          <w:color w:val="000000"/>
        </w:rPr>
        <w:t>Deze keuze geldt alleen wanneer er gekozen is voor de Roco draaischijf. Hier wordt opgegeven welk bezetmeldpunt op dit spoor is aangesloten.</w:t>
      </w:r>
    </w:p>
    <w:p w:rsidR="00586BAE" w:rsidRPr="0039552B" w:rsidRDefault="00586BAE" w:rsidP="0039552B">
      <w:pPr>
        <w:pStyle w:val="Kop3"/>
      </w:pPr>
      <w:bookmarkStart w:id="1797" w:name="_00298632"/>
      <w:bookmarkStart w:id="1798" w:name="BScribble22835"/>
      <w:bookmarkEnd w:id="1797"/>
      <w:bookmarkEnd w:id="1798"/>
      <w:r w:rsidRPr="0039552B">
        <w:t>Overkant</w:t>
      </w:r>
    </w:p>
    <w:p w:rsidR="00586BAE" w:rsidRDefault="00586BAE">
      <w:pPr>
        <w:rPr>
          <w:color w:val="000000"/>
        </w:rPr>
      </w:pPr>
      <w:r>
        <w:rPr>
          <w:color w:val="000000"/>
        </w:rPr>
        <w:t>Als de draaischijf hier aan beide kanten een spooraansluiting heeft, kun je met deze optie aangeven dat het spoor aan twee kanten moet worden getekend .</w:t>
      </w:r>
    </w:p>
    <w:p w:rsidR="00586BAE" w:rsidRPr="0039552B" w:rsidRDefault="00586BAE" w:rsidP="0039552B">
      <w:pPr>
        <w:pStyle w:val="Kop3"/>
      </w:pPr>
      <w:bookmarkStart w:id="1799" w:name="_002986D7"/>
      <w:bookmarkStart w:id="1800" w:name="BScribble22840"/>
      <w:bookmarkEnd w:id="1799"/>
      <w:bookmarkEnd w:id="1800"/>
      <w:r w:rsidRPr="0039552B">
        <w:t>Tekst overkant</w:t>
      </w:r>
    </w:p>
    <w:p w:rsidR="00586BAE" w:rsidRDefault="00586BAE">
      <w:pPr>
        <w:rPr>
          <w:color w:val="000000"/>
        </w:rPr>
      </w:pPr>
      <w:r>
        <w:rPr>
          <w:color w:val="000000"/>
        </w:rPr>
        <w:t>Hier kan een korte indicatie (2 tekens) worden ingegeven die wordt getoond in het baanoverzicht. Deze tekstindicatie is alleen van toepassing als de indicatie 'overkant' is geactiveerd en zal ook bij het spoor aan de overkant worden geplaatst.</w:t>
      </w:r>
    </w:p>
    <w:p w:rsidR="00586BAE" w:rsidRPr="0039552B" w:rsidRDefault="00586BAE" w:rsidP="0039552B">
      <w:pPr>
        <w:pStyle w:val="Kop3"/>
      </w:pPr>
      <w:bookmarkStart w:id="1801" w:name="_002987DD"/>
      <w:bookmarkStart w:id="1802" w:name="BScribble22845"/>
      <w:bookmarkEnd w:id="1801"/>
      <w:bookmarkEnd w:id="1802"/>
      <w:r w:rsidRPr="0039552B">
        <w:t>Knop: Nieuw</w:t>
      </w:r>
    </w:p>
    <w:p w:rsidR="00586BAE" w:rsidRDefault="00586BAE">
      <w:pPr>
        <w:rPr>
          <w:color w:val="000000"/>
        </w:rPr>
      </w:pPr>
      <w:r>
        <w:rPr>
          <w:color w:val="000000"/>
        </w:rPr>
        <w:t>Met behulp van deze knop kan een nieuw spoor worden toegevoegd aan de draaischijf. Hierna kan je met het spoornummer deze plaatsen bij de juiste op/afrit.</w:t>
      </w:r>
    </w:p>
    <w:p w:rsidR="00586BAE" w:rsidRPr="0039552B" w:rsidRDefault="00586BAE" w:rsidP="0039552B">
      <w:pPr>
        <w:pStyle w:val="Kop3"/>
      </w:pPr>
      <w:bookmarkStart w:id="1803" w:name="_00298887"/>
      <w:bookmarkStart w:id="1804" w:name="BScribble22850"/>
      <w:bookmarkEnd w:id="1803"/>
      <w:bookmarkEnd w:id="1804"/>
      <w:r w:rsidRPr="0039552B">
        <w:t>Knop: Verwijder</w:t>
      </w:r>
    </w:p>
    <w:p w:rsidR="00586BAE" w:rsidRDefault="00586BAE">
      <w:pPr>
        <w:rPr>
          <w:color w:val="000000"/>
        </w:rPr>
      </w:pPr>
      <w:r>
        <w:rPr>
          <w:color w:val="000000"/>
        </w:rPr>
        <w:t>Wanneer een spoor verwijderd moet worden, kan door middel van deze knop het reeds geselecteerde spoor worden verwijderd.</w:t>
      </w:r>
    </w:p>
    <w:p w:rsidR="00586BAE" w:rsidRDefault="00586BAE">
      <w:pPr>
        <w:rPr>
          <w:color w:val="000000"/>
        </w:rPr>
      </w:pPr>
    </w:p>
    <w:bookmarkStart w:id="1805" w:name="_00298913"/>
    <w:bookmarkStart w:id="1806" w:name="B0x4C40169D"/>
    <w:bookmarkEnd w:id="1805"/>
    <w:bookmarkEnd w:id="1806"/>
    <w:p w:rsidR="00586BAE" w:rsidRPr="0039552B" w:rsidRDefault="00586BAE" w:rsidP="0039552B">
      <w:pPr>
        <w:pStyle w:val="Kop2"/>
      </w:pPr>
      <w:r>
        <w:rPr>
          <w:sz w:val="24"/>
          <w:szCs w:val="24"/>
        </w:rPr>
        <w:fldChar w:fldCharType="begin"/>
      </w:r>
      <w:r>
        <w:rPr>
          <w:sz w:val="24"/>
          <w:szCs w:val="24"/>
        </w:rPr>
        <w:instrText>xe "Kleuren vanuit blok overnemen naar tekstveld"</w:instrText>
      </w:r>
      <w:r>
        <w:rPr>
          <w:sz w:val="24"/>
          <w:szCs w:val="24"/>
        </w:rPr>
        <w:fldChar w:fldCharType="end"/>
      </w:r>
      <w:r>
        <w:rPr>
          <w:sz w:val="24"/>
          <w:szCs w:val="24"/>
        </w:rPr>
        <w:fldChar w:fldCharType="begin"/>
      </w:r>
      <w:r>
        <w:rPr>
          <w:sz w:val="24"/>
          <w:szCs w:val="24"/>
        </w:rPr>
        <w:instrText>xe "Baanontwerp (eigenschappen van tekst)"</w:instrText>
      </w:r>
      <w:r>
        <w:rPr>
          <w:sz w:val="24"/>
          <w:szCs w:val="24"/>
        </w:rPr>
        <w:fldChar w:fldCharType="end"/>
      </w:r>
      <w:r>
        <w:rPr>
          <w:sz w:val="24"/>
          <w:szCs w:val="24"/>
        </w:rPr>
        <w:fldChar w:fldCharType="begin"/>
      </w:r>
      <w:r>
        <w:rPr>
          <w:sz w:val="24"/>
          <w:szCs w:val="24"/>
        </w:rPr>
        <w:instrText>xe "Locomotief kenmerk tonen in baanoverzicht"</w:instrText>
      </w:r>
      <w:r>
        <w:rPr>
          <w:sz w:val="24"/>
          <w:szCs w:val="24"/>
        </w:rPr>
        <w:fldChar w:fldCharType="end"/>
      </w:r>
      <w:r>
        <w:rPr>
          <w:sz w:val="24"/>
          <w:szCs w:val="24"/>
        </w:rPr>
        <w:fldChar w:fldCharType="begin"/>
      </w:r>
      <w:r>
        <w:rPr>
          <w:sz w:val="24"/>
          <w:szCs w:val="24"/>
        </w:rPr>
        <w:instrText>xe "Eigenschap van ..."</w:instrText>
      </w:r>
      <w:r>
        <w:rPr>
          <w:sz w:val="24"/>
          <w:szCs w:val="24"/>
        </w:rPr>
        <w:fldChar w:fldCharType="end"/>
      </w:r>
      <w:bookmarkStart w:id="1807" w:name="_Toc479280204"/>
      <w:r w:rsidRPr="0039552B">
        <w:t>Onderhouden baanontwerp: teksteigenschappen</w:t>
      </w:r>
      <w:bookmarkEnd w:id="1807"/>
    </w:p>
    <w:p w:rsidR="00586BAE" w:rsidRDefault="00BA2C0C">
      <w:pPr>
        <w:rPr>
          <w:color w:val="000000"/>
        </w:rPr>
      </w:pPr>
      <w:r>
        <w:rPr>
          <w:noProof/>
          <w:color w:val="800000"/>
        </w:rPr>
        <w:drawing>
          <wp:inline distT="0" distB="0" distL="0" distR="0" wp14:anchorId="443770F6" wp14:editId="1DF56D6D">
            <wp:extent cx="2538000" cy="4935600"/>
            <wp:effectExtent l="0" t="0" r="0" b="0"/>
            <wp:docPr id="216" name="Afbeelding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8">
                      <a:extLst>
                        <a:ext uri="{28A0092B-C50C-407E-A947-70E740481C1C}">
                          <a14:useLocalDpi xmlns:a14="http://schemas.microsoft.com/office/drawing/2010/main"/>
                        </a:ext>
                      </a:extLst>
                    </a:blip>
                    <a:srcRect/>
                    <a:stretch>
                      <a:fillRect/>
                    </a:stretch>
                  </pic:blipFill>
                  <pic:spPr bwMode="auto">
                    <a:xfrm>
                      <a:off x="0" y="0"/>
                      <a:ext cx="2538000" cy="493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alleen als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tekst klikt en kiest voor 'eigenschappen'. Je kunt dan specifieke eigenschappen van de tekst onderhouden. Een tekstitem kan niet op meerdere tabbladen worden getoond. Als de tekst op een ander tabblad ook zichtbaar moet zijn, moet je gewoon op dat tabblad ook een tekst plaatsen.</w:t>
      </w:r>
    </w:p>
    <w:p w:rsidR="00586BAE" w:rsidRDefault="00586BAE">
      <w:pPr>
        <w:rPr>
          <w:color w:val="000000"/>
        </w:rPr>
      </w:pPr>
    </w:p>
    <w:p w:rsidR="00586BAE" w:rsidRDefault="00586BAE">
      <w:pPr>
        <w:rPr>
          <w:color w:val="000000"/>
        </w:rPr>
      </w:pPr>
      <w:r>
        <w:rPr>
          <w:color w:val="000000"/>
        </w:rPr>
        <w:t>Het tonen van de waarde van een logische actie heeft wat extra uitleg nodig. Indien bij de eigenschappen wordt aangegeven dat de waarde van een logische actie getoond moet worden, zal je een apenstaartje @ moeten opnemen in de tekst. Op deze plaats wordt de waarde getoond van de logische actie. Default wordt hier Ja (bij waar) en Nee (bij niet waar) getoond. Je hebt ook de mogelijkheid hiervan eigen teksten te maken. Onderstaande voorbeelden geven aan hoe je hier mee om moet gaan:</w:t>
      </w:r>
    </w:p>
    <w:p w:rsidR="00586BAE" w:rsidRDefault="00586BAE">
      <w:pPr>
        <w:rPr>
          <w:color w:val="000000"/>
        </w:rPr>
      </w:pPr>
    </w:p>
    <w:p w:rsidR="00586BAE" w:rsidRDefault="00586BAE">
      <w:pPr>
        <w:rPr>
          <w:color w:val="000000"/>
        </w:rPr>
      </w:pPr>
      <w:r>
        <w:rPr>
          <w:color w:val="000000"/>
          <w:u w:val="single"/>
        </w:rPr>
        <w:t>Voorbeeld 1: default waarde (Ja/Nee) overnemen:</w:t>
      </w:r>
    </w:p>
    <w:p w:rsidR="00586BAE" w:rsidRDefault="00586BAE">
      <w:pPr>
        <w:rPr>
          <w:color w:val="000000"/>
        </w:rPr>
      </w:pPr>
      <w:r>
        <w:rPr>
          <w:color w:val="000000"/>
        </w:rPr>
        <w:t>Tekst ingevuld: "Test waarde @ logische actie"</w:t>
      </w:r>
    </w:p>
    <w:p w:rsidR="00586BAE" w:rsidRDefault="00586BAE">
      <w:pPr>
        <w:rPr>
          <w:color w:val="000000"/>
        </w:rPr>
      </w:pPr>
      <w:r>
        <w:rPr>
          <w:color w:val="000000"/>
        </w:rPr>
        <w:t>Waar geeft tekst: Test waarde Ja logische actie</w:t>
      </w:r>
    </w:p>
    <w:p w:rsidR="00586BAE" w:rsidRDefault="00586BAE">
      <w:pPr>
        <w:rPr>
          <w:color w:val="000000"/>
        </w:rPr>
      </w:pPr>
      <w:r>
        <w:rPr>
          <w:color w:val="000000"/>
        </w:rPr>
        <w:t>Niet waar geeft tekst: Test waarde Nee logische actie</w:t>
      </w:r>
    </w:p>
    <w:p w:rsidR="00586BAE" w:rsidRDefault="00586BAE">
      <w:pPr>
        <w:rPr>
          <w:color w:val="000000"/>
        </w:rPr>
      </w:pPr>
    </w:p>
    <w:p w:rsidR="00586BAE" w:rsidRDefault="00586BAE">
      <w:pPr>
        <w:rPr>
          <w:color w:val="000000"/>
        </w:rPr>
      </w:pPr>
      <w:r>
        <w:rPr>
          <w:color w:val="000000"/>
          <w:u w:val="single"/>
        </w:rPr>
        <w:t>Voorbeeld 2: afwijkende waarde:</w:t>
      </w:r>
    </w:p>
    <w:p w:rsidR="00586BAE" w:rsidRDefault="00586BAE">
      <w:pPr>
        <w:rPr>
          <w:color w:val="000000"/>
        </w:rPr>
      </w:pPr>
      <w:r>
        <w:rPr>
          <w:color w:val="000000"/>
        </w:rPr>
        <w:t>Tekst ingevuld: "Test waarde @ logische actie|Waar|Niet waar"</w:t>
      </w:r>
    </w:p>
    <w:p w:rsidR="00586BAE" w:rsidRDefault="00586BAE">
      <w:pPr>
        <w:rPr>
          <w:color w:val="000000"/>
        </w:rPr>
      </w:pPr>
      <w:r>
        <w:rPr>
          <w:color w:val="000000"/>
        </w:rPr>
        <w:t>Waar geeft tekst: Test waarde Waar logische actie</w:t>
      </w:r>
    </w:p>
    <w:p w:rsidR="00586BAE" w:rsidRDefault="00586BAE">
      <w:pPr>
        <w:rPr>
          <w:color w:val="000000"/>
        </w:rPr>
      </w:pPr>
      <w:r>
        <w:rPr>
          <w:color w:val="000000"/>
        </w:rPr>
        <w:t>Niet waar geeft tekst: Test waarde Niet Waar logische actie</w:t>
      </w:r>
    </w:p>
    <w:p w:rsidR="00586BAE" w:rsidRDefault="00586BAE">
      <w:pPr>
        <w:rPr>
          <w:color w:val="000000"/>
        </w:rPr>
      </w:pPr>
    </w:p>
    <w:p w:rsidR="00586BAE" w:rsidRDefault="00586BAE">
      <w:pPr>
        <w:rPr>
          <w:color w:val="000000"/>
        </w:rPr>
      </w:pPr>
      <w:r>
        <w:rPr>
          <w:color w:val="000000"/>
          <w:u w:val="single"/>
        </w:rPr>
        <w:t>Voorbeeld 3: alleen waarde tonen bij waar</w:t>
      </w:r>
    </w:p>
    <w:p w:rsidR="00586BAE" w:rsidRDefault="00586BAE">
      <w:pPr>
        <w:rPr>
          <w:color w:val="000000"/>
        </w:rPr>
      </w:pPr>
      <w:r>
        <w:rPr>
          <w:color w:val="000000"/>
        </w:rPr>
        <w:t>Tekst ingevuld: "Test waarde @ logische actie|Alleen waar"</w:t>
      </w:r>
    </w:p>
    <w:p w:rsidR="00586BAE" w:rsidRDefault="00586BAE">
      <w:pPr>
        <w:rPr>
          <w:color w:val="000000"/>
        </w:rPr>
      </w:pPr>
      <w:r>
        <w:rPr>
          <w:color w:val="000000"/>
        </w:rPr>
        <w:t>Waar geeft tekst: Test waarde Alleen waar logische actie</w:t>
      </w:r>
    </w:p>
    <w:p w:rsidR="00586BAE" w:rsidRDefault="00586BAE">
      <w:pPr>
        <w:rPr>
          <w:color w:val="000000"/>
        </w:rPr>
      </w:pPr>
      <w:r>
        <w:rPr>
          <w:color w:val="000000"/>
        </w:rPr>
        <w:t>Niet waar geeft tekst: Test waarde logische actie</w:t>
      </w:r>
    </w:p>
    <w:p w:rsidR="00586BAE" w:rsidRDefault="00586BAE">
      <w:pPr>
        <w:rPr>
          <w:color w:val="000000"/>
        </w:rPr>
      </w:pPr>
    </w:p>
    <w:p w:rsidR="00586BAE" w:rsidRDefault="00586BAE">
      <w:pPr>
        <w:rPr>
          <w:color w:val="000000"/>
        </w:rPr>
      </w:pPr>
      <w:r>
        <w:rPr>
          <w:color w:val="000000"/>
          <w:u w:val="single"/>
        </w:rPr>
        <w:t>Voorbeeld 4: alleen waarde tonen bij niet waar</w:t>
      </w:r>
    </w:p>
    <w:p w:rsidR="00586BAE" w:rsidRDefault="00586BAE">
      <w:pPr>
        <w:rPr>
          <w:color w:val="000000"/>
        </w:rPr>
      </w:pPr>
      <w:r>
        <w:rPr>
          <w:color w:val="000000"/>
        </w:rPr>
        <w:t>Tekst ingevuld: "Test waarde @ logische actie||Alleen niet waar"</w:t>
      </w:r>
    </w:p>
    <w:p w:rsidR="00586BAE" w:rsidRDefault="00586BAE">
      <w:pPr>
        <w:rPr>
          <w:color w:val="000000"/>
        </w:rPr>
      </w:pPr>
      <w:r>
        <w:rPr>
          <w:color w:val="000000"/>
        </w:rPr>
        <w:t>Waar geeft tekst: Test waarde logische actie</w:t>
      </w:r>
    </w:p>
    <w:p w:rsidR="00586BAE" w:rsidRDefault="00586BAE">
      <w:pPr>
        <w:rPr>
          <w:color w:val="000000"/>
        </w:rPr>
      </w:pPr>
      <w:r>
        <w:rPr>
          <w:color w:val="000000"/>
        </w:rPr>
        <w:t>Niet waar geeft tekst: Test waarde Alleen niet waar logische actie</w:t>
      </w:r>
    </w:p>
    <w:p w:rsidR="00586BAE" w:rsidRPr="0039552B" w:rsidRDefault="00586BAE" w:rsidP="0039552B">
      <w:pPr>
        <w:pStyle w:val="Kop3"/>
      </w:pPr>
      <w:bookmarkStart w:id="1808" w:name="_00299016"/>
      <w:bookmarkStart w:id="1809" w:name="BScribble22910"/>
      <w:bookmarkEnd w:id="1808"/>
      <w:bookmarkEnd w:id="1809"/>
      <w:r w:rsidRPr="0039552B">
        <w:t>Voorbeeld</w:t>
      </w:r>
    </w:p>
    <w:p w:rsidR="00586BAE" w:rsidRDefault="00586BAE">
      <w:pPr>
        <w:rPr>
          <w:color w:val="000000"/>
        </w:rPr>
      </w:pPr>
      <w:r>
        <w:rPr>
          <w:color w:val="000000"/>
        </w:rPr>
        <w:t>Hier wordt weergegeven hoe de tekst eruit zal komen te zien in het baanoverzicht. De hoek, de kleuren, de tekst en alle opties worden hierin verwerkt.</w:t>
      </w:r>
    </w:p>
    <w:p w:rsidR="00586BAE" w:rsidRPr="0039552B" w:rsidRDefault="00586BAE" w:rsidP="0039552B">
      <w:pPr>
        <w:pStyle w:val="Kop3"/>
      </w:pPr>
      <w:bookmarkStart w:id="1810" w:name="_002990BA"/>
      <w:bookmarkStart w:id="1811" w:name="BScribble22913"/>
      <w:bookmarkEnd w:id="1810"/>
      <w:bookmarkEnd w:id="1811"/>
      <w:r w:rsidRPr="0039552B">
        <w:t>Tekst</w:t>
      </w:r>
    </w:p>
    <w:p w:rsidR="00586BAE" w:rsidRDefault="00586BAE">
      <w:pPr>
        <w:rPr>
          <w:color w:val="000000"/>
        </w:rPr>
      </w:pPr>
      <w:r>
        <w:rPr>
          <w:color w:val="000000"/>
        </w:rPr>
        <w:t>Hier moet de te tonen tekst worden ingevuld. Als er variabele tekst getoond moet worden (gegevens locomotief in blok, telfunctie of blokgroep) kan de plek worden bepaald met een @. Ook is het mogelijk in dit geval een default tekst op te geven. Deze tekst wordt getoond als de variabele leeg (of bij telfunctie 0) is. Er moet een | (=pipeline) teken achter de tekst geplaatst worden met hierachter de default tekst.</w:t>
      </w:r>
    </w:p>
    <w:p w:rsidR="00586BAE" w:rsidRDefault="00586BAE">
      <w:pPr>
        <w:rPr>
          <w:color w:val="000000"/>
        </w:rPr>
      </w:pPr>
      <w:r>
        <w:rPr>
          <w:color w:val="000000"/>
        </w:rPr>
        <w:t xml:space="preserve">Voorbeeld een telfunctie als tekst opgeven: "Telling blok 221: @|nog niets". </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telfunctie 0 is: "Telling blok 221: nog niets"</w:t>
      </w:r>
    </w:p>
    <w:p w:rsidR="00586BAE" w:rsidRDefault="00586B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telfunctie 13 is: "Telling blok 221: 13"</w:t>
      </w:r>
    </w:p>
    <w:p w:rsidR="00586BAE" w:rsidRPr="0039552B" w:rsidRDefault="00586BAE" w:rsidP="0039552B">
      <w:pPr>
        <w:pStyle w:val="Kop3"/>
      </w:pPr>
      <w:bookmarkStart w:id="1812" w:name="_00299320"/>
      <w:bookmarkStart w:id="1813" w:name="BScribble22916"/>
      <w:bookmarkEnd w:id="1812"/>
      <w:bookmarkEnd w:id="1813"/>
      <w:r w:rsidRPr="0039552B">
        <w:t>Hoek</w:t>
      </w:r>
    </w:p>
    <w:p w:rsidR="00586BAE" w:rsidRDefault="00586BAE">
      <w:pPr>
        <w:rPr>
          <w:color w:val="000000"/>
        </w:rPr>
      </w:pPr>
      <w:r>
        <w:rPr>
          <w:color w:val="000000"/>
        </w:rPr>
        <w:t>De tekst wordt standaard horizontaal getoond. Als het nodig is om de tekst onder een andere hoek neer te zetten, is het mogelijk om hier een hoek in te vullen. Met behulp van de pijltjes toetsen verspringt de tekst steeds met plus of min 45 graden. Bij handmatige ingave kun je alle waarden invullen die je wilt.</w:t>
      </w:r>
    </w:p>
    <w:p w:rsidR="00586BAE" w:rsidRPr="0039552B" w:rsidRDefault="00586BAE" w:rsidP="0039552B">
      <w:pPr>
        <w:pStyle w:val="Kop3"/>
      </w:pPr>
      <w:bookmarkStart w:id="1814" w:name="_00299461"/>
      <w:bookmarkStart w:id="1815" w:name="BScribble22919"/>
      <w:bookmarkEnd w:id="1814"/>
      <w:bookmarkEnd w:id="1815"/>
      <w:r w:rsidRPr="0039552B">
        <w:t>Grootte</w:t>
      </w:r>
    </w:p>
    <w:p w:rsidR="00586BAE" w:rsidRDefault="00586BAE">
      <w:pPr>
        <w:rPr>
          <w:color w:val="000000"/>
        </w:rPr>
      </w:pPr>
      <w:r>
        <w:rPr>
          <w:color w:val="000000"/>
        </w:rPr>
        <w:t>Hier stel je de lettergrootte in. Het is mogelijk dat niet alle waarden geldig zijn bij bepaalde lettertypen. De waarde wordt door het programma afgerond naar een waarde die wel voldoet.</w:t>
      </w:r>
    </w:p>
    <w:p w:rsidR="00586BAE" w:rsidRPr="0039552B" w:rsidRDefault="00586BAE" w:rsidP="0039552B">
      <w:pPr>
        <w:pStyle w:val="Kop3"/>
      </w:pPr>
      <w:bookmarkStart w:id="1816" w:name="_00299527"/>
      <w:bookmarkStart w:id="1817" w:name="BScribble22922"/>
      <w:bookmarkEnd w:id="1816"/>
      <w:bookmarkEnd w:id="1817"/>
      <w:r w:rsidRPr="0039552B">
        <w:t>Lettertype</w:t>
      </w:r>
    </w:p>
    <w:p w:rsidR="00586BAE" w:rsidRDefault="00586BAE">
      <w:pPr>
        <w:rPr>
          <w:color w:val="000000"/>
        </w:rPr>
      </w:pPr>
      <w:r>
        <w:rPr>
          <w:color w:val="000000"/>
        </w:rPr>
        <w:t>Het lettertype van de tekst is natuurlijk ook te aan te passen. De hier te kiezen items zijn wel afhankelijk van de op jouw systeem aanwezige lettertypen.</w:t>
      </w:r>
    </w:p>
    <w:p w:rsidR="00586BAE" w:rsidRPr="0039552B" w:rsidRDefault="00586BAE" w:rsidP="0039552B">
      <w:pPr>
        <w:pStyle w:val="Kop3"/>
      </w:pPr>
      <w:bookmarkStart w:id="1818" w:name="_002995D0"/>
      <w:bookmarkStart w:id="1819" w:name="BScribble22925"/>
      <w:bookmarkEnd w:id="1818"/>
      <w:bookmarkEnd w:id="1819"/>
      <w:r w:rsidRPr="0039552B">
        <w:t>Achtergrond (optie)</w:t>
      </w:r>
    </w:p>
    <w:p w:rsidR="00586BAE" w:rsidRDefault="00586BAE">
      <w:pPr>
        <w:rPr>
          <w:color w:val="000000"/>
        </w:rPr>
      </w:pPr>
      <w:r>
        <w:rPr>
          <w:color w:val="000000"/>
        </w:rPr>
        <w:t xml:space="preserve">Als deze optie aan staat, zal het tekstveld een eigen achtergrond kleur krijgen. Deze kleur kan ook zelf worden gekozen. </w:t>
      </w:r>
    </w:p>
    <w:p w:rsidR="00586BAE" w:rsidRPr="0039552B" w:rsidRDefault="00586BAE" w:rsidP="0039552B">
      <w:pPr>
        <w:pStyle w:val="Kop3"/>
      </w:pPr>
      <w:bookmarkStart w:id="1820" w:name="_00299661"/>
      <w:bookmarkStart w:id="1821" w:name="BScribble22928"/>
      <w:bookmarkEnd w:id="1820"/>
      <w:bookmarkEnd w:id="1821"/>
      <w:r w:rsidRPr="0039552B">
        <w:t>Tekenen van rand</w:t>
      </w:r>
    </w:p>
    <w:p w:rsidR="00586BAE" w:rsidRDefault="00586BAE">
      <w:pPr>
        <w:rPr>
          <w:color w:val="000000"/>
        </w:rPr>
      </w:pPr>
      <w:r>
        <w:rPr>
          <w:color w:val="000000"/>
        </w:rPr>
        <w:t>Als deze optie aan staat, zal een kader om het tekstveld worden getekend. De kleur van dit kader kan ook zelf worden gekozen. Dit veld is alleen van toepassing als er ook een achtergrond wordt getoond.</w:t>
      </w:r>
    </w:p>
    <w:p w:rsidR="00586BAE" w:rsidRPr="0039552B" w:rsidRDefault="00586BAE" w:rsidP="0039552B">
      <w:pPr>
        <w:pStyle w:val="Kop3"/>
      </w:pPr>
      <w:bookmarkStart w:id="1822" w:name="_0029973F"/>
      <w:bookmarkStart w:id="1823" w:name="BScribble22933"/>
      <w:bookmarkEnd w:id="1822"/>
      <w:bookmarkEnd w:id="1823"/>
      <w:r w:rsidRPr="0039552B">
        <w:t>Altijd opnieuw tekenen</w:t>
      </w:r>
    </w:p>
    <w:p w:rsidR="00586BAE" w:rsidRDefault="00586BAE">
      <w:pPr>
        <w:rPr>
          <w:color w:val="000000"/>
        </w:rPr>
      </w:pPr>
      <w:r>
        <w:rPr>
          <w:color w:val="000000"/>
        </w:rPr>
        <w:t>Deze optie is alleen van toepassing als het tekstveld geen eigen achtergrond kleur heeft. Als er een aantal items over elkaar staan getekend, kan het in bepaalde gevallen wenselijk zijn om de tekst opnieuw te laten tekenen. Hierdoor blijft de tekst goed leesbaar.</w:t>
      </w:r>
    </w:p>
    <w:p w:rsidR="00586BAE" w:rsidRPr="0039552B" w:rsidRDefault="00586BAE" w:rsidP="0039552B">
      <w:pPr>
        <w:pStyle w:val="Kop3"/>
      </w:pPr>
      <w:bookmarkStart w:id="1824" w:name="_00299861"/>
      <w:bookmarkStart w:id="1825" w:name="BScribble22936"/>
      <w:bookmarkEnd w:id="1824"/>
      <w:bookmarkEnd w:id="1825"/>
      <w:r w:rsidRPr="0039552B">
        <w:t>Informatieve tekst</w:t>
      </w:r>
    </w:p>
    <w:p w:rsidR="00586BAE" w:rsidRDefault="00586BAE">
      <w:pPr>
        <w:rPr>
          <w:color w:val="000000"/>
        </w:rPr>
      </w:pPr>
      <w:r>
        <w:rPr>
          <w:color w:val="000000"/>
        </w:rPr>
        <w:t xml:space="preserve">Tekst kan in het baanoverzicht ook als extra informatie getoond worden. Deze informatie hoeft niet altijd zichtbaar te zijn. Wanneer deze optie is geactiveerd, wordt de tekst alleen getoond als de indicatie 'toon informatieve tekst' is geactiveerd in het baanoverzicht of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826" w:name="_002A0000"/>
      <w:bookmarkStart w:id="1827" w:name="BScribble22939"/>
      <w:bookmarkEnd w:id="1826"/>
      <w:bookmarkEnd w:id="1827"/>
      <w:r w:rsidRPr="0039552B">
        <w:t>Italic</w:t>
      </w:r>
    </w:p>
    <w:p w:rsidR="00586BAE" w:rsidRDefault="00586BAE">
      <w:pPr>
        <w:rPr>
          <w:color w:val="000000"/>
        </w:rPr>
      </w:pPr>
      <w:r>
        <w:rPr>
          <w:color w:val="000000"/>
        </w:rPr>
        <w:t>Als deze optie aanstaat, zal de tekst schuin worden getoond.</w:t>
      </w:r>
    </w:p>
    <w:p w:rsidR="00586BAE" w:rsidRPr="0039552B" w:rsidRDefault="00586BAE" w:rsidP="0039552B">
      <w:pPr>
        <w:pStyle w:val="Kop3"/>
      </w:pPr>
      <w:bookmarkStart w:id="1828" w:name="_002A0047"/>
      <w:bookmarkStart w:id="1829" w:name="BScribble22942"/>
      <w:bookmarkEnd w:id="1828"/>
      <w:bookmarkEnd w:id="1829"/>
      <w:r w:rsidRPr="0039552B">
        <w:t>Vet</w:t>
      </w:r>
    </w:p>
    <w:p w:rsidR="00586BAE" w:rsidRDefault="00586BAE">
      <w:pPr>
        <w:rPr>
          <w:color w:val="000000"/>
        </w:rPr>
      </w:pPr>
      <w:r>
        <w:rPr>
          <w:color w:val="000000"/>
        </w:rPr>
        <w:t>Als deze optie aanstaat, zal de tekst vet worden getoond.</w:t>
      </w:r>
    </w:p>
    <w:p w:rsidR="00586BAE" w:rsidRPr="0039552B" w:rsidRDefault="00586BAE" w:rsidP="0039552B">
      <w:pPr>
        <w:pStyle w:val="Kop3"/>
      </w:pPr>
      <w:bookmarkStart w:id="1830" w:name="_002A0088"/>
      <w:bookmarkStart w:id="1831" w:name="BScribble22945"/>
      <w:bookmarkEnd w:id="1830"/>
      <w:bookmarkEnd w:id="1831"/>
      <w:r w:rsidRPr="0039552B">
        <w:t>Doorhalen</w:t>
      </w:r>
    </w:p>
    <w:p w:rsidR="00586BAE" w:rsidRDefault="00586BAE">
      <w:pPr>
        <w:rPr>
          <w:color w:val="000000"/>
        </w:rPr>
      </w:pPr>
      <w:r>
        <w:rPr>
          <w:color w:val="000000"/>
        </w:rPr>
        <w:t>Als deze optie aanstaat, zal er door het midden van de tekst een streep lopen.</w:t>
      </w:r>
    </w:p>
    <w:p w:rsidR="00586BAE" w:rsidRPr="0039552B" w:rsidRDefault="00586BAE" w:rsidP="0039552B">
      <w:pPr>
        <w:pStyle w:val="Kop3"/>
      </w:pPr>
      <w:bookmarkStart w:id="1832" w:name="_002A00E4"/>
      <w:bookmarkStart w:id="1833" w:name="BScribble22948"/>
      <w:bookmarkEnd w:id="1832"/>
      <w:bookmarkEnd w:id="1833"/>
      <w:r w:rsidRPr="0039552B">
        <w:t>Onderstrepen</w:t>
      </w:r>
    </w:p>
    <w:p w:rsidR="00586BAE" w:rsidRDefault="00586BAE">
      <w:pPr>
        <w:rPr>
          <w:color w:val="000000"/>
        </w:rPr>
      </w:pPr>
      <w:r>
        <w:rPr>
          <w:color w:val="000000"/>
        </w:rPr>
        <w:t>Als deze optie aanstaat, zal de tekst onderstreept worden.</w:t>
      </w:r>
    </w:p>
    <w:p w:rsidR="00586BAE" w:rsidRPr="0039552B" w:rsidRDefault="00586BAE" w:rsidP="0039552B">
      <w:pPr>
        <w:pStyle w:val="Kop3"/>
      </w:pPr>
      <w:bookmarkStart w:id="1834" w:name="_002A012F"/>
      <w:bookmarkStart w:id="1835" w:name="BScribble22951"/>
      <w:bookmarkEnd w:id="1834"/>
      <w:bookmarkEnd w:id="1835"/>
      <w:r w:rsidRPr="0039552B">
        <w:t>Tekstkleur</w:t>
      </w:r>
    </w:p>
    <w:p w:rsidR="00586BAE" w:rsidRDefault="00586BAE">
      <w:pPr>
        <w:rPr>
          <w:color w:val="000000"/>
        </w:rPr>
      </w:pPr>
      <w:r>
        <w:rPr>
          <w:color w:val="000000"/>
        </w:rPr>
        <w:t>Hier kies je de kleur van de tekst. Je kunt kiezen uit een aantal basiskleuren of je eigen kleuren definiëren.</w:t>
      </w:r>
    </w:p>
    <w:p w:rsidR="00586BAE" w:rsidRPr="0039552B" w:rsidRDefault="00586BAE" w:rsidP="0039552B">
      <w:pPr>
        <w:pStyle w:val="Kop3"/>
      </w:pPr>
      <w:bookmarkStart w:id="1836" w:name="_002A01AC"/>
      <w:bookmarkStart w:id="1837" w:name="BScribble22954"/>
      <w:bookmarkEnd w:id="1836"/>
      <w:bookmarkEnd w:id="1837"/>
      <w:r w:rsidRPr="0039552B">
        <w:t>Achtergrond (kleur)</w:t>
      </w:r>
    </w:p>
    <w:p w:rsidR="00586BAE" w:rsidRDefault="00586BAE">
      <w:pPr>
        <w:rPr>
          <w:color w:val="000000"/>
        </w:rPr>
      </w:pPr>
      <w:r>
        <w:rPr>
          <w:color w:val="000000"/>
        </w:rPr>
        <w:t>Indien het tekstveld met een eigen achtergrond kleur getoond moet worden, kan hier worden opgegeven welke kleur als achtergrond gebruikt moet worden.</w:t>
      </w:r>
    </w:p>
    <w:p w:rsidR="00586BAE" w:rsidRPr="0039552B" w:rsidRDefault="00586BAE" w:rsidP="0039552B">
      <w:pPr>
        <w:pStyle w:val="Kop3"/>
      </w:pPr>
      <w:bookmarkStart w:id="1838" w:name="_002A0259"/>
      <w:bookmarkStart w:id="1839" w:name="BScribble22957"/>
      <w:bookmarkEnd w:id="1838"/>
      <w:bookmarkEnd w:id="1839"/>
      <w:r w:rsidRPr="0039552B">
        <w:t>Rand kleur</w:t>
      </w:r>
    </w:p>
    <w:p w:rsidR="00586BAE" w:rsidRDefault="00586BAE">
      <w:pPr>
        <w:rPr>
          <w:color w:val="000000"/>
        </w:rPr>
      </w:pPr>
      <w:r>
        <w:rPr>
          <w:color w:val="000000"/>
        </w:rPr>
        <w:t>Indien het tekstveld met een eigen kader getoond moet worden, kan hier worden opgegeven met welke kleur het kader getekend moet worden.</w:t>
      </w:r>
    </w:p>
    <w:p w:rsidR="00586BAE" w:rsidRPr="0039552B" w:rsidRDefault="00586BAE" w:rsidP="0039552B">
      <w:pPr>
        <w:pStyle w:val="Kop3"/>
      </w:pPr>
      <w:bookmarkStart w:id="1840" w:name="_002A02EF"/>
      <w:bookmarkStart w:id="1841" w:name="BScribble22960"/>
      <w:bookmarkEnd w:id="1840"/>
      <w:bookmarkEnd w:id="1841"/>
      <w:r w:rsidRPr="0039552B">
        <w:t>Ga naar tabblad</w:t>
      </w:r>
    </w:p>
    <w:p w:rsidR="00586BAE" w:rsidRDefault="00586BAE">
      <w:pPr>
        <w:rPr>
          <w:color w:val="000000"/>
        </w:rPr>
      </w:pPr>
      <w:r>
        <w:rPr>
          <w:color w:val="000000"/>
        </w:rPr>
        <w:t>Hier kan een tabblad worden gekozen welke actief gemaakt moet worden als er op deze tekst dubbel wordt geklikt. Dit selecteren van een ander tabblad werkt niet tijdens de ontwerpfase, doch alleen in het baanoverzicht tijdens het rijden.</w:t>
      </w:r>
    </w:p>
    <w:p w:rsidR="00586BAE" w:rsidRPr="0039552B" w:rsidRDefault="00586BAE" w:rsidP="0039552B">
      <w:pPr>
        <w:pStyle w:val="Kop3"/>
        <w:rPr>
          <w:szCs w:val="36"/>
        </w:rPr>
      </w:pPr>
      <w:bookmarkStart w:id="1842" w:name="_002A03EF"/>
      <w:bookmarkStart w:id="1843" w:name="BScribble22962"/>
      <w:bookmarkEnd w:id="1842"/>
      <w:bookmarkEnd w:id="1843"/>
      <w:r w:rsidRPr="0039552B">
        <w:t>Toon tekst van</w:t>
      </w:r>
    </w:p>
    <w:p w:rsidR="00586BAE" w:rsidRDefault="00586BAE">
      <w:pPr>
        <w:rPr>
          <w:color w:val="000000"/>
        </w:rPr>
      </w:pPr>
      <w:r>
        <w:rPr>
          <w:color w:val="000000"/>
        </w:rPr>
        <w:t>Moet er nog iets bijzonder worden gedaan met dit tekstveld? Er zijn de volgende mogelijkheden:</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er wordt geen variabele tekst getoond en de totale tekst wordt getoond</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w:t>
      </w:r>
      <w:r>
        <w:rPr>
          <w:color w:val="000000"/>
        </w:rPr>
        <w:t>: hier kan de omschrijving van de locomotief worden getoond die in een bepaald blok is. De variabele tekst komt op de eerste @ te staan. Als er geen @ in de tekst aanwezig is, wordt de totale tekst NIET getoond</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Telfunctie</w:t>
      </w:r>
      <w:r>
        <w:rPr>
          <w:color w:val="000000"/>
        </w:rPr>
        <w:t>: als variabele tekst wordt de waarde getoond van de geselecteerde telfunctie.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 (wachttijd)</w:t>
      </w:r>
      <w:r>
        <w:rPr>
          <w:color w:val="000000"/>
        </w:rPr>
        <w:t>: van een blokgroep wordt gekeken wat de kortste wachttijd is van alle treinen die staan te wachten in deze blokgroep. Deze tijd wordt getoond. Het formaat kleiner dan 60 seconde wordt overgenomen door de instelling bij "Tonen seconde in rijwindow"</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 (eerste of tweede locomotief):</w:t>
      </w:r>
      <w:r>
        <w:rPr>
          <w:color w:val="000000"/>
        </w:rPr>
        <w:t xml:space="preserve"> van een blokgroep wordt gekeken welke trein als eerste of tweede zal gaan vertrekken uit deze blokgroep. Het kenmerk van deze locomotief wordt getoond.</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Voorrangsregeling (blokgroep)</w:t>
      </w:r>
      <w:r>
        <w:rPr>
          <w:color w:val="000000"/>
        </w:rPr>
        <w:t>: er dient ook een blokgroep geselecteerd te worden. Op welke manier de treinen vertrekken uit deze blokgroep wordt hier getoond.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Voorrangsregeling (algemeen)</w:t>
      </w:r>
      <w:r>
        <w:rPr>
          <w:color w:val="000000"/>
        </w:rPr>
        <w:t>: op welke manier wordt standaard de voorrangsregeling verwerkt in Koploper.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Kilometers</w:t>
      </w:r>
      <w:r>
        <w:rPr>
          <w:color w:val="000000"/>
        </w:rPr>
        <w:t>: als variabele tekst wordt de waarde getoond van de gereden kilometers.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CPU</w:t>
      </w:r>
      <w:r>
        <w:rPr>
          <w:color w:val="000000"/>
        </w:rPr>
        <w:t>: als variabele tekst wordt de processor belasting getoond.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Cycli</w:t>
      </w:r>
      <w:r>
        <w:rPr>
          <w:color w:val="000000"/>
        </w:rPr>
        <w:t>: als variabele tekst wordt het aantal cycli getoond die Koploper kan verwerken tijdens het automatisch rijden.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Rem</w:t>
      </w:r>
      <w:r>
        <w:rPr>
          <w:color w:val="000000"/>
        </w:rPr>
        <w:t>: als variabele tekst wordt het aantal record getoond die worden gebruikt bij het leren remmen.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Rijdend</w:t>
      </w:r>
      <w:r>
        <w:rPr>
          <w:color w:val="000000"/>
        </w:rPr>
        <w:t>: als variabele tekst wordt het aantal rijdende getoond.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Locomotieven in verhoogde voorrang</w:t>
      </w:r>
      <w:r>
        <w:rPr>
          <w:color w:val="000000"/>
        </w:rPr>
        <w:t>: hoeveel locomotief staan met de indicatie verhoogde voorrang.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Handmatig geblokkeerde blokken:</w:t>
      </w:r>
      <w:r>
        <w:rPr>
          <w:color w:val="000000"/>
        </w:rPr>
        <w:t xml:space="preserve"> als variabele tekst wordt het aantal handmatig geblokkeerde blokken getoond.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Locomotieven met handmatige stop:</w:t>
      </w:r>
      <w:r>
        <w:rPr>
          <w:color w:val="000000"/>
        </w:rPr>
        <w:t xml:space="preserve"> als variabele tekst wordt het aantal locomotieven getoond die automatisch rijden, maar waarbij de indicatie "Stop loc" is geactiveerd.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Wissels die defect zijn gezet:</w:t>
      </w:r>
      <w:r>
        <w:rPr>
          <w:color w:val="000000"/>
        </w:rPr>
        <w:t xml:space="preserve"> als variabele tekst wordt het aantal wissels getoond welke de indicatie defect hebben. Deze waarde wordt getoond op de plaats van de eerste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Logische actie:</w:t>
      </w:r>
      <w:r>
        <w:rPr>
          <w:color w:val="000000"/>
        </w:rPr>
        <w:t xml:space="preserve"> als variabele tekst wordt de uitkomst van de logische actie getoond. Er zijn verschillende mogelijkheden om te tonen als waarde. Deze worden beschreven bij: </w:t>
      </w:r>
      <w:r>
        <w:rPr>
          <w:color w:val="008000"/>
        </w:rPr>
        <w:t xml:space="preserve">Onderhouden baanontwerp: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844" w:name="_002A1028"/>
      <w:bookmarkStart w:id="1845" w:name="BScribble22965"/>
      <w:bookmarkEnd w:id="1844"/>
      <w:bookmarkEnd w:id="1845"/>
      <w:r w:rsidRPr="0039552B">
        <w:t>Vaste breedte</w:t>
      </w:r>
    </w:p>
    <w:p w:rsidR="00586BAE" w:rsidRDefault="00586BAE">
      <w:pPr>
        <w:rPr>
          <w:color w:val="000000"/>
        </w:rPr>
      </w:pPr>
      <w:r>
        <w:rPr>
          <w:color w:val="000000"/>
        </w:rPr>
        <w:t>Als de tekstlabel een vaste breedte dient te hebben kan dit hier worden vastgelegd. Wanneer nul wordt ingegeven, dan is er geen vaste breedte van toepassing.</w:t>
      </w:r>
    </w:p>
    <w:p w:rsidR="00586BAE" w:rsidRPr="0039552B" w:rsidRDefault="00586BAE" w:rsidP="0039552B">
      <w:pPr>
        <w:pStyle w:val="Kop3"/>
      </w:pPr>
      <w:bookmarkStart w:id="1846" w:name="_002A10D7"/>
      <w:bookmarkStart w:id="1847" w:name="BScribble22970"/>
      <w:bookmarkEnd w:id="1846"/>
      <w:bookmarkEnd w:id="1847"/>
      <w:r w:rsidRPr="0039552B">
        <w:t>Gekoppeld met blok</w:t>
      </w:r>
    </w:p>
    <w:p w:rsidR="00586BAE" w:rsidRDefault="00586BAE">
      <w:pPr>
        <w:rPr>
          <w:color w:val="000000"/>
        </w:rPr>
      </w:pPr>
      <w:r>
        <w:rPr>
          <w:color w:val="000000"/>
        </w:rPr>
        <w:t>Het is mogelijk om teksten uit een blok over te nemen. Denk hierbij aan kenmerken van de locomotief die in het blok aanwezig is. Het decodernummer en/of het kenmerk kunnen worden getoond.</w:t>
      </w:r>
    </w:p>
    <w:p w:rsidR="00586BAE" w:rsidRPr="0039552B" w:rsidRDefault="00586BAE" w:rsidP="0039552B">
      <w:pPr>
        <w:pStyle w:val="Kop3"/>
      </w:pPr>
      <w:bookmarkStart w:id="1848" w:name="_002A11A9"/>
      <w:bookmarkStart w:id="1849" w:name="BScribble22975"/>
      <w:bookmarkEnd w:id="1848"/>
      <w:bookmarkEnd w:id="1849"/>
      <w:r w:rsidRPr="0039552B">
        <w:t>Overnemen kleuren</w:t>
      </w:r>
    </w:p>
    <w:p w:rsidR="00586BAE" w:rsidRDefault="00586BAE">
      <w:pPr>
        <w:rPr>
          <w:color w:val="000000"/>
        </w:rPr>
      </w:pPr>
      <w:r>
        <w:rPr>
          <w:color w:val="000000"/>
        </w:rPr>
        <w:t>Indien de tekst is gekoppeld met een blok, kan hier worden opgegeven welke kleuren overgenomen moeten worden. De volgende keuzes zijn mogelijk: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worden geen kleuren overgenomen vanuit het blok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Tekstkleur:</w:t>
      </w:r>
      <w:r>
        <w:rPr>
          <w:color w:val="000000"/>
        </w:rPr>
        <w:t xml:space="preserve"> alleen de tekstkleur wordt overgenomen vanuit het blok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Achtergrondkleur:</w:t>
      </w:r>
      <w:r>
        <w:rPr>
          <w:color w:val="000000"/>
        </w:rPr>
        <w:t xml:space="preserve"> alleen de achtergrondkleur wordt overgenomen vanuit het blok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Tekst-en achtergrondkleur:</w:t>
      </w:r>
      <w:r>
        <w:rPr>
          <w:color w:val="000000"/>
        </w:rPr>
        <w:t xml:space="preserve"> zowel de tekst- als de achtergrondkleur worden overgenomen vanuit het blok</w:t>
      </w:r>
    </w:p>
    <w:p w:rsidR="00586BAE" w:rsidRPr="0039552B" w:rsidRDefault="00586BAE" w:rsidP="0039552B">
      <w:pPr>
        <w:pStyle w:val="Kop3"/>
      </w:pPr>
      <w:bookmarkStart w:id="1850" w:name="_002A1396"/>
      <w:bookmarkStart w:id="1851" w:name="BScribble22980"/>
      <w:bookmarkEnd w:id="1850"/>
      <w:bookmarkEnd w:id="1851"/>
      <w:r w:rsidRPr="0039552B">
        <w:t>Overnemen tekst</w:t>
      </w:r>
    </w:p>
    <w:p w:rsidR="00586BAE" w:rsidRDefault="00586BAE">
      <w:pPr>
        <w:rPr>
          <w:color w:val="000000"/>
        </w:rPr>
      </w:pPr>
      <w:r>
        <w:rPr>
          <w:color w:val="000000"/>
        </w:rPr>
        <w:t>Indien de tekst is gekoppeld met een blok, kan hier worden opgegeven welke tekst overgenomen moeten worden (indien een locomotief aanwezig is in het blok). Het volgende is mogelijk: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wordt geen tekst overgenomen vanuit het blok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Locomotiefkenmerk:</w:t>
      </w:r>
      <w:r>
        <w:rPr>
          <w:color w:val="000000"/>
        </w:rPr>
        <w:t xml:space="preserve"> alleen het kenmerk van de locomotief wordt overgenomen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Decodernummer:</w:t>
      </w:r>
      <w:r>
        <w:rPr>
          <w:color w:val="000000"/>
        </w:rPr>
        <w:t xml:space="preserve"> alleen het decodernummer van de locomotief wordt overgenomen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Decodernummer + locomotiefkenmerk:</w:t>
      </w:r>
      <w:r>
        <w:rPr>
          <w:color w:val="000000"/>
        </w:rPr>
        <w:t xml:space="preserve"> zowel het decodernummer als het kenmerk worden overgenomen uit het blok</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Wachttijd locomotief</w:t>
      </w:r>
      <w:r>
        <w:rPr>
          <w:color w:val="000000"/>
        </w:rPr>
        <w:t>: als een locomotief staat te wachten in het blok zal in het tekstveld de wachttijd worden getoond. Dit is de tijd die de locomotief nog moet wachten voordat deze kan vertrekken. Bij laatste blok uit een dynamisch blok paar, kan ook '(B)' (=binnenkomend) of '(V') (=vertrekkend) worden getoond.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Dynamische lengte / Bezettings %</w:t>
      </w:r>
      <w:r>
        <w:rPr>
          <w:color w:val="000000"/>
        </w:rPr>
        <w:t>: als het blok onderdeel is van een dynamisch blok, zal bij minder dan 2 treinen de resterende lengte worden getoond. Als beide blokken in de dynamische blok bezet zijn door een trein, wordt het bezettingspercentage getoond. Dit is de lengte van beide treinen plus de marge in cm gedeeld door de totale lengte van beide blokken samen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Treinlengte (trein)</w:t>
      </w:r>
      <w:r>
        <w:rPr>
          <w:color w:val="000000"/>
        </w:rPr>
        <w:t>: de lengte van de trein die in het blok is wordt getoond.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Treinlengte (opgeslagen)</w:t>
      </w:r>
      <w:r>
        <w:rPr>
          <w:color w:val="000000"/>
        </w:rPr>
        <w:t>: de lengte van een trein die bij het blok is opgeslagen wordt getoond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Treinlengte (trein + opgeslagen)</w:t>
      </w:r>
      <w:r>
        <w:rPr>
          <w:color w:val="000000"/>
        </w:rPr>
        <w:t>: de lengte van de trein en de opgeslagen treinlengte in het blok wordt getoond</w:t>
      </w:r>
    </w:p>
    <w:p w:rsidR="00586BAE" w:rsidRPr="0039552B" w:rsidRDefault="00586BAE" w:rsidP="0039552B">
      <w:pPr>
        <w:pStyle w:val="Kop3"/>
      </w:pPr>
      <w:bookmarkStart w:id="1852" w:name="_002A198E"/>
      <w:bookmarkStart w:id="1853" w:name="BScribble22985"/>
      <w:bookmarkEnd w:id="1852"/>
      <w:bookmarkEnd w:id="1853"/>
      <w:r w:rsidRPr="0039552B">
        <w:t>Alleen zichtbaar met tekst</w:t>
      </w:r>
    </w:p>
    <w:p w:rsidR="00586BAE" w:rsidRDefault="00586BAE">
      <w:pPr>
        <w:rPr>
          <w:color w:val="000000"/>
        </w:rPr>
      </w:pPr>
      <w:r>
        <w:rPr>
          <w:color w:val="000000"/>
        </w:rPr>
        <w:t>Indien de tekst is gekoppeld met een blok, kan hier worden aangegeven of de tekst alleen zichtbaar moet zijn als er daadwerkelijk tekst zichtbaar is. Indien deze optie is geactiveerd, wordt nooit een leeg tekstveld getoond.</w:t>
      </w:r>
    </w:p>
    <w:p w:rsidR="00586BAE" w:rsidRPr="0039552B" w:rsidRDefault="00586BAE" w:rsidP="0039552B">
      <w:pPr>
        <w:pStyle w:val="Kop3"/>
        <w:rPr>
          <w:szCs w:val="36"/>
        </w:rPr>
      </w:pPr>
      <w:bookmarkStart w:id="1854" w:name="_002A1A8C"/>
      <w:bookmarkStart w:id="1855" w:name="BScribble22987"/>
      <w:bookmarkEnd w:id="1854"/>
      <w:bookmarkEnd w:id="1855"/>
      <w:r w:rsidRPr="0039552B">
        <w:t>Tekst als blok = huidig blok locomotief</w:t>
      </w:r>
    </w:p>
    <w:p w:rsidR="00586BAE" w:rsidRDefault="00586BAE">
      <w:pPr>
        <w:rPr>
          <w:color w:val="000000"/>
        </w:rPr>
      </w:pPr>
      <w:r>
        <w:rPr>
          <w:color w:val="000000"/>
        </w:rPr>
        <w:t>Als deze optie is geactiveerd, zal alleen de tekst van de locomotief worden getoond als het huidige blok van de locomotief het blok is waarmee deze tekst is gekoppeld. De tekst wordt dus niet getoond als het blok is gereserveerd.</w:t>
      </w:r>
    </w:p>
    <w:p w:rsidR="00586BAE" w:rsidRPr="0039552B" w:rsidRDefault="00586BAE" w:rsidP="0039552B">
      <w:pPr>
        <w:pStyle w:val="Kop3"/>
        <w:rPr>
          <w:szCs w:val="36"/>
        </w:rPr>
      </w:pPr>
      <w:bookmarkStart w:id="1856" w:name="_002A1B9E"/>
      <w:bookmarkStart w:id="1857" w:name="BScribble22989"/>
      <w:bookmarkEnd w:id="1856"/>
      <w:bookmarkEnd w:id="1857"/>
      <w:r w:rsidRPr="0039552B">
        <w:t>en locomotief staat stil in blok</w:t>
      </w:r>
    </w:p>
    <w:p w:rsidR="00586BAE" w:rsidRDefault="00586BAE">
      <w:pPr>
        <w:rPr>
          <w:color w:val="000000"/>
        </w:rPr>
      </w:pPr>
      <w:r>
        <w:rPr>
          <w:color w:val="000000"/>
        </w:rPr>
        <w:t>Als deze optie is geactiveerd, zal de tekst alleen maar worden getoond als de locomotief stilstaat in het gekozen blok. Deze optie werkt alleen als optie "Tekst als blok = huidig blok locomotief" is geactiveerd.</w:t>
      </w:r>
    </w:p>
    <w:p w:rsidR="00586BAE" w:rsidRPr="0039552B" w:rsidRDefault="00586BAE" w:rsidP="0039552B">
      <w:pPr>
        <w:pStyle w:val="Kop3"/>
      </w:pPr>
      <w:bookmarkStart w:id="1858" w:name="_002A1C97"/>
      <w:bookmarkStart w:id="1859" w:name="BScribble22990"/>
      <w:bookmarkEnd w:id="1858"/>
      <w:bookmarkEnd w:id="1859"/>
      <w:r w:rsidRPr="0039552B">
        <w:t>Telfunctie</w:t>
      </w:r>
    </w:p>
    <w:p w:rsidR="00586BAE" w:rsidRDefault="00586BAE">
      <w:pPr>
        <w:rPr>
          <w:color w:val="000000"/>
        </w:rPr>
      </w:pPr>
      <w:r>
        <w:rPr>
          <w:color w:val="000000"/>
        </w:rPr>
        <w:t>Indien is gekozen voor "telfunctie" bij "Toon tekst van", dient hier de telfunctie geselecteerd te worden waarvan de waarde getoond moet worden.</w:t>
      </w:r>
    </w:p>
    <w:p w:rsidR="00586BAE" w:rsidRPr="0039552B" w:rsidRDefault="00586BAE" w:rsidP="0039552B">
      <w:pPr>
        <w:pStyle w:val="Kop3"/>
        <w:rPr>
          <w:szCs w:val="36"/>
        </w:rPr>
      </w:pPr>
      <w:bookmarkStart w:id="1860" w:name="_002A1D36"/>
      <w:bookmarkStart w:id="1861" w:name="BScribble22995"/>
      <w:bookmarkEnd w:id="1860"/>
      <w:bookmarkEnd w:id="1861"/>
      <w:r w:rsidRPr="0039552B">
        <w:t>Blokgroep</w:t>
      </w:r>
    </w:p>
    <w:p w:rsidR="00586BAE" w:rsidRDefault="00586BAE">
      <w:pPr>
        <w:rPr>
          <w:color w:val="000000"/>
        </w:rPr>
      </w:pPr>
      <w:r>
        <w:rPr>
          <w:color w:val="000000"/>
        </w:rPr>
        <w:t>Indien is gekozen voor "Blokgroep" bij "Toon tekst van", dient hier de blokgroep geselecteerd te worden waarvan de kortste wachttijd getoond moet worden.</w:t>
      </w:r>
    </w:p>
    <w:p w:rsidR="00586BAE" w:rsidRPr="0039552B" w:rsidRDefault="00586BAE" w:rsidP="0039552B">
      <w:pPr>
        <w:pStyle w:val="Kop3"/>
        <w:rPr>
          <w:szCs w:val="36"/>
        </w:rPr>
      </w:pPr>
      <w:bookmarkStart w:id="1862" w:name="_002A1DDE"/>
      <w:bookmarkStart w:id="1863" w:name="BScribble22996"/>
      <w:bookmarkEnd w:id="1862"/>
      <w:bookmarkEnd w:id="1863"/>
      <w:r w:rsidRPr="0039552B">
        <w:t>Logische actie (vinkje)</w:t>
      </w:r>
    </w:p>
    <w:p w:rsidR="00586BAE" w:rsidRDefault="00586BAE">
      <w:pPr>
        <w:rPr>
          <w:color w:val="000000"/>
        </w:rPr>
      </w:pPr>
      <w:r>
        <w:rPr>
          <w:color w:val="000000"/>
        </w:rPr>
        <w:t>Hiermee kan de waarde van de logische actie worden gesimuleerd. Als het vinkje er staat is de logische waarde "waar" en staat het vinkje er niet is de logische actie niet waar. Het is dus makkelijk om te testen of de juiste waarde wordt getoond.</w:t>
      </w:r>
    </w:p>
    <w:p w:rsidR="00586BAE" w:rsidRPr="0039552B" w:rsidRDefault="00586BAE" w:rsidP="0039552B">
      <w:pPr>
        <w:pStyle w:val="Kop3"/>
      </w:pPr>
      <w:bookmarkStart w:id="1864" w:name="_002A8000"/>
      <w:bookmarkStart w:id="1865" w:name="BScribble22997"/>
      <w:bookmarkEnd w:id="1864"/>
      <w:bookmarkEnd w:id="1865"/>
      <w:r w:rsidRPr="0039552B">
        <w:t>Logische actie</w:t>
      </w:r>
    </w:p>
    <w:p w:rsidR="00586BAE" w:rsidRDefault="00586BAE">
      <w:pPr>
        <w:rPr>
          <w:color w:val="000000"/>
        </w:rPr>
      </w:pPr>
      <w:r>
        <w:rPr>
          <w:color w:val="000000"/>
        </w:rPr>
        <w:t xml:space="preserve">Van welke logische actie moet de waarde worden getoond. In de </w:t>
      </w:r>
      <w:r>
        <w:rPr>
          <w:color w:val="008000"/>
        </w:rPr>
        <w:t xml:space="preserve">beschrijving van de 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AF75D9">
        <w:rPr>
          <w:noProof/>
          <w:color w:val="008000"/>
        </w:rPr>
        <w:instrText>208</w:instrText>
      </w:r>
      <w:r>
        <w:rPr>
          <w:color w:val="008000"/>
        </w:rPr>
        <w:fldChar w:fldCharType="end"/>
      </w:r>
      <w:r>
        <w:rPr>
          <w:color w:val="008000"/>
        </w:rPr>
        <w:fldChar w:fldCharType="end"/>
      </w:r>
      <w:r>
        <w:rPr>
          <w:color w:val="000000"/>
        </w:rPr>
        <w:t xml:space="preserve"> staat aangegeven op wat voor soort manieren de waarde van de logische actie gepresenteerd kan worden.</w:t>
      </w:r>
    </w:p>
    <w:p w:rsidR="00586BAE" w:rsidRDefault="00586BAE">
      <w:pPr>
        <w:rPr>
          <w:color w:val="000000"/>
        </w:rPr>
      </w:pPr>
    </w:p>
    <w:bookmarkStart w:id="1866" w:name="_002A80D4"/>
    <w:bookmarkStart w:id="1867" w:name="B0x4C415469"/>
    <w:bookmarkEnd w:id="1866"/>
    <w:bookmarkEnd w:id="1867"/>
    <w:p w:rsidR="00586BAE" w:rsidRPr="0039552B" w:rsidRDefault="00586BAE" w:rsidP="0039552B">
      <w:pPr>
        <w:pStyle w:val="Kop2"/>
      </w:pPr>
      <w:r>
        <w:rPr>
          <w:sz w:val="24"/>
          <w:szCs w:val="24"/>
        </w:rPr>
        <w:fldChar w:fldCharType="begin"/>
      </w:r>
      <w:r>
        <w:rPr>
          <w:sz w:val="24"/>
          <w:szCs w:val="24"/>
        </w:rPr>
        <w:instrText>xe "Baanontwerp (eigenschappen van perron)"</w:instrText>
      </w:r>
      <w:r>
        <w:rPr>
          <w:sz w:val="24"/>
          <w:szCs w:val="24"/>
        </w:rPr>
        <w:fldChar w:fldCharType="end"/>
      </w:r>
      <w:r>
        <w:rPr>
          <w:sz w:val="24"/>
          <w:szCs w:val="24"/>
        </w:rPr>
        <w:fldChar w:fldCharType="begin"/>
      </w:r>
      <w:r>
        <w:rPr>
          <w:sz w:val="24"/>
          <w:szCs w:val="24"/>
        </w:rPr>
        <w:instrText>xe "Eigenschap van ..."</w:instrText>
      </w:r>
      <w:r>
        <w:rPr>
          <w:sz w:val="24"/>
          <w:szCs w:val="24"/>
        </w:rPr>
        <w:fldChar w:fldCharType="end"/>
      </w:r>
      <w:bookmarkStart w:id="1868" w:name="_Toc479280205"/>
      <w:r w:rsidRPr="0039552B">
        <w:t>Onderhouden baanontwerp: perron eigenschappen</w:t>
      </w:r>
      <w:bookmarkEnd w:id="1868"/>
    </w:p>
    <w:p w:rsidR="00586BAE" w:rsidRDefault="00BA2C0C">
      <w:pPr>
        <w:rPr>
          <w:color w:val="000000"/>
        </w:rPr>
      </w:pPr>
      <w:r>
        <w:rPr>
          <w:noProof/>
          <w:color w:val="800000"/>
        </w:rPr>
        <w:drawing>
          <wp:inline distT="0" distB="0" distL="0" distR="0" wp14:anchorId="6B73C330" wp14:editId="53140B69">
            <wp:extent cx="2624400" cy="1738800"/>
            <wp:effectExtent l="0" t="0" r="5080" b="0"/>
            <wp:docPr id="217" name="Afbeelding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09">
                      <a:extLst>
                        <a:ext uri="{28A0092B-C50C-407E-A947-70E740481C1C}">
                          <a14:useLocalDpi xmlns:a14="http://schemas.microsoft.com/office/drawing/2010/main"/>
                        </a:ext>
                      </a:extLst>
                    </a:blip>
                    <a:srcRect/>
                    <a:stretch>
                      <a:fillRect/>
                    </a:stretch>
                  </pic:blipFill>
                  <pic:spPr bwMode="auto">
                    <a:xfrm>
                      <a:off x="0" y="0"/>
                      <a:ext cx="2624400" cy="173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alleen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perron klikt en kiest voor 'eigenschappen'. Je kunt dan de specifieke eigenschappen van het perron onderhouden. Een perron kan ook op meerdere tabbladen worden geplaatst. Klik met de rechtermuisknop op het perron en kies in het popup-menu de optie: 'zichtbaar op'. Dit kan je echter alleen doen als het formaat en getekende richting identiek zijn. Het is makkelijker om op een ander tabblad een nieuw perron te tekenen.</w:t>
      </w:r>
    </w:p>
    <w:p w:rsidR="00586BAE" w:rsidRDefault="00586BAE">
      <w:pPr>
        <w:rPr>
          <w:color w:val="000000"/>
        </w:rPr>
      </w:pPr>
    </w:p>
    <w:p w:rsidR="00586BAE" w:rsidRDefault="00586BAE">
      <w:pPr>
        <w:rPr>
          <w:color w:val="000000"/>
        </w:rPr>
      </w:pPr>
      <w:r>
        <w:rPr>
          <w:color w:val="000000"/>
        </w:rPr>
        <w:t xml:space="preserve">Een perron bestaat uit minimaal 3 en uit maximaal 25 punten. De punten hebben coördinaten in de horizontale en verticale richting. De waarde moet altijd 0 of groter zijn. Het gebied tussen de punten zal door de computer zelf worden opgevuld. Als je een punt wilt verplaatsen moet je in lijst met hoekpunten de coördinaten selecteren. Hierna kun je coördinaten wijzigingen. Als je een punt wilt verwijderen, moet je het ook eerst in de lijst selecteren en daarna op de knop 'verwijder' drukken. </w:t>
      </w:r>
    </w:p>
    <w:p w:rsidR="00586BAE" w:rsidRDefault="00586BAE">
      <w:pPr>
        <w:rPr>
          <w:color w:val="000000"/>
        </w:rPr>
      </w:pPr>
    </w:p>
    <w:p w:rsidR="00586BAE" w:rsidRDefault="00586BAE">
      <w:pPr>
        <w:rPr>
          <w:color w:val="000000"/>
        </w:rPr>
      </w:pPr>
      <w:r>
        <w:rPr>
          <w:color w:val="000000"/>
        </w:rPr>
        <w:t>Met een beetje creativiteit kun je zelfs stationsgebouwen tekenen. Hieronder een voorbeeld zoals een van mijn testers het heeft gebruikt:</w:t>
      </w:r>
    </w:p>
    <w:p w:rsidR="00586BAE" w:rsidRDefault="00BA2C0C">
      <w:pPr>
        <w:rPr>
          <w:color w:val="000000"/>
        </w:rPr>
      </w:pPr>
      <w:r>
        <w:rPr>
          <w:noProof/>
          <w:color w:val="800000"/>
        </w:rPr>
        <w:drawing>
          <wp:inline distT="0" distB="0" distL="0" distR="0" wp14:anchorId="4306A877" wp14:editId="7179B797">
            <wp:extent cx="291600" cy="756000"/>
            <wp:effectExtent l="0" t="0" r="0" b="6350"/>
            <wp:docPr id="218" name="Afbeelding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0">
                      <a:extLst>
                        <a:ext uri="{28A0092B-C50C-407E-A947-70E740481C1C}">
                          <a14:useLocalDpi xmlns:a14="http://schemas.microsoft.com/office/drawing/2010/main"/>
                        </a:ext>
                      </a:extLst>
                    </a:blip>
                    <a:srcRect/>
                    <a:stretch>
                      <a:fillRect/>
                    </a:stretch>
                  </pic:blipFill>
                  <pic:spPr bwMode="auto">
                    <a:xfrm>
                      <a:off x="0" y="0"/>
                      <a:ext cx="291600" cy="756000"/>
                    </a:xfrm>
                    <a:prstGeom prst="rect">
                      <a:avLst/>
                    </a:prstGeom>
                    <a:noFill/>
                    <a:ln>
                      <a:noFill/>
                    </a:ln>
                  </pic:spPr>
                </pic:pic>
              </a:graphicData>
            </a:graphic>
          </wp:inline>
        </w:drawing>
      </w:r>
      <w:r w:rsidR="00586BAE">
        <w:rPr>
          <w:color w:val="800000"/>
        </w:rPr>
        <w:t xml:space="preserve">  </w:t>
      </w:r>
      <w:r>
        <w:rPr>
          <w:noProof/>
          <w:color w:val="800000"/>
        </w:rPr>
        <w:drawing>
          <wp:inline distT="0" distB="0" distL="0" distR="0" wp14:anchorId="65851E4E" wp14:editId="3EE87951">
            <wp:extent cx="680400" cy="1094400"/>
            <wp:effectExtent l="0" t="0" r="5715" b="0"/>
            <wp:docPr id="219" name="Afbeelding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1">
                      <a:extLst>
                        <a:ext uri="{28A0092B-C50C-407E-A947-70E740481C1C}">
                          <a14:useLocalDpi xmlns:a14="http://schemas.microsoft.com/office/drawing/2010/main"/>
                        </a:ext>
                      </a:extLst>
                    </a:blip>
                    <a:srcRect/>
                    <a:stretch>
                      <a:fillRect/>
                    </a:stretch>
                  </pic:blipFill>
                  <pic:spPr bwMode="auto">
                    <a:xfrm>
                      <a:off x="0" y="0"/>
                      <a:ext cx="680400" cy="1094400"/>
                    </a:xfrm>
                    <a:prstGeom prst="rect">
                      <a:avLst/>
                    </a:prstGeom>
                    <a:noFill/>
                    <a:ln>
                      <a:noFill/>
                    </a:ln>
                  </pic:spPr>
                </pic:pic>
              </a:graphicData>
            </a:graphic>
          </wp:inline>
        </w:drawing>
      </w:r>
      <w:r w:rsidR="00586BAE">
        <w:rPr>
          <w:color w:val="800000"/>
        </w:rPr>
        <w:t xml:space="preserve"> </w:t>
      </w:r>
      <w:r>
        <w:rPr>
          <w:noProof/>
          <w:color w:val="800000"/>
        </w:rPr>
        <w:drawing>
          <wp:inline distT="0" distB="0" distL="0" distR="0" wp14:anchorId="7782F03D" wp14:editId="75474FDD">
            <wp:extent cx="694800" cy="1504800"/>
            <wp:effectExtent l="0" t="0" r="0" b="635"/>
            <wp:docPr id="220" name="Afbeelding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2">
                      <a:extLst>
                        <a:ext uri="{28A0092B-C50C-407E-A947-70E740481C1C}">
                          <a14:useLocalDpi xmlns:a14="http://schemas.microsoft.com/office/drawing/2010/main"/>
                        </a:ext>
                      </a:extLst>
                    </a:blip>
                    <a:srcRect/>
                    <a:stretch>
                      <a:fillRect/>
                    </a:stretch>
                  </pic:blipFill>
                  <pic:spPr bwMode="auto">
                    <a:xfrm>
                      <a:off x="0" y="0"/>
                      <a:ext cx="694800" cy="1504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iets wijzigt in dit venster, kun je meteen in het venster met het baanontwerp het resultaat zien. Mocht je alles hebben 'verknoeid', kun je met de knop 'Annuleer' al je wijzigingen ongedaan maken.</w:t>
      </w:r>
    </w:p>
    <w:p w:rsidR="00586BAE" w:rsidRPr="0039552B" w:rsidRDefault="00586BAE" w:rsidP="0039552B">
      <w:pPr>
        <w:pStyle w:val="Kop3"/>
      </w:pPr>
      <w:bookmarkStart w:id="1869" w:name="_002A8689"/>
      <w:bookmarkStart w:id="1870" w:name="BScribble23010"/>
      <w:bookmarkEnd w:id="1869"/>
      <w:bookmarkEnd w:id="1870"/>
      <w:r w:rsidRPr="0039552B">
        <w:t>Hoekpunten</w:t>
      </w:r>
    </w:p>
    <w:p w:rsidR="00586BAE" w:rsidRDefault="00586BAE">
      <w:pPr>
        <w:rPr>
          <w:color w:val="000000"/>
        </w:rPr>
      </w:pPr>
      <w:r>
        <w:rPr>
          <w:color w:val="000000"/>
        </w:rPr>
        <w:t>Dit is de lijst met de (hoek)punten die worden gebruikt om het perron te tekenen. Je kunt in deze lijst op een item klikken om hierna bij de ingave horizontaal en verticaal het punt te verplaatsen.</w:t>
      </w:r>
    </w:p>
    <w:p w:rsidR="00586BAE" w:rsidRPr="0039552B" w:rsidRDefault="00586BAE" w:rsidP="0039552B">
      <w:pPr>
        <w:pStyle w:val="Kop3"/>
      </w:pPr>
      <w:bookmarkStart w:id="1871" w:name="_002A875E"/>
      <w:bookmarkStart w:id="1872" w:name="BScribble23015"/>
      <w:bookmarkEnd w:id="1871"/>
      <w:bookmarkEnd w:id="1872"/>
      <w:r w:rsidRPr="0039552B">
        <w:t>Horizontaal</w:t>
      </w:r>
    </w:p>
    <w:p w:rsidR="00586BAE" w:rsidRDefault="00586BAE">
      <w:pPr>
        <w:rPr>
          <w:color w:val="000000"/>
        </w:rPr>
      </w:pPr>
      <w:r>
        <w:rPr>
          <w:color w:val="000000"/>
        </w:rPr>
        <w:t>Dit is de positie op de horizontale as (= x-as).</w:t>
      </w:r>
    </w:p>
    <w:p w:rsidR="00586BAE" w:rsidRPr="0039552B" w:rsidRDefault="00586BAE" w:rsidP="0039552B">
      <w:pPr>
        <w:pStyle w:val="Kop3"/>
      </w:pPr>
      <w:bookmarkStart w:id="1873" w:name="_002A879F"/>
      <w:bookmarkStart w:id="1874" w:name="BScribble23020"/>
      <w:bookmarkEnd w:id="1873"/>
      <w:bookmarkEnd w:id="1874"/>
      <w:r w:rsidRPr="0039552B">
        <w:t>Verticaal</w:t>
      </w:r>
    </w:p>
    <w:p w:rsidR="00586BAE" w:rsidRDefault="00586BAE">
      <w:pPr>
        <w:rPr>
          <w:color w:val="000000"/>
        </w:rPr>
      </w:pPr>
      <w:r>
        <w:rPr>
          <w:color w:val="000000"/>
        </w:rPr>
        <w:t>Dit is de positie op de verticale as (= y-as).</w:t>
      </w:r>
    </w:p>
    <w:p w:rsidR="00586BAE" w:rsidRPr="0039552B" w:rsidRDefault="00586BAE" w:rsidP="0039552B">
      <w:pPr>
        <w:pStyle w:val="Kop3"/>
      </w:pPr>
      <w:bookmarkStart w:id="1875" w:name="_002A87DB"/>
      <w:bookmarkStart w:id="1876" w:name="BScribble23025"/>
      <w:bookmarkEnd w:id="1875"/>
      <w:bookmarkEnd w:id="1876"/>
      <w:r w:rsidRPr="0039552B">
        <w:t>Voeg toe</w:t>
      </w:r>
    </w:p>
    <w:p w:rsidR="00586BAE" w:rsidRDefault="00586BAE">
      <w:pPr>
        <w:rPr>
          <w:color w:val="000000"/>
        </w:rPr>
      </w:pPr>
      <w:r>
        <w:rPr>
          <w:color w:val="000000"/>
        </w:rPr>
        <w:t>Met deze knop kun je een nieuw (hoek)punt aan de lijst toevoegen. Het nieuwe punt wordt toegevoegd op de eerste regel na de geselecteerde regel in de lijst met (hoek)punten.</w:t>
      </w:r>
    </w:p>
    <w:p w:rsidR="00586BAE" w:rsidRPr="0039552B" w:rsidRDefault="00586BAE" w:rsidP="0039552B">
      <w:pPr>
        <w:pStyle w:val="Kop3"/>
      </w:pPr>
      <w:bookmarkStart w:id="1877" w:name="_002A8896"/>
      <w:bookmarkStart w:id="1878" w:name="BScribble23030"/>
      <w:bookmarkEnd w:id="1877"/>
      <w:bookmarkEnd w:id="1878"/>
      <w:r w:rsidRPr="0039552B">
        <w:t>Verwijder</w:t>
      </w:r>
    </w:p>
    <w:p w:rsidR="00586BAE" w:rsidRDefault="00586BAE">
      <w:pPr>
        <w:rPr>
          <w:color w:val="000000"/>
        </w:rPr>
      </w:pPr>
      <w:r>
        <w:rPr>
          <w:color w:val="000000"/>
        </w:rPr>
        <w:t>Als er een regel is geselecteerd in de lijst met (hoek)punten, kun je met deze knop de geselecteerde regel verwijderen. Een perron moet minimaal uit drie punten bestaan. Als er slechts drie punten over zijn, is deze knop niet meer te gebruiken.</w:t>
      </w:r>
    </w:p>
    <w:p w:rsidR="00586BAE" w:rsidRPr="0039552B" w:rsidRDefault="00586BAE" w:rsidP="0039552B">
      <w:pPr>
        <w:pStyle w:val="Kop3"/>
      </w:pPr>
      <w:bookmarkStart w:id="1879" w:name="_002A8999"/>
      <w:bookmarkStart w:id="1880" w:name="BScribble23035"/>
      <w:bookmarkEnd w:id="1879"/>
      <w:bookmarkEnd w:id="1880"/>
      <w:r w:rsidRPr="0039552B">
        <w:t>Kleur van de rand</w:t>
      </w:r>
    </w:p>
    <w:p w:rsidR="00586BAE" w:rsidRDefault="00586BAE">
      <w:pPr>
        <w:rPr>
          <w:color w:val="000000"/>
        </w:rPr>
      </w:pPr>
      <w:r>
        <w:rPr>
          <w:color w:val="000000"/>
        </w:rPr>
        <w:t>Hier geef je aan in welke kleur de rand van het perron moet worden getekend.</w:t>
      </w:r>
    </w:p>
    <w:p w:rsidR="00586BAE" w:rsidRPr="0039552B" w:rsidRDefault="00586BAE" w:rsidP="0039552B">
      <w:pPr>
        <w:pStyle w:val="Kop3"/>
      </w:pPr>
      <w:bookmarkStart w:id="1881" w:name="_002A89FC"/>
      <w:bookmarkStart w:id="1882" w:name="BScribble23040"/>
      <w:bookmarkEnd w:id="1881"/>
      <w:bookmarkEnd w:id="1882"/>
      <w:r w:rsidRPr="0039552B">
        <w:t>Opvulkleur</w:t>
      </w:r>
    </w:p>
    <w:p w:rsidR="00586BAE" w:rsidRDefault="00586BAE">
      <w:pPr>
        <w:rPr>
          <w:color w:val="000000"/>
        </w:rPr>
      </w:pPr>
      <w:r>
        <w:rPr>
          <w:color w:val="000000"/>
        </w:rPr>
        <w:t>Hier geef je aan met welke kleur het perron moet worden opgevuld.</w:t>
      </w:r>
    </w:p>
    <w:p w:rsidR="00586BAE" w:rsidRPr="0039552B" w:rsidRDefault="00586BAE" w:rsidP="0039552B">
      <w:pPr>
        <w:pStyle w:val="Kop3"/>
      </w:pPr>
      <w:bookmarkStart w:id="1883" w:name="_002A8A4D"/>
      <w:bookmarkStart w:id="1884" w:name="BScribble23045"/>
      <w:bookmarkEnd w:id="1883"/>
      <w:bookmarkEnd w:id="1884"/>
      <w:r w:rsidRPr="0039552B">
        <w:t>Randdikte</w:t>
      </w:r>
    </w:p>
    <w:p w:rsidR="00586BAE" w:rsidRDefault="00586BAE">
      <w:pPr>
        <w:rPr>
          <w:color w:val="000000"/>
        </w:rPr>
      </w:pPr>
      <w:r>
        <w:rPr>
          <w:color w:val="000000"/>
        </w:rPr>
        <w:t>Hier leg je vast hoe dik de lijnen moeten zijn die tussen de verschillende punten worden getekend.</w:t>
      </w:r>
    </w:p>
    <w:p w:rsidR="00586BAE" w:rsidRDefault="00586BAE">
      <w:pPr>
        <w:rPr>
          <w:color w:val="000000"/>
        </w:rPr>
      </w:pPr>
    </w:p>
    <w:bookmarkStart w:id="1885" w:name="_002A8ABE"/>
    <w:bookmarkStart w:id="1886" w:name="B0x4C411368"/>
    <w:bookmarkEnd w:id="1885"/>
    <w:bookmarkEnd w:id="1886"/>
    <w:p w:rsidR="00586BAE" w:rsidRPr="0039552B" w:rsidRDefault="00586BAE" w:rsidP="0039552B">
      <w:pPr>
        <w:pStyle w:val="Kop2"/>
      </w:pPr>
      <w:r>
        <w:rPr>
          <w:sz w:val="24"/>
          <w:szCs w:val="24"/>
        </w:rPr>
        <w:fldChar w:fldCharType="begin"/>
      </w:r>
      <w:r>
        <w:rPr>
          <w:sz w:val="24"/>
          <w:szCs w:val="24"/>
        </w:rPr>
        <w:instrText>xe "Eigenschap van ..."</w:instrText>
      </w:r>
      <w:r>
        <w:rPr>
          <w:sz w:val="24"/>
          <w:szCs w:val="24"/>
        </w:rPr>
        <w:fldChar w:fldCharType="end"/>
      </w:r>
      <w:r>
        <w:rPr>
          <w:sz w:val="24"/>
          <w:szCs w:val="24"/>
        </w:rPr>
        <w:fldChar w:fldCharType="begin"/>
      </w:r>
      <w:r>
        <w:rPr>
          <w:sz w:val="24"/>
          <w:szCs w:val="24"/>
        </w:rPr>
        <w:instrText>xe "Baanontwerp (eigenschappen van pijl)"</w:instrText>
      </w:r>
      <w:r>
        <w:rPr>
          <w:sz w:val="24"/>
          <w:szCs w:val="24"/>
        </w:rPr>
        <w:fldChar w:fldCharType="end"/>
      </w:r>
      <w:bookmarkStart w:id="1887" w:name="_Toc479280206"/>
      <w:r w:rsidRPr="0039552B">
        <w:t>Onderhouden baanontwerp: pijl eigenschappen</w:t>
      </w:r>
      <w:bookmarkEnd w:id="1887"/>
    </w:p>
    <w:p w:rsidR="00586BAE" w:rsidRDefault="00BA2C0C">
      <w:pPr>
        <w:rPr>
          <w:color w:val="000000"/>
        </w:rPr>
      </w:pPr>
      <w:r>
        <w:rPr>
          <w:noProof/>
          <w:color w:val="800000"/>
        </w:rPr>
        <w:drawing>
          <wp:inline distT="0" distB="0" distL="0" distR="0" wp14:anchorId="4BCFCD4B" wp14:editId="7E038165">
            <wp:extent cx="2170800" cy="964800"/>
            <wp:effectExtent l="0" t="0" r="1270" b="6985"/>
            <wp:docPr id="221" name="Afbeelding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3">
                      <a:extLst>
                        <a:ext uri="{28A0092B-C50C-407E-A947-70E740481C1C}">
                          <a14:useLocalDpi xmlns:a14="http://schemas.microsoft.com/office/drawing/2010/main"/>
                        </a:ext>
                      </a:extLst>
                    </a:blip>
                    <a:srcRect/>
                    <a:stretch>
                      <a:fillRect/>
                    </a:stretch>
                  </pic:blipFill>
                  <pic:spPr bwMode="auto">
                    <a:xfrm>
                      <a:off x="0" y="0"/>
                      <a:ext cx="2170800" cy="964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zie je alleen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AF75D9">
        <w:rPr>
          <w:noProof/>
          <w:color w:val="008000"/>
        </w:rPr>
        <w:instrText>172</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met de rechtermuisknop op een pijl klikt en kiest voor 'eigenschappen'. De specifieke eigenschappen van de pijl kan je nu onderhouden. </w:t>
      </w:r>
    </w:p>
    <w:p w:rsidR="00586BAE" w:rsidRDefault="00586BAE">
      <w:pPr>
        <w:rPr>
          <w:color w:val="000000"/>
        </w:rPr>
      </w:pPr>
      <w:r>
        <w:rPr>
          <w:color w:val="000000"/>
        </w:rPr>
        <w:t>Een pijl kan op meerdere tabbladen worden geplaatst. Klik met de rechtermuisknop op de pijl en kies in het popup-menu de optie: 'zichtbaar op'. Dit kan je alleen doen als de richting en de grootte identiek zijn. Het is makkelijker om op een ander tabblad een nieuwe pijl te tekenen.</w:t>
      </w:r>
    </w:p>
    <w:p w:rsidR="00586BAE" w:rsidRDefault="00586BAE">
      <w:pPr>
        <w:rPr>
          <w:color w:val="000000"/>
        </w:rPr>
      </w:pPr>
    </w:p>
    <w:p w:rsidR="00586BAE" w:rsidRDefault="00586BAE">
      <w:pPr>
        <w:rPr>
          <w:color w:val="008000"/>
        </w:rPr>
      </w:pPr>
      <w:r>
        <w:rPr>
          <w:color w:val="000000"/>
        </w:rPr>
        <w:t xml:space="preserve">De totale functionaliteit van een pijl wordt in een apart hoofdstuk beschreven. Zie hiervoor: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AF75D9">
        <w:rPr>
          <w:noProof/>
          <w:color w:val="008000"/>
        </w:rPr>
        <w:instrText>397</w:instrText>
      </w:r>
      <w:r>
        <w:rPr>
          <w:color w:val="008000"/>
        </w:rPr>
        <w:fldChar w:fldCharType="end"/>
      </w:r>
      <w:r>
        <w:rPr>
          <w:color w:val="008000"/>
        </w:rPr>
        <w:fldChar w:fldCharType="end"/>
      </w:r>
    </w:p>
    <w:p w:rsidR="00586BAE" w:rsidRPr="0039552B" w:rsidRDefault="00586BAE" w:rsidP="0039552B">
      <w:pPr>
        <w:pStyle w:val="Kop3"/>
      </w:pPr>
      <w:bookmarkStart w:id="1888" w:name="_002A8D7A"/>
      <w:bookmarkStart w:id="1889" w:name="BScribble23110"/>
      <w:bookmarkEnd w:id="1888"/>
      <w:bookmarkEnd w:id="1889"/>
      <w:r w:rsidRPr="0039552B">
        <w:t>Richting van de pijl</w:t>
      </w:r>
    </w:p>
    <w:p w:rsidR="00586BAE" w:rsidRDefault="00586BAE">
      <w:pPr>
        <w:rPr>
          <w:color w:val="000000"/>
        </w:rPr>
      </w:pPr>
      <w:r>
        <w:rPr>
          <w:color w:val="000000"/>
        </w:rPr>
        <w:t>Een pijl kan alle richtingen worden opgetekend. Hier kan in graden worden aangeven welke richting de pijl op getekend moet worden: 0 graden naar boven, 90 graden naar rechts, 180 graden naar beneden en 270 graden naar links. Alle tussenliggende waarden zijn ook toegestaan.</w:t>
      </w:r>
    </w:p>
    <w:p w:rsidR="00586BAE" w:rsidRPr="0039552B" w:rsidRDefault="00586BAE" w:rsidP="0039552B">
      <w:pPr>
        <w:pStyle w:val="Kop3"/>
      </w:pPr>
      <w:bookmarkStart w:id="1890" w:name="_002A8EA4"/>
      <w:bookmarkStart w:id="1891" w:name="BScribble23115"/>
      <w:bookmarkEnd w:id="1890"/>
      <w:bookmarkEnd w:id="1891"/>
      <w:r w:rsidRPr="0039552B">
        <w:t>Hoe groot pijl tekenen</w:t>
      </w:r>
    </w:p>
    <w:p w:rsidR="00586BAE" w:rsidRDefault="00586BAE">
      <w:pPr>
        <w:rPr>
          <w:color w:val="000000"/>
        </w:rPr>
      </w:pPr>
      <w:r>
        <w:rPr>
          <w:color w:val="000000"/>
        </w:rPr>
        <w:t>Je kunt kiezen tussen: 1 (=klein), 2 (=normaal) en 3 (=groot).</w:t>
      </w:r>
    </w:p>
    <w:p w:rsidR="00586BAE" w:rsidRPr="0039552B" w:rsidRDefault="00586BAE" w:rsidP="0039552B">
      <w:pPr>
        <w:pStyle w:val="Kop3"/>
      </w:pPr>
      <w:bookmarkStart w:id="1892" w:name="_002A8EFD"/>
      <w:bookmarkStart w:id="1893" w:name="BScribble23120"/>
      <w:bookmarkEnd w:id="1892"/>
      <w:bookmarkEnd w:id="1893"/>
      <w:r w:rsidRPr="0039552B">
        <w:t>Alleen zichtbaar als geselecteerd</w:t>
      </w:r>
    </w:p>
    <w:p w:rsidR="00586BAE" w:rsidRDefault="00586BAE">
      <w:pPr>
        <w:rPr>
          <w:color w:val="000000"/>
        </w:rPr>
      </w:pPr>
      <w:r>
        <w:rPr>
          <w:color w:val="000000"/>
        </w:rPr>
        <w:t>Hiermee kan worden aangegeven wanneer een pijl zichtbaar moet zijn. Wanneer deze optie is geactiveerd is de pijl alleen zichtbaar als deze door een wisselstraat is geselecteerd en eventueel hierna ook nog als de pijl gekoppeld is aan een blok (zie optie 'vrijgave gelijk met gekoppeld blok').</w:t>
      </w:r>
    </w:p>
    <w:p w:rsidR="00586BAE" w:rsidRDefault="00586BAE">
      <w:pPr>
        <w:rPr>
          <w:color w:val="000000"/>
        </w:rPr>
      </w:pPr>
      <w:r>
        <w:rPr>
          <w:color w:val="000000"/>
        </w:rPr>
        <w:t>Als deze optie niet is geselecteerd zal de pijl altijd zichtbaar zijn in het baanoverzicht. De kleur van de pijl geeft de status aan.</w:t>
      </w:r>
    </w:p>
    <w:p w:rsidR="00586BAE" w:rsidRDefault="00586BAE">
      <w:pPr>
        <w:rPr>
          <w:color w:val="000000"/>
        </w:rPr>
      </w:pPr>
      <w:r>
        <w:rPr>
          <w:color w:val="000000"/>
        </w:rPr>
        <w:t xml:space="preserve">De kleur van de pijl kan worden ingesteld in: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Pr="0039552B" w:rsidRDefault="00586BAE" w:rsidP="0039552B">
      <w:pPr>
        <w:pStyle w:val="Kop3"/>
      </w:pPr>
      <w:bookmarkStart w:id="1894" w:name="_002A9124"/>
      <w:bookmarkStart w:id="1895" w:name="BScribble23125"/>
      <w:bookmarkEnd w:id="1894"/>
      <w:bookmarkEnd w:id="1895"/>
      <w:r w:rsidRPr="0039552B">
        <w:t>Vrijgave gelijk met gekoppeld blok</w:t>
      </w:r>
    </w:p>
    <w:p w:rsidR="00586BAE" w:rsidRDefault="00586BAE">
      <w:pPr>
        <w:rPr>
          <w:color w:val="000000"/>
        </w:rPr>
      </w:pPr>
      <w:r>
        <w:rPr>
          <w:color w:val="000000"/>
        </w:rPr>
        <w:t>Als deze optie is geactiveerd, blijft een pijl wanneer deze door een wisselstraat is geactiveerd nog steeds geactiveerd ook al wordt de wisselstraat vrijgegeven. Pas bij vrijgave van het blok waar de pijl aan is gekoppeld, zal de status van de pijl weer vrij worden. Afhankelijk van de optie 'alleen zichtbaar als geselecteerd' verandert de kleur van de pijl of is de pijl niet meer zichtbaar.</w:t>
      </w:r>
    </w:p>
    <w:p w:rsidR="00586BAE" w:rsidRDefault="00586BAE">
      <w:pPr>
        <w:rPr>
          <w:color w:val="000000"/>
        </w:rPr>
      </w:pPr>
    </w:p>
    <w:bookmarkStart w:id="1896" w:name="_002A92D4"/>
    <w:bookmarkStart w:id="1897" w:name="B0x4C44F822"/>
    <w:bookmarkEnd w:id="1896"/>
    <w:bookmarkEnd w:id="1897"/>
    <w:p w:rsidR="00586BAE" w:rsidRPr="0039552B" w:rsidRDefault="00586BAE" w:rsidP="0039552B">
      <w:pPr>
        <w:pStyle w:val="Kop1"/>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"Controle op treinbewegingen"</w:instrText>
      </w:r>
      <w:r>
        <w:rPr>
          <w:sz w:val="24"/>
          <w:szCs w:val="24"/>
        </w:rPr>
        <w:fldChar w:fldCharType="end"/>
      </w:r>
      <w:r>
        <w:rPr>
          <w:sz w:val="24"/>
          <w:szCs w:val="24"/>
        </w:rPr>
        <w:fldChar w:fldCharType="begin"/>
      </w:r>
      <w:r>
        <w:rPr>
          <w:sz w:val="24"/>
          <w:szCs w:val="24"/>
        </w:rPr>
        <w:instrText>xe "Rijden er nog wel treinen"</w:instrText>
      </w:r>
      <w:r>
        <w:rPr>
          <w:sz w:val="24"/>
          <w:szCs w:val="24"/>
        </w:rPr>
        <w:fldChar w:fldCharType="end"/>
      </w:r>
      <w:r>
        <w:rPr>
          <w:sz w:val="24"/>
          <w:szCs w:val="24"/>
        </w:rPr>
        <w:fldChar w:fldCharType="begin"/>
      </w:r>
      <w:r>
        <w:rPr>
          <w:sz w:val="24"/>
          <w:szCs w:val="24"/>
        </w:rPr>
        <w:instrText>xe "Onderhouden blokcontroles"</w:instrText>
      </w:r>
      <w:r>
        <w:rPr>
          <w:sz w:val="24"/>
          <w:szCs w:val="24"/>
        </w:rPr>
        <w:fldChar w:fldCharType="end"/>
      </w:r>
      <w:bookmarkStart w:id="1898" w:name="_Toc479280207"/>
      <w:r w:rsidRPr="0039552B">
        <w:t>Blokcontroles</w:t>
      </w:r>
      <w:bookmarkEnd w:id="1898"/>
    </w:p>
    <w:p w:rsidR="00586BAE" w:rsidRDefault="00BA2C0C">
      <w:pPr>
        <w:rPr>
          <w:color w:val="000000"/>
        </w:rPr>
      </w:pPr>
      <w:r>
        <w:rPr>
          <w:noProof/>
          <w:color w:val="800000"/>
        </w:rPr>
        <w:drawing>
          <wp:inline distT="0" distB="0" distL="0" distR="0" wp14:anchorId="67880703" wp14:editId="6881D993">
            <wp:extent cx="4798800" cy="2347200"/>
            <wp:effectExtent l="0" t="0" r="1905" b="0"/>
            <wp:docPr id="222" name="Afbeelding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4">
                      <a:extLst>
                        <a:ext uri="{28A0092B-C50C-407E-A947-70E740481C1C}">
                          <a14:useLocalDpi xmlns:a14="http://schemas.microsoft.com/office/drawing/2010/main"/>
                        </a:ext>
                      </a:extLst>
                    </a:blip>
                    <a:srcRect/>
                    <a:stretch>
                      <a:fillRect/>
                    </a:stretch>
                  </pic:blipFill>
                  <pic:spPr bwMode="auto">
                    <a:xfrm>
                      <a:off x="0" y="0"/>
                      <a:ext cx="4798800" cy="234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beschikbaar.</w:t>
      </w:r>
    </w:p>
    <w:p w:rsidR="00586BAE" w:rsidRDefault="00586BAE">
      <w:pPr>
        <w:rPr>
          <w:color w:val="000000"/>
        </w:rPr>
      </w:pPr>
    </w:p>
    <w:p w:rsidR="00586BAE" w:rsidRDefault="00586BAE">
      <w:pPr>
        <w:rPr>
          <w:color w:val="000000"/>
        </w:rPr>
      </w:pPr>
      <w:r>
        <w:rPr>
          <w:color w:val="000000"/>
        </w:rPr>
        <w:t>Op grote banen is het overzicht niet meer aanwezig of alles nog wel functioneert. Denk hierbij aan Railz Miniworld in Rotterdam. Door op een aantal plaatsen controles te definiëren, kan Koploper checken of er nog wel treinbewegingen zijn. Hierdoor worden storingen sneller gesignaleerd en opgelost.</w:t>
      </w:r>
    </w:p>
    <w:p w:rsidR="00586BAE" w:rsidRDefault="00586BAE">
      <w:pPr>
        <w:rPr>
          <w:color w:val="000000"/>
        </w:rPr>
      </w:pPr>
    </w:p>
    <w:p w:rsidR="00586BAE" w:rsidRDefault="00586BAE">
      <w:pPr>
        <w:rPr>
          <w:color w:val="000000"/>
        </w:rPr>
      </w:pPr>
      <w:r>
        <w:rPr>
          <w:color w:val="000000"/>
        </w:rPr>
        <w:t>Het heeft geen zin om alle blokken als controleblok te benoemen. Zinvol is het wel om bijvoorbeeld een uitrij blok van een schaduwstation van een controle te voorzien. Hier zal heel regelmatig een trein doorheen rijden en als dat niet gebeurd genereert Koploper hiervan een melding.</w:t>
      </w:r>
    </w:p>
    <w:p w:rsidR="00586BAE" w:rsidRDefault="00586BAE">
      <w:pPr>
        <w:rPr>
          <w:color w:val="000000"/>
        </w:rPr>
      </w:pPr>
    </w:p>
    <w:p w:rsidR="00586BAE" w:rsidRDefault="00586BAE">
      <w:pPr>
        <w:rPr>
          <w:color w:val="000000"/>
        </w:rPr>
      </w:pPr>
      <w:r>
        <w:rPr>
          <w:color w:val="000000"/>
        </w:rPr>
        <w:t xml:space="preserve">Wanneer de oorzaak bekend is waarom op een plaats geen treinverkeer plaats vindt, kan de controle tijdelijk worden uitgezet.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moet je met de rechtermuisknop klikken op het desbetreffende blok. In de uitgebreide popupvenster is een optie "Blokcontrole tijdelijk uitschakelen". De controle die op een blok zit, is nu niet meer van toepassing. Als dit blok na verhelpen van de storing weer wordt bereden door een trein, wordt tevens de uitschakeling weer ongedaan gemaakt en vindt de controle weer plaats.</w:t>
      </w:r>
    </w:p>
    <w:p w:rsidR="00586BAE" w:rsidRPr="0039552B" w:rsidRDefault="00586BAE" w:rsidP="0039552B">
      <w:pPr>
        <w:pStyle w:val="Kop3"/>
      </w:pPr>
      <w:bookmarkStart w:id="1899" w:name="_002A9795"/>
      <w:bookmarkStart w:id="1900" w:name="BScribble26010"/>
      <w:bookmarkEnd w:id="1899"/>
      <w:bookmarkEnd w:id="1900"/>
      <w:r w:rsidRPr="0039552B">
        <w:t>Omschrijving</w:t>
      </w:r>
    </w:p>
    <w:p w:rsidR="00586BAE" w:rsidRDefault="00586BAE">
      <w:pPr>
        <w:rPr>
          <w:color w:val="000000"/>
        </w:rPr>
      </w:pPr>
      <w:r>
        <w:rPr>
          <w:color w:val="000000"/>
        </w:rPr>
        <w:t>Hier kan een omschrijving van de controle worden opgegeven. Dit is zuiver informatief en wordt alleen gebruikt tijdens het onderhouden van de blokcontroles.</w:t>
      </w:r>
    </w:p>
    <w:p w:rsidR="00586BAE" w:rsidRPr="0039552B" w:rsidRDefault="00586BAE" w:rsidP="0039552B">
      <w:pPr>
        <w:pStyle w:val="Kop3"/>
      </w:pPr>
      <w:bookmarkStart w:id="1901" w:name="_002A9842"/>
      <w:bookmarkStart w:id="1902" w:name="BScribble26015"/>
      <w:bookmarkEnd w:id="1901"/>
      <w:bookmarkEnd w:id="1902"/>
      <w:r w:rsidRPr="0039552B">
        <w:t>Blokken</w:t>
      </w:r>
    </w:p>
    <w:p w:rsidR="00586BAE" w:rsidRDefault="00586BAE">
      <w:pPr>
        <w:rPr>
          <w:color w:val="000000"/>
        </w:rPr>
      </w:pPr>
      <w:r>
        <w:rPr>
          <w:color w:val="000000"/>
        </w:rPr>
        <w:t>Hier moet je opgeven op welke blokken deze controle plaats vindt. Een blok mag slechts bij één blokcontrole voorkomen. Hierop wordt gecontroleerd tijdens het invoeren.</w:t>
      </w:r>
    </w:p>
    <w:p w:rsidR="00586BAE" w:rsidRDefault="00586BAE">
      <w:pPr>
        <w:rPr>
          <w:color w:val="000000"/>
        </w:rPr>
      </w:pPr>
      <w:r>
        <w:rPr>
          <w:color w:val="000000"/>
        </w:rPr>
        <w:t>Alleen als het rode spiegelei is geselecteerd (dus geen communicatie tussen Pc en digitale systeem) mag dit item worden gewijzigd.</w:t>
      </w:r>
    </w:p>
    <w:p w:rsidR="00586BAE" w:rsidRPr="0039552B" w:rsidRDefault="00586BAE" w:rsidP="0039552B">
      <w:pPr>
        <w:pStyle w:val="Kop3"/>
      </w:pPr>
      <w:bookmarkStart w:id="1903" w:name="_002A9978"/>
      <w:bookmarkStart w:id="1904" w:name="BScribble26020"/>
      <w:bookmarkEnd w:id="1903"/>
      <w:bookmarkEnd w:id="1904"/>
      <w:r w:rsidRPr="0039552B">
        <w:t>Te melden</w:t>
      </w:r>
    </w:p>
    <w:p w:rsidR="00586BAE" w:rsidRDefault="00586BAE">
      <w:pPr>
        <w:rPr>
          <w:color w:val="000000"/>
        </w:rPr>
      </w:pPr>
      <w:r>
        <w:rPr>
          <w:color w:val="000000"/>
        </w:rPr>
        <w:t>Hier kan de melding worden opgeven die wordt getoond, als er binnen de ingestelde tijd geen mutatie in het blok heeft plaatsgevonden. Aan de hand van deze melding moet herleid kunnen worden waar het probleem is.</w:t>
      </w:r>
    </w:p>
    <w:p w:rsidR="00586BAE" w:rsidRPr="0039552B" w:rsidRDefault="00586BAE" w:rsidP="0039552B">
      <w:pPr>
        <w:pStyle w:val="Kop3"/>
      </w:pPr>
      <w:bookmarkStart w:id="1905" w:name="_002B00E1"/>
      <w:bookmarkStart w:id="1906" w:name="BScribble26025"/>
      <w:bookmarkEnd w:id="1905"/>
      <w:bookmarkEnd w:id="1906"/>
      <w:r w:rsidRPr="0039552B">
        <w:t>Max tijd tussen wijziging .. sec</w:t>
      </w:r>
    </w:p>
    <w:p w:rsidR="00586BAE" w:rsidRDefault="00586BAE">
      <w:pPr>
        <w:rPr>
          <w:color w:val="000000"/>
        </w:rPr>
      </w:pPr>
      <w:r>
        <w:rPr>
          <w:color w:val="000000"/>
        </w:rPr>
        <w:t>Hier kan de maximale tijd worden opgegeven welke de status van blok ongewijzigd mag blijven. Als na het verstrijken van deze tijd de status nog steeds gelijk is, wordt dit gemeld en gaan de blokken knipperen. Indien deze optie niet van toepassing is, dient 0 ingevuld te worden.</w:t>
      </w:r>
    </w:p>
    <w:p w:rsidR="00586BAE" w:rsidRPr="0039552B" w:rsidRDefault="00586BAE" w:rsidP="0039552B">
      <w:pPr>
        <w:pStyle w:val="Kop3"/>
      </w:pPr>
      <w:bookmarkStart w:id="1907" w:name="_002B021C"/>
      <w:bookmarkStart w:id="1908" w:name="BScribble26030"/>
      <w:bookmarkEnd w:id="1907"/>
      <w:bookmarkEnd w:id="1908"/>
      <w:r w:rsidRPr="0039552B">
        <w:t>Meld onterechte stilstand na</w:t>
      </w:r>
    </w:p>
    <w:p w:rsidR="00586BAE" w:rsidRDefault="00586BAE">
      <w:pPr>
        <w:rPr>
          <w:color w:val="000000"/>
        </w:rPr>
      </w:pPr>
      <w:r>
        <w:rPr>
          <w:color w:val="000000"/>
        </w:rPr>
        <w:t xml:space="preserve">Bij zeer lange blokken kan de default tijd te krap zijn, waarna stilstand van de locomotief wordt gemeld (zie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Hier kan je voor de geselecteerde blokken deze tijd aanpassen. Indien deze optie niet van toepassing is, dient 0 ingevuld te worden.</w:t>
      </w:r>
    </w:p>
    <w:p w:rsidR="00586BAE" w:rsidRDefault="00586BAE">
      <w:pPr>
        <w:rPr>
          <w:color w:val="000000"/>
        </w:rPr>
      </w:pPr>
    </w:p>
    <w:bookmarkStart w:id="1909" w:name="_002B034F"/>
    <w:bookmarkStart w:id="1910" w:name="B0x4C462EB5"/>
    <w:bookmarkEnd w:id="1909"/>
    <w:bookmarkEnd w:id="1910"/>
    <w:p w:rsidR="00586BAE" w:rsidRPr="0039552B" w:rsidRDefault="00586BAE" w:rsidP="0039552B">
      <w:pPr>
        <w:pStyle w:val="Kop1"/>
      </w:pPr>
      <w:r>
        <w:rPr>
          <w:sz w:val="24"/>
          <w:szCs w:val="24"/>
        </w:rPr>
        <w:fldChar w:fldCharType="begin"/>
      </w:r>
      <w:r>
        <w:rPr>
          <w:sz w:val="24"/>
          <w:szCs w:val="24"/>
        </w:rPr>
        <w:instrText>xe "Onderhouden logische acties (stamgegevens)"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"Reageren op situaties"</w:instrText>
      </w:r>
      <w:r>
        <w:rPr>
          <w:sz w:val="24"/>
          <w:szCs w:val="24"/>
        </w:rPr>
        <w:fldChar w:fldCharType="end"/>
      </w:r>
      <w:r>
        <w:rPr>
          <w:sz w:val="24"/>
          <w:szCs w:val="24"/>
        </w:rPr>
        <w:fldChar w:fldCharType="begin"/>
      </w:r>
      <w:r>
        <w:rPr>
          <w:sz w:val="24"/>
          <w:szCs w:val="24"/>
        </w:rPr>
        <w:instrText>xe "Logische acties"</w:instrText>
      </w:r>
      <w:r>
        <w:rPr>
          <w:sz w:val="24"/>
          <w:szCs w:val="24"/>
        </w:rPr>
        <w:fldChar w:fldCharType="end"/>
      </w:r>
      <w:bookmarkStart w:id="1911" w:name="_Toc479280208"/>
      <w:r w:rsidRPr="0039552B">
        <w:t>Logische acties: stamgegevens</w:t>
      </w:r>
      <w:bookmarkEnd w:id="1911"/>
    </w:p>
    <w:p w:rsidR="00586BAE" w:rsidRDefault="00BA2C0C">
      <w:pPr>
        <w:rPr>
          <w:color w:val="800000"/>
        </w:rPr>
      </w:pPr>
      <w:r>
        <w:rPr>
          <w:noProof/>
          <w:color w:val="800000"/>
        </w:rPr>
        <w:drawing>
          <wp:inline distT="0" distB="0" distL="0" distR="0" wp14:anchorId="5884D449" wp14:editId="7AD0E655">
            <wp:extent cx="4712400" cy="3326400"/>
            <wp:effectExtent l="0" t="0" r="0" b="7620"/>
            <wp:docPr id="223" name="Afbeelding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5">
                      <a:extLst>
                        <a:ext uri="{28A0092B-C50C-407E-A947-70E740481C1C}">
                          <a14:useLocalDpi xmlns:a14="http://schemas.microsoft.com/office/drawing/2010/main"/>
                        </a:ext>
                      </a:extLst>
                    </a:blip>
                    <a:srcRect/>
                    <a:stretch>
                      <a:fillRect/>
                    </a:stretch>
                  </pic:blipFill>
                  <pic:spPr bwMode="auto">
                    <a:xfrm>
                      <a:off x="0" y="0"/>
                      <a:ext cx="4712400" cy="33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Logische acties is een onderdeel van Koploper waar je heel veel mee kunt doen. Echter wanneer je het niet begrijpt wat het precies is en doet, kan je het beter niet gebruiken.</w:t>
      </w:r>
    </w:p>
    <w:p w:rsidR="00586BAE" w:rsidRDefault="00586BAE">
      <w:pPr>
        <w:rPr>
          <w:color w:val="000000"/>
        </w:rPr>
      </w:pPr>
    </w:p>
    <w:p w:rsidR="00586BAE" w:rsidRDefault="00586BAE">
      <w:pPr>
        <w:rPr>
          <w:color w:val="000000"/>
        </w:rPr>
      </w:pPr>
      <w:r>
        <w:rPr>
          <w:color w:val="000000"/>
        </w:rPr>
        <w:t xml:space="preserve">Er zijn een aantal gebruikers die op basis van speciale acties, functiedecoder uitgang, relais en bezetmelders speciale zaken kunnen uitvoeren die Koploper eigenlijk niet kan doen. Een goed voorbeeld hier van is de besturing van een rolbrug. Deze gebruikers kunnen nu de extra relais, bezetmelders en functiedecoderuitgangen voor andere doeleinden gaan gebruiken. Met de logische acties in combinatie met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kan dit ook allemaal worden gerealiseerd.</w:t>
      </w:r>
    </w:p>
    <w:p w:rsidR="00586BAE" w:rsidRDefault="00586BAE">
      <w:pPr>
        <w:rPr>
          <w:color w:val="000000"/>
        </w:rPr>
      </w:pPr>
    </w:p>
    <w:p w:rsidR="00586BAE" w:rsidRDefault="00586BAE">
      <w:pPr>
        <w:rPr>
          <w:color w:val="000000"/>
        </w:rPr>
      </w:pPr>
      <w:r>
        <w:rPr>
          <w:color w:val="000000"/>
        </w:rPr>
        <w:t>Een logische actie heeft twee mogelijke waarden: waar of niet waar. In combinatie met speciale acties kan hier een heel ingewikkeld schakelschema mee worden gemaakt. Ook is het mogelijk om met een logische actie een bepaalde status op te vragen. Denk hierbij aan: een bepaalde locomotief rijdt, een blok is bezet, een locomotief rijdt van het ene naar het andere blok enz.</w:t>
      </w:r>
    </w:p>
    <w:p w:rsidR="00586BAE" w:rsidRDefault="00586BAE">
      <w:pPr>
        <w:rPr>
          <w:color w:val="000000"/>
        </w:rPr>
      </w:pPr>
    </w:p>
    <w:p w:rsidR="00586BAE" w:rsidRDefault="00586BAE">
      <w:pPr>
        <w:rPr>
          <w:color w:val="000000"/>
        </w:rPr>
      </w:pPr>
      <w:r>
        <w:rPr>
          <w:color w:val="000000"/>
        </w:rPr>
        <w:t xml:space="preserve">Er zijn twee soorten logische acties: </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Logische acties die niet automatisch hun waarde krijgen. Dit zijn logische acties die de uitkomst zijn van speciale acties of van de stand van een schakelaar. De selectie mogelijkheid 'Wanneer waar' staat bij deze acties altijd op 'N.v.t.'.</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Logische acties die automatisch hun waarde krijgen. Dit zijn logische acties als: rijdt een locomotief?. De selectie mogelijkheid 'Wanneer waar' staat bij deze acties nooit op 'N.v.t.' maar altijd op een keuze waarop gereageerd moet worden. Deze actie wordt in het overzicht voorafgegaan door (*) ter herinnering dat de uitkomst niet handmatig aangepast kan worden wanneer de communicatie met de centrale eenheid is gestart.</w:t>
      </w:r>
    </w:p>
    <w:p w:rsidR="00586BAE" w:rsidRDefault="00586BAE">
      <w:pPr>
        <w:tabs>
          <w:tab w:val="left" w:pos="140"/>
        </w:tabs>
        <w:rPr>
          <w:color w:val="000000"/>
        </w:rPr>
      </w:pPr>
      <w:r>
        <w:rPr>
          <w:color w:val="000000"/>
        </w:rPr>
        <w:t>Eerstgenoemde logische acties kunnen worden gebruikt als uitkomst van speciale acties of als uitkomst van de stand van een schakelaar.</w:t>
      </w:r>
    </w:p>
    <w:p w:rsidR="00586BAE" w:rsidRDefault="00586BAE">
      <w:pPr>
        <w:rPr>
          <w:color w:val="000000"/>
        </w:rPr>
      </w:pPr>
    </w:p>
    <w:p w:rsidR="00586BAE" w:rsidRDefault="00586BAE">
      <w:pPr>
        <w:rPr>
          <w:color w:val="000000"/>
        </w:rPr>
      </w:pPr>
      <w:r>
        <w:rPr>
          <w:color w:val="000000"/>
        </w:rPr>
        <w:t>Van de logische acties die automatisch hun waarde krijgen, wordt hieronder uitgelegd wanneer de uitkomst van de logische actie waar is.</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rijdt</w:t>
      </w:r>
      <w:r>
        <w:rPr>
          <w:color w:val="000000"/>
        </w:rPr>
        <w:t>: als de gekozen locomotief volgens Koploper een snelheid heeft.</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staat stil</w:t>
      </w:r>
      <w:r>
        <w:rPr>
          <w:color w:val="000000"/>
        </w:rPr>
        <w:t>: als de gekozen locomotief volgens Koploper niet rijdt.</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is in blok</w:t>
      </w:r>
      <w:r>
        <w:rPr>
          <w:color w:val="000000"/>
        </w:rPr>
        <w:t>: als het huidige blok van de gekozen locomotief gelijk is aan het gekozen blok uit de logische actie.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is niet in blok</w:t>
      </w:r>
      <w:r>
        <w:rPr>
          <w:color w:val="000000"/>
        </w:rPr>
        <w:t>: als het huidige blok van de gekozen locomotief ongelijk is aan het gekozen blok uit de logische actie.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rijdt van/naar blok</w:t>
      </w:r>
      <w:r>
        <w:rPr>
          <w:color w:val="000000"/>
        </w:rPr>
        <w:t>: als het huidige blok van de gekozen locomotief gelijk is aan het "van" blok en het volgende blok van de gekozen locomotief gelijk is aan het "naar"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rijdt in tractie</w:t>
      </w:r>
      <w:r>
        <w:rPr>
          <w:color w:val="000000"/>
        </w:rPr>
        <w:t>: als de gekozen locomotief in tractie rijdt met een andere locomotief. Het maakt hierbij niet uit of deze als 'baas' of als 'knecht' rijdt.</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is in blok en rijdt in tractie</w:t>
      </w:r>
      <w:r>
        <w:rPr>
          <w:color w:val="000000"/>
        </w:rPr>
        <w:t>: als het huidige blok van de gekozen locomotief gelijk is aan het gekozen blok uit de logische actie en de locomotief rijdt in tractie met een andere locomotief.</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Treintype rijdt van/naar blok</w:t>
      </w:r>
      <w:r>
        <w:rPr>
          <w:color w:val="000000"/>
        </w:rPr>
        <w:t>: als in het van blok een locomotief is die rijdt volgens het gekozen treintype en het huidige blok van die locomotief gelijk is aan het "van" blok en het volgende blok van de gekozen locomotief gelijk is aan het "naar"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vrij</w:t>
      </w:r>
      <w:r>
        <w:rPr>
          <w:color w:val="000000"/>
        </w:rPr>
        <w:t>: als status van het gekozen blok in de logische actie vrij of geclaimd is.</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w:t>
      </w:r>
      <w:r>
        <w:rPr>
          <w:i/>
          <w:iCs/>
          <w:color w:val="000000"/>
        </w:rPr>
        <w:t>:</w:t>
      </w:r>
      <w:r>
        <w:rPr>
          <w:color w:val="000000"/>
        </w:rPr>
        <w:t xml:space="preserve"> als het gekozen blok in de logische actie niet vrij is</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geclaimd</w:t>
      </w:r>
      <w:r>
        <w:rPr>
          <w:color w:val="000000"/>
        </w:rPr>
        <w:t>: als één of meer locomotieven het gekozen blok hebben geclaimd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komend uit blok (alle locomotieven):</w:t>
      </w:r>
      <w:r>
        <w:rPr>
          <w:color w:val="000000"/>
        </w:rPr>
        <w:t xml:space="preserve"> als in het "naar" blok een locomotief aanwezig is (mag iedere locomotief zijn) en deze locomotief is gekomen uit het "van"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trein (alle locomotieven)</w:t>
      </w:r>
      <w:r>
        <w:rPr>
          <w:color w:val="000000"/>
        </w:rPr>
        <w:t>: als in het gekozen blok uit de logische actie een locomotief aanwezig is en van deze locomotief is het huidige blok gelijk aan het blok uit de logische actie.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 xml:space="preserve">Blok is bezet door locomotief komend uit blok: </w:t>
      </w:r>
      <w:r>
        <w:rPr>
          <w:color w:val="000000"/>
        </w:rPr>
        <w:t>als in het naar blok één van de geselecteerde locomotieven aanwezig is en deze locomotief is gekomen uit het "van"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gereserveerd</w:t>
      </w:r>
      <w:r>
        <w:rPr>
          <w:color w:val="000000"/>
        </w:rPr>
        <w:t>: als het gekozen blok door een locomotief is gereserveerd om hier naar toe te rijden.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gereserveerd door getrokken trein</w:t>
      </w:r>
      <w:r>
        <w:rPr>
          <w:color w:val="000000"/>
        </w:rPr>
        <w:t>: als het gekozen blok door een locomotief is gereserveerd om hier naar toe te rijden en deze locomotief is een getrokken trein.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gereserveerd door treinstel/trekduw</w:t>
      </w:r>
      <w:r>
        <w:rPr>
          <w:color w:val="000000"/>
        </w:rPr>
        <w:t>: als het gekozen blok door een locomotief is gereserveerd om hier naar toe te rijden en deze locomotief is een treinstel/trekduw trein.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vrij doch wel treinlengte</w:t>
      </w:r>
      <w:r>
        <w:rPr>
          <w:color w:val="000000"/>
        </w:rPr>
        <w:t>: als in het gekozen blok geen locomotief aanwezig is volgens Koploper of als alleen de bezetmeldpunten "bezet bij" het blok bezetten, dan wordt gekeken of er een treinlengte in dit blok is opgeslagen. Zo ja, dan is deze logische actie waar.</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heeft foutstatus</w:t>
      </w:r>
      <w:r>
        <w:rPr>
          <w:color w:val="000000"/>
        </w:rPr>
        <w:t>: als het gekozen blok een foutstatus heeft (bijvoorbeeld locomotief staat stil in dat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rijdt trein van/naar</w:t>
      </w:r>
      <w:r>
        <w:rPr>
          <w:color w:val="000000"/>
        </w:rPr>
        <w:t>: als in het "van" blok een locomotief aanwezig is. Van deze locomotief is het huidige blok gelijk aan het "van" blok en het volgend blok is gelijk aan het "naar" blok.</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trein rijdt</w:t>
      </w:r>
      <w:r>
        <w:rPr>
          <w:color w:val="000000"/>
        </w:rPr>
        <w:t>: als in het gekozen blok uit de logische actie een locomotief aanwezig is en het huidige blok van die locomotief is gelijk aan het gekozen blok uit de logische actie en de locomotief heeft snelheid ongelijk aan nul.</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trein staat stil</w:t>
      </w:r>
      <w:r>
        <w:rPr>
          <w:color w:val="000000"/>
        </w:rPr>
        <w:t>: als in het gekozen blok uit de logische actie een locomotief aanwezig is en het huidige blok van die locomotief is gelijk aan het gekozen blok uit de logische actie en de locomotief staat stil.</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en trein rijdt verder</w:t>
      </w:r>
      <w:r>
        <w:rPr>
          <w:color w:val="000000"/>
        </w:rPr>
        <w:t>: als in het gekozen blok uit de logische actie een locomotief staat en het huidige blok van die locomotief is gelijk aan het gekozen blok uit de logische actie en de locomotief heeft een willekeurig volgend blok gereserveerd.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en trein kan niet verder</w:t>
      </w:r>
      <w:r>
        <w:rPr>
          <w:color w:val="000000"/>
        </w:rPr>
        <w:t>: als in één van de gekozen blokken uit de logische actie een locomotief staat en het huidige blok van de locomotief is gelijk aan één van gekozen blok uit de logische actie en de locomotief wil doorrijden maar kan geen volgend blok reserveren.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en trein kan niet verder + variabele treinroute</w:t>
      </w:r>
      <w:r>
        <w:rPr>
          <w:color w:val="000000"/>
        </w:rPr>
        <w:t>: als in één van de gekozen blokken uit de logische actie een locomotief staat en het huidige blok van de locomotief is gelijk aan één van gekozen blok uit de logische actie en de locomotief wil doorrijden maar kan geen volgend blok reserveren. Tevens moet één van de geselecteerde variabele treinroutes actief zijn bij de locomotief. Het maakt hierbij niet uit langs welke weg de variabele treinroute actief is bij de locomotief. Alleen variabele treinroutes die altijd gelden zijn uitgesloten en kunnen hier dan ook niet worden gekozen.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treintype</w:t>
      </w:r>
      <w:r>
        <w:rPr>
          <w:color w:val="000000"/>
        </w:rPr>
        <w:t>: als in het gekozen blok uit de logische actie een locomotief staat en het huidige blok van die locomotief is gelijk aan het gekozen blok en het treintype van die locomotief is gelijk aan het gekozen treintype.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maar niet door treintype</w:t>
      </w:r>
      <w:r>
        <w:rPr>
          <w:color w:val="000000"/>
        </w:rPr>
        <w:t>: als in het gekozen blok uit de logische actie een locomotief staat en het huidige blok van die locomotief is gelijk aan het gekozen blok en het treintype van die locomotief is ongelijk aan het gekozen treintype.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getrokken trein</w:t>
      </w:r>
      <w:r>
        <w:rPr>
          <w:color w:val="000000"/>
        </w:rPr>
        <w:t>: als in het gekozen blok uit de logische actie een locomotief staat en het huidige blok van die locomotief is gelijk aan het gekozen blok en als de locomotief een getrokken trein is (dus geen treinstel of trekduwtrein).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treinstel/trekduw</w:t>
      </w:r>
      <w:r>
        <w:rPr>
          <w:color w:val="000000"/>
        </w:rPr>
        <w:t>: als in het gekozen blok uit de logische actie een locomotief staat en het huidige blok van die locomotief is gelijk aan het gekozen blok en deze locomotief rijdt als een treinstel of trekduwtrein.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locomotief die vooruit rijdt</w:t>
      </w:r>
      <w:r>
        <w:rPr>
          <w:color w:val="000000"/>
        </w:rPr>
        <w:t>: als in een gekozen blok uit de logische actie een locomotief staat en het huidige blok van die locomotief is gelijk aan het gekozen blok en als de locomotief rijdt vooruit. Als er geen locomotieven zijn geselecteerd, geldt dit voor iedere locomotief. In het andere geval geldt het alleen voor de geselecteerde locomotieven.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locomotief die achteruit rijdt</w:t>
      </w:r>
      <w:r>
        <w:rPr>
          <w:color w:val="000000"/>
        </w:rPr>
        <w:t>: als in een gekozen blok uit de logische actie een locomotief staat en het huidige blok van die locomotief is gelijk aan het gekozen blok en als de locomotief rijdt vooruit. Als er geen locomotieven zijn geselecteerd, geldt dit voor iedere locomotief. In het andere geval geldt het alleen voor de geselecteerde locomotieven.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trein en voorrang is verhoogd</w:t>
      </w:r>
      <w:r>
        <w:rPr>
          <w:color w:val="000000"/>
        </w:rPr>
        <w:t>: als in een gekozen blok uit de logische actie een locomotief staat en het huidige blok van die locomotief is gelijk aan het gekozen blok en de locomotief staat stil en deze locomotief heeft een verhoogde voorrang.</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digitale locomotief</w:t>
      </w:r>
      <w:r>
        <w:rPr>
          <w:color w:val="000000"/>
        </w:rPr>
        <w:t>: als in gekozen blok(ken) alle locomotieven digitaal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is bezet door analoge locomotief</w:t>
      </w:r>
      <w:r>
        <w:rPr>
          <w:color w:val="000000"/>
        </w:rPr>
        <w:t>: als in gekozen blok(ken) alle locomotieven analoog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Aantal blokken bezet: stilstaande trein(en)</w:t>
      </w:r>
      <w:r>
        <w:rPr>
          <w:color w:val="000000"/>
        </w:rPr>
        <w:t>: van alle geselecteerde blokken wordt geteld hoeveel treinen in die blokken aanwezig zijn en geheel stilstaan.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(het veldje achter de telfunctie).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Aantal blokken bezet: treinen</w:t>
      </w:r>
      <w:r>
        <w:rPr>
          <w:color w:val="000000"/>
        </w:rPr>
        <w:t>: van alle geselecteerde blokken wordt geteld hoeveel treinen in die blokken aanwezig zijn.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(het veldje achter de telfunctie).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Aantal blokken bezet: treintype</w:t>
      </w:r>
      <w:r>
        <w:rPr>
          <w:color w:val="000000"/>
        </w:rPr>
        <w:t>: van alle geselecteerde blokken wordt gekeken of er een trein aanwezig is en of dit treintype een van de opgegeven treintypes is van deze logische actie.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(het veldje achter de telfunctie).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Aantal blokken bezet: treintype of opgeslagen</w:t>
      </w:r>
      <w:r>
        <w:rPr>
          <w:color w:val="000000"/>
        </w:rPr>
        <w:t>: van alle geselecteerde blokken wordt gekeken of er een trein aanwezig is en of dit treintype één van de opgegeven treintypes is van deze logische actie. Als er geen locomotief in dit blok aanwezig is, wordt er nog gekeken of in het blok een treintype is opgeslagen. Als hier een treintype is opgeslagen en dit treintype is één van de opgegeven treintypes wordt dit blok ook mee geteld.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(het veldje achter de telfunctie).</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is digitaal</w:t>
      </w:r>
      <w:r>
        <w:rPr>
          <w:color w:val="000000"/>
        </w:rPr>
        <w:t>: als alle locomotieven digitaal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Locomotief is analoog</w:t>
      </w:r>
      <w:r>
        <w:rPr>
          <w:color w:val="000000"/>
        </w:rPr>
        <w:t>: als alle locomotieven analoog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Rijden: niet</w:t>
      </w:r>
      <w:r>
        <w:rPr>
          <w:color w:val="000000"/>
        </w:rPr>
        <w:t>: als niet rijden is geselecteerd.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Rijden: naar opstelblokken</w:t>
      </w:r>
      <w:r>
        <w:rPr>
          <w:color w:val="000000"/>
        </w:rPr>
        <w:t>: als rijden naar opstelblokken is geselecteerd.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Rijden: volgens bestemming</w:t>
      </w:r>
      <w:r>
        <w:rPr>
          <w:color w:val="000000"/>
        </w:rPr>
        <w:t>: als rijden volgens bestemming is geselecteerd.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Rijden: automatisch</w:t>
      </w:r>
      <w:r>
        <w:rPr>
          <w:color w:val="000000"/>
        </w:rPr>
        <w:t>: als automatisch rijden is geselecteerd.</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Poort: AND:</w:t>
      </w:r>
      <w:r>
        <w:rPr>
          <w:color w:val="000000"/>
        </w:rPr>
        <w:t xml:space="preserve"> alle geselecteerde logische acties op het tabblad "AND/OR poort" moeten 'waar' zijn, dan is de uitkomst van de logische actie ook waar. Er wordt eventueel nog rekening gehouden met de mogelijkheid om de inputwaarden te inverteren.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Poort: OR:</w:t>
      </w:r>
      <w:r>
        <w:rPr>
          <w:color w:val="000000"/>
        </w:rPr>
        <w:t xml:space="preserve"> één van de geselecteerde logische acties op het tabblad "AND/OR poort " moeten 'waar' zijn, dan is de uitkomst van de logische actie ook waar. Er wordt eventueel nog rekening gehouden met de mogelijkheid om de inputwaarden te inverteren.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Bezetmeldpunt is bezet:</w:t>
      </w:r>
      <w:r>
        <w:rPr>
          <w:color w:val="000000"/>
        </w:rPr>
        <w:t xml:space="preserve"> indien het geselecteerde bezetmeldpunt waar is, dan is ook de logische actie waar.</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Noodstop vanuit digitale centrale</w:t>
      </w:r>
      <w:r>
        <w:rPr>
          <w:color w:val="000000"/>
        </w:rPr>
        <w:t>: een aantal digitale centrales melden via het communicatie protocol als de centrale zelf een noodstop genereert. Als dit gebeurd zal deze logische actie gedurende één seconde waar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Stilstand melden van een trein</w:t>
      </w:r>
      <w:r>
        <w:rPr>
          <w:color w:val="000000"/>
        </w:rPr>
        <w:t>: Koploper meldt altijd met glasgerinkel als een trein niet een verwacht bezetmeldpunt op tijd bereikt. Als dit gebeurd zal deze logische actie gedurende één seconde waar zijn.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Voorrang: willekeuring</w:t>
      </w:r>
      <w:r>
        <w:rPr>
          <w:color w:val="000000"/>
        </w:rPr>
        <w:t>: in de voorrangsregeling is gekozen voor een willekeurige manier van voorrang. Niet te voorspellen welke trein als eerste zal gaan rijden (bij gelijke kansen).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Voorrang: op basis van lijst</w:t>
      </w:r>
      <w:r>
        <w:rPr>
          <w:color w:val="000000"/>
        </w:rPr>
        <w:t>: in de voorrangsregeling is gekozen voor manier "op basis van lijst". De gebruiker geeft hier aan welke locomotief als eerste zal gaan rijden (bij gelijke kansen).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Voorrang: minst gereden afstand</w:t>
      </w:r>
      <w:r>
        <w:rPr>
          <w:color w:val="000000"/>
        </w:rPr>
        <w:t>: in de voorrangsregeling is gekozen voor "minst gereden afstand". De locomotief die het minste heeft afgelegd (kilometers) zal als eerste trein gaan rijden (bij gelijke kansen)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Voorrang: minst gereden tijd</w:t>
      </w:r>
      <w:r>
        <w:rPr>
          <w:color w:val="000000"/>
        </w:rPr>
        <w:t>: in de voorrangsregeling is gekozen voor "minst gereden tijd". De locomotief die het minste qua tijd heeft gereden, zal als eerste trein gaan rijden (bij gelijke kansen).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Nieuwe dag</w:t>
      </w:r>
      <w:r>
        <w:rPr>
          <w:color w:val="000000"/>
        </w:rPr>
        <w:t>: per nieuwe dag zal deze logische actie één seconde waar zijn als de communicatie wordt gestart. De volgende keer zal pas eer op een nieuwe datum zijn. Deze logische actie kan worden gebruikt om bijvoorbeeld tellers te resetten.</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 tableau (aan/uit)</w:t>
      </w:r>
      <w:r>
        <w:rPr>
          <w:color w:val="000000"/>
        </w:rPr>
        <w:t xml:space="preserve">: als het geselecteerde externe tableau actief is, dan is de logische actie waar. </w:t>
      </w:r>
    </w:p>
    <w:p w:rsidR="00586BAE" w:rsidRDefault="00586BAE">
      <w:pPr>
        <w:tabs>
          <w:tab w:val="left" w:pos="20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Vergelijk twee telfuncties</w:t>
      </w:r>
      <w:r>
        <w:rPr>
          <w:color w:val="000000"/>
        </w:rPr>
        <w:t>: de twee telfuncties worden met elkaar vergeleken en op basis van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achter de eerste telfunctie wordt bepaald of de logische waar is. Op de waarde van de tweede telfunctie kan ook een correctie worden gedaan (opgegeven of van andere telfunctie).</w:t>
      </w:r>
    </w:p>
    <w:p w:rsidR="00586BAE" w:rsidRDefault="00586BAE" w:rsidP="0039552B">
      <w:pPr>
        <w:pStyle w:val="Kop4"/>
      </w:pPr>
      <w:r>
        <w:t>Weetje</w:t>
      </w:r>
    </w:p>
    <w:p w:rsidR="00586BAE" w:rsidRDefault="00586BAE">
      <w:pPr>
        <w:rPr>
          <w:color w:val="000000"/>
        </w:rPr>
      </w:pPr>
      <w:r>
        <w:rPr>
          <w:color w:val="000000"/>
        </w:rPr>
        <w:t xml:space="preserve">Indien bij een logische actie blokken ingevuld moeten worden, kan je ook vanuit het baanoverzicht het bewuste blok slepen naar het vakje met blokken bij de logische actie. </w:t>
      </w:r>
    </w:p>
    <w:p w:rsidR="00586BAE" w:rsidRDefault="00586BAE" w:rsidP="0039552B">
      <w:pPr>
        <w:pStyle w:val="Kop4"/>
      </w:pPr>
      <w:r>
        <w:t>Klein uitgewerkt voorbeeld van gebruik van logische acties</w:t>
      </w:r>
    </w:p>
    <w:p w:rsidR="00586BAE" w:rsidRDefault="00586BAE">
      <w:pPr>
        <w:rPr>
          <w:color w:val="000000"/>
        </w:rPr>
      </w:pPr>
      <w:r>
        <w:rPr>
          <w:color w:val="000000"/>
        </w:rPr>
        <w:t xml:space="preserve">Hieronder zal het volgende voorbeeld worden uitgewerkt. Ergens op de baan ligt een dubbelspoor. Bij dit dubbelspoor ligt een overweg en de rails en/of de trein is niet voorzien van volledige detectie. </w:t>
      </w:r>
    </w:p>
    <w:p w:rsidR="00586BAE" w:rsidRDefault="00BA2C0C">
      <w:pPr>
        <w:rPr>
          <w:color w:val="800000"/>
        </w:rPr>
      </w:pPr>
      <w:r>
        <w:rPr>
          <w:noProof/>
          <w:color w:val="800000"/>
        </w:rPr>
        <w:drawing>
          <wp:inline distT="0" distB="0" distL="0" distR="0" wp14:anchorId="3B2147B6" wp14:editId="06C8DC20">
            <wp:extent cx="2167200" cy="396000"/>
            <wp:effectExtent l="0" t="0" r="5080" b="4445"/>
            <wp:docPr id="224" name="Afbeelding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6">
                      <a:extLst>
                        <a:ext uri="{28A0092B-C50C-407E-A947-70E740481C1C}">
                          <a14:useLocalDpi xmlns:a14="http://schemas.microsoft.com/office/drawing/2010/main"/>
                        </a:ext>
                      </a:extLst>
                    </a:blip>
                    <a:srcRect/>
                    <a:stretch>
                      <a:fillRect/>
                    </a:stretch>
                  </pic:blipFill>
                  <pic:spPr bwMode="auto">
                    <a:xfrm>
                      <a:off x="0" y="0"/>
                      <a:ext cx="2167200" cy="396000"/>
                    </a:xfrm>
                    <a:prstGeom prst="rect">
                      <a:avLst/>
                    </a:prstGeom>
                    <a:noFill/>
                    <a:ln>
                      <a:noFill/>
                    </a:ln>
                  </pic:spPr>
                </pic:pic>
              </a:graphicData>
            </a:graphic>
          </wp:inline>
        </w:drawing>
      </w:r>
    </w:p>
    <w:p w:rsidR="00586BAE" w:rsidRDefault="00586BAE">
      <w:pPr>
        <w:rPr>
          <w:color w:val="000000"/>
        </w:rPr>
      </w:pPr>
      <w:r>
        <w:rPr>
          <w:color w:val="000000"/>
        </w:rPr>
        <w:t>Wanneer een trein rijdt van A naar B komt deze langs punt B1 (=overweg sluiten) en B2 (=overweg openen). Hetzelfde geldt voor een trein die rijdt van D naar C. Deze komt langs punt B12 (=overweg sluiten) en B11 (=overweg openen). In de oude situatie kon wel wat worden gedaan met speciale acties. Echter om het goed te laten verlopen waren extra schakelingen nodig.</w:t>
      </w:r>
    </w:p>
    <w:p w:rsidR="00586BAE" w:rsidRDefault="00586BAE">
      <w:pPr>
        <w:rPr>
          <w:color w:val="000000"/>
        </w:rPr>
      </w:pPr>
    </w:p>
    <w:p w:rsidR="00586BAE" w:rsidRDefault="00586BAE">
      <w:pPr>
        <w:rPr>
          <w:color w:val="000000"/>
        </w:rPr>
      </w:pPr>
      <w:r>
        <w:rPr>
          <w:color w:val="000000"/>
        </w:rPr>
        <w:t>Met logische acties kan de overweg worden aangestuurd op één functiedecoder uitgang. Hiermee is de overweg te sluiten of te openen. Met behulp van logische acties in combinatie met speciale acties kan de overweg nu ook in dit geval goed worden bediend.</w:t>
      </w:r>
    </w:p>
    <w:p w:rsidR="00586BAE" w:rsidRDefault="00586BAE">
      <w:pPr>
        <w:rPr>
          <w:color w:val="000000"/>
        </w:rPr>
      </w:pPr>
    </w:p>
    <w:p w:rsidR="00586BAE" w:rsidRDefault="00586BAE">
      <w:pPr>
        <w:rPr>
          <w:color w:val="000000"/>
        </w:rPr>
      </w:pPr>
      <w:r>
        <w:rPr>
          <w:color w:val="000000"/>
        </w:rPr>
        <w:t>Er worden twee logische acties aangemaakt: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Overweg van A naar B</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Overweg van D naar C</w:t>
      </w:r>
    </w:p>
    <w:p w:rsidR="00586BAE" w:rsidRDefault="00586BAE">
      <w:pPr>
        <w:tabs>
          <w:tab w:val="left" w:pos="180"/>
        </w:tabs>
        <w:rPr>
          <w:color w:val="000000"/>
        </w:rPr>
      </w:pPr>
      <w:r>
        <w:rPr>
          <w:color w:val="000000"/>
        </w:rPr>
        <w:t xml:space="preserve">Deze logische acties verschijnen daarna in het programma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en die kan je aanvinken in de speciale actie die de overweg bedient.</w:t>
      </w:r>
    </w:p>
    <w:p w:rsidR="00586BAE" w:rsidRDefault="00586BAE">
      <w:pPr>
        <w:rPr>
          <w:color w:val="000000"/>
        </w:rPr>
      </w:pPr>
    </w:p>
    <w:p w:rsidR="00586BAE" w:rsidRDefault="00586BAE">
      <w:pPr>
        <w:rPr>
          <w:color w:val="000000"/>
        </w:rPr>
      </w:pPr>
      <w:r>
        <w:rPr>
          <w:color w:val="000000"/>
        </w:rPr>
        <w:t>Een viertal speciale acties om de twee logische acties aan te kunnen sturen: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Van A naar B; bomen sluiten: deze speciale actie zet als bezetmeldpunt B1 actief wordt, de logische actie "Overweg van A naar B" op "waar"; 'wanneer waar' zetten op 'N.v.t.'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Van A naar B; bomen open: deze speciale actie zet als bezetmeldpunt B2 actief wordt, de logische actie "Overweg van A naar B" op "niet waar"; 'wanneer waar' zetten op 'N.v.t.'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Van D naar C; bomen sluiten: deze speciale actie zet als bezetmeldpunt B12 actief wordt, de logische actie "Overweg van D naar C" op "waar"; 'wanneer waar' zetten op 'N.v.t.'</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Van D naar C; bomen open: deze speciale actie zet als bezetmeldpunt B11 actief wordt, de logische actie "Overweg van D naar C" op "niet waar"; 'wanneer waar' zetten op 'N.v.t.'</w:t>
      </w:r>
    </w:p>
    <w:p w:rsidR="00586BAE" w:rsidRDefault="00586BAE">
      <w:pPr>
        <w:rPr>
          <w:color w:val="000000"/>
        </w:rPr>
      </w:pPr>
    </w:p>
    <w:p w:rsidR="00586BAE" w:rsidRDefault="00586BAE">
      <w:pPr>
        <w:rPr>
          <w:color w:val="000000"/>
        </w:rPr>
      </w:pPr>
      <w:r>
        <w:rPr>
          <w:color w:val="000000"/>
        </w:rPr>
        <w:t>Als laatste moet er nog een speciale actie worden aangemaakt om de overweg zelf te bedienen: "Overweg bedienen". Deze speciale actie reageert niet op een bezetmeldpunt maar op de waarde van logische acties. Als één van beide logische acties "Overweg van A naar B" of "Overweg van D naar C" waar is, moet de uitgang van een functiedecoder een bepaalde stand (bijvoorbeeld afbuigend) hebben. Als beide logische acties niet waar zijn, moet de uitgang van de functiedecoder de andere stand hebben (bijvoorbeeld rechtdoor).</w:t>
      </w:r>
    </w:p>
    <w:p w:rsidR="00586BAE" w:rsidRDefault="00586BAE">
      <w:pPr>
        <w:rPr>
          <w:color w:val="000000"/>
        </w:rPr>
      </w:pPr>
    </w:p>
    <w:p w:rsidR="00586BAE" w:rsidRDefault="00586BAE">
      <w:pPr>
        <w:rPr>
          <w:color w:val="000000"/>
        </w:rPr>
      </w:pPr>
      <w:r>
        <w:rPr>
          <w:color w:val="000000"/>
        </w:rPr>
        <w:t>Deze speciale actie maak je als volgt aan: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Geef als conditie "1 of meer bezetmelders bezet/logische acties waar".</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Vink in het onderdeel 'logische actie(s) de acties "Overweg van A naar B" en "Overweg van D naar C" aan.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het tabblad actie vul je in bij actie: "Adres afbuigend (waar) of recht(nietwaar)".</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Vul het adres van de schakeldecoder in die bij de stand afbuigend de bomen sluit en bij recht de bomen opent.</w:t>
      </w:r>
    </w:p>
    <w:p w:rsidR="00586BAE" w:rsidRPr="0039552B" w:rsidRDefault="00586BAE" w:rsidP="0039552B">
      <w:pPr>
        <w:pStyle w:val="Kop3"/>
      </w:pPr>
      <w:bookmarkStart w:id="1912" w:name="_002B8D98"/>
      <w:bookmarkStart w:id="1913" w:name="B0x4C462D32"/>
      <w:bookmarkEnd w:id="1912"/>
      <w:bookmarkEnd w:id="1913"/>
      <w:r w:rsidRPr="0039552B">
        <w:t>Omschrijving</w:t>
      </w:r>
    </w:p>
    <w:p w:rsidR="00586BAE" w:rsidRDefault="00586BAE">
      <w:pPr>
        <w:rPr>
          <w:color w:val="000000"/>
        </w:rPr>
      </w:pPr>
      <w:r>
        <w:rPr>
          <w:color w:val="000000"/>
        </w:rPr>
        <w:t>Vul hier de omschrijving in van de logische actie. Met deze omschrijving wordt de actie geïdentificeerd. Op verschillende plaatsen in Koploper kunnen logische acties worden geselecteerd op basis van de omschrijving.</w:t>
      </w:r>
    </w:p>
    <w:p w:rsidR="00586BAE" w:rsidRPr="0039552B" w:rsidRDefault="00586BAE" w:rsidP="0039552B">
      <w:pPr>
        <w:pStyle w:val="Kop3"/>
        <w:rPr>
          <w:szCs w:val="36"/>
        </w:rPr>
      </w:pPr>
      <w:bookmarkStart w:id="1914" w:name="_002B8E80"/>
      <w:bookmarkStart w:id="1915" w:name="B0x4C462D2D"/>
      <w:bookmarkEnd w:id="1914"/>
      <w:bookmarkEnd w:id="1915"/>
      <w:r w:rsidRPr="0039552B">
        <w:t>Basis omschrijving</w:t>
      </w:r>
    </w:p>
    <w:p w:rsidR="00586BAE" w:rsidRDefault="00586BAE">
      <w:pPr>
        <w:rPr>
          <w:color w:val="000000"/>
        </w:rPr>
      </w:pPr>
      <w:r>
        <w:rPr>
          <w:color w:val="000000"/>
        </w:rPr>
        <w:t>Deze omschrijving is niet altijd in te geven. Als bij "wanneer waar" is gekozen voor een optie waarin een blok of een bezetmelder geselecteerd moet worden, is deze omschrijving in te geven. Als je dan een apenstaart (@) opneemt in de tekst, zal bij het opslaan de omschrijving worden gevuld met de basis omschrijving en de apenstaart wordt vervangen door de geselecteerde blokken of bezetmeldpunten.</w:t>
      </w:r>
    </w:p>
    <w:p w:rsidR="00586BAE" w:rsidRPr="0039552B" w:rsidRDefault="00586BAE" w:rsidP="0039552B">
      <w:pPr>
        <w:pStyle w:val="Kop3"/>
      </w:pPr>
      <w:bookmarkStart w:id="1916" w:name="_002B9027"/>
      <w:bookmarkStart w:id="1917" w:name="B0x4C462D5D"/>
      <w:bookmarkEnd w:id="1916"/>
      <w:bookmarkEnd w:id="1917"/>
      <w:r w:rsidRPr="0039552B">
        <w:t>Toon in groep</w:t>
      </w:r>
    </w:p>
    <w:p w:rsidR="00586BAE" w:rsidRDefault="00586BAE">
      <w:pPr>
        <w:rPr>
          <w:color w:val="000000"/>
        </w:rPr>
      </w:pPr>
      <w:r>
        <w:rPr>
          <w:color w:val="000000"/>
        </w:rPr>
        <w:t xml:space="preserve">In welke groep valt deze logische actie. De groepen dienen om in het overzicht van de </w:t>
      </w:r>
      <w:r>
        <w:rPr>
          <w:color w:val="008000"/>
        </w:rPr>
        <w:t xml:space="preserve">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AF75D9">
        <w:rPr>
          <w:noProof/>
          <w:color w:val="008000"/>
        </w:rPr>
        <w:instrText>367</w:instrText>
      </w:r>
      <w:r>
        <w:rPr>
          <w:color w:val="008000"/>
        </w:rPr>
        <w:fldChar w:fldCharType="end"/>
      </w:r>
      <w:r>
        <w:rPr>
          <w:color w:val="008000"/>
        </w:rPr>
        <w:fldChar w:fldCharType="end"/>
      </w:r>
      <w:r>
        <w:rPr>
          <w:color w:val="000000"/>
        </w:rPr>
        <w:t xml:space="preserve"> een selectie te maken op de te tonen logische acties</w:t>
      </w:r>
    </w:p>
    <w:p w:rsidR="00586BAE" w:rsidRPr="0039552B" w:rsidRDefault="00586BAE" w:rsidP="0039552B">
      <w:pPr>
        <w:pStyle w:val="Kop3"/>
      </w:pPr>
      <w:bookmarkStart w:id="1918" w:name="_002B90D7"/>
      <w:bookmarkStart w:id="1919" w:name="B0x4C462D58"/>
      <w:bookmarkEnd w:id="1918"/>
      <w:bookmarkEnd w:id="1919"/>
      <w:r w:rsidRPr="0039552B">
        <w:t>Wanneer waar</w:t>
      </w:r>
    </w:p>
    <w:p w:rsidR="00586BAE" w:rsidRDefault="00586BAE">
      <w:pPr>
        <w:rPr>
          <w:color w:val="000000"/>
        </w:rPr>
      </w:pPr>
      <w:r>
        <w:rPr>
          <w:color w:val="000000"/>
        </w:rPr>
        <w:t>Hier kan je opgeven op welke conditie de logische actie moet reageren. Logische acties met als keuze 'N.v.t.' kunnen als output dienen van een speciale actie of een schakelaar in het baanoverzicht. Bij alle andere keuzes wordt de waarde van de logische actie bepaald door de gestelde conditie. Afhankelijk van de gekozen waarde, moeten er nog meerdere gegevens vastgelegd worden.</w:t>
      </w:r>
    </w:p>
    <w:p w:rsidR="00586BAE" w:rsidRDefault="00586BAE">
      <w:pPr>
        <w:rPr>
          <w:color w:val="008000"/>
        </w:rPr>
      </w:pPr>
      <w:r>
        <w:rPr>
          <w:color w:val="000000"/>
        </w:rPr>
        <w:t xml:space="preserve">Zie voor uitgebreide beschrijving: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Pr="0039552B" w:rsidRDefault="00586BAE" w:rsidP="0039552B">
      <w:pPr>
        <w:pStyle w:val="Kop3"/>
        <w:rPr>
          <w:szCs w:val="36"/>
        </w:rPr>
      </w:pPr>
      <w:bookmarkStart w:id="1920" w:name="_002B9299"/>
      <w:bookmarkStart w:id="1921" w:name="B0x4C462D88"/>
      <w:bookmarkEnd w:id="1920"/>
      <w:bookmarkEnd w:id="1921"/>
      <w:r w:rsidRPr="0039552B">
        <w:t>Startwaarde</w:t>
      </w:r>
    </w:p>
    <w:p w:rsidR="00586BAE" w:rsidRDefault="00586BAE">
      <w:pPr>
        <w:rPr>
          <w:color w:val="000000"/>
        </w:rPr>
      </w:pPr>
      <w:r>
        <w:rPr>
          <w:color w:val="000000"/>
        </w:rPr>
        <w:t>Indien de logische actie niet zelf de waarde bepaald ("wanneer waar: (nvt)"), kan hier worden opgegeven wat de startwaarde moet zijn van de logische actie. Er kan worden gekozen uit de volgende mogelijkheden:</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van toepassing</w:t>
      </w:r>
      <w:r>
        <w:rPr>
          <w:color w:val="000000"/>
        </w:rPr>
        <w:t>: deze keuze geldt altijd als de optie bij wanneer waar ongelijk is aan "(nvt)". Alle andere opties gelden alleen als bij wanneer waar is gekozen voor "(nvt)".</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Opgeslagen (vorige) waarde</w:t>
      </w:r>
      <w:r>
        <w:rPr>
          <w:color w:val="000000"/>
        </w:rPr>
        <w:t xml:space="preserve">: de waarde wordt niet veranderd. De logische actie krijgt de waarde van de vorige sessie van Koploper.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Waar (laden database)</w:t>
      </w:r>
      <w:r>
        <w:rPr>
          <w:color w:val="000000"/>
        </w:rPr>
        <w:t>: als de database wordt geladen wordt de logische actie "waar" gemaakt. Dit is een éénmalige waarde. Het opnieuw opbouwen van het baanoverzicht geldt niet als laden database.</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Waar (start communicatie)</w:t>
      </w:r>
      <w:r>
        <w:rPr>
          <w:color w:val="000000"/>
        </w:rPr>
        <w:t>: als met het groene spiegelei de communicatie wordt gestart, zal de logische actie "waar" worden gemaakt. Dit gebeurt iedere keer als de communicatie wordt gestart.</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waar (laden database)</w:t>
      </w:r>
      <w:r>
        <w:rPr>
          <w:color w:val="000000"/>
        </w:rPr>
        <w:t>: als de database wordt geladen wordt de logische actie "niet waar" gemaakt. Dit is een éénmalige waarde. Het opnieuw opbouwen van het baanoverzicht geldt niet als laden database.</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waar (start communicatie)</w:t>
      </w:r>
      <w:r>
        <w:rPr>
          <w:color w:val="000000"/>
        </w:rPr>
        <w:t>: als met het groene spiegelei de communicatie wordt gestart, zal de logische actie "niet waar" worden gemaakt. Dit gebeurt iedere keer als de communicatie wordt gestart.</w:t>
      </w:r>
    </w:p>
    <w:p w:rsidR="00586BAE" w:rsidRPr="0039552B" w:rsidRDefault="00586BAE" w:rsidP="0039552B">
      <w:pPr>
        <w:pStyle w:val="Kop3"/>
      </w:pPr>
      <w:bookmarkStart w:id="1922" w:name="_002B97EA"/>
      <w:bookmarkStart w:id="1923" w:name="B0x4C462D83"/>
      <w:bookmarkEnd w:id="1922"/>
      <w:bookmarkEnd w:id="1923"/>
      <w:r w:rsidRPr="0039552B">
        <w:t>Inverteer uitkomst</w:t>
      </w:r>
    </w:p>
    <w:p w:rsidR="00586BAE" w:rsidRDefault="00586BAE">
      <w:pPr>
        <w:rPr>
          <w:color w:val="000000"/>
        </w:rPr>
      </w:pPr>
      <w:r>
        <w:rPr>
          <w:color w:val="000000"/>
        </w:rPr>
        <w:t>Het kan handig zijn om de uitkomst van de logische actie om te draaien. Als deze optie is geactiveerd, zal de waarde van de logische actie worden omgedraaid (waar -&gt; niet waar; niet waar -&gt; waar).</w:t>
      </w:r>
    </w:p>
    <w:p w:rsidR="00586BAE" w:rsidRPr="0039552B" w:rsidRDefault="00586BAE" w:rsidP="0039552B">
      <w:pPr>
        <w:pStyle w:val="Kop3"/>
      </w:pPr>
      <w:bookmarkStart w:id="1924" w:name="_002B98C5"/>
      <w:bookmarkStart w:id="1925" w:name="B0x4C462DB3"/>
      <w:bookmarkEnd w:id="1924"/>
      <w:bookmarkEnd w:id="1925"/>
      <w:r w:rsidRPr="0039552B">
        <w:t>Van/naar blok</w:t>
      </w:r>
    </w:p>
    <w:p w:rsidR="00586BAE" w:rsidRDefault="00586BAE">
      <w:pPr>
        <w:rPr>
          <w:color w:val="000000"/>
        </w:rPr>
      </w:pPr>
      <w:r>
        <w:rPr>
          <w:color w:val="000000"/>
        </w:rPr>
        <w:t>Als de keuze bij 'wanneer waar' met twee blokken te maken heeft, moet hier de combinatie van de blokken worden gekozen waarop deze logische actie betrekking heeft. De logische actie is waar als een trein rijdt vanuit het blok voor de pijl naar het blok na de pijl.</w:t>
      </w:r>
    </w:p>
    <w:p w:rsidR="00586BAE" w:rsidRPr="0039552B" w:rsidRDefault="00586BAE" w:rsidP="0039552B">
      <w:pPr>
        <w:pStyle w:val="Kop3"/>
        <w:rPr>
          <w:szCs w:val="36"/>
        </w:rPr>
      </w:pPr>
      <w:bookmarkStart w:id="1926" w:name="_002B99DF"/>
      <w:bookmarkStart w:id="1927" w:name="B0x4C462DAE"/>
      <w:bookmarkEnd w:id="1926"/>
      <w:bookmarkEnd w:id="1927"/>
      <w:r w:rsidRPr="0039552B">
        <w:t>Extern tableau</w:t>
      </w:r>
    </w:p>
    <w:p w:rsidR="00586BAE" w:rsidRDefault="00586BAE">
      <w:pPr>
        <w:rPr>
          <w:color w:val="000000"/>
        </w:rPr>
      </w:pPr>
      <w:r>
        <w:rPr>
          <w:color w:val="000000"/>
        </w:rPr>
        <w:t xml:space="preserve">Hiermee is het mogelijk om te reageren op een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r>
        <w:rPr>
          <w:color w:val="000000"/>
        </w:rPr>
        <w:t>. Als het externe tableau actief is, zal de logische actie waar zijn.</w:t>
      </w:r>
    </w:p>
    <w:p w:rsidR="00586BAE" w:rsidRPr="0039552B" w:rsidRDefault="00586BAE" w:rsidP="0039552B">
      <w:pPr>
        <w:pStyle w:val="Kop3"/>
      </w:pPr>
      <w:bookmarkStart w:id="1928" w:name="_002B9A78"/>
      <w:bookmarkStart w:id="1929" w:name="B0x4C462DDE"/>
      <w:bookmarkEnd w:id="1928"/>
      <w:bookmarkEnd w:id="1929"/>
      <w:r w:rsidRPr="0039552B">
        <w:t>Blok</w:t>
      </w:r>
    </w:p>
    <w:p w:rsidR="00586BAE" w:rsidRDefault="00586BAE">
      <w:pPr>
        <w:rPr>
          <w:color w:val="000000"/>
        </w:rPr>
      </w:pPr>
      <w:r>
        <w:rPr>
          <w:color w:val="000000"/>
        </w:rPr>
        <w:t xml:space="preserve">Als de keuze bij 'wanneer waar' met een blok te maken heeft, moet hier het blok worden gekozen waarop deze logische actie betrekking heeft. </w:t>
      </w:r>
    </w:p>
    <w:p w:rsidR="00586BAE" w:rsidRDefault="00586BAE">
      <w:pPr>
        <w:rPr>
          <w:color w:val="000000"/>
        </w:rPr>
      </w:pPr>
      <w:r>
        <w:rPr>
          <w:color w:val="000000"/>
        </w:rPr>
        <w:t>Het is mogelijk om meerdere blokken tegelijk te selecteren. Als één van de blokken voldoet aan de conditie bij 'wanneer waar', is deze logische actie waar.</w:t>
      </w:r>
    </w:p>
    <w:p w:rsidR="00586BAE" w:rsidRPr="0039552B" w:rsidRDefault="00586BAE" w:rsidP="0039552B">
      <w:pPr>
        <w:pStyle w:val="Kop3"/>
        <w:rPr>
          <w:szCs w:val="36"/>
        </w:rPr>
      </w:pPr>
      <w:bookmarkStart w:id="1930" w:name="_002B9BA9"/>
      <w:bookmarkStart w:id="1931" w:name="B0x4C462DD9"/>
      <w:bookmarkEnd w:id="1930"/>
      <w:bookmarkEnd w:id="1931"/>
      <w:r w:rsidRPr="0039552B">
        <w:t>Telfunctie</w:t>
      </w:r>
    </w:p>
    <w:p w:rsidR="00586BAE" w:rsidRDefault="00586BAE">
      <w:pPr>
        <w:rPr>
          <w:color w:val="000000"/>
        </w:rPr>
      </w:pPr>
      <w:r>
        <w:rPr>
          <w:color w:val="000000"/>
        </w:rPr>
        <w:t>Twee mogelijkheden:</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de keuze bij "wanneer waar" is gekozen voor "Aantal blokken bezet: ...", moet hier een telfunctie worden geselecteerd. Het aantal treinen in de blokken (volgens de conditie ...) wordt vergeleken met de waarde van de hier geselecteerde telfunctie. De waarde van de telfunctie wordt op basis van de </w:t>
      </w:r>
      <w:r>
        <w:rPr>
          <w:color w:val="008000"/>
        </w:rPr>
        <w:t xml:space="preserve">vergelijking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AF75D9">
        <w:rPr>
          <w:noProof/>
          <w:color w:val="008000"/>
        </w:rPr>
        <w:instrText>219</w:instrText>
      </w:r>
      <w:r>
        <w:rPr>
          <w:color w:val="008000"/>
        </w:rPr>
        <w:fldChar w:fldCharType="end"/>
      </w:r>
      <w:r>
        <w:rPr>
          <w:color w:val="008000"/>
        </w:rPr>
        <w:fldChar w:fldCharType="end"/>
      </w:r>
      <w:r>
        <w:rPr>
          <w:color w:val="000000"/>
        </w:rPr>
        <w:t xml:space="preserve"> (die achter de telfunctie staat) vergeleken met het aantal blokken welke bezet zijn door een trein. Als de vergelijking waar is, zal ook de logische actie waar zijn.</w:t>
      </w:r>
    </w:p>
    <w:p w:rsidR="00586BAE" w:rsidRDefault="00586B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bij keuze bij "wanneer waar" is gekozen voor "Vergelijk twee telfuncties", moet hier de eerste telfunctie worden geselecteerd.</w:t>
      </w:r>
    </w:p>
    <w:p w:rsidR="00586BAE" w:rsidRPr="0039552B" w:rsidRDefault="00586BAE" w:rsidP="0039552B">
      <w:pPr>
        <w:pStyle w:val="Kop3"/>
        <w:rPr>
          <w:szCs w:val="36"/>
        </w:rPr>
      </w:pPr>
      <w:bookmarkStart w:id="1932" w:name="_002B9E3D"/>
      <w:bookmarkStart w:id="1933" w:name="B0x4C462E09"/>
      <w:bookmarkEnd w:id="1932"/>
      <w:bookmarkEnd w:id="1933"/>
      <w:r w:rsidRPr="0039552B">
        <w:t>Telfunctie: wanneer</w:t>
      </w:r>
    </w:p>
    <w:p w:rsidR="00586BAE" w:rsidRDefault="00586BAE">
      <w:pPr>
        <w:rPr>
          <w:color w:val="000000"/>
        </w:rPr>
      </w:pPr>
      <w:r>
        <w:rPr>
          <w:color w:val="000000"/>
        </w:rPr>
        <w:t>Hier dient opgegeven te worden hoe een telfunctie vergeleken wordt met het aantal bezette blokken of met de tweede telfunctie.</w:t>
      </w:r>
    </w:p>
    <w:p w:rsidR="00586BAE" w:rsidRDefault="00586BAE">
      <w:pPr>
        <w:rPr>
          <w:color w:val="000000"/>
        </w:rPr>
      </w:pPr>
      <w:r>
        <w:rPr>
          <w:color w:val="000000"/>
        </w:rPr>
        <w:t>In het geval van "aantal blokken bezet" is de vergelijking als volgt: 'aantal blokken bezet: ...' "(wanneer)" 'waarde telfunctie'. Het veld "wanneer" moet één van de volgende waarde zijn: =, &lt;, &gt;, &lt;= en &gt;=.</w:t>
      </w:r>
    </w:p>
    <w:p w:rsidR="00586BAE" w:rsidRPr="0039552B" w:rsidRDefault="00586BAE" w:rsidP="0039552B">
      <w:pPr>
        <w:pStyle w:val="Kop3"/>
        <w:rPr>
          <w:szCs w:val="36"/>
        </w:rPr>
      </w:pPr>
      <w:bookmarkStart w:id="1934" w:name="_002C0000"/>
      <w:bookmarkStart w:id="1935" w:name="B0x4C462E04"/>
      <w:bookmarkEnd w:id="1934"/>
      <w:bookmarkEnd w:id="1935"/>
      <w:r w:rsidRPr="0039552B">
        <w:t>2de telfunctie</w:t>
      </w:r>
    </w:p>
    <w:p w:rsidR="00586BAE" w:rsidRDefault="00586BAE">
      <w:pPr>
        <w:rPr>
          <w:color w:val="000000"/>
        </w:rPr>
      </w:pPr>
      <w:r>
        <w:rPr>
          <w:color w:val="000000"/>
        </w:rPr>
        <w:t>Als de keuze bij "wanneer waar" "vergelijk twee telfuncties" is, moet hier de tweede telfunctie worden geselecteerd. De waarde van deze functie kan eventueel nog worden gecorrigeerd met een op te geven waarde. Deze correctie kan een vaste waarde zijn of de waarde van een andere telfunctie.</w:t>
      </w:r>
    </w:p>
    <w:p w:rsidR="00586BAE" w:rsidRPr="0039552B" w:rsidRDefault="00586BAE" w:rsidP="0039552B">
      <w:pPr>
        <w:pStyle w:val="Kop3"/>
        <w:rPr>
          <w:szCs w:val="36"/>
        </w:rPr>
      </w:pPr>
      <w:bookmarkStart w:id="1936" w:name="_002C0136"/>
      <w:bookmarkStart w:id="1937" w:name="B0x4C462E34"/>
      <w:bookmarkEnd w:id="1936"/>
      <w:bookmarkEnd w:id="1937"/>
      <w:r w:rsidRPr="0039552B">
        <w:t>Correctie 2de</w:t>
      </w:r>
    </w:p>
    <w:p w:rsidR="00586BAE" w:rsidRDefault="00586BAE">
      <w:pPr>
        <w:rPr>
          <w:color w:val="000000"/>
        </w:rPr>
      </w:pPr>
      <w:r>
        <w:rPr>
          <w:color w:val="000000"/>
        </w:rPr>
        <w:t>Op wat voor manier moet de tweede telfunctie worden gecorrigeerd. Er kan worden gekozen uit de volgende mogelijkheden:</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Handmatig</w:t>
      </w:r>
      <w:r>
        <w:rPr>
          <w:color w:val="000000"/>
        </w:rPr>
        <w:t>: het is een vaste waarde. Deze waarde moet achter dit veld worden ingevuld</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Positief</w:t>
      </w:r>
      <w:r>
        <w:rPr>
          <w:color w:val="000000"/>
        </w:rPr>
        <w:t>: een telfunctie wordt als correctiewaarde gebruikt. In dit geval wordt de waarde van deze telfunctie opgeteld bij de waarde van de tweede telfunctie</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Negatief</w:t>
      </w:r>
      <w:r>
        <w:rPr>
          <w:color w:val="000000"/>
        </w:rPr>
        <w:t>: een telfunctie wordt als correctiewaarde gebruikt. In dit geval wordt de waarde van deze telfunctie afgetrokken van de waarde van de tweede telfunctie</w:t>
      </w:r>
    </w:p>
    <w:p w:rsidR="00586BAE" w:rsidRPr="0039552B" w:rsidRDefault="00586BAE" w:rsidP="0039552B">
      <w:pPr>
        <w:pStyle w:val="Kop3"/>
        <w:rPr>
          <w:szCs w:val="36"/>
        </w:rPr>
      </w:pPr>
      <w:bookmarkStart w:id="1938" w:name="_002C0363"/>
      <w:bookmarkStart w:id="1939" w:name="B0x4C462E2F"/>
      <w:bookmarkEnd w:id="1938"/>
      <w:bookmarkEnd w:id="1939"/>
      <w:r w:rsidRPr="0039552B">
        <w:t>Correctie 2de (handmatig)</w:t>
      </w:r>
    </w:p>
    <w:p w:rsidR="00586BAE" w:rsidRDefault="00586BAE">
      <w:pPr>
        <w:rPr>
          <w:color w:val="000000"/>
        </w:rPr>
      </w:pPr>
      <w:r>
        <w:rPr>
          <w:color w:val="000000"/>
        </w:rPr>
        <w:t>Wanneer twee telfuncties vergeleken moeten worden, kan hier een correctie worden opgegeven. Deze waarde wordt bij de waarde van de tweede telfunctie opgeteld.</w:t>
      </w:r>
    </w:p>
    <w:p w:rsidR="00586BAE" w:rsidRPr="0039552B" w:rsidRDefault="00586BAE" w:rsidP="0039552B">
      <w:pPr>
        <w:pStyle w:val="Kop3"/>
      </w:pPr>
      <w:bookmarkStart w:id="1940" w:name="_002C0420"/>
      <w:bookmarkStart w:id="1941" w:name="B0x4C462E5F"/>
      <w:bookmarkEnd w:id="1940"/>
      <w:bookmarkEnd w:id="1941"/>
      <w:r w:rsidRPr="0039552B">
        <w:t>Correctie 2de (telfunctie)</w:t>
      </w:r>
    </w:p>
    <w:p w:rsidR="00586BAE" w:rsidRDefault="00586BAE">
      <w:pPr>
        <w:rPr>
          <w:color w:val="000000"/>
        </w:rPr>
      </w:pPr>
      <w:r>
        <w:rPr>
          <w:color w:val="000000"/>
        </w:rPr>
        <w:t>Als is gekozen om de tweede telfunctie te corrigeren met de waarde van een andere telfunctie, moet hier die andere telfunctie worden geselecteerd. De tweede telfunctie wordt met deze waarde gecorrigeerd. Afhankelijk van de gekozen methode wordt deze waarde er of bijgeteld of afgetrokken.</w:t>
      </w:r>
    </w:p>
    <w:p w:rsidR="00586BAE" w:rsidRPr="0039552B" w:rsidRDefault="00586BAE" w:rsidP="0039552B">
      <w:pPr>
        <w:pStyle w:val="Kop3"/>
      </w:pPr>
      <w:bookmarkStart w:id="1942" w:name="_002C055F"/>
      <w:bookmarkStart w:id="1943" w:name="B0x4C462E5A"/>
      <w:bookmarkEnd w:id="1942"/>
      <w:bookmarkEnd w:id="1943"/>
      <w:r w:rsidRPr="0039552B">
        <w:t>Bezetmeldpunt</w:t>
      </w:r>
    </w:p>
    <w:p w:rsidR="00586BAE" w:rsidRDefault="00586BAE">
      <w:pPr>
        <w:rPr>
          <w:color w:val="000000"/>
        </w:rPr>
      </w:pPr>
      <w:r>
        <w:rPr>
          <w:color w:val="000000"/>
        </w:rPr>
        <w:t>Als de keuze bij 'wanneer waar' met een bezetmeldpunt te maken heeft, moet hier het bezetmeldpunt worden gekozen waarop deze logische actie betrekking heeft.</w:t>
      </w:r>
    </w:p>
    <w:p w:rsidR="00586BAE" w:rsidRDefault="00586BAE">
      <w:pPr>
        <w:rPr>
          <w:color w:val="000000"/>
        </w:rPr>
      </w:pPr>
      <w:r>
        <w:rPr>
          <w:color w:val="000000"/>
        </w:rPr>
        <w:t>Het is mogelijk om meerdere bezetmeldpunten tegelijk te selecteren. Als één van de bezetmeldpunten voldoet aan de conditie bij 'wanneer waar', is deze logische actie waar.</w:t>
      </w:r>
    </w:p>
    <w:bookmarkStart w:id="1944" w:name="_002C06BA"/>
    <w:bookmarkStart w:id="1945" w:name="B0x4C45EDB4"/>
    <w:bookmarkEnd w:id="1944"/>
    <w:bookmarkEnd w:id="1945"/>
    <w:p w:rsidR="00586BAE" w:rsidRPr="0039552B" w:rsidRDefault="00586BAE" w:rsidP="0039552B">
      <w:pPr>
        <w:pStyle w:val="Kop2"/>
      </w:pPr>
      <w:r>
        <w:rPr>
          <w:sz w:val="24"/>
          <w:szCs w:val="24"/>
        </w:rPr>
        <w:fldChar w:fldCharType="begin"/>
      </w:r>
      <w:r>
        <w:rPr>
          <w:sz w:val="24"/>
          <w:szCs w:val="24"/>
        </w:rPr>
        <w:instrText>xe "Onderhouden logische acties (AND/OR)"</w:instrText>
      </w:r>
      <w:r>
        <w:rPr>
          <w:sz w:val="24"/>
          <w:szCs w:val="24"/>
        </w:rPr>
        <w:fldChar w:fldCharType="end"/>
      </w:r>
      <w:r>
        <w:rPr>
          <w:sz w:val="24"/>
          <w:szCs w:val="24"/>
        </w:rPr>
        <w:fldChar w:fldCharType="begin"/>
      </w:r>
      <w:r>
        <w:rPr>
          <w:sz w:val="24"/>
          <w:szCs w:val="24"/>
        </w:rPr>
        <w:instrText>xe "Logische acties"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"Logische acties met logische constructies"</w:instrText>
      </w:r>
      <w:r>
        <w:rPr>
          <w:sz w:val="24"/>
          <w:szCs w:val="24"/>
        </w:rPr>
        <w:fldChar w:fldCharType="end"/>
      </w:r>
      <w:bookmarkStart w:id="1946" w:name="_Toc479280209"/>
      <w:r w:rsidRPr="0039552B">
        <w:t>Logische acties: AND/OR</w:t>
      </w:r>
      <w:bookmarkEnd w:id="1946"/>
    </w:p>
    <w:p w:rsidR="00586BAE" w:rsidRDefault="00BA2C0C">
      <w:pPr>
        <w:rPr>
          <w:color w:val="000000"/>
        </w:rPr>
      </w:pPr>
      <w:r>
        <w:rPr>
          <w:noProof/>
          <w:color w:val="000000"/>
        </w:rPr>
        <w:drawing>
          <wp:inline distT="0" distB="0" distL="0" distR="0" wp14:anchorId="62B16448" wp14:editId="4A6101E3">
            <wp:extent cx="4712400" cy="3326400"/>
            <wp:effectExtent l="0" t="0" r="0" b="7620"/>
            <wp:docPr id="225" name="Afbeelding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7">
                      <a:extLst>
                        <a:ext uri="{28A0092B-C50C-407E-A947-70E740481C1C}">
                          <a14:useLocalDpi xmlns:a14="http://schemas.microsoft.com/office/drawing/2010/main"/>
                        </a:ext>
                      </a:extLst>
                    </a:blip>
                    <a:srcRect/>
                    <a:stretch>
                      <a:fillRect/>
                    </a:stretch>
                  </pic:blipFill>
                  <pic:spPr bwMode="auto">
                    <a:xfrm>
                      <a:off x="0" y="0"/>
                      <a:ext cx="4712400" cy="33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Op dit tabblad moeten logische acties worden geselecteerd die als input dienen voor een AND of een OR constructie. Indien bij "Wanneer waar" is aangegeven dat de logische actie een "Poort AND" of een "Poort OR" is, kunnen hier logische acties worden geselecteerd. </w:t>
      </w:r>
    </w:p>
    <w:p w:rsidR="00586BAE" w:rsidRDefault="00586BAE">
      <w:pPr>
        <w:rPr>
          <w:color w:val="000000"/>
        </w:rPr>
      </w:pPr>
    </w:p>
    <w:p w:rsidR="00586BAE" w:rsidRDefault="00586BAE">
      <w:pPr>
        <w:rPr>
          <w:color w:val="000000"/>
        </w:rPr>
      </w:pPr>
      <w:r>
        <w:rPr>
          <w:color w:val="000000"/>
        </w:rPr>
        <w:t>Een logische actie die als inputwaarde fungeert, telt in principe mee als deze waar is. Als het wenselijk is om een logische actie mee te laten tellen als deze juist niet waar is, kan door middel van selectie bij inverteer inputwaarde op dit tabblad de inputwaarde van de logische actie worden geïnverteerd: waar is juist niet waar en andersom.</w:t>
      </w:r>
    </w:p>
    <w:p w:rsidR="00586BAE" w:rsidRPr="0039552B" w:rsidRDefault="00586BAE" w:rsidP="0039552B">
      <w:pPr>
        <w:pStyle w:val="Kop3"/>
      </w:pPr>
      <w:bookmarkStart w:id="1947" w:name="_002C094A"/>
      <w:bookmarkStart w:id="1948" w:name="B0x4C45EC31"/>
      <w:bookmarkEnd w:id="1947"/>
      <w:bookmarkEnd w:id="1948"/>
      <w:r w:rsidRPr="0039552B">
        <w:t>Welke logische acties gebruiken als input</w:t>
      </w:r>
    </w:p>
    <w:p w:rsidR="00586BAE" w:rsidRDefault="00586BAE">
      <w:pPr>
        <w:rPr>
          <w:color w:val="000000"/>
        </w:rPr>
      </w:pPr>
      <w:r>
        <w:rPr>
          <w:color w:val="000000"/>
        </w:rPr>
        <w:t>Hier moet je aangeven welke logische acties als input moeten dienen bij de definitie van een 'AND' of 'OR' poort. De geselecteerde logische acties komen ook te staan op het tabblad 'inverteer input'. Hiermee kan de inputwaarde van de logische actie worden geïnverteerd.</w:t>
      </w:r>
    </w:p>
    <w:p w:rsidR="00586BAE" w:rsidRPr="0039552B" w:rsidRDefault="00586BAE" w:rsidP="0039552B">
      <w:pPr>
        <w:pStyle w:val="Kop3"/>
      </w:pPr>
      <w:bookmarkStart w:id="1949" w:name="_002C0A85"/>
      <w:bookmarkStart w:id="1950" w:name="B0x4C45EC2C"/>
      <w:bookmarkEnd w:id="1949"/>
      <w:bookmarkEnd w:id="1950"/>
      <w:r w:rsidRPr="0039552B">
        <w:t>Geselecteerde logische acties: inverteer inputwaarde</w:t>
      </w:r>
    </w:p>
    <w:p w:rsidR="00586BAE" w:rsidRDefault="00586BAE">
      <w:pPr>
        <w:rPr>
          <w:color w:val="000000"/>
        </w:rPr>
      </w:pPr>
      <w:r>
        <w:rPr>
          <w:color w:val="000000"/>
        </w:rPr>
        <w:t>Indien het wenselijk is om van een logische actie (die als input dient) eerst de waarde te inverteren, dan moet deze logische actie hier worden geselecteerd.</w:t>
      </w:r>
    </w:p>
    <w:bookmarkStart w:id="1951" w:name="_002C0B5B"/>
    <w:bookmarkStart w:id="1952" w:name="B0x4C45F4ED"/>
    <w:bookmarkEnd w:id="1951"/>
    <w:bookmarkEnd w:id="1952"/>
    <w:p w:rsidR="00586BAE" w:rsidRPr="0039552B" w:rsidRDefault="00586BAE" w:rsidP="0039552B">
      <w:pPr>
        <w:pStyle w:val="Kop2"/>
      </w:pPr>
      <w:r>
        <w:rPr>
          <w:sz w:val="24"/>
          <w:szCs w:val="24"/>
        </w:rPr>
        <w:fldChar w:fldCharType="begin"/>
      </w:r>
      <w:r>
        <w:rPr>
          <w:sz w:val="24"/>
          <w:szCs w:val="24"/>
        </w:rPr>
        <w:instrText>xe "Logische acties met logische constructies"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"Logische acties"</w:instrText>
      </w:r>
      <w:r>
        <w:rPr>
          <w:sz w:val="24"/>
          <w:szCs w:val="24"/>
        </w:rPr>
        <w:fldChar w:fldCharType="end"/>
      </w:r>
      <w:r>
        <w:rPr>
          <w:sz w:val="24"/>
          <w:szCs w:val="24"/>
        </w:rPr>
        <w:fldChar w:fldCharType="begin"/>
      </w:r>
      <w:r>
        <w:rPr>
          <w:sz w:val="24"/>
          <w:szCs w:val="24"/>
        </w:rPr>
        <w:instrText>xe "Onderhouden logische acties (locomotieven)"</w:instrText>
      </w:r>
      <w:r>
        <w:rPr>
          <w:sz w:val="24"/>
          <w:szCs w:val="24"/>
        </w:rPr>
        <w:fldChar w:fldCharType="end"/>
      </w:r>
      <w:bookmarkStart w:id="1953" w:name="_Toc479280210"/>
      <w:r w:rsidRPr="0039552B">
        <w:t>Logische acties: locomotieven</w:t>
      </w:r>
      <w:bookmarkEnd w:id="1953"/>
    </w:p>
    <w:p w:rsidR="00586BAE" w:rsidRDefault="00BA2C0C">
      <w:pPr>
        <w:rPr>
          <w:color w:val="800000"/>
        </w:rPr>
      </w:pPr>
      <w:r>
        <w:rPr>
          <w:noProof/>
          <w:color w:val="800000"/>
        </w:rPr>
        <w:drawing>
          <wp:inline distT="0" distB="0" distL="0" distR="0" wp14:anchorId="0692323E" wp14:editId="319E20A8">
            <wp:extent cx="4712400" cy="3326400"/>
            <wp:effectExtent l="0" t="0" r="0" b="7620"/>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8">
                      <a:extLst>
                        <a:ext uri="{28A0092B-C50C-407E-A947-70E740481C1C}">
                          <a14:useLocalDpi xmlns:a14="http://schemas.microsoft.com/office/drawing/2010/main"/>
                        </a:ext>
                      </a:extLst>
                    </a:blip>
                    <a:srcRect/>
                    <a:stretch>
                      <a:fillRect/>
                    </a:stretch>
                  </pic:blipFill>
                  <pic:spPr bwMode="auto">
                    <a:xfrm>
                      <a:off x="0" y="0"/>
                      <a:ext cx="4712400" cy="33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er één of meer locomotieven geselecteerd moeten worden voor bij logische actie, dient dat hier te gebeuren.</w:t>
      </w:r>
    </w:p>
    <w:p w:rsidR="00586BAE" w:rsidRPr="0039552B" w:rsidRDefault="00586BAE" w:rsidP="0039552B">
      <w:pPr>
        <w:pStyle w:val="Kop3"/>
      </w:pPr>
      <w:bookmarkStart w:id="1954" w:name="_002C0C04"/>
      <w:bookmarkStart w:id="1955" w:name="B0x4C45F36A"/>
      <w:bookmarkEnd w:id="1954"/>
      <w:bookmarkEnd w:id="1955"/>
      <w:r w:rsidRPr="0039552B">
        <w:t>Welke locomotieven controleren</w:t>
      </w:r>
    </w:p>
    <w:p w:rsidR="00586BAE" w:rsidRDefault="00586BAE">
      <w:pPr>
        <w:rPr>
          <w:color w:val="000000"/>
        </w:rPr>
      </w:pPr>
      <w:r>
        <w:rPr>
          <w:color w:val="000000"/>
        </w:rPr>
        <w:t>Als de keuze bij 'wanneer waar' met een locomotief te maken heeft, moet hier de locomotief worden gekozen waarop deze logische actie betrekking heeft.</w:t>
      </w:r>
    </w:p>
    <w:p w:rsidR="00586BAE" w:rsidRDefault="00586BAE">
      <w:pPr>
        <w:rPr>
          <w:color w:val="000000"/>
        </w:rPr>
      </w:pPr>
      <w:r>
        <w:rPr>
          <w:color w:val="000000"/>
        </w:rPr>
        <w:t>Het is mogelijk om meerdere locomotieven tegelijk te selecteren. Als één van de locomotieven voldoet aan de conditie bij 'wanneer waar', is deze logische actie waar.</w:t>
      </w:r>
    </w:p>
    <w:bookmarkStart w:id="1956" w:name="_002C0D63"/>
    <w:bookmarkStart w:id="1957" w:name="B0x4C45FC26"/>
    <w:bookmarkEnd w:id="1956"/>
    <w:bookmarkEnd w:id="1957"/>
    <w:p w:rsidR="00586BAE" w:rsidRPr="0039552B" w:rsidRDefault="00586BAE" w:rsidP="0039552B">
      <w:pPr>
        <w:pStyle w:val="Kop2"/>
      </w:pPr>
      <w:r>
        <w:rPr>
          <w:sz w:val="24"/>
          <w:szCs w:val="24"/>
        </w:rPr>
        <w:fldChar w:fldCharType="begin"/>
      </w:r>
      <w:r>
        <w:rPr>
          <w:sz w:val="24"/>
          <w:szCs w:val="24"/>
        </w:rPr>
        <w:instrText>xe "Logische acties met logische constructies"</w:instrText>
      </w:r>
      <w:r>
        <w:rPr>
          <w:sz w:val="24"/>
          <w:szCs w:val="24"/>
        </w:rPr>
        <w:fldChar w:fldCharType="end"/>
      </w:r>
      <w:r>
        <w:rPr>
          <w:sz w:val="24"/>
          <w:szCs w:val="24"/>
        </w:rPr>
        <w:fldChar w:fldCharType="begin"/>
      </w:r>
      <w:r>
        <w:rPr>
          <w:sz w:val="24"/>
          <w:szCs w:val="24"/>
        </w:rPr>
        <w:instrText>xe "Onderhouden logische acties treintypes)"</w:instrText>
      </w:r>
      <w:r>
        <w:rPr>
          <w:sz w:val="24"/>
          <w:szCs w:val="24"/>
        </w:rPr>
        <w:fldChar w:fldCharType="end"/>
      </w:r>
      <w:r>
        <w:rPr>
          <w:sz w:val="24"/>
          <w:szCs w:val="24"/>
        </w:rPr>
        <w:fldChar w:fldCharType="begin"/>
      </w:r>
      <w:r>
        <w:rPr>
          <w:sz w:val="24"/>
          <w:szCs w:val="24"/>
        </w:rPr>
        <w:instrText>xe "Logische acties"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1958" w:name="_Toc479280211"/>
      <w:r w:rsidRPr="0039552B">
        <w:t>Logische acties: treintypes</w:t>
      </w:r>
      <w:bookmarkEnd w:id="1958"/>
    </w:p>
    <w:p w:rsidR="00586BAE" w:rsidRDefault="00BA2C0C">
      <w:pPr>
        <w:rPr>
          <w:color w:val="800000"/>
        </w:rPr>
      </w:pPr>
      <w:r>
        <w:rPr>
          <w:noProof/>
          <w:color w:val="800000"/>
        </w:rPr>
        <w:drawing>
          <wp:inline distT="0" distB="0" distL="0" distR="0" wp14:anchorId="1A57A659" wp14:editId="2F956B97">
            <wp:extent cx="4712400" cy="3326400"/>
            <wp:effectExtent l="0" t="0" r="0" b="7620"/>
            <wp:docPr id="227" name="Afbeelding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9">
                      <a:extLst>
                        <a:ext uri="{28A0092B-C50C-407E-A947-70E740481C1C}">
                          <a14:useLocalDpi xmlns:a14="http://schemas.microsoft.com/office/drawing/2010/main"/>
                        </a:ext>
                      </a:extLst>
                    </a:blip>
                    <a:srcRect/>
                    <a:stretch>
                      <a:fillRect/>
                    </a:stretch>
                  </pic:blipFill>
                  <pic:spPr bwMode="auto">
                    <a:xfrm>
                      <a:off x="0" y="0"/>
                      <a:ext cx="4712400" cy="33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er één of meer treintypes geselecteerd moeten worden bij een logische actie, dient dat hier te gebeuren.</w:t>
      </w:r>
    </w:p>
    <w:p w:rsidR="00586BAE" w:rsidRPr="0039552B" w:rsidRDefault="00586BAE" w:rsidP="0039552B">
      <w:pPr>
        <w:pStyle w:val="Kop3"/>
      </w:pPr>
      <w:bookmarkStart w:id="1959" w:name="_002C0E07"/>
      <w:bookmarkStart w:id="1960" w:name="B0x4C45FAA3"/>
      <w:bookmarkEnd w:id="1959"/>
      <w:bookmarkEnd w:id="1960"/>
      <w:r w:rsidRPr="0039552B">
        <w:t>Welke treintypes controleren</w:t>
      </w:r>
    </w:p>
    <w:p w:rsidR="00586BAE" w:rsidRDefault="00586BAE">
      <w:pPr>
        <w:rPr>
          <w:color w:val="000000"/>
        </w:rPr>
      </w:pPr>
      <w:r>
        <w:rPr>
          <w:color w:val="000000"/>
        </w:rPr>
        <w:t>Als de keuze bij 'wanneer waar' met een treintype te maken heeft, moet hier het treintype worden gekozen waarop deze logische actie betrekking heeft.</w:t>
      </w:r>
    </w:p>
    <w:p w:rsidR="00586BAE" w:rsidRDefault="00586BAE">
      <w:pPr>
        <w:rPr>
          <w:color w:val="000000"/>
        </w:rPr>
      </w:pPr>
      <w:r>
        <w:rPr>
          <w:color w:val="000000"/>
        </w:rPr>
        <w:t>Het is mogelijk om meerdere treintypes tegelijk te selecteren. Als één van de treintypes voldoet aan de conditie bij 'wanneer waar', is deze logische actie waar.</w:t>
      </w:r>
    </w:p>
    <w:bookmarkStart w:id="1961" w:name="_002C0F5F"/>
    <w:bookmarkStart w:id="1962" w:name="B0x4C46035F"/>
    <w:bookmarkEnd w:id="1961"/>
    <w:bookmarkEnd w:id="1962"/>
    <w:p w:rsidR="00586BAE" w:rsidRPr="0039552B" w:rsidRDefault="00586BAE" w:rsidP="0039552B">
      <w:pPr>
        <w:pStyle w:val="Kop2"/>
      </w:pPr>
      <w:r>
        <w:rPr>
          <w:sz w:val="24"/>
          <w:szCs w:val="24"/>
        </w:rPr>
        <w:fldChar w:fldCharType="begin"/>
      </w:r>
      <w:r>
        <w:rPr>
          <w:sz w:val="24"/>
          <w:szCs w:val="24"/>
        </w:rPr>
        <w:instrText>xe "Logische acties met logische constructies"</w:instrText>
      </w:r>
      <w:r>
        <w:rPr>
          <w:sz w:val="24"/>
          <w:szCs w:val="24"/>
        </w:rPr>
        <w:fldChar w:fldCharType="end"/>
      </w:r>
      <w:r>
        <w:rPr>
          <w:sz w:val="24"/>
          <w:szCs w:val="24"/>
        </w:rPr>
        <w:fldChar w:fldCharType="begin"/>
      </w:r>
      <w:r>
        <w:rPr>
          <w:sz w:val="24"/>
          <w:szCs w:val="24"/>
        </w:rPr>
        <w:instrText>xe "Onderhouden logische acties treintypes)"</w:instrText>
      </w:r>
      <w:r>
        <w:rPr>
          <w:sz w:val="24"/>
          <w:szCs w:val="24"/>
        </w:rPr>
        <w:fldChar w:fldCharType="end"/>
      </w:r>
      <w:r>
        <w:rPr>
          <w:sz w:val="24"/>
          <w:szCs w:val="24"/>
        </w:rPr>
        <w:fldChar w:fldCharType="begin"/>
      </w:r>
      <w:r>
        <w:rPr>
          <w:sz w:val="24"/>
          <w:szCs w:val="24"/>
        </w:rPr>
        <w:instrText>xe "Logische acties"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1963" w:name="_Toc479280212"/>
      <w:r w:rsidRPr="0039552B">
        <w:t>Logische acties: variabele treinroutes</w:t>
      </w:r>
      <w:bookmarkEnd w:id="1963"/>
    </w:p>
    <w:p w:rsidR="00586BAE" w:rsidRDefault="00BA2C0C">
      <w:pPr>
        <w:rPr>
          <w:color w:val="800000"/>
        </w:rPr>
      </w:pPr>
      <w:r>
        <w:rPr>
          <w:noProof/>
          <w:color w:val="800000"/>
        </w:rPr>
        <w:drawing>
          <wp:inline distT="0" distB="0" distL="0" distR="0" wp14:anchorId="124D4FBB" wp14:editId="3AF88489">
            <wp:extent cx="4712400" cy="3326400"/>
            <wp:effectExtent l="0" t="0" r="0" b="7620"/>
            <wp:docPr id="228" name="Afbeelding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0">
                      <a:extLst>
                        <a:ext uri="{28A0092B-C50C-407E-A947-70E740481C1C}">
                          <a14:useLocalDpi xmlns:a14="http://schemas.microsoft.com/office/drawing/2010/main"/>
                        </a:ext>
                      </a:extLst>
                    </a:blip>
                    <a:srcRect/>
                    <a:stretch>
                      <a:fillRect/>
                    </a:stretch>
                  </pic:blipFill>
                  <pic:spPr bwMode="auto">
                    <a:xfrm>
                      <a:off x="0" y="0"/>
                      <a:ext cx="4712400" cy="33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er één of meer variabele treinroutes geselecteerd moeten worden bij een logische actie, dient dat hier te gebeuren. Variabele treinroutes die altijd gelden worden hier niet getoond. Alle andere soorten variabele treinroutes worden hier wel getoond.</w:t>
      </w:r>
    </w:p>
    <w:p w:rsidR="00586BAE" w:rsidRPr="0039552B" w:rsidRDefault="00586BAE" w:rsidP="0039552B">
      <w:pPr>
        <w:pStyle w:val="Kop3"/>
        <w:rPr>
          <w:szCs w:val="36"/>
        </w:rPr>
      </w:pPr>
      <w:bookmarkStart w:id="1964" w:name="_002C109E"/>
      <w:bookmarkStart w:id="1965" w:name="B0x4C4601DC"/>
      <w:bookmarkEnd w:id="1964"/>
      <w:bookmarkEnd w:id="1965"/>
      <w:r w:rsidRPr="0039552B">
        <w:t>Welke variabele treinroutes controleren</w:t>
      </w:r>
    </w:p>
    <w:p w:rsidR="00586BAE" w:rsidRDefault="00586BAE">
      <w:pPr>
        <w:rPr>
          <w:color w:val="000000"/>
        </w:rPr>
      </w:pPr>
      <w:r>
        <w:rPr>
          <w:color w:val="000000"/>
        </w:rPr>
        <w:t>Als de keuze bij 'wanneer waar' met een variabele treinroute maken heeft, moeten hier de variabele treinroutes worden gekozen die bij een locomotief actief zijn om de logische actie te controleren.</w:t>
      </w:r>
    </w:p>
    <w:p w:rsidR="00586BAE" w:rsidRDefault="00586BAE">
      <w:pPr>
        <w:rPr>
          <w:color w:val="000000"/>
        </w:rPr>
      </w:pPr>
      <w:r>
        <w:rPr>
          <w:color w:val="000000"/>
        </w:rPr>
        <w:t>Het is mogelijk om meerdere treintypes tegelijk te selecteren. Als één van de variabele treinroutes voorkomt bij de locomotief, is aan deze conditie voldaan.</w:t>
      </w:r>
    </w:p>
    <w:bookmarkStart w:id="1966" w:name="_002C122E"/>
    <w:bookmarkStart w:id="1967" w:name="B0x4C476548"/>
    <w:bookmarkEnd w:id="1966"/>
    <w:bookmarkEnd w:id="1967"/>
    <w:p w:rsidR="00586BAE" w:rsidRPr="0039552B" w:rsidRDefault="00586BAE" w:rsidP="0039552B">
      <w:pPr>
        <w:pStyle w:val="Kop1"/>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telfuncties (stamgegevens)"</w:instrText>
      </w:r>
      <w:r>
        <w:rPr>
          <w:sz w:val="24"/>
          <w:szCs w:val="24"/>
        </w:rPr>
        <w:fldChar w:fldCharType="end"/>
      </w:r>
      <w:r>
        <w:rPr>
          <w:sz w:val="24"/>
          <w:szCs w:val="24"/>
        </w:rPr>
        <w:fldChar w:fldCharType="begin"/>
      </w:r>
      <w:r>
        <w:rPr>
          <w:sz w:val="24"/>
          <w:szCs w:val="24"/>
        </w:rPr>
        <w:instrText>xe "Telfuncties"</w:instrText>
      </w:r>
      <w:r>
        <w:rPr>
          <w:sz w:val="24"/>
          <w:szCs w:val="24"/>
        </w:rPr>
        <w:fldChar w:fldCharType="end"/>
      </w:r>
      <w:r>
        <w:rPr>
          <w:sz w:val="24"/>
          <w:szCs w:val="24"/>
        </w:rPr>
        <w:fldChar w:fldCharType="begin"/>
      </w:r>
      <w:r>
        <w:rPr>
          <w:sz w:val="24"/>
          <w:szCs w:val="24"/>
        </w:rPr>
        <w:instrText>xe "Tellingen uitvoeren op basis van logische acties"</w:instrText>
      </w:r>
      <w:r>
        <w:rPr>
          <w:sz w:val="24"/>
          <w:szCs w:val="24"/>
        </w:rPr>
        <w:fldChar w:fldCharType="end"/>
      </w:r>
      <w:bookmarkStart w:id="1968" w:name="_Toc479280213"/>
      <w:r w:rsidRPr="0039552B">
        <w:t>Telfuncties: stamgegevens</w:t>
      </w:r>
      <w:bookmarkEnd w:id="1968"/>
    </w:p>
    <w:p w:rsidR="00586BAE" w:rsidRDefault="00BA2C0C">
      <w:pPr>
        <w:rPr>
          <w:color w:val="000000"/>
        </w:rPr>
      </w:pPr>
      <w:r>
        <w:rPr>
          <w:noProof/>
          <w:color w:val="000000"/>
        </w:rPr>
        <w:drawing>
          <wp:inline distT="0" distB="0" distL="0" distR="0" wp14:anchorId="6B01602C" wp14:editId="2ED3611C">
            <wp:extent cx="4201200" cy="2289600"/>
            <wp:effectExtent l="0" t="0" r="0" b="0"/>
            <wp:docPr id="229" name="Afbeelding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1">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Met deze functie kunnen bepaalde tellingen worden uitgevoerd. Denk hierbij aan: hoeveel keer is een blok bezet geworden of hoeveel treinen bevinden zich op een bepaald deel van de baan. De telfunctie kan op zijn beurt een logische actie aansturen en hiermee is het mogelijk om de treinenloop te beïnvloeden.</w:t>
      </w:r>
    </w:p>
    <w:p w:rsidR="00586BAE" w:rsidRDefault="00586BAE">
      <w:pPr>
        <w:rPr>
          <w:color w:val="000000"/>
        </w:rPr>
      </w:pPr>
    </w:p>
    <w:p w:rsidR="00586BAE" w:rsidRDefault="00586BAE">
      <w:pPr>
        <w:rPr>
          <w:color w:val="000000"/>
        </w:rPr>
      </w:pPr>
      <w:r>
        <w:rPr>
          <w:color w:val="000000"/>
        </w:rPr>
        <w:t>Op basis van logische acties wordt de waarde van de teller aangepast. Deze logische acties moet je selecteren bij het tabblad "Verhogen/verlagen".</w:t>
      </w:r>
    </w:p>
    <w:p w:rsidR="00586BAE" w:rsidRPr="0039552B" w:rsidRDefault="00586BAE" w:rsidP="0039552B">
      <w:pPr>
        <w:pStyle w:val="Kop3"/>
      </w:pPr>
      <w:bookmarkStart w:id="1969" w:name="_002C1476"/>
      <w:bookmarkStart w:id="1970" w:name="B0x4C4763C5"/>
      <w:bookmarkEnd w:id="1969"/>
      <w:bookmarkEnd w:id="1970"/>
      <w:r w:rsidRPr="0039552B">
        <w:t>Omschrijving</w:t>
      </w:r>
    </w:p>
    <w:p w:rsidR="00586BAE" w:rsidRDefault="00586BAE">
      <w:pPr>
        <w:rPr>
          <w:color w:val="000000"/>
        </w:rPr>
      </w:pPr>
      <w:r>
        <w:rPr>
          <w:color w:val="000000"/>
        </w:rPr>
        <w:t>Hier dient de omschrijving van deze telfunctie in gevuld te worden.</w:t>
      </w:r>
    </w:p>
    <w:p w:rsidR="00586BAE" w:rsidRPr="0039552B" w:rsidRDefault="00586BAE" w:rsidP="0039552B">
      <w:pPr>
        <w:pStyle w:val="Kop3"/>
      </w:pPr>
      <w:bookmarkStart w:id="1971" w:name="_002C14CA"/>
      <w:bookmarkStart w:id="1972" w:name="B0x4C4763C0"/>
      <w:bookmarkEnd w:id="1971"/>
      <w:bookmarkEnd w:id="1972"/>
      <w:r w:rsidRPr="0039552B">
        <w:t>Toon in groep</w:t>
      </w:r>
    </w:p>
    <w:p w:rsidR="00586BAE" w:rsidRDefault="00586BAE">
      <w:pPr>
        <w:rPr>
          <w:color w:val="000000"/>
        </w:rPr>
      </w:pPr>
      <w:r>
        <w:rPr>
          <w:color w:val="000000"/>
        </w:rPr>
        <w:t xml:space="preserve">In welke groep valt deze telfunctie. De groepen dienen om in het overzicht van de </w:t>
      </w:r>
      <w:r>
        <w:rPr>
          <w:color w:val="008000"/>
        </w:rPr>
        <w:t xml:space="preserve">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AF75D9">
        <w:rPr>
          <w:noProof/>
          <w:color w:val="008000"/>
        </w:rPr>
        <w:instrText>368</w:instrText>
      </w:r>
      <w:r>
        <w:rPr>
          <w:color w:val="008000"/>
        </w:rPr>
        <w:fldChar w:fldCharType="end"/>
      </w:r>
      <w:r>
        <w:rPr>
          <w:color w:val="008000"/>
        </w:rPr>
        <w:fldChar w:fldCharType="end"/>
      </w:r>
      <w:r>
        <w:rPr>
          <w:color w:val="800000"/>
        </w:rPr>
        <w:t xml:space="preserve"> </w:t>
      </w:r>
      <w:r>
        <w:rPr>
          <w:color w:val="000000"/>
        </w:rPr>
        <w:t>een selectie te maken op de te tonen telfuncties.</w:t>
      </w:r>
    </w:p>
    <w:p w:rsidR="00586BAE" w:rsidRPr="0039552B" w:rsidRDefault="00586BAE" w:rsidP="0039552B">
      <w:pPr>
        <w:pStyle w:val="Kop3"/>
      </w:pPr>
      <w:bookmarkStart w:id="1973" w:name="_002C1570"/>
      <w:bookmarkStart w:id="1974" w:name="B0x4C4763F0"/>
      <w:bookmarkEnd w:id="1973"/>
      <w:bookmarkEnd w:id="1974"/>
      <w:r w:rsidRPr="0039552B">
        <w:t>Minimale waarde</w:t>
      </w:r>
    </w:p>
    <w:p w:rsidR="00586BAE" w:rsidRDefault="00586BAE">
      <w:pPr>
        <w:rPr>
          <w:color w:val="000000"/>
        </w:rPr>
      </w:pPr>
      <w:r>
        <w:rPr>
          <w:color w:val="000000"/>
        </w:rPr>
        <w:t>Hier wordt de minimale waarde opgegeven van deze telfunctie. Kleiner dan deze waarde kan de telfunctie niet worden.</w:t>
      </w:r>
    </w:p>
    <w:p w:rsidR="00586BAE" w:rsidRPr="0039552B" w:rsidRDefault="00586BAE" w:rsidP="0039552B">
      <w:pPr>
        <w:pStyle w:val="Kop3"/>
      </w:pPr>
      <w:bookmarkStart w:id="1975" w:name="_002C15F7"/>
      <w:bookmarkStart w:id="1976" w:name="B0x4C4763EB"/>
      <w:bookmarkEnd w:id="1975"/>
      <w:bookmarkEnd w:id="1976"/>
      <w:r w:rsidRPr="0039552B">
        <w:t>Kleiner -&gt; maximale waarde</w:t>
      </w:r>
    </w:p>
    <w:p w:rsidR="00586BAE" w:rsidRDefault="00586BAE">
      <w:pPr>
        <w:rPr>
          <w:color w:val="000000"/>
        </w:rPr>
      </w:pPr>
      <w:r>
        <w:rPr>
          <w:color w:val="000000"/>
        </w:rPr>
        <w:t>Indien deze optie is geactiveerd zal, als de telfunctie de minimale waarde heeft en de telfunctie verlaagd moeten worden, de telfunctie de maximale waarde krijgen.</w:t>
      </w:r>
    </w:p>
    <w:p w:rsidR="00586BAE" w:rsidRPr="0039552B" w:rsidRDefault="00586BAE" w:rsidP="0039552B">
      <w:pPr>
        <w:pStyle w:val="Kop3"/>
      </w:pPr>
      <w:bookmarkStart w:id="1977" w:name="_002C16B9"/>
      <w:bookmarkStart w:id="1978" w:name="B0x4C47641B"/>
      <w:bookmarkEnd w:id="1977"/>
      <w:bookmarkEnd w:id="1978"/>
      <w:r w:rsidRPr="0039552B">
        <w:t>Maximale waarde</w:t>
      </w:r>
    </w:p>
    <w:p w:rsidR="00586BAE" w:rsidRDefault="00586BAE">
      <w:pPr>
        <w:rPr>
          <w:color w:val="000000"/>
        </w:rPr>
      </w:pPr>
      <w:r>
        <w:rPr>
          <w:color w:val="000000"/>
        </w:rPr>
        <w:t>Hier wordt de maximale waarde opgegeven van deze telfunctie. Groter dan deze waarde kan de telfunctie niet worden.</w:t>
      </w:r>
    </w:p>
    <w:p w:rsidR="00586BAE" w:rsidRPr="0039552B" w:rsidRDefault="00586BAE" w:rsidP="0039552B">
      <w:pPr>
        <w:pStyle w:val="Kop3"/>
      </w:pPr>
      <w:bookmarkStart w:id="1979" w:name="_002C173F"/>
      <w:bookmarkStart w:id="1980" w:name="B0x4C476416"/>
      <w:bookmarkEnd w:id="1979"/>
      <w:bookmarkEnd w:id="1980"/>
      <w:r w:rsidRPr="0039552B">
        <w:t>Groter -&gt; minimale waarde</w:t>
      </w:r>
    </w:p>
    <w:p w:rsidR="00586BAE" w:rsidRDefault="00586BAE">
      <w:pPr>
        <w:rPr>
          <w:color w:val="000000"/>
        </w:rPr>
      </w:pPr>
      <w:r>
        <w:rPr>
          <w:color w:val="000000"/>
        </w:rPr>
        <w:t>Indien deze optie is geactiveerd zal, als de telfunctie de maximale waarde heeft en de telfunctie verhoogd moet worden, de telfunctie de minimale waarde krijgen.</w:t>
      </w:r>
    </w:p>
    <w:p w:rsidR="00586BAE" w:rsidRPr="0039552B" w:rsidRDefault="00586BAE" w:rsidP="0039552B">
      <w:pPr>
        <w:pStyle w:val="Kop3"/>
      </w:pPr>
      <w:bookmarkStart w:id="1981" w:name="_002C17FE"/>
      <w:bookmarkStart w:id="1982" w:name="B0x4C476446"/>
      <w:bookmarkEnd w:id="1981"/>
      <w:bookmarkEnd w:id="1982"/>
      <w:r w:rsidRPr="0039552B">
        <w:t>Start waarde</w:t>
      </w:r>
    </w:p>
    <w:p w:rsidR="00586BAE" w:rsidRDefault="00586BAE">
      <w:pPr>
        <w:rPr>
          <w:color w:val="000000"/>
        </w:rPr>
      </w:pPr>
      <w:r>
        <w:rPr>
          <w:color w:val="000000"/>
        </w:rPr>
        <w:t>Met welke waarde moet deze functie starten. Ook als de telfunctie wordt gereset door een logische actie, zal de start waarde worden gebruikt.</w:t>
      </w:r>
    </w:p>
    <w:p w:rsidR="00586BAE" w:rsidRPr="0039552B" w:rsidRDefault="00586BAE" w:rsidP="0039552B">
      <w:pPr>
        <w:pStyle w:val="Kop3"/>
      </w:pPr>
      <w:bookmarkStart w:id="1983" w:name="_002C189C"/>
      <w:bookmarkStart w:id="1984" w:name="B0x4C476441"/>
      <w:bookmarkEnd w:id="1983"/>
      <w:bookmarkEnd w:id="1984"/>
      <w:r w:rsidRPr="0039552B">
        <w:t>Opslaan uitkomst</w:t>
      </w:r>
    </w:p>
    <w:p w:rsidR="00586BAE" w:rsidRDefault="00586BAE">
      <w:pPr>
        <w:rPr>
          <w:color w:val="000000"/>
        </w:rPr>
      </w:pPr>
      <w:r>
        <w:rPr>
          <w:color w:val="000000"/>
        </w:rPr>
        <w:t>Indien deze optie is geactiveerd zal bij het afsluiten van Koploper de actuele tellerstand van deze functie worden opgeslagen. Bij het inlezen van de database wordt deze waarde weer toegekend aan de telfunctie.</w:t>
      </w:r>
    </w:p>
    <w:p w:rsidR="00586BAE" w:rsidRPr="0039552B" w:rsidRDefault="00586BAE" w:rsidP="0039552B">
      <w:pPr>
        <w:pStyle w:val="Kop3"/>
      </w:pPr>
      <w:bookmarkStart w:id="1985" w:name="_002C1983"/>
      <w:bookmarkStart w:id="1986" w:name="B0x4C476471"/>
      <w:bookmarkEnd w:id="1985"/>
      <w:bookmarkEnd w:id="1986"/>
      <w:r w:rsidRPr="0039552B">
        <w:t>Reset uitkomst</w:t>
      </w:r>
    </w:p>
    <w:p w:rsidR="00586BAE" w:rsidRDefault="00586BAE">
      <w:pPr>
        <w:rPr>
          <w:color w:val="000000"/>
        </w:rPr>
      </w:pPr>
      <w:r>
        <w:rPr>
          <w:color w:val="000000"/>
        </w:rPr>
        <w:t>Indien de hier opgegeven logische actie waar wordt, zal de actuele waarde van de telfunctie gereset worden naar de start waarde.</w:t>
      </w:r>
    </w:p>
    <w:p w:rsidR="00586BAE" w:rsidRPr="0039552B" w:rsidRDefault="00586BAE" w:rsidP="0039552B">
      <w:pPr>
        <w:pStyle w:val="Kop3"/>
      </w:pPr>
      <w:bookmarkStart w:id="1987" w:name="_002C8000"/>
      <w:bookmarkStart w:id="1988" w:name="B0x4C47646C"/>
      <w:bookmarkEnd w:id="1987"/>
      <w:bookmarkEnd w:id="1988"/>
      <w:r w:rsidRPr="0039552B">
        <w:t>Waarde bepaling</w:t>
      </w:r>
    </w:p>
    <w:p w:rsidR="00586BAE" w:rsidRDefault="00586BAE">
      <w:pPr>
        <w:rPr>
          <w:color w:val="000000"/>
        </w:rPr>
      </w:pPr>
      <w:r>
        <w:rPr>
          <w:color w:val="000000"/>
        </w:rPr>
        <w:t>Het is mogelijk om bij een telfunctie de waarde te laten bepalen door een aantal zaken op je treinbaan. De volgende mogelijkheden zijn hierbij van toepassing:</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N.v.t.</w:t>
      </w:r>
      <w:r>
        <w:rPr>
          <w:color w:val="000000"/>
        </w:rPr>
        <w:t>: deze optie is niet van toepassing. De waarde wordt bepaald aan de hand van de logische acties op het tabblad verhogen/verlagen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Actieve locomotieven</w:t>
      </w:r>
      <w:r>
        <w:rPr>
          <w:color w:val="000000"/>
        </w:rPr>
        <w:t>: de waarde van deze telfunctie is het aantal locomotieven waarbij het vinkje actief is aangezet in onderhouden locomotieven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Automatische locomotieven</w:t>
      </w:r>
      <w:r>
        <w:rPr>
          <w:color w:val="000000"/>
        </w:rPr>
        <w:t>: de waarde van deze telfunctie is het aantal locomotieven die automatisch rijden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Handmatige locomotieven</w:t>
      </w:r>
      <w:r>
        <w:rPr>
          <w:color w:val="000000"/>
        </w:rPr>
        <w:t>: de waarde van deze telfunctie is het aantal actieve locomotieven die niet automatisch rijden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Getrokken treinen</w:t>
      </w:r>
      <w:r>
        <w:rPr>
          <w:color w:val="000000"/>
        </w:rPr>
        <w:t>: de waarde van deze telfunctie is het aantal actieve locomotieven die rijden als een getrokken trein (dus geen treinstel/trekduw trein)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Treinstellen/trekduw treinen</w:t>
      </w:r>
      <w:r>
        <w:rPr>
          <w:color w:val="000000"/>
        </w:rPr>
        <w:t>: de waarde van deze telfunctie is het aantal actieve locomotieven die rijden als treinstel/trekduw trein (dus geen getrokken trein)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Waarde vanuit tabblad telling:</w:t>
      </w:r>
      <w:r>
        <w:rPr>
          <w:color w:val="000000"/>
        </w:rPr>
        <w:t xml:space="preserve"> de waarde van deze telfunctie wordt dynamisch bepaald. Het is de correctie waarde plus en/of min de logische acties van tabblad telling</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w:t>
      </w:r>
      <w:r>
        <w:rPr>
          <w:color w:val="000000"/>
        </w:rPr>
        <w:t xml:space="preserve"> de waarde van deze telfunctie is het aantal blokken waarin een trein is geplaatst. Het maakt niet uit of deze locomotief automatisch of handmatig rijdt.</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w:t>
      </w:r>
      <w:r>
        <w:rPr>
          <w:color w:val="000000"/>
        </w:rPr>
        <w:t xml:space="preserve"> de waarde van deze telfunctie is het aantal blokken waarin een trein rijdt.</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w:t>
      </w:r>
      <w:r>
        <w:rPr>
          <w:color w:val="000000"/>
        </w:rPr>
        <w:t xml:space="preserve"> de waarde van deze telfunctie is het aantal blokken waarin een trein stilstaat.</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 (automatisch):</w:t>
      </w:r>
      <w:r>
        <w:rPr>
          <w:color w:val="000000"/>
        </w:rPr>
        <w:t xml:space="preserve"> de waarde van deze telfunctie is het aantal blokken waarin een trein is geplaatst. De trein moet automatisch rijden.</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 (automatisch):</w:t>
      </w:r>
      <w:r>
        <w:rPr>
          <w:color w:val="000000"/>
        </w:rPr>
        <w:t xml:space="preserve"> de waarde van deze telfunctie is het aantal blokken waarin een trein automatisch rijdt.</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 (automatisch):</w:t>
      </w:r>
      <w:r>
        <w:rPr>
          <w:color w:val="000000"/>
        </w:rPr>
        <w:t xml:space="preserve"> de waarde van deze telfunctie is het aantal blokken waarin een automatisch rijdende trein stilstaat.</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 (excl. stop loc):</w:t>
      </w:r>
      <w:r>
        <w:rPr>
          <w:color w:val="000000"/>
        </w:rPr>
        <w:t xml:space="preserve"> de basis is "blokken met trein (automatisch)". Alleen tellen de locomotieven die handmatig zijn gestopt in rijwindow met indicatie "stop loc" niet mee.</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 (excl. stop loc):</w:t>
      </w:r>
      <w:r>
        <w:rPr>
          <w:color w:val="000000"/>
        </w:rPr>
        <w:t xml:space="preserve"> de basis is "blokken met rijdende trein (automatisch)". Alleen tellen de locomotieven die handmatig zijn gestopt in rijwindow met indicatie "stop loc" niet mee.</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 (excl. stop loc):</w:t>
      </w:r>
      <w:r>
        <w:rPr>
          <w:color w:val="000000"/>
        </w:rPr>
        <w:t xml:space="preserve"> de basis is "blokken met stilstaande trein (automatisch). Alleen tellen de locomotieven die handmatig zijn gestopt in rijwindow met indicatie "stop loc" niet mee.</w:t>
      </w:r>
    </w:p>
    <w:p w:rsidR="00586BAE" w:rsidRDefault="00586B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Rekenen met telfuncties:</w:t>
      </w:r>
      <w:r>
        <w:rPr>
          <w:color w:val="000000"/>
        </w:rPr>
        <w:t xml:space="preserve"> het tabblad verhogen/verlagen wordt met deze keuze anders. Hier kan je nu in maximaal 10 stappen een berekening uitvoeren met. Je kunt de uitkomsten van andere telfuncties hiervoor gebruiken.</w:t>
      </w:r>
    </w:p>
    <w:p w:rsidR="00586BAE" w:rsidRPr="0039552B" w:rsidRDefault="00586BAE" w:rsidP="0039552B">
      <w:pPr>
        <w:pStyle w:val="Kop3"/>
      </w:pPr>
      <w:bookmarkStart w:id="1989" w:name="_002C8B4A"/>
      <w:bookmarkStart w:id="1990" w:name="B0x4C47649C"/>
      <w:bookmarkEnd w:id="1989"/>
      <w:bookmarkEnd w:id="1990"/>
      <w:r w:rsidRPr="0039552B">
        <w:t>Correctie waarde</w:t>
      </w:r>
    </w:p>
    <w:p w:rsidR="00586BAE" w:rsidRDefault="00586BAE">
      <w:pPr>
        <w:rPr>
          <w:color w:val="000000"/>
        </w:rPr>
      </w:pPr>
      <w:r>
        <w:rPr>
          <w:color w:val="000000"/>
        </w:rPr>
        <w:t>Als bij "waarde bepaling" een andere waarde wordt gekozen dan "N.v.t.", kan een eventuele uitkomst van de telfunctie hier nog worden gecorrigeerd met een in te stellen waarde.</w:t>
      </w:r>
    </w:p>
    <w:p w:rsidR="00586BAE" w:rsidRPr="0039552B" w:rsidRDefault="00586BAE" w:rsidP="0039552B">
      <w:pPr>
        <w:pStyle w:val="Kop3"/>
        <w:rPr>
          <w:szCs w:val="36"/>
        </w:rPr>
      </w:pPr>
      <w:bookmarkStart w:id="1991" w:name="_002C8C0E"/>
      <w:bookmarkStart w:id="1992" w:name="B0x4C476497"/>
      <w:bookmarkEnd w:id="1991"/>
      <w:bookmarkEnd w:id="1992"/>
      <w:r w:rsidRPr="0039552B">
        <w:t>Bewerk resultaat</w:t>
      </w:r>
    </w:p>
    <w:p w:rsidR="00586BAE" w:rsidRDefault="00586BAE">
      <w:pPr>
        <w:rPr>
          <w:color w:val="000000"/>
        </w:rPr>
      </w:pPr>
      <w:r>
        <w:rPr>
          <w:color w:val="000000"/>
        </w:rPr>
        <w:t>In sommige gevallen kan het handig zijn om de uitkomst van een telfunctie nog te bewerken. Als hier een waarde wordt geselecteerd kan er gedeeld (/) of vermenigvuldig (*) worden. Dit is de laatste bewerking die wordt gedaan op het resultaat van de telfunctie.</w:t>
      </w:r>
    </w:p>
    <w:p w:rsidR="00586BAE" w:rsidRDefault="00586BAE">
      <w:pPr>
        <w:rPr>
          <w:color w:val="000000"/>
        </w:rPr>
      </w:pPr>
      <w:r>
        <w:rPr>
          <w:color w:val="000000"/>
        </w:rPr>
        <w:t>Deze optie kan alleen worden gekozen als bij waarde bij waardebepaling een andere waarde dan "N.v.t." is gekozen.</w:t>
      </w:r>
    </w:p>
    <w:p w:rsidR="00586BAE" w:rsidRPr="0039552B" w:rsidRDefault="00586BAE" w:rsidP="0039552B">
      <w:pPr>
        <w:pStyle w:val="Kop3"/>
      </w:pPr>
      <w:bookmarkStart w:id="1993" w:name="_002C8D99"/>
      <w:bookmarkStart w:id="1994" w:name="B0x4C4764C7"/>
      <w:bookmarkEnd w:id="1993"/>
      <w:bookmarkEnd w:id="1994"/>
      <w:r w:rsidRPr="0039552B">
        <w:t>Tel obv treinlengte</w:t>
      </w:r>
    </w:p>
    <w:p w:rsidR="00586BAE" w:rsidRDefault="00586BAE">
      <w:pPr>
        <w:rPr>
          <w:color w:val="000000"/>
        </w:rPr>
      </w:pPr>
      <w:r>
        <w:rPr>
          <w:color w:val="000000"/>
        </w:rPr>
        <w:t>Als er gekozen is voor het tellen van treinen in een aantal blokken, kan dit eventueel ook gebeuren op basis van de treinlengte. Hier kan worden opgegeven of de lengte kleiner/gelijk (&lt;=) of groter/gelijk(&gt;=) moet zijn dan de op te geven waarden.</w:t>
      </w:r>
    </w:p>
    <w:p w:rsidR="00586BAE" w:rsidRPr="0039552B" w:rsidRDefault="00586BAE" w:rsidP="0039552B">
      <w:pPr>
        <w:pStyle w:val="Kop3"/>
        <w:rPr>
          <w:szCs w:val="36"/>
        </w:rPr>
      </w:pPr>
      <w:bookmarkStart w:id="1995" w:name="_002C8EA7"/>
      <w:bookmarkStart w:id="1996" w:name="B0x4C4764C2"/>
      <w:bookmarkEnd w:id="1995"/>
      <w:bookmarkEnd w:id="1996"/>
      <w:r w:rsidRPr="0039552B">
        <w:t>treinlengte .. cm</w:t>
      </w:r>
    </w:p>
    <w:p w:rsidR="00586BAE" w:rsidRDefault="00586BAE">
      <w:pPr>
        <w:rPr>
          <w:color w:val="000000"/>
        </w:rPr>
      </w:pPr>
      <w:r>
        <w:rPr>
          <w:color w:val="000000"/>
        </w:rPr>
        <w:t>Geef hier op wat de lengte moet zijn die vergeleken wordt met de lengte van de treinen die zich in de geselecteerde blokken bevinden.</w:t>
      </w:r>
    </w:p>
    <w:bookmarkStart w:id="1997" w:name="_002C8F43"/>
    <w:bookmarkStart w:id="1998" w:name="B0x4C472447"/>
    <w:bookmarkEnd w:id="1997"/>
    <w:bookmarkEnd w:id="1998"/>
    <w:p w:rsidR="00586BAE" w:rsidRPr="0039552B" w:rsidRDefault="00586BAE" w:rsidP="0039552B">
      <w:pPr>
        <w:pStyle w:val="Kop2"/>
      </w:pPr>
      <w:r>
        <w:rPr>
          <w:sz w:val="24"/>
          <w:szCs w:val="24"/>
        </w:rPr>
        <w:fldChar w:fldCharType="begin"/>
      </w:r>
      <w:r>
        <w:rPr>
          <w:sz w:val="24"/>
          <w:szCs w:val="24"/>
        </w:rPr>
        <w:instrText>xe "Telfuncties"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telfuncties\: (verhogen/verlagen)"</w:instrText>
      </w:r>
      <w:r>
        <w:rPr>
          <w:sz w:val="24"/>
          <w:szCs w:val="24"/>
        </w:rPr>
        <w:fldChar w:fldCharType="end"/>
      </w:r>
      <w:bookmarkStart w:id="1999" w:name="_Toc479280214"/>
      <w:r w:rsidRPr="0039552B">
        <w:t>Telfuncties: verhogen/verlagen</w:t>
      </w:r>
      <w:bookmarkEnd w:id="1999"/>
    </w:p>
    <w:p w:rsidR="00586BAE" w:rsidRDefault="00586BAE" w:rsidP="0039552B">
      <w:pPr>
        <w:keepNext/>
        <w:rPr>
          <w:color w:val="000000"/>
        </w:rPr>
      </w:pPr>
      <w:r>
        <w:rPr>
          <w:color w:val="000000"/>
        </w:rPr>
        <w:t>Indien waardebepaling op het tabblad algemeen ongelijk is aan: "rekenen met telfuncties" ziet dit tabblad er als volgt uit:</w:t>
      </w:r>
    </w:p>
    <w:p w:rsidR="00586BAE" w:rsidRDefault="00BA2C0C">
      <w:pPr>
        <w:rPr>
          <w:color w:val="000000"/>
        </w:rPr>
      </w:pPr>
      <w:r>
        <w:rPr>
          <w:noProof/>
          <w:color w:val="800000"/>
        </w:rPr>
        <w:drawing>
          <wp:inline distT="0" distB="0" distL="0" distR="0" wp14:anchorId="7E414303" wp14:editId="28B4D41C">
            <wp:extent cx="4201200" cy="2289600"/>
            <wp:effectExtent l="0" t="0" r="0" b="0"/>
            <wp:docPr id="230" name="Afbeelding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22">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Bij een telfunctie moeten één of meer logische acties worden vastgelegd waarop de telfunctie zal reageren. Op deze pagina worden deze logische acties geselecteerd. Afhankelijk van de keuze bij verhogen/verlagen zal de teller worden aangepast als de logische actie waar wordt.</w:t>
      </w:r>
    </w:p>
    <w:p w:rsidR="00586BAE" w:rsidRDefault="00586BAE">
      <w:pPr>
        <w:rPr>
          <w:color w:val="000000"/>
        </w:rPr>
      </w:pPr>
    </w:p>
    <w:p w:rsidR="00586BAE" w:rsidRDefault="00586BAE" w:rsidP="0039552B">
      <w:pPr>
        <w:keepNext/>
        <w:rPr>
          <w:color w:val="000000"/>
        </w:rPr>
      </w:pPr>
      <w:r>
        <w:rPr>
          <w:color w:val="000000"/>
        </w:rPr>
        <w:t>Indien waardebepaling op het tabblad algemeen gelijk is aan: "rekenen met telfuncties" ziet dit tabblad er als volgt uit:</w:t>
      </w:r>
    </w:p>
    <w:p w:rsidR="00586BAE" w:rsidRDefault="00BA2C0C">
      <w:pPr>
        <w:rPr>
          <w:color w:val="000000"/>
        </w:rPr>
      </w:pPr>
      <w:r>
        <w:rPr>
          <w:noProof/>
          <w:color w:val="800000"/>
        </w:rPr>
        <w:drawing>
          <wp:inline distT="0" distB="0" distL="0" distR="0" wp14:anchorId="3C39FFFA" wp14:editId="181DF071">
            <wp:extent cx="4201200" cy="2289600"/>
            <wp:effectExtent l="0" t="0" r="0" b="0"/>
            <wp:docPr id="231" name="Afbeelding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3">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Op deze manier is het mogelijk om te rekenen met telfuncties. De berekening start met een waarde van 0. Alle berekeningen worden in volgorde uitgevoerd en begint dus met stap 1 en dan door tot stap 10. Als er ergens een deling door 0 ontstaat, wordt de waarde weer 0. </w:t>
      </w:r>
    </w:p>
    <w:p w:rsidR="00586BAE" w:rsidRDefault="00586BAE">
      <w:pPr>
        <w:rPr>
          <w:color w:val="000000"/>
        </w:rPr>
      </w:pPr>
      <w:r>
        <w:rPr>
          <w:color w:val="000000"/>
        </w:rPr>
        <w:t>Er kan niet met haakjes worden gewerkt. Wel kan er met de uitkomst van een andere telfunctie worden gerekend of met een op te geven vaste waarde. De berekeningen die uitgevoerd kunnen worden zijn: optellen, aftrekken, vermenigvuldigen en delen.</w:t>
      </w:r>
    </w:p>
    <w:p w:rsidR="00586BAE" w:rsidRPr="0039552B" w:rsidRDefault="00586BAE" w:rsidP="0039552B">
      <w:pPr>
        <w:pStyle w:val="Kop3"/>
      </w:pPr>
      <w:bookmarkStart w:id="2000" w:name="_002C9391"/>
      <w:bookmarkStart w:id="2001" w:name="B0x4C4722C4"/>
      <w:bookmarkEnd w:id="2000"/>
      <w:bookmarkEnd w:id="2001"/>
      <w:r w:rsidRPr="0039552B">
        <w:t>Verhogen</w:t>
      </w:r>
    </w:p>
    <w:p w:rsidR="00586BAE" w:rsidRDefault="00586BAE">
      <w:pPr>
        <w:rPr>
          <w:color w:val="000000"/>
        </w:rPr>
      </w:pPr>
      <w:r>
        <w:rPr>
          <w:color w:val="000000"/>
        </w:rPr>
        <w:t>Als een hier geselecteerde logische acties waar wordt, zal de telfunctie met 1 worden verhoogd. Indien de maximale waarde is bereikt en de optie "Groter -&gt; minimale waarde" is geselecteerd, krijgt de telfunctie de minimale waarde. Is deze optie niet geselecteerd, dan wordt de actuele waarde niet aangepast.</w:t>
      </w:r>
    </w:p>
    <w:p w:rsidR="00586BAE" w:rsidRPr="0039552B" w:rsidRDefault="00586BAE" w:rsidP="0039552B">
      <w:pPr>
        <w:pStyle w:val="Kop3"/>
      </w:pPr>
      <w:bookmarkStart w:id="2002" w:name="_002C94D1"/>
      <w:bookmarkStart w:id="2003" w:name="B0x4C4722BF"/>
      <w:bookmarkEnd w:id="2002"/>
      <w:bookmarkEnd w:id="2003"/>
      <w:r w:rsidRPr="0039552B">
        <w:t>Verlagen</w:t>
      </w:r>
    </w:p>
    <w:p w:rsidR="00586BAE" w:rsidRDefault="00586BAE">
      <w:pPr>
        <w:rPr>
          <w:color w:val="000000"/>
        </w:rPr>
      </w:pPr>
      <w:r>
        <w:rPr>
          <w:color w:val="000000"/>
        </w:rPr>
        <w:t>Als een hier geselecteerde logische acties waar wordt, zal de telfunctie met 1 worden verlaagd. Indien de minimale waarde is bereikt en de optie "Kleiner -&gt; maximale waarde" is geselecteerd, krijgt de telfunctie de maximale waarde. Is deze optie niet geselecteerd, dan wordt de actuele waarde niet aangepast.</w:t>
      </w:r>
    </w:p>
    <w:p w:rsidR="00586BAE" w:rsidRPr="0039552B" w:rsidRDefault="00586BAE" w:rsidP="0039552B">
      <w:pPr>
        <w:pStyle w:val="Kop3"/>
        <w:rPr>
          <w:szCs w:val="36"/>
        </w:rPr>
      </w:pPr>
      <w:bookmarkStart w:id="2004" w:name="_002C9612"/>
      <w:bookmarkStart w:id="2005" w:name="B0x4C4722EF"/>
      <w:bookmarkEnd w:id="2004"/>
      <w:bookmarkEnd w:id="2005"/>
      <w:r w:rsidRPr="0039552B">
        <w:t>Bereken</w:t>
      </w:r>
    </w:p>
    <w:p w:rsidR="00586BAE" w:rsidRDefault="00586BAE">
      <w:pPr>
        <w:rPr>
          <w:color w:val="000000"/>
        </w:rPr>
      </w:pPr>
      <w:r>
        <w:rPr>
          <w:color w:val="000000"/>
        </w:rPr>
        <w:t>Geef hier aan op welke manier er gerekend moet worden. De volgende opties zijn mogelijk:</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Nvt</w:t>
      </w:r>
      <w:r>
        <w:rPr>
          <w:color w:val="000000"/>
        </w:rPr>
        <w:t xml:space="preserve"> deze regel doet niet mee in de bereken (niet van toepassing)</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verhoogd met de waarde van deze regel</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verlaagd met de waarde van deze regel</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vermenigvuldigd met de waarde van deze regel</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 </w:t>
      </w:r>
      <w:r>
        <w:rPr>
          <w:color w:val="000000"/>
        </w:rPr>
        <w:t>de uitkomst wordt gedeeld door de waarde van deze regel</w:t>
      </w:r>
    </w:p>
    <w:p w:rsidR="00586BAE" w:rsidRPr="0039552B" w:rsidRDefault="00586BAE" w:rsidP="0039552B">
      <w:pPr>
        <w:pStyle w:val="Kop3"/>
        <w:rPr>
          <w:szCs w:val="36"/>
        </w:rPr>
      </w:pPr>
      <w:bookmarkStart w:id="2006" w:name="_002C97C1"/>
      <w:bookmarkStart w:id="2007" w:name="B0x4C4722EA"/>
      <w:bookmarkEnd w:id="2006"/>
      <w:bookmarkEnd w:id="2007"/>
      <w:r w:rsidRPr="0039552B">
        <w:t>Telfunctie</w:t>
      </w:r>
    </w:p>
    <w:p w:rsidR="00586BAE" w:rsidRDefault="00586BAE">
      <w:pPr>
        <w:rPr>
          <w:color w:val="000000"/>
        </w:rPr>
      </w:pPr>
      <w:r>
        <w:rPr>
          <w:color w:val="000000"/>
        </w:rPr>
        <w:t>Welke telfunctie moet worden gebruikt als waarde voor deze berekening. Als er geen telfunctie wordt vastgelegd zal er een waarde ongelijk aan 0 opgegeven moeten worden.</w:t>
      </w:r>
    </w:p>
    <w:p w:rsidR="00586BAE" w:rsidRPr="0039552B" w:rsidRDefault="00586BAE" w:rsidP="0039552B">
      <w:pPr>
        <w:pStyle w:val="Kop3"/>
      </w:pPr>
      <w:bookmarkStart w:id="2008" w:name="_002C9879"/>
      <w:bookmarkStart w:id="2009" w:name="B0x4C47231A"/>
      <w:bookmarkEnd w:id="2008"/>
      <w:bookmarkEnd w:id="2009"/>
      <w:r w:rsidRPr="0039552B">
        <w:t>Waarde</w:t>
      </w:r>
    </w:p>
    <w:p w:rsidR="00586BAE" w:rsidRDefault="00586BAE">
      <w:pPr>
        <w:rPr>
          <w:color w:val="000000"/>
        </w:rPr>
      </w:pPr>
      <w:r>
        <w:rPr>
          <w:color w:val="000000"/>
        </w:rPr>
        <w:t>Als er geen telfunctie is opgegeven, dient hier een 'vaste' waarde opgegeven te worden die ongelijk is aan nul.</w:t>
      </w:r>
    </w:p>
    <w:bookmarkStart w:id="2010" w:name="_002C98F3"/>
    <w:bookmarkStart w:id="2011" w:name="B0x4C472B80"/>
    <w:bookmarkEnd w:id="2010"/>
    <w:bookmarkEnd w:id="2011"/>
    <w:p w:rsidR="00586BAE" w:rsidRPr="0039552B" w:rsidRDefault="00586BAE" w:rsidP="0039552B">
      <w:pPr>
        <w:pStyle w:val="Kop2"/>
      </w:pPr>
      <w:r>
        <w:rPr>
          <w:sz w:val="24"/>
          <w:szCs w:val="24"/>
        </w:rPr>
        <w:fldChar w:fldCharType="begin"/>
      </w:r>
      <w:r>
        <w:rPr>
          <w:sz w:val="24"/>
          <w:szCs w:val="24"/>
        </w:rPr>
        <w:instrText>xe "Onderhouden telfuncties (stamgegevens)"</w:instrText>
      </w:r>
      <w:r>
        <w:rPr>
          <w:sz w:val="24"/>
          <w:szCs w:val="24"/>
        </w:rPr>
        <w:fldChar w:fldCharType="end"/>
      </w:r>
      <w:r>
        <w:rPr>
          <w:sz w:val="24"/>
          <w:szCs w:val="24"/>
        </w:rPr>
        <w:fldChar w:fldCharType="begin"/>
      </w:r>
      <w:r>
        <w:rPr>
          <w:sz w:val="24"/>
          <w:szCs w:val="24"/>
        </w:rPr>
        <w:instrText>xe "Tellingen uitvoeren op basis van logische acties"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"Telfuncties"</w:instrText>
      </w:r>
      <w:r>
        <w:rPr>
          <w:sz w:val="24"/>
          <w:szCs w:val="24"/>
        </w:rPr>
        <w:fldChar w:fldCharType="end"/>
      </w:r>
      <w:bookmarkStart w:id="2012" w:name="_Toc479280215"/>
      <w:r w:rsidRPr="0039552B">
        <w:t>Telfuncties: telling</w:t>
      </w:r>
      <w:bookmarkEnd w:id="2012"/>
    </w:p>
    <w:p w:rsidR="00586BAE" w:rsidRDefault="00BA2C0C">
      <w:pPr>
        <w:rPr>
          <w:color w:val="000000"/>
        </w:rPr>
      </w:pPr>
      <w:r>
        <w:rPr>
          <w:noProof/>
          <w:color w:val="000000"/>
        </w:rPr>
        <w:drawing>
          <wp:inline distT="0" distB="0" distL="0" distR="0" wp14:anchorId="4F9DD1A0" wp14:editId="747FD844">
            <wp:extent cx="4201200" cy="2289600"/>
            <wp:effectExtent l="0" t="0" r="0" b="0"/>
            <wp:docPr id="232" name="Afbeelding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4">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gekozen is op het tabblad stamgegevens voor een waarde bepaling, kan hier nog een correctie worden vastgelegd op deze waarde bepaling. Voor iedere logische actie die waar is wordt er de uitkomst verhoogd of verlaagd (afhankelijk van het gekozen plek).</w:t>
      </w:r>
    </w:p>
    <w:p w:rsidR="00586BAE" w:rsidRPr="0039552B" w:rsidRDefault="00586BAE" w:rsidP="0039552B">
      <w:pPr>
        <w:pStyle w:val="Kop3"/>
        <w:rPr>
          <w:szCs w:val="36"/>
        </w:rPr>
      </w:pPr>
      <w:bookmarkStart w:id="2013" w:name="_002C9A1D"/>
      <w:bookmarkStart w:id="2014" w:name="B0x4C4729FD"/>
      <w:bookmarkEnd w:id="2013"/>
      <w:bookmarkEnd w:id="2014"/>
      <w:r w:rsidRPr="0039552B">
        <w:t>Plus één</w:t>
      </w:r>
    </w:p>
    <w:p w:rsidR="00586BAE" w:rsidRDefault="00586BAE">
      <w:pPr>
        <w:rPr>
          <w:color w:val="000000"/>
        </w:rPr>
      </w:pPr>
      <w:r>
        <w:rPr>
          <w:color w:val="000000"/>
        </w:rPr>
        <w:t>Als bij "waarde bepaling" een andere waarde wordt gekozen dan "N.v.t.", en de hier aangevinkte logische actie is waar zal bij de uitkomst van deze telfunctie met 1 worden verhoogd.</w:t>
      </w:r>
    </w:p>
    <w:p w:rsidR="00586BAE" w:rsidRPr="0039552B" w:rsidRDefault="00586BAE" w:rsidP="0039552B">
      <w:pPr>
        <w:pStyle w:val="Kop3"/>
        <w:rPr>
          <w:szCs w:val="36"/>
        </w:rPr>
      </w:pPr>
      <w:bookmarkStart w:id="2015" w:name="_002C9ADF"/>
      <w:bookmarkStart w:id="2016" w:name="B0x4C4729F8"/>
      <w:bookmarkEnd w:id="2015"/>
      <w:bookmarkEnd w:id="2016"/>
      <w:r w:rsidRPr="0039552B">
        <w:t>Min één</w:t>
      </w:r>
    </w:p>
    <w:p w:rsidR="00586BAE" w:rsidRDefault="00586BAE">
      <w:pPr>
        <w:rPr>
          <w:color w:val="000000"/>
        </w:rPr>
      </w:pPr>
      <w:r>
        <w:rPr>
          <w:color w:val="000000"/>
        </w:rPr>
        <w:t>Als bij "waarde bepaling" een andere waarde wordt gekozen dan "N.v.t.", en de hier aangevinkte logische actie is waar zal bij de uitkomst van deze telfunctie met 1 worden verlaagd.</w:t>
      </w:r>
    </w:p>
    <w:bookmarkStart w:id="2017" w:name="_002C9BA0"/>
    <w:bookmarkStart w:id="2018" w:name="B0x4C4732B9"/>
    <w:bookmarkEnd w:id="2017"/>
    <w:bookmarkEnd w:id="2018"/>
    <w:p w:rsidR="00586BAE" w:rsidRPr="0039552B" w:rsidRDefault="00586BAE" w:rsidP="0039552B">
      <w:pPr>
        <w:pStyle w:val="Kop2"/>
      </w:pPr>
      <w:r>
        <w:rPr>
          <w:sz w:val="24"/>
          <w:szCs w:val="24"/>
        </w:rPr>
        <w:fldChar w:fldCharType="begin"/>
      </w:r>
      <w:r>
        <w:rPr>
          <w:sz w:val="24"/>
          <w:szCs w:val="24"/>
        </w:rPr>
        <w:instrText>xe "Tellingen uitvoeren op basis van logische acties"</w:instrText>
      </w:r>
      <w:r>
        <w:rPr>
          <w:sz w:val="24"/>
          <w:szCs w:val="24"/>
        </w:rPr>
        <w:fldChar w:fldCharType="end"/>
      </w:r>
      <w:r>
        <w:rPr>
          <w:sz w:val="24"/>
          <w:szCs w:val="24"/>
        </w:rPr>
        <w:fldChar w:fldCharType="begin"/>
      </w:r>
      <w:r>
        <w:rPr>
          <w:sz w:val="24"/>
          <w:szCs w:val="24"/>
        </w:rPr>
        <w:instrText>xe "Onderhouden telfuncties (stamgegevens)"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"Telfuncties"</w:instrText>
      </w:r>
      <w:r>
        <w:rPr>
          <w:sz w:val="24"/>
          <w:szCs w:val="24"/>
        </w:rPr>
        <w:fldChar w:fldCharType="end"/>
      </w:r>
      <w:bookmarkStart w:id="2019" w:name="_Toc479280216"/>
      <w:r w:rsidRPr="0039552B">
        <w:t>Telfuncties: output</w:t>
      </w:r>
      <w:bookmarkEnd w:id="2019"/>
    </w:p>
    <w:p w:rsidR="00586BAE" w:rsidRDefault="00BA2C0C">
      <w:pPr>
        <w:rPr>
          <w:color w:val="000000"/>
        </w:rPr>
      </w:pPr>
      <w:r>
        <w:rPr>
          <w:noProof/>
          <w:color w:val="000000"/>
        </w:rPr>
        <w:drawing>
          <wp:inline distT="0" distB="0" distL="0" distR="0" wp14:anchorId="67988D2E" wp14:editId="626D0DE0">
            <wp:extent cx="4201200" cy="2289600"/>
            <wp:effectExtent l="0" t="0" r="0" b="0"/>
            <wp:docPr id="233" name="Afbeelding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5">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Indien er meer dan één logische actie moet reageren op de waarde van deze telfunctie, kunnen hier nog 9 aanvullende logische acties worden vastgelegd. In totaal kunnen nu 10 verschillende logische acties worden aangestuurd vanuit één telfunctie.</w:t>
      </w:r>
    </w:p>
    <w:p w:rsidR="00586BAE" w:rsidRPr="0039552B" w:rsidRDefault="00586BAE" w:rsidP="0039552B">
      <w:pPr>
        <w:pStyle w:val="Kop3"/>
      </w:pPr>
      <w:bookmarkStart w:id="2020" w:name="_002C9CBF"/>
      <w:bookmarkStart w:id="2021" w:name="B0x4C473136"/>
      <w:bookmarkEnd w:id="2020"/>
      <w:bookmarkEnd w:id="2021"/>
      <w:r w:rsidRPr="0039552B">
        <w:t>Logische actie</w:t>
      </w:r>
    </w:p>
    <w:p w:rsidR="00586BAE" w:rsidRDefault="00586BAE">
      <w:pPr>
        <w:rPr>
          <w:color w:val="000000"/>
        </w:rPr>
      </w:pPr>
      <w:r>
        <w:rPr>
          <w:color w:val="000000"/>
        </w:rPr>
        <w:t>Hier kan worden gekozen voor een logische actie. Deze logische actie mag niet zelf zijn waarde bepalen. Alleen logische acties die hieraan voldoen worden getoond. Als een logische actie is gekozen, moeten ook de velden bij 'wanneer waar' worden ingevuld.</w:t>
      </w:r>
    </w:p>
    <w:p w:rsidR="00586BAE" w:rsidRPr="0039552B" w:rsidRDefault="00586BAE" w:rsidP="0039552B">
      <w:pPr>
        <w:pStyle w:val="Kop3"/>
      </w:pPr>
      <w:bookmarkStart w:id="2022" w:name="_002C9DD0"/>
      <w:bookmarkStart w:id="2023" w:name="B0x4C473131"/>
      <w:bookmarkEnd w:id="2022"/>
      <w:bookmarkEnd w:id="2023"/>
      <w:r w:rsidRPr="0039552B">
        <w:t>Wanneer</w:t>
      </w:r>
    </w:p>
    <w:p w:rsidR="00586BAE" w:rsidRDefault="00586BAE">
      <w:pPr>
        <w:rPr>
          <w:color w:val="000000"/>
        </w:rPr>
      </w:pPr>
      <w:r>
        <w:rPr>
          <w:color w:val="000000"/>
        </w:rPr>
        <w:t>Hier moet de conditie worden opgegeven voor het aansturen van de logische actie. Denk hierbij aan groter, gelijk, kleiner enz.</w:t>
      </w:r>
    </w:p>
    <w:p w:rsidR="00586BAE" w:rsidRPr="0039552B" w:rsidRDefault="00586BAE" w:rsidP="0039552B">
      <w:pPr>
        <w:pStyle w:val="Kop3"/>
      </w:pPr>
      <w:bookmarkStart w:id="2024" w:name="_002C9E5A"/>
      <w:bookmarkStart w:id="2025" w:name="B0x4C473161"/>
      <w:bookmarkEnd w:id="2024"/>
      <w:bookmarkEnd w:id="2025"/>
      <w:r w:rsidRPr="0039552B">
        <w:t>Waarde</w:t>
      </w:r>
    </w:p>
    <w:p w:rsidR="00586BAE" w:rsidRDefault="00586BAE">
      <w:pPr>
        <w:rPr>
          <w:color w:val="000000"/>
        </w:rPr>
      </w:pPr>
      <w:r>
        <w:rPr>
          <w:color w:val="000000"/>
        </w:rPr>
        <w:t>Hier moet de waarde worden opgegeven waarmee de tellerstand in combinatie met de conditie wordt vergeleken. Het is dus bijvoorbeeld: tellerstand = 10. Tellerstand is de actuele waarde en de '= 10' komt van wanneer waar.</w:t>
      </w:r>
    </w:p>
    <w:bookmarkStart w:id="2026" w:name="_002D0000"/>
    <w:bookmarkStart w:id="2027" w:name="B0x4C4739F2"/>
    <w:bookmarkEnd w:id="2026"/>
    <w:bookmarkEnd w:id="2027"/>
    <w:p w:rsidR="00586BAE" w:rsidRPr="0039552B" w:rsidRDefault="00586BAE" w:rsidP="0039552B">
      <w:pPr>
        <w:pStyle w:val="Kop2"/>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telfuncties (stamgegevens)"</w:instrText>
      </w:r>
      <w:r>
        <w:rPr>
          <w:sz w:val="24"/>
          <w:szCs w:val="24"/>
        </w:rPr>
        <w:fldChar w:fldCharType="end"/>
      </w:r>
      <w:r>
        <w:rPr>
          <w:sz w:val="24"/>
          <w:szCs w:val="24"/>
        </w:rPr>
        <w:fldChar w:fldCharType="begin"/>
      </w:r>
      <w:r>
        <w:rPr>
          <w:sz w:val="24"/>
          <w:szCs w:val="24"/>
        </w:rPr>
        <w:instrText>xe "Telfuncties"</w:instrText>
      </w:r>
      <w:r>
        <w:rPr>
          <w:sz w:val="24"/>
          <w:szCs w:val="24"/>
        </w:rPr>
        <w:fldChar w:fldCharType="end"/>
      </w:r>
      <w:r>
        <w:rPr>
          <w:sz w:val="24"/>
          <w:szCs w:val="24"/>
        </w:rPr>
        <w:fldChar w:fldCharType="begin"/>
      </w:r>
      <w:r>
        <w:rPr>
          <w:sz w:val="24"/>
          <w:szCs w:val="24"/>
        </w:rPr>
        <w:instrText>xe "Tellingen uitvoeren op basis van logische acties"</w:instrText>
      </w:r>
      <w:r>
        <w:rPr>
          <w:sz w:val="24"/>
          <w:szCs w:val="24"/>
        </w:rPr>
        <w:fldChar w:fldCharType="end"/>
      </w:r>
      <w:bookmarkStart w:id="2028" w:name="_Toc479280217"/>
      <w:r w:rsidRPr="0039552B">
        <w:t>Telfuncties: blokken</w:t>
      </w:r>
      <w:bookmarkEnd w:id="2028"/>
    </w:p>
    <w:p w:rsidR="00586BAE" w:rsidRDefault="00BA2C0C">
      <w:pPr>
        <w:rPr>
          <w:color w:val="000000"/>
        </w:rPr>
      </w:pPr>
      <w:r>
        <w:rPr>
          <w:noProof/>
          <w:color w:val="000000"/>
        </w:rPr>
        <w:drawing>
          <wp:inline distT="0" distB="0" distL="0" distR="0" wp14:anchorId="0CBA475C" wp14:editId="615046FF">
            <wp:extent cx="4201200" cy="2289600"/>
            <wp:effectExtent l="0" t="0" r="0" b="0"/>
            <wp:docPr id="234" name="Afbeelding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6">
                      <a:extLst>
                        <a:ext uri="{28A0092B-C50C-407E-A947-70E740481C1C}">
                          <a14:useLocalDpi xmlns:a14="http://schemas.microsoft.com/office/drawing/2010/main"/>
                        </a:ext>
                      </a:extLst>
                    </a:blip>
                    <a:srcRect/>
                    <a:stretch>
                      <a:fillRect/>
                    </a:stretch>
                  </pic:blipFill>
                  <pic:spPr bwMode="auto">
                    <a:xfrm>
                      <a:off x="0" y="0"/>
                      <a:ext cx="4201200" cy="228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gekozen is op het tabblad stamgegevens voor een waarde bepaling en dan specifiek voor een telling van aantal treinen in blokken, moet hier worden gekozen in welke blokken gekeken moet worden of er een trein is die aan de gestelde criteria voldoet.</w:t>
      </w:r>
    </w:p>
    <w:p w:rsidR="00586BAE" w:rsidRPr="006B6331" w:rsidRDefault="00586BAE" w:rsidP="006B6331">
      <w:pPr>
        <w:pStyle w:val="Kop3"/>
      </w:pPr>
      <w:bookmarkStart w:id="2029" w:name="_002D0126"/>
      <w:bookmarkStart w:id="2030" w:name="B0x4C47386F"/>
      <w:bookmarkEnd w:id="2029"/>
      <w:bookmarkEnd w:id="2030"/>
      <w:r w:rsidRPr="006B6331">
        <w:t>Blokken die meedoen voor de telling</w:t>
      </w:r>
    </w:p>
    <w:p w:rsidR="00586BAE" w:rsidRDefault="00586BAE">
      <w:pPr>
        <w:rPr>
          <w:color w:val="000000"/>
        </w:rPr>
      </w:pPr>
      <w:r>
        <w:rPr>
          <w:color w:val="000000"/>
        </w:rPr>
        <w:t>Welke blokken doen mee voor de telling van aanwezige aantal treinen in meerdere blokken?</w:t>
      </w:r>
    </w:p>
    <w:bookmarkStart w:id="2031" w:name="_002D01A6"/>
    <w:bookmarkStart w:id="2032" w:name="B0x4C489BDB"/>
    <w:bookmarkEnd w:id="2031"/>
    <w:bookmarkEnd w:id="2032"/>
    <w:p w:rsidR="00586BAE" w:rsidRPr="006B6331" w:rsidRDefault="00586BAE" w:rsidP="006B6331">
      <w:pPr>
        <w:pStyle w:val="Kop1"/>
      </w:pPr>
      <w:r w:rsidRPr="006B6331">
        <w:fldChar w:fldCharType="begin"/>
      </w:r>
      <w:r w:rsidRPr="006B6331">
        <w:instrText>xe "Onderhouden van ..."</w:instrText>
      </w:r>
      <w:r w:rsidRPr="006B6331">
        <w:fldChar w:fldCharType="end"/>
      </w:r>
      <w:r w:rsidRPr="006B6331">
        <w:fldChar w:fldCharType="begin"/>
      </w:r>
      <w:r w:rsidRPr="006B6331">
        <w:instrText>xe "Onderhouden sequensen"</w:instrText>
      </w:r>
      <w:r w:rsidRPr="006B6331">
        <w:fldChar w:fldCharType="end"/>
      </w:r>
      <w:r w:rsidRPr="006B6331">
        <w:fldChar w:fldCharType="begin"/>
      </w:r>
      <w:r w:rsidRPr="006B6331">
        <w:instrText>xe "Sequensen"</w:instrText>
      </w:r>
      <w:r w:rsidRPr="006B6331">
        <w:fldChar w:fldCharType="end"/>
      </w:r>
      <w:bookmarkStart w:id="2033" w:name="_Toc479280218"/>
      <w:r w:rsidRPr="006B6331">
        <w:t>Sequensen: stamgegevens</w:t>
      </w:r>
      <w:bookmarkEnd w:id="2033"/>
    </w:p>
    <w:p w:rsidR="00586BAE" w:rsidRDefault="00BA2C0C">
      <w:pPr>
        <w:rPr>
          <w:color w:val="000000"/>
        </w:rPr>
      </w:pPr>
      <w:r>
        <w:rPr>
          <w:noProof/>
          <w:color w:val="000000"/>
        </w:rPr>
        <w:drawing>
          <wp:inline distT="0" distB="0" distL="0" distR="0" wp14:anchorId="5FC095C7" wp14:editId="7A3ED7C5">
            <wp:extent cx="3999600" cy="3412800"/>
            <wp:effectExtent l="0" t="0" r="1270" b="0"/>
            <wp:docPr id="235" name="Afbeelding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7">
                      <a:extLst>
                        <a:ext uri="{28A0092B-C50C-407E-A947-70E740481C1C}">
                          <a14:useLocalDpi xmlns:a14="http://schemas.microsoft.com/office/drawing/2010/main"/>
                        </a:ext>
                      </a:extLst>
                    </a:blip>
                    <a:srcRect/>
                    <a:stretch>
                      <a:fillRect/>
                    </a:stretch>
                  </pic:blipFill>
                  <pic:spPr bwMode="auto">
                    <a:xfrm>
                      <a:off x="0" y="0"/>
                      <a:ext cx="3999600" cy="341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Hiermee is het mogelijk om met behulp van het waar worden van één logische actie een serie aan andere logische acties te kunnen zetten.</w:t>
      </w:r>
    </w:p>
    <w:p w:rsidR="00586BAE" w:rsidRDefault="00586BAE">
      <w:pPr>
        <w:rPr>
          <w:color w:val="000000"/>
        </w:rPr>
      </w:pPr>
    </w:p>
    <w:p w:rsidR="00586BAE" w:rsidRDefault="00586BAE">
      <w:pPr>
        <w:rPr>
          <w:color w:val="000000"/>
        </w:rPr>
      </w:pPr>
      <w:r>
        <w:rPr>
          <w:color w:val="000000"/>
        </w:rPr>
        <w:t>Als een sequens eenmaal gestart is, zal deze altijd geheel worden afgewerkt. Indien is gekozen voor een herhalende sequens, zal deze worden gestopt op één van de volgende manieren:</w:t>
      </w:r>
    </w:p>
    <w:p w:rsidR="00586BAE" w:rsidRDefault="00586B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Geen logische actie geselecteerd bij "afbreken". Er wordt dan gekeken aan het einde van de sequens of de sequens die is ingevuld bij "inschakelen", waar is. Als dit zo is, start de sequens weer opnieuw</w:t>
      </w:r>
    </w:p>
    <w:p w:rsidR="00586BAE" w:rsidRDefault="00586B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Er is wel een logische actie geselecteerd bij "afbreken". Als in de periode van uitvoer van de sequens deze logische actie waar is geworden, zal de sequens aan het eind van alle regels stoppen en niet meer opnieuw worden herhaald. Zelf als na het waar worden, de logische actie bij "afbreken" op het einde niet meer waar is, wordt de sequens toch niet meer herhaald.</w:t>
      </w:r>
    </w:p>
    <w:p w:rsidR="00586BAE" w:rsidRPr="006B6331" w:rsidRDefault="00586BAE" w:rsidP="006B6331">
      <w:pPr>
        <w:pStyle w:val="Kop3"/>
        <w:rPr>
          <w:szCs w:val="36"/>
        </w:rPr>
      </w:pPr>
      <w:bookmarkStart w:id="2034" w:name="_002D05A4"/>
      <w:bookmarkStart w:id="2035" w:name="BScribble29010"/>
      <w:bookmarkEnd w:id="2034"/>
      <w:bookmarkEnd w:id="2035"/>
      <w:r w:rsidRPr="006B6331">
        <w:t>Omschrijving</w:t>
      </w:r>
    </w:p>
    <w:p w:rsidR="00586BAE" w:rsidRDefault="00586BAE">
      <w:pPr>
        <w:rPr>
          <w:color w:val="000000"/>
        </w:rPr>
      </w:pPr>
      <w:r>
        <w:rPr>
          <w:color w:val="000000"/>
        </w:rPr>
        <w:t>Hier dient de omschrijving van deze sequens in gevuld te worden. Dit is een zuiver informatief gegeven.</w:t>
      </w:r>
    </w:p>
    <w:p w:rsidR="00586BAE" w:rsidRPr="006B6331" w:rsidRDefault="00586BAE" w:rsidP="006B6331">
      <w:pPr>
        <w:pStyle w:val="Kop3"/>
        <w:rPr>
          <w:szCs w:val="36"/>
        </w:rPr>
      </w:pPr>
      <w:bookmarkStart w:id="2036" w:name="_002D061D"/>
      <w:bookmarkStart w:id="2037" w:name="BScribble29015"/>
      <w:bookmarkEnd w:id="2036"/>
      <w:bookmarkEnd w:id="2037"/>
      <w:r w:rsidRPr="006B6331">
        <w:t>Inschakelen</w:t>
      </w:r>
    </w:p>
    <w:p w:rsidR="00586BAE" w:rsidRDefault="00586BAE">
      <w:pPr>
        <w:rPr>
          <w:color w:val="000000"/>
        </w:rPr>
      </w:pPr>
      <w:r>
        <w:rPr>
          <w:color w:val="000000"/>
        </w:rPr>
        <w:t>Hier dient een logische actie geselecteerd te worden. Als deze logische actie de stand krijgt zoals gekozen achter deze logische actie, zal de sequens worden gestart.</w:t>
      </w:r>
    </w:p>
    <w:p w:rsidR="00586BAE" w:rsidRPr="006B6331" w:rsidRDefault="00586BAE" w:rsidP="006B6331">
      <w:pPr>
        <w:pStyle w:val="Kop3"/>
        <w:rPr>
          <w:szCs w:val="36"/>
        </w:rPr>
      </w:pPr>
      <w:bookmarkStart w:id="2038" w:name="_002D06D4"/>
      <w:bookmarkStart w:id="2039" w:name="BScribble29016"/>
      <w:bookmarkEnd w:id="2038"/>
      <w:bookmarkEnd w:id="2039"/>
      <w:r w:rsidRPr="006B6331">
        <w:t>Waar</w:t>
      </w:r>
    </w:p>
    <w:p w:rsidR="00586BAE" w:rsidRDefault="00586BAE">
      <w:pPr>
        <w:rPr>
          <w:color w:val="000000"/>
        </w:rPr>
      </w:pPr>
      <w:r>
        <w:rPr>
          <w:color w:val="000000"/>
        </w:rPr>
        <w:t>Als deze optie is geselecteerd, moet de hiervoor geselecteerde logische actie waar worden om de sequens te kunnen starten. Als deze optie niet is geselecteerd zal de sequens worden gestart als de logische actie niet maar wordt.</w:t>
      </w:r>
    </w:p>
    <w:p w:rsidR="00586BAE" w:rsidRPr="006B6331" w:rsidRDefault="00586BAE" w:rsidP="006B6331">
      <w:pPr>
        <w:pStyle w:val="Kop3"/>
        <w:rPr>
          <w:szCs w:val="36"/>
        </w:rPr>
      </w:pPr>
      <w:bookmarkStart w:id="2040" w:name="_002D07C1"/>
      <w:bookmarkStart w:id="2041" w:name="BScribble29017"/>
      <w:bookmarkEnd w:id="2040"/>
      <w:bookmarkEnd w:id="2041"/>
      <w:r w:rsidRPr="006B6331">
        <w:t>Of bij</w:t>
      </w:r>
    </w:p>
    <w:p w:rsidR="00586BAE" w:rsidRDefault="00586BAE">
      <w:pPr>
        <w:rPr>
          <w:color w:val="000000"/>
        </w:rPr>
      </w:pPr>
      <w:r>
        <w:rPr>
          <w:color w:val="000000"/>
        </w:rPr>
        <w:t xml:space="preserve">Hier kan een tweede logische actie worden geselecteerd. Als deze logische actie de stand krijgt zoals gekozen achter deze logische actie, zal de sequens worden gestart. </w:t>
      </w:r>
    </w:p>
    <w:p w:rsidR="00586BAE" w:rsidRDefault="00586BAE">
      <w:pPr>
        <w:rPr>
          <w:color w:val="000000"/>
        </w:rPr>
      </w:pPr>
      <w:r>
        <w:rPr>
          <w:color w:val="000000"/>
        </w:rPr>
        <w:t>Wanneer hier een logische actie is geselecteerd, kan de sequens niet herhalend worden gedefinieerd.</w:t>
      </w:r>
    </w:p>
    <w:p w:rsidR="00586BAE" w:rsidRPr="006B6331" w:rsidRDefault="00586BAE" w:rsidP="006B6331">
      <w:pPr>
        <w:pStyle w:val="Kop3"/>
      </w:pPr>
      <w:bookmarkStart w:id="2042" w:name="_002D08DA"/>
      <w:bookmarkStart w:id="2043" w:name="BScribble29020"/>
      <w:bookmarkEnd w:id="2042"/>
      <w:bookmarkEnd w:id="2043"/>
      <w:r w:rsidRPr="006B6331">
        <w:t>Herhalend</w:t>
      </w:r>
    </w:p>
    <w:p w:rsidR="00586BAE" w:rsidRDefault="00586BAE">
      <w:pPr>
        <w:rPr>
          <w:color w:val="000000"/>
        </w:rPr>
      </w:pPr>
      <w:r>
        <w:rPr>
          <w:color w:val="000000"/>
        </w:rPr>
        <w:t>Als deze optie is geactiveerd, zal na het bereiken van het einde van de sequens deze weer starten vanaf het begin. Als tijdens een herhalende sequens de logische actie waar is geworden die is in gevuld bij afbreken, zal de sequens niet meer opnieuw starten.</w:t>
      </w:r>
    </w:p>
    <w:p w:rsidR="00586BAE" w:rsidRPr="006B6331" w:rsidRDefault="00586BAE" w:rsidP="006B6331">
      <w:pPr>
        <w:pStyle w:val="Kop3"/>
      </w:pPr>
      <w:bookmarkStart w:id="2044" w:name="_002D09E9"/>
      <w:bookmarkStart w:id="2045" w:name="BScribble29025"/>
      <w:bookmarkEnd w:id="2044"/>
      <w:bookmarkEnd w:id="2045"/>
      <w:r w:rsidRPr="006B6331">
        <w:t>Afbreken</w:t>
      </w:r>
    </w:p>
    <w:p w:rsidR="00586BAE" w:rsidRDefault="00586BAE">
      <w:pPr>
        <w:rPr>
          <w:color w:val="000000"/>
        </w:rPr>
      </w:pPr>
      <w:r>
        <w:rPr>
          <w:color w:val="000000"/>
        </w:rPr>
        <w:t>Deze optie is alleen van toepassing bij een sequens die wordt herhaald. Als de hier geselecteerde logische actie waar is geworden, zal de sequens aan het einde niet meer opnieuw gaan starten. De sequens wordt dus niet onderbroken. Alleen aan het einde van de sequens wordt bepaald of de sequens weer opnieuw gestart moet worden.</w:t>
      </w:r>
    </w:p>
    <w:p w:rsidR="00586BAE" w:rsidRPr="006B6331" w:rsidRDefault="00586BAE" w:rsidP="006B6331">
      <w:pPr>
        <w:pStyle w:val="Kop3"/>
        <w:rPr>
          <w:szCs w:val="36"/>
        </w:rPr>
      </w:pPr>
      <w:bookmarkStart w:id="2046" w:name="_002D0B3E"/>
      <w:bookmarkStart w:id="2047" w:name="BScribble29030"/>
      <w:bookmarkEnd w:id="2046"/>
      <w:bookmarkEnd w:id="2047"/>
      <w:r w:rsidRPr="006B6331">
        <w:t>Regels van de sequens</w:t>
      </w:r>
    </w:p>
    <w:p w:rsidR="00586BAE" w:rsidRDefault="00586BAE">
      <w:pPr>
        <w:rPr>
          <w:color w:val="000000"/>
        </w:rPr>
      </w:pPr>
      <w:r>
        <w:rPr>
          <w:color w:val="000000"/>
        </w:rPr>
        <w:t>Hier staan alle regels van deze sequens. Er worden wat afkortingen gebruiken. Een voorbeeld van een regel is:</w:t>
      </w:r>
    </w:p>
    <w:p w:rsidR="00586BAE" w:rsidRDefault="00586BAE">
      <w:pPr>
        <w:rPr>
          <w:color w:val="000000"/>
        </w:rPr>
      </w:pPr>
      <w:r>
        <w:rPr>
          <w:color w:val="000000"/>
        </w:rPr>
        <w:t>2,0 (W): naam logische actie. De betekenis is als volgt: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2,0 rusttijd in seconden. Pas na het verstrijken van deze tijd wordt de waarde geplaatst in de logische actie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 Hierin kan staan: W(aar), N(iet waar) of T(oggle). Het gaat hier dus om de waarde die de logische actie zal gaan krijgen.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naam logische actie: spreekt voor zich.</w:t>
      </w:r>
    </w:p>
    <w:p w:rsidR="00586BAE" w:rsidRDefault="00586BAE">
      <w:pPr>
        <w:rPr>
          <w:color w:val="000000"/>
        </w:rPr>
      </w:pPr>
      <w:r>
        <w:rPr>
          <w:color w:val="000000"/>
        </w:rPr>
        <w:t>Middels 'drag/drop' kunnen de regels onderling van plaats worden gewisseld. Vooral handig omdat de knop "nieuw" altijd aan het einde van de lijst een regel toevoegt.</w:t>
      </w:r>
    </w:p>
    <w:p w:rsidR="00586BAE" w:rsidRPr="006B6331" w:rsidRDefault="00586BAE" w:rsidP="006B6331">
      <w:pPr>
        <w:pStyle w:val="Kop3"/>
        <w:rPr>
          <w:szCs w:val="36"/>
        </w:rPr>
      </w:pPr>
      <w:bookmarkStart w:id="2048" w:name="_002D0DC9"/>
      <w:bookmarkStart w:id="2049" w:name="BScribble29035"/>
      <w:bookmarkEnd w:id="2048"/>
      <w:bookmarkEnd w:id="2049"/>
      <w:r w:rsidRPr="006B6331">
        <w:t>Nieuw</w:t>
      </w:r>
    </w:p>
    <w:p w:rsidR="00586BAE" w:rsidRDefault="00586BAE">
      <w:pPr>
        <w:rPr>
          <w:color w:val="000000"/>
        </w:rPr>
      </w:pPr>
      <w:r>
        <w:rPr>
          <w:color w:val="000000"/>
        </w:rPr>
        <w:t>Voegt aan het einde van de lijst met regels van de sequens een nieuwe regel toe. De juiste waarde moet natuurlijk nog wel worden ingevuld.</w:t>
      </w:r>
    </w:p>
    <w:p w:rsidR="00586BAE" w:rsidRPr="006B6331" w:rsidRDefault="00586BAE" w:rsidP="006B6331">
      <w:pPr>
        <w:pStyle w:val="Kop3"/>
        <w:rPr>
          <w:szCs w:val="36"/>
        </w:rPr>
      </w:pPr>
      <w:bookmarkStart w:id="2050" w:name="_002D0E5E"/>
      <w:bookmarkStart w:id="2051" w:name="BScribble29040"/>
      <w:bookmarkEnd w:id="2050"/>
      <w:bookmarkEnd w:id="2051"/>
      <w:r w:rsidRPr="006B6331">
        <w:t>Verwijder</w:t>
      </w:r>
    </w:p>
    <w:p w:rsidR="00586BAE" w:rsidRDefault="00586BAE">
      <w:pPr>
        <w:rPr>
          <w:color w:val="000000"/>
        </w:rPr>
      </w:pPr>
      <w:r>
        <w:rPr>
          <w:color w:val="000000"/>
        </w:rPr>
        <w:t>Met behulp van deze knop kan de geselecteerde regel worden verwijderd.</w:t>
      </w:r>
    </w:p>
    <w:p w:rsidR="00586BAE" w:rsidRPr="006B6331" w:rsidRDefault="00586BAE" w:rsidP="006B6331">
      <w:pPr>
        <w:pStyle w:val="Kop3"/>
        <w:rPr>
          <w:szCs w:val="36"/>
        </w:rPr>
      </w:pPr>
      <w:bookmarkStart w:id="2052" w:name="_002D0EB3"/>
      <w:bookmarkStart w:id="2053" w:name="BScribble29045"/>
      <w:bookmarkEnd w:id="2052"/>
      <w:bookmarkEnd w:id="2053"/>
      <w:r w:rsidRPr="006B6331">
        <w:t>Na .. sec rust</w:t>
      </w:r>
    </w:p>
    <w:p w:rsidR="00586BAE" w:rsidRDefault="00586BAE">
      <w:pPr>
        <w:rPr>
          <w:color w:val="000000"/>
        </w:rPr>
      </w:pPr>
      <w:r>
        <w:rPr>
          <w:color w:val="000000"/>
        </w:rPr>
        <w:t>Hoeveel seconde moet er worden gewacht met het uitvoeren van het zetten van de logische actie.</w:t>
      </w:r>
    </w:p>
    <w:p w:rsidR="00586BAE" w:rsidRPr="006B6331" w:rsidRDefault="00586BAE" w:rsidP="006B6331">
      <w:pPr>
        <w:pStyle w:val="Kop3"/>
      </w:pPr>
      <w:bookmarkStart w:id="2054" w:name="_002D0F25"/>
      <w:bookmarkStart w:id="2055" w:name="BScribble29050"/>
      <w:bookmarkEnd w:id="2054"/>
      <w:bookmarkEnd w:id="2055"/>
      <w:r w:rsidRPr="006B6331">
        <w:t>Actie: Waarde</w:t>
      </w:r>
    </w:p>
    <w:p w:rsidR="00586BAE" w:rsidRDefault="00586BAE">
      <w:pPr>
        <w:rPr>
          <w:color w:val="000000"/>
        </w:rPr>
      </w:pPr>
      <w:r>
        <w:rPr>
          <w:color w:val="000000"/>
        </w:rPr>
        <w:t>Indien de geselecteerde logische actie waar moet worden, moet deze optie worden geselecteerd.</w:t>
      </w:r>
    </w:p>
    <w:p w:rsidR="00586BAE" w:rsidRPr="006B6331" w:rsidRDefault="00586BAE" w:rsidP="006B6331">
      <w:pPr>
        <w:pStyle w:val="Kop3"/>
        <w:rPr>
          <w:szCs w:val="36"/>
        </w:rPr>
      </w:pPr>
      <w:bookmarkStart w:id="2056" w:name="_002D0F94"/>
      <w:bookmarkStart w:id="2057" w:name="BScribble29055"/>
      <w:bookmarkEnd w:id="2056"/>
      <w:bookmarkEnd w:id="2057"/>
      <w:r w:rsidRPr="006B6331">
        <w:t>Actie: Niet waar</w:t>
      </w:r>
    </w:p>
    <w:p w:rsidR="00586BAE" w:rsidRDefault="00586BAE">
      <w:pPr>
        <w:rPr>
          <w:color w:val="000000"/>
        </w:rPr>
      </w:pPr>
      <w:r>
        <w:rPr>
          <w:color w:val="000000"/>
        </w:rPr>
        <w:t>Indien de geselecteerde logische actie niet waar moet worden, moet deze optie worden geselecteerd.</w:t>
      </w:r>
    </w:p>
    <w:p w:rsidR="00586BAE" w:rsidRPr="006B6331" w:rsidRDefault="00586BAE" w:rsidP="006B6331">
      <w:pPr>
        <w:pStyle w:val="Kop3"/>
        <w:rPr>
          <w:szCs w:val="36"/>
        </w:rPr>
      </w:pPr>
      <w:bookmarkStart w:id="2058" w:name="_002D100C"/>
      <w:bookmarkStart w:id="2059" w:name="BScribble29060"/>
      <w:bookmarkEnd w:id="2058"/>
      <w:bookmarkEnd w:id="2059"/>
      <w:r w:rsidRPr="006B6331">
        <w:t>Actie: Toggle</w:t>
      </w:r>
    </w:p>
    <w:p w:rsidR="00586BAE" w:rsidRDefault="00586BAE">
      <w:pPr>
        <w:rPr>
          <w:color w:val="000000"/>
        </w:rPr>
      </w:pPr>
      <w:r>
        <w:rPr>
          <w:color w:val="000000"/>
        </w:rPr>
        <w:t>Indien de geselecteerde logische actie van waarde moeten wijzigen, moet deze optie worden geselecteerd. Waar wordt dus niet waar en andersom.</w:t>
      </w:r>
    </w:p>
    <w:p w:rsidR="00586BAE" w:rsidRPr="006B6331" w:rsidRDefault="00586BAE" w:rsidP="006B6331">
      <w:pPr>
        <w:pStyle w:val="Kop3"/>
        <w:rPr>
          <w:szCs w:val="36"/>
        </w:rPr>
      </w:pPr>
      <w:bookmarkStart w:id="2060" w:name="_002D10AC"/>
      <w:bookmarkStart w:id="2061" w:name="BScribble29065"/>
      <w:bookmarkEnd w:id="2060"/>
      <w:bookmarkEnd w:id="2061"/>
      <w:r w:rsidRPr="006B6331">
        <w:t>Maak</w:t>
      </w:r>
    </w:p>
    <w:p w:rsidR="00586BAE" w:rsidRDefault="00586BAE">
      <w:pPr>
        <w:rPr>
          <w:color w:val="000000"/>
        </w:rPr>
      </w:pPr>
      <w:r>
        <w:rPr>
          <w:color w:val="000000"/>
        </w:rPr>
        <w:t>Hier dient de logische actie geselecteerd te worden, waarvan de waarde gewijzigd moet worden. Alleen logische acties die niet zelf hun waarde bepalen kunnen hier worden geselecteerd.</w:t>
      </w:r>
    </w:p>
    <w:p w:rsidR="00586BAE" w:rsidRDefault="00586BAE">
      <w:pPr>
        <w:rPr>
          <w:color w:val="000000"/>
        </w:rPr>
      </w:pPr>
    </w:p>
    <w:bookmarkStart w:id="2062" w:name="_002D116C"/>
    <w:bookmarkStart w:id="2063" w:name="B0x4C7DFD1F"/>
    <w:bookmarkEnd w:id="2062"/>
    <w:bookmarkEnd w:id="2063"/>
    <w:p w:rsidR="00586BAE" w:rsidRPr="006B6331" w:rsidRDefault="00586BAE" w:rsidP="006B6331">
      <w:pPr>
        <w:pStyle w:val="Kop1"/>
      </w:pPr>
      <w:r>
        <w:rPr>
          <w:sz w:val="24"/>
          <w:szCs w:val="24"/>
        </w:rPr>
        <w:fldChar w:fldCharType="begin"/>
      </w:r>
      <w:r>
        <w:rPr>
          <w:sz w:val="24"/>
          <w:szCs w:val="24"/>
        </w:rPr>
        <w:instrText>xe "Bediening van een overweg"</w:instrText>
      </w:r>
      <w:r>
        <w:rPr>
          <w:sz w:val="24"/>
          <w:szCs w:val="24"/>
        </w:rPr>
        <w:fldChar w:fldCharType="end"/>
      </w:r>
      <w:r>
        <w:rPr>
          <w:sz w:val="24"/>
          <w:szCs w:val="24"/>
        </w:rPr>
        <w:fldChar w:fldCharType="begin"/>
      </w:r>
      <w:r>
        <w:rPr>
          <w:sz w:val="24"/>
          <w:szCs w:val="24"/>
        </w:rPr>
        <w:instrText>xe "Afspelen geluid op basis van een tijd (PC of modeltijd)"</w:instrText>
      </w:r>
      <w:r>
        <w:rPr>
          <w:sz w:val="24"/>
          <w:szCs w:val="24"/>
        </w:rPr>
        <w:fldChar w:fldCharType="end"/>
      </w:r>
      <w:r>
        <w:rPr>
          <w:sz w:val="24"/>
          <w:szCs w:val="24"/>
        </w:rPr>
        <w:fldChar w:fldCharType="begin"/>
      </w:r>
      <w:r>
        <w:rPr>
          <w:sz w:val="24"/>
          <w:szCs w:val="24"/>
        </w:rPr>
        <w:instrText>xe "Noodstop extern"</w:instrText>
      </w:r>
      <w:r>
        <w:rPr>
          <w:sz w:val="24"/>
          <w:szCs w:val="24"/>
        </w:rPr>
        <w:fldChar w:fldCharType="end"/>
      </w:r>
      <w:r>
        <w:rPr>
          <w:sz w:val="24"/>
          <w:szCs w:val="24"/>
        </w:rPr>
        <w:fldChar w:fldCharType="begin"/>
      </w:r>
      <w:r>
        <w:rPr>
          <w:sz w:val="24"/>
          <w:szCs w:val="24"/>
        </w:rPr>
        <w:instrText>xe "Afspelen van geluiden"</w:instrText>
      </w:r>
      <w:r>
        <w:rPr>
          <w:sz w:val="24"/>
          <w:szCs w:val="24"/>
        </w:rPr>
        <w:fldChar w:fldCharType="end"/>
      </w:r>
      <w:r>
        <w:rPr>
          <w:sz w:val="24"/>
          <w:szCs w:val="24"/>
        </w:rPr>
        <w:fldChar w:fldCharType="begin"/>
      </w:r>
      <w:r>
        <w:rPr>
          <w:sz w:val="24"/>
          <w:szCs w:val="24"/>
        </w:rPr>
        <w:instrText>xe "Externe noodstopknop"</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speciale acties"</w:instrText>
      </w:r>
      <w:r>
        <w:rPr>
          <w:sz w:val="24"/>
          <w:szCs w:val="24"/>
        </w:rPr>
        <w:fldChar w:fldCharType="end"/>
      </w:r>
      <w:r>
        <w:rPr>
          <w:sz w:val="24"/>
          <w:szCs w:val="24"/>
        </w:rPr>
        <w:fldChar w:fldCharType="begin"/>
      </w:r>
      <w:r>
        <w:rPr>
          <w:sz w:val="24"/>
          <w:szCs w:val="24"/>
        </w:rPr>
        <w:instrText>xe "Kopmaken en mislukt koppelen aan de wagonnen"</w:instrText>
      </w:r>
      <w:r>
        <w:rPr>
          <w:sz w:val="24"/>
          <w:szCs w:val="24"/>
        </w:rPr>
        <w:fldChar w:fldCharType="end"/>
      </w:r>
      <w:r>
        <w:rPr>
          <w:sz w:val="24"/>
          <w:szCs w:val="24"/>
        </w:rPr>
        <w:fldChar w:fldCharType="begin"/>
      </w:r>
      <w:r>
        <w:rPr>
          <w:sz w:val="24"/>
          <w:szCs w:val="24"/>
        </w:rPr>
        <w:instrText>xe "Handregelaar koppelen aan locomotief obv bezetmelding"</w:instrText>
      </w:r>
      <w:r>
        <w:rPr>
          <w:sz w:val="24"/>
          <w:szCs w:val="24"/>
        </w:rPr>
        <w:fldChar w:fldCharType="end"/>
      </w:r>
      <w:bookmarkStart w:id="2064" w:name="_Toc479280219"/>
      <w:r w:rsidRPr="006B6331">
        <w:t>Speciale acties: stamgegevens</w:t>
      </w:r>
      <w:bookmarkEnd w:id="2064"/>
    </w:p>
    <w:p w:rsidR="00586BAE" w:rsidRDefault="00BA2C0C">
      <w:pPr>
        <w:rPr>
          <w:color w:val="000000"/>
        </w:rPr>
      </w:pPr>
      <w:r>
        <w:rPr>
          <w:noProof/>
          <w:color w:val="800000"/>
        </w:rPr>
        <w:drawing>
          <wp:inline distT="0" distB="0" distL="0" distR="0" wp14:anchorId="57E890A8" wp14:editId="1002730C">
            <wp:extent cx="3888000" cy="4276800"/>
            <wp:effectExtent l="0" t="0" r="0" b="0"/>
            <wp:docPr id="236" name="Afbeelding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8">
                      <a:extLst>
                        <a:ext uri="{28A0092B-C50C-407E-A947-70E740481C1C}">
                          <a14:useLocalDpi xmlns:a14="http://schemas.microsoft.com/office/drawing/2010/main"/>
                        </a:ext>
                      </a:extLst>
                    </a:blip>
                    <a:srcRect/>
                    <a:stretch>
                      <a:fillRect/>
                    </a:stretch>
                  </pic:blipFill>
                  <pic:spPr bwMode="auto">
                    <a:xfrm>
                      <a:off x="0" y="0"/>
                      <a:ext cx="3888000" cy="4276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Speciale acties zijn acties die reageren op een bezetmelding,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of een bepaald tijdstip en dan een actie tot gevolg hebben. Die actie kan bestaan uit het aansturen van een uitgang op een functiedecoder, maar ook het afspelen van een geluid of het uitvoeren van een noodstop of het zetten van een waarde van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Wanneer gekozen wordt voor een conditie met bezetmeldpunten en/of logische acties, moet minimaal één bezetmeldpunt of één logische actie worden geselecteerd. Een combinatie van meerdere bezetmeldpunten en/of logische acties is ook toegestaan.</w:t>
      </w:r>
    </w:p>
    <w:p w:rsidR="00586BAE" w:rsidRDefault="00586BAE">
      <w:pPr>
        <w:rPr>
          <w:color w:val="000000"/>
        </w:rPr>
      </w:pPr>
    </w:p>
    <w:p w:rsidR="00586BAE" w:rsidRDefault="00586BAE" w:rsidP="006B6331">
      <w:pPr>
        <w:keepNext/>
        <w:rPr>
          <w:color w:val="000000"/>
        </w:rPr>
      </w:pPr>
      <w:r>
        <w:rPr>
          <w:color w:val="000000"/>
        </w:rPr>
        <w:t>Wanneer je kiest als conditie "Tijd obv model- of Pc-klok" wordt het item met bezetmeldpunten gewijzigd in onderstaand overzicht voor tijdstippen.</w:t>
      </w:r>
    </w:p>
    <w:p w:rsidR="00586BAE" w:rsidRDefault="00BA2C0C">
      <w:pPr>
        <w:rPr>
          <w:color w:val="000000"/>
        </w:rPr>
      </w:pPr>
      <w:r>
        <w:rPr>
          <w:noProof/>
          <w:color w:val="800000"/>
        </w:rPr>
        <w:drawing>
          <wp:inline distT="0" distB="0" distL="0" distR="0" wp14:anchorId="49044A0F" wp14:editId="4499EBDA">
            <wp:extent cx="2631600" cy="1677600"/>
            <wp:effectExtent l="0" t="0" r="0" b="0"/>
            <wp:docPr id="237" name="Afbeelding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9">
                      <a:extLst>
                        <a:ext uri="{28A0092B-C50C-407E-A947-70E740481C1C}">
                          <a14:useLocalDpi xmlns:a14="http://schemas.microsoft.com/office/drawing/2010/main"/>
                        </a:ext>
                      </a:extLst>
                    </a:blip>
                    <a:srcRect/>
                    <a:stretch>
                      <a:fillRect/>
                    </a:stretch>
                  </pic:blipFill>
                  <pic:spPr bwMode="auto">
                    <a:xfrm>
                      <a:off x="0" y="0"/>
                      <a:ext cx="2631600" cy="1677600"/>
                    </a:xfrm>
                    <a:prstGeom prst="rect">
                      <a:avLst/>
                    </a:prstGeom>
                    <a:noFill/>
                    <a:ln>
                      <a:noFill/>
                    </a:ln>
                  </pic:spPr>
                </pic:pic>
              </a:graphicData>
            </a:graphic>
          </wp:inline>
        </w:drawing>
      </w:r>
    </w:p>
    <w:p w:rsidR="00586BAE" w:rsidRDefault="00586BAE">
      <w:pPr>
        <w:rPr>
          <w:color w:val="800000"/>
        </w:rPr>
      </w:pPr>
      <w:r>
        <w:rPr>
          <w:color w:val="000000"/>
        </w:rPr>
        <w:t>Hier kan je tijdstippen invoeren om bepaalde acties tijdsgebonden uit te laten voeren. Hiervoor kan zowel de Pc-tijd als de modeltijd worden gebruikt. Bij het toevoegen of wijzigen van een tijdstip wordt gebruikt gemaakt van een</w:t>
      </w:r>
      <w:r>
        <w:rPr>
          <w:color w:val="800000"/>
        </w:rPr>
        <w:t xml:space="preserve"> </w:t>
      </w:r>
      <w:r>
        <w:rPr>
          <w:color w:val="008000"/>
        </w:rPr>
        <w:t xml:space="preserve">aanvullend venster »Page </w:t>
      </w:r>
      <w:r>
        <w:rPr>
          <w:color w:val="008000"/>
        </w:rPr>
        <w:fldChar w:fldCharType="begin"/>
      </w:r>
      <w:r>
        <w:rPr>
          <w:color w:val="008000"/>
        </w:rPr>
        <w:instrText>GOTOBUTTON B0x4C7311F4</w:instrText>
      </w:r>
      <w:r>
        <w:rPr>
          <w:color w:val="008000"/>
        </w:rPr>
        <w:fldChar w:fldCharType="begin"/>
      </w:r>
      <w:r>
        <w:rPr>
          <w:color w:val="008000"/>
        </w:rPr>
        <w:instrText>PAGEREF B0x4C7311F4</w:instrText>
      </w:r>
      <w:r>
        <w:rPr>
          <w:color w:val="008000"/>
        </w:rPr>
        <w:fldChar w:fldCharType="separate"/>
      </w:r>
      <w:r w:rsidR="00AF75D9">
        <w:rPr>
          <w:noProof/>
          <w:color w:val="008000"/>
        </w:rPr>
        <w:instrText>239</w:instrText>
      </w:r>
      <w:r>
        <w:rPr>
          <w:color w:val="008000"/>
        </w:rPr>
        <w:fldChar w:fldCharType="end"/>
      </w:r>
      <w:r>
        <w:rPr>
          <w:color w:val="008000"/>
        </w:rPr>
        <w:fldChar w:fldCharType="end"/>
      </w:r>
      <w:r>
        <w:rPr>
          <w:color w:val="800000"/>
        </w:rPr>
        <w:t>.</w:t>
      </w:r>
    </w:p>
    <w:p w:rsidR="00586BAE" w:rsidRPr="006B6331" w:rsidRDefault="00586BAE" w:rsidP="006B6331">
      <w:pPr>
        <w:pStyle w:val="Kop3"/>
      </w:pPr>
      <w:bookmarkStart w:id="2065" w:name="_002D1590"/>
      <w:bookmarkStart w:id="2066" w:name="BScribble30010"/>
      <w:bookmarkEnd w:id="2065"/>
      <w:bookmarkEnd w:id="2066"/>
      <w:r w:rsidRPr="006B6331">
        <w:t>Omschrijving</w:t>
      </w:r>
    </w:p>
    <w:p w:rsidR="00586BAE" w:rsidRDefault="00586BAE">
      <w:pPr>
        <w:rPr>
          <w:color w:val="000000"/>
        </w:rPr>
      </w:pPr>
      <w:r>
        <w:rPr>
          <w:color w:val="000000"/>
        </w:rPr>
        <w:t>Hier leg je een omschrijving vast. De omschrijving is een indicatie van de te ondernemen actie. Het gegeven is zuiver informatief en wordt nergens anders gebruikt.</w:t>
      </w:r>
    </w:p>
    <w:p w:rsidR="00586BAE" w:rsidRPr="006B6331" w:rsidRDefault="00586BAE" w:rsidP="006B6331">
      <w:pPr>
        <w:pStyle w:val="Kop3"/>
      </w:pPr>
      <w:bookmarkStart w:id="2067" w:name="_002D1644"/>
      <w:bookmarkStart w:id="2068" w:name="BScribble30015"/>
      <w:bookmarkEnd w:id="2067"/>
      <w:bookmarkEnd w:id="2068"/>
      <w:r w:rsidRPr="006B6331">
        <w:t>Conditie</w:t>
      </w:r>
    </w:p>
    <w:p w:rsidR="00586BAE" w:rsidRDefault="00586BAE">
      <w:pPr>
        <w:rPr>
          <w:color w:val="000000"/>
        </w:rPr>
      </w:pPr>
      <w:r>
        <w:rPr>
          <w:color w:val="000000"/>
        </w:rPr>
        <w:t>Hier leg je vast wanneer de actie moet plaatsvinden. Je hebt de volgende mogelijkheden:</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of meer bezetmelders bezet/logische acties waar</w:t>
      </w:r>
      <w:r>
        <w:rPr>
          <w:color w:val="000000"/>
        </w:rPr>
        <w:t>: de actie zal plaatsvinden als één van de geselecteerde bezetmelders de indicatie bezet heeft of als één van de geselecteerde logische acties waar is.</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of meer bezetmelders vrij/logische acties niet waar</w:t>
      </w:r>
      <w:r>
        <w:rPr>
          <w:color w:val="000000"/>
        </w:rPr>
        <w:t>: de actie zal plaatsvinden als één van de geselecteerde bezetmelders niet bezet is of als één van de geselecteerde logische acties niet waar is.</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bezetmelders bezet/logische acties waar</w:t>
      </w:r>
      <w:r>
        <w:rPr>
          <w:color w:val="000000"/>
        </w:rPr>
        <w:t>: de actie zal plaatsvinden als alle geselecteerde bezetmelders bezet zijn en alle geselecteerde logische acties waar zijn.</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bezetmelders vrij/logische acties niet waar</w:t>
      </w:r>
      <w:r>
        <w:rPr>
          <w:color w:val="000000"/>
        </w:rPr>
        <w:t>: de actie zal plaatsvinden als alle geselecteerde bezetmelders vrij zijn en alle geselecteerde logische acties niet waar zijn.</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Tijd obv model- of Pc-klok:</w:t>
      </w:r>
      <w:r>
        <w:rPr>
          <w:color w:val="000000"/>
        </w:rPr>
        <w:t xml:space="preserve"> de actie zal plaatsvinden als de ingevulde tijd bereikt is.</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Repeterende opdracht</w:t>
      </w:r>
      <w:r>
        <w:rPr>
          <w:color w:val="000000"/>
        </w:rPr>
        <w:t>: de actie zal met een in te geven interval worden uitgevoerd.</w:t>
      </w:r>
    </w:p>
    <w:p w:rsidR="00586BAE" w:rsidRDefault="00586B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Een aantal logische acties waar</w:t>
      </w:r>
      <w:r>
        <w:rPr>
          <w:color w:val="000000"/>
        </w:rPr>
        <w:t>: de actie zal plaatsvinden als minimaal het aantal opgegeven logische acties waar zijn.</w:t>
      </w:r>
    </w:p>
    <w:p w:rsidR="00586BAE" w:rsidRPr="006B6331" w:rsidRDefault="00586BAE" w:rsidP="006B6331">
      <w:pPr>
        <w:pStyle w:val="Kop3"/>
      </w:pPr>
      <w:bookmarkStart w:id="2069" w:name="_002D8000"/>
      <w:bookmarkStart w:id="2070" w:name="BScribble30017"/>
      <w:bookmarkEnd w:id="2069"/>
      <w:bookmarkEnd w:id="2070"/>
      <w:r w:rsidRPr="006B6331">
        <w:t>Actief</w:t>
      </w:r>
    </w:p>
    <w:p w:rsidR="00586BAE" w:rsidRDefault="00586BAE">
      <w:pPr>
        <w:rPr>
          <w:color w:val="000000"/>
        </w:rPr>
      </w:pPr>
      <w:r>
        <w:rPr>
          <w:color w:val="000000"/>
        </w:rPr>
        <w:t>Wanneer een speciale actie tijdelijk niet mee moet doen tijdens het rijden, kan de indicatie actief worden uitgezet. Als deze indicatie is uitgezet wordt de speciale actie niet verwijderd, doch doet niet meer mee tijdens het rijden.</w:t>
      </w:r>
    </w:p>
    <w:p w:rsidR="00586BAE" w:rsidRPr="006B6331" w:rsidRDefault="00586BAE" w:rsidP="006B6331">
      <w:pPr>
        <w:pStyle w:val="Kop3"/>
      </w:pPr>
      <w:bookmarkStart w:id="2071" w:name="_002D80F3"/>
      <w:bookmarkStart w:id="2072" w:name="B0x4C7DFBC7"/>
      <w:bookmarkEnd w:id="2071"/>
      <w:bookmarkEnd w:id="2072"/>
      <w:r w:rsidRPr="006B6331">
        <w:t>Bezetmelder(s)</w:t>
      </w:r>
    </w:p>
    <w:p w:rsidR="00586BAE" w:rsidRDefault="00586BAE">
      <w:pPr>
        <w:rPr>
          <w:color w:val="000000"/>
        </w:rPr>
      </w:pPr>
      <w:r>
        <w:rPr>
          <w:color w:val="000000"/>
        </w:rPr>
        <w:t>Hier geef je op met welke bezetmelders de speciale actie moet werken. Het is mogelijk om meerdere bezetmelders te selecteren. Wanneer er geen logische actie is geselecteerd, moet hier minimaal één bezetmelder worden gekozen.</w:t>
      </w:r>
    </w:p>
    <w:p w:rsidR="00586BAE" w:rsidRPr="006B6331" w:rsidRDefault="00586BAE" w:rsidP="006B6331">
      <w:pPr>
        <w:pStyle w:val="Kop3"/>
      </w:pPr>
      <w:bookmarkStart w:id="2073" w:name="_002D81E7"/>
      <w:bookmarkStart w:id="2074" w:name="B0x4C7DFBC2"/>
      <w:bookmarkEnd w:id="2073"/>
      <w:bookmarkEnd w:id="2074"/>
      <w:r w:rsidRPr="006B6331">
        <w:t>Logische actie(s)</w:t>
      </w:r>
    </w:p>
    <w:p w:rsidR="00586BAE" w:rsidRDefault="00586BAE">
      <w:pPr>
        <w:rPr>
          <w:color w:val="000000"/>
        </w:rPr>
      </w:pPr>
      <w:r>
        <w:rPr>
          <w:color w:val="000000"/>
        </w:rPr>
        <w:t>Hier geef je op met welke logische acties de speciale actie moet werken. Het is mogelijk om meerdere logische acties te selecteren. Wanneer er geen bezetmelder is geselecteerd, moet minimaal één logische actie worden gekozen.</w:t>
      </w:r>
    </w:p>
    <w:p w:rsidR="00586BAE" w:rsidRPr="006B6331" w:rsidRDefault="00586BAE" w:rsidP="006B6331">
      <w:pPr>
        <w:pStyle w:val="Kop3"/>
      </w:pPr>
      <w:bookmarkStart w:id="2075" w:name="_002D82DE"/>
      <w:bookmarkStart w:id="2076" w:name="B0x4C7DFBF2"/>
      <w:bookmarkEnd w:id="2075"/>
      <w:bookmarkEnd w:id="2076"/>
      <w:r w:rsidRPr="006B6331">
        <w:t>Aantal logische acties waar</w:t>
      </w:r>
    </w:p>
    <w:p w:rsidR="00586BAE" w:rsidRDefault="00586BAE">
      <w:pPr>
        <w:rPr>
          <w:color w:val="000000"/>
        </w:rPr>
      </w:pPr>
      <w:r>
        <w:rPr>
          <w:color w:val="000000"/>
        </w:rPr>
        <w:t>Indien bij "conditie" is gekozen voor "Een aantal logische acties waar", moet hier het aantal logische acties worden opgegeven die waar moeten zijn, om te zorgen dat deze speciale actie ook waar is. Op deze manier kunnen simpele tel constructies worden gemaakt.</w:t>
      </w:r>
    </w:p>
    <w:p w:rsidR="00586BAE" w:rsidRPr="006B6331" w:rsidRDefault="00586BAE" w:rsidP="006B6331">
      <w:pPr>
        <w:pStyle w:val="Kop3"/>
      </w:pPr>
      <w:bookmarkStart w:id="2077" w:name="_002D8403"/>
      <w:bookmarkStart w:id="2078" w:name="BScribble30065"/>
      <w:bookmarkEnd w:id="2077"/>
      <w:bookmarkEnd w:id="2078"/>
      <w:r w:rsidRPr="006B6331">
        <w:t>Tijdstip</w:t>
      </w:r>
    </w:p>
    <w:p w:rsidR="00586BAE" w:rsidRDefault="00586BAE">
      <w:pPr>
        <w:rPr>
          <w:color w:val="000000"/>
        </w:rPr>
      </w:pPr>
      <w:r>
        <w:rPr>
          <w:color w:val="000000"/>
        </w:rPr>
        <w:t>Hier staat aangegeven wanneer deze actie moet plaatsvinden. Er wordt gebruik gemaakt van de volgende symbolen. De eerste indicatie is het uur en het tweede het aantal minuten: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**:15m dit betekent dat de actie ieder uur op 15 minuten over het heel wordt uitgevoerd. Als basis wordt gebruikt de modeltijd. Als de laatste aanduiding "p" is in plaats van "m" dan wordt de Pc tijd gebruikt.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08:00m dit betekent dat de actie om acht uur 's morgens zal plaatsvinden. Als basis wordt gebruikt de modeltijd. </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21:30p dit betekent dat de actie om kwart over negen 's avonds zal plaatsvinden. Als basis wordt gebruikt de Pc tijd.</w:t>
      </w:r>
    </w:p>
    <w:p w:rsidR="00586BAE" w:rsidRPr="006B6331" w:rsidRDefault="00586BAE" w:rsidP="006B6331">
      <w:pPr>
        <w:pStyle w:val="Kop3"/>
      </w:pPr>
      <w:bookmarkStart w:id="2079" w:name="_002D8686"/>
      <w:bookmarkStart w:id="2080" w:name="BScribble30070"/>
      <w:bookmarkEnd w:id="2079"/>
      <w:bookmarkEnd w:id="2080"/>
      <w:r w:rsidRPr="006B6331">
        <w:t>Voeg toe</w:t>
      </w:r>
    </w:p>
    <w:p w:rsidR="00586BAE" w:rsidRDefault="00586BAE">
      <w:pPr>
        <w:rPr>
          <w:color w:val="000000"/>
        </w:rPr>
      </w:pPr>
      <w:r>
        <w:rPr>
          <w:color w:val="000000"/>
        </w:rPr>
        <w:t>Wanneer je een tijdstip wilt toevoegen aan de lijst, klik je op deze knop.</w:t>
      </w:r>
    </w:p>
    <w:p w:rsidR="00586BAE" w:rsidRPr="006B6331" w:rsidRDefault="00586BAE" w:rsidP="006B6331">
      <w:pPr>
        <w:pStyle w:val="Kop3"/>
      </w:pPr>
      <w:bookmarkStart w:id="2081" w:name="_002D86DD"/>
      <w:bookmarkStart w:id="2082" w:name="BScribble30075"/>
      <w:bookmarkEnd w:id="2081"/>
      <w:bookmarkEnd w:id="2082"/>
      <w:r w:rsidRPr="006B6331">
        <w:t>Wijzig</w:t>
      </w:r>
    </w:p>
    <w:p w:rsidR="00586BAE" w:rsidRDefault="00586BAE">
      <w:pPr>
        <w:rPr>
          <w:color w:val="000000"/>
        </w:rPr>
      </w:pPr>
      <w:r>
        <w:rPr>
          <w:color w:val="000000"/>
        </w:rPr>
        <w:t>Wanneer je de geselecteerde tijd wilt wijzigen, klik op deze knop.</w:t>
      </w:r>
    </w:p>
    <w:p w:rsidR="00586BAE" w:rsidRPr="006B6331" w:rsidRDefault="00586BAE" w:rsidP="006B6331">
      <w:pPr>
        <w:pStyle w:val="Kop3"/>
      </w:pPr>
      <w:bookmarkStart w:id="2083" w:name="_002D872A"/>
      <w:bookmarkStart w:id="2084" w:name="BScribble30080"/>
      <w:bookmarkEnd w:id="2083"/>
      <w:bookmarkEnd w:id="2084"/>
      <w:r w:rsidRPr="006B6331">
        <w:t>Verwijder</w:t>
      </w:r>
    </w:p>
    <w:p w:rsidR="00586BAE" w:rsidRDefault="00586BAE">
      <w:pPr>
        <w:rPr>
          <w:color w:val="000000"/>
        </w:rPr>
      </w:pPr>
      <w:r>
        <w:rPr>
          <w:color w:val="000000"/>
        </w:rPr>
        <w:t>Wanneer je de geselecteerde tijd wilt verwijderen, druk op deze knop.</w:t>
      </w:r>
    </w:p>
    <w:bookmarkStart w:id="2085" w:name="_002D877D"/>
    <w:bookmarkStart w:id="2086" w:name="B0x4C7DBC1E"/>
    <w:bookmarkEnd w:id="2085"/>
    <w:bookmarkEnd w:id="2086"/>
    <w:p w:rsidR="00586BAE" w:rsidRPr="006B6331" w:rsidRDefault="00586BAE" w:rsidP="006B6331">
      <w:pPr>
        <w:pStyle w:val="Kop2"/>
      </w:pPr>
      <w:r w:rsidRPr="006B6331">
        <w:fldChar w:fldCharType="begin"/>
      </w:r>
      <w:r w:rsidRPr="006B6331">
        <w:instrText>xe "Onderhouden speciale acties"</w:instrText>
      </w:r>
      <w:r w:rsidRPr="006B6331">
        <w:fldChar w:fldCharType="end"/>
      </w:r>
      <w:r w:rsidRPr="006B6331">
        <w:fldChar w:fldCharType="begin"/>
      </w:r>
      <w:r w:rsidRPr="006B6331">
        <w:instrText>xe "Onderhouden van ..."</w:instrText>
      </w:r>
      <w:r w:rsidRPr="006B6331">
        <w:fldChar w:fldCharType="end"/>
      </w:r>
      <w:r w:rsidRPr="006B6331">
        <w:fldChar w:fldCharType="begin"/>
      </w:r>
      <w:r w:rsidRPr="006B6331">
        <w:instrText>xe "Handregelaar koppelen"</w:instrText>
      </w:r>
      <w:r w:rsidRPr="006B6331">
        <w:fldChar w:fldCharType="end"/>
      </w:r>
      <w:r w:rsidRPr="006B6331">
        <w:fldChar w:fldCharType="begin"/>
      </w:r>
      <w:r w:rsidRPr="006B6331">
        <w:instrText>xe "Afspelen geluid op basis van een tijd (PC of modeltijd)"</w:instrText>
      </w:r>
      <w:r w:rsidRPr="006B6331">
        <w:fldChar w:fldCharType="end"/>
      </w:r>
      <w:r w:rsidRPr="006B6331">
        <w:fldChar w:fldCharType="begin"/>
      </w:r>
      <w:r w:rsidRPr="006B6331">
        <w:instrText>xe "Bediening van een overweg"</w:instrText>
      </w:r>
      <w:r w:rsidRPr="006B6331">
        <w:fldChar w:fldCharType="end"/>
      </w:r>
      <w:r w:rsidRPr="006B6331">
        <w:fldChar w:fldCharType="begin"/>
      </w:r>
      <w:r w:rsidRPr="006B6331">
        <w:instrText>xe "Noodstop extern"</w:instrText>
      </w:r>
      <w:r w:rsidRPr="006B6331">
        <w:fldChar w:fldCharType="end"/>
      </w:r>
      <w:r w:rsidRPr="006B6331">
        <w:fldChar w:fldCharType="begin"/>
      </w:r>
      <w:r w:rsidRPr="006B6331">
        <w:instrText>xe "Controleren of bezetmelders nog werken"</w:instrText>
      </w:r>
      <w:r w:rsidRPr="006B6331">
        <w:fldChar w:fldCharType="end"/>
      </w:r>
      <w:r w:rsidRPr="006B6331">
        <w:fldChar w:fldCharType="begin"/>
      </w:r>
      <w:r w:rsidRPr="006B6331">
        <w:instrText>xe "Kopmaken en mislukt koppelen aan de wagonnen"</w:instrText>
      </w:r>
      <w:r w:rsidRPr="006B6331">
        <w:fldChar w:fldCharType="end"/>
      </w:r>
      <w:r w:rsidRPr="006B6331">
        <w:fldChar w:fldCharType="begin"/>
      </w:r>
      <w:r w:rsidRPr="006B6331">
        <w:instrText>xe "Externe noodstopknop"</w:instrText>
      </w:r>
      <w:r w:rsidRPr="006B6331">
        <w:fldChar w:fldCharType="end"/>
      </w:r>
      <w:r w:rsidRPr="006B6331">
        <w:fldChar w:fldCharType="begin"/>
      </w:r>
      <w:r w:rsidRPr="006B6331">
        <w:instrText>xe "Afspelen van geluiden"</w:instrText>
      </w:r>
      <w:r w:rsidRPr="006B6331">
        <w:fldChar w:fldCharType="end"/>
      </w:r>
      <w:bookmarkStart w:id="2087" w:name="_Toc479280220"/>
      <w:r w:rsidRPr="006B6331">
        <w:rPr>
          <w:szCs w:val="36"/>
        </w:rPr>
        <w:t>Speciale acties: actie</w:t>
      </w:r>
      <w:bookmarkEnd w:id="2087"/>
    </w:p>
    <w:p w:rsidR="00586BAE" w:rsidRDefault="00BA2C0C">
      <w:pPr>
        <w:rPr>
          <w:color w:val="000000"/>
        </w:rPr>
      </w:pPr>
      <w:r>
        <w:rPr>
          <w:noProof/>
          <w:color w:val="800000"/>
        </w:rPr>
        <w:drawing>
          <wp:inline distT="0" distB="0" distL="0" distR="0" wp14:anchorId="5FF9F232" wp14:editId="12CD4680">
            <wp:extent cx="3888000" cy="4276800"/>
            <wp:effectExtent l="0" t="0" r="0" b="0"/>
            <wp:docPr id="238" name="Afbeelding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0">
                      <a:extLst>
                        <a:ext uri="{28A0092B-C50C-407E-A947-70E740481C1C}">
                          <a14:useLocalDpi xmlns:a14="http://schemas.microsoft.com/office/drawing/2010/main"/>
                        </a:ext>
                      </a:extLst>
                    </a:blip>
                    <a:srcRect/>
                    <a:stretch>
                      <a:fillRect/>
                    </a:stretch>
                  </pic:blipFill>
                  <pic:spPr bwMode="auto">
                    <a:xfrm>
                      <a:off x="0" y="0"/>
                      <a:ext cx="3888000" cy="4276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Op dit tabblad wordt aangegeven wat er precies moet gebeuren als aan een conditie voor een bepaalde actie is voldaan.</w:t>
      </w:r>
    </w:p>
    <w:p w:rsidR="00586BAE" w:rsidRDefault="00586BAE">
      <w:pPr>
        <w:rPr>
          <w:color w:val="000000"/>
        </w:rPr>
      </w:pPr>
    </w:p>
    <w:p w:rsidR="00586BAE" w:rsidRDefault="00586BAE">
      <w:pPr>
        <w:rPr>
          <w:color w:val="000000"/>
        </w:rPr>
      </w:pPr>
      <w:r>
        <w:rPr>
          <w:color w:val="000000"/>
        </w:rPr>
        <w:t xml:space="preserve">Je kunt ook werken met combinaties van bezetmeldingen. Denk hierbij bijvoorbeeld aan het aansturen van een overweg. Als één van de vastgelegde bezetmelders bezet is, worden de bomen gesloten. Zijn alle bezetmelders vrij, dan gaan de bomen weer open. </w:t>
      </w:r>
    </w:p>
    <w:p w:rsidR="00586BAE" w:rsidRDefault="00586BAE">
      <w:pPr>
        <w:rPr>
          <w:color w:val="000000"/>
        </w:rPr>
      </w:pPr>
    </w:p>
    <w:p w:rsidR="00586BAE" w:rsidRDefault="00586BAE">
      <w:pPr>
        <w:rPr>
          <w:color w:val="000000"/>
        </w:rPr>
      </w:pPr>
      <w:r>
        <w:rPr>
          <w:color w:val="000000"/>
        </w:rPr>
        <w:t>Met speciale acties kun je een externe noodstop knop maken. Hiervoor heb je een ingang van één bezetmelder nodig. Wanneer je op de knop drukt, zal Koploper meteen een noodstop uitvoeren. Koploper zet de baan stil en toont een melding op het scherm. Ook de andere aansturing: 'rijden naar opstelsporen', 'start automatisch rijden' of 'stop automatisch rijden' kunnen op deze manier extern worden aangestuurd'.</w:t>
      </w:r>
    </w:p>
    <w:p w:rsidR="00586BAE" w:rsidRDefault="00586BAE">
      <w:pPr>
        <w:rPr>
          <w:color w:val="000000"/>
        </w:rPr>
      </w:pPr>
    </w:p>
    <w:p w:rsidR="00586BAE" w:rsidRDefault="00586BAE">
      <w:pPr>
        <w:rPr>
          <w:color w:val="000000"/>
        </w:rPr>
      </w:pPr>
      <w:r>
        <w:rPr>
          <w:color w:val="000000"/>
        </w:rPr>
        <w:t>Controle op aankoppelen</w:t>
      </w:r>
    </w:p>
    <w:p w:rsidR="00586BAE" w:rsidRDefault="00586BAE">
      <w:pPr>
        <w:rPr>
          <w:color w:val="000000"/>
        </w:rPr>
      </w:pPr>
      <w:r>
        <w:rPr>
          <w:color w:val="000000"/>
        </w:rPr>
        <w:t>Speciale acties kunnen ook worden ingezet om het aankoppelen van de locomotief aan de trein te controleren. Op een spoor waar het koppelen plaatsvindt, breng je twee bezetmeldpunten aan. Deze punten liggen op een zodanige afstand, dat het zeker is dat beide punten nooit tegelijkertijd bezet kunnen zijn. Mocht het aankoppelen niet lukken, dan blijven de wagons op een bezetmeldpunt staan. De locomotief rijdt zonder de wagons weg en komt over het andere bezetmeldpunt. Beide punten zijn nu bezet en Koploper weet dat het fout is. Er wordt gekeken of er een trein voorkomt in het blok wat vastgelegd is bij deze speciale actie. Als dat zo is, wordt de trein stilgezet en de wisselstraat wordt vrijgegeven. De locomotief zal niet meer automatisch rijden en je moet met de hand ingrijpen. Het is dus wel van belang dat beide bezetmeldpunten op het zelfde spoor zijn aangesloten en nog voor de wisselstraten.</w:t>
      </w:r>
    </w:p>
    <w:p w:rsidR="00586BAE" w:rsidRDefault="00586BAE">
      <w:pPr>
        <w:rPr>
          <w:color w:val="000000"/>
        </w:rPr>
      </w:pPr>
    </w:p>
    <w:p w:rsidR="00586BAE" w:rsidRDefault="00586BAE">
      <w:pPr>
        <w:rPr>
          <w:color w:val="000000"/>
        </w:rPr>
      </w:pPr>
      <w:r>
        <w:rPr>
          <w:color w:val="000000"/>
        </w:rPr>
        <w:t>Wat kan er worden geselecteerd bij 'wat te doen' en wat gebeurd er:</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adres in stand: recht</w:t>
      </w:r>
      <w:r>
        <w:rPr>
          <w:color w:val="000000"/>
        </w:rPr>
        <w:t>: Functiedecoder uitgang wordt in stand recht gezet als de conditie waar wordt.</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adres in stand: afbuigend</w:t>
      </w:r>
      <w:r>
        <w:rPr>
          <w:color w:val="000000"/>
        </w:rPr>
        <w:t>: Functiedecoder uitgang wordt in de stand afbuigend gezet als de conditie waar wordt.</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Afspelen van geluid of video</w:t>
      </w:r>
      <w:r>
        <w:rPr>
          <w:color w:val="000000"/>
        </w:rPr>
        <w:t>: Er kan een geluid of video worden afgespeeld als de conditie waar is. Door middel van het kans percentage hoeft dit niet iedere keer te gebeuren. Alle soorten multimedia bestanden kunnen worden afgespeeld. Alleen een bestand van het type wav wordt intern door Koploper afgehandeld. Alle andere soorten bestanden zullen door een gekoppelde externe speler worden gedaan.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Adres: recht (waar) of afbuigend (niet waar)</w:t>
      </w:r>
      <w:r>
        <w:rPr>
          <w:color w:val="000000"/>
        </w:rPr>
        <w:t>: Wanneer de conditie waar is zal de functiedecoder uitgang in de stand recht worden gezet en als de conditie niet waar is zal de uitgang in de stand afbuigend worden gezet.</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Adres: afbuigend (waar) of recht (niet waar)</w:t>
      </w:r>
      <w:r>
        <w:rPr>
          <w:color w:val="000000"/>
        </w:rPr>
        <w:t>: Wanneer de conditie waar is zal de functiedecoder uitgang in de stand afbuigend worden gezet en als de conditie niet waar is zal de uitgang in de stand recht worden gezet.</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Laat trein stoppen in blok</w:t>
      </w:r>
      <w:r>
        <w:rPr>
          <w:color w:val="000000"/>
        </w:rPr>
        <w:t>: Controle op aankoppelen van wagens. Zie de uitleg hierboven bij controle op aankoppelen.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Koppel handregelaar aan locomotief/blok</w:t>
      </w:r>
      <w:r>
        <w:rPr>
          <w:color w:val="000000"/>
        </w:rPr>
        <w:t>: Het is mogelijk als de conditie waar wordt om een handregelaar te koppelen aan een locomotief of aan een locomotief die zich in een bepaald blok bevindt.</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'noodstop'</w:t>
      </w:r>
      <w:r>
        <w:rPr>
          <w:color w:val="000000"/>
        </w:rPr>
        <w:t>: Spreekt voor zich: Koploper voert een noodstop uit. Het is ook mogelijk om gelijktijdig een geluid af te laten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'rijden naar opstelsporen'</w:t>
      </w:r>
      <w:r>
        <w:rPr>
          <w:color w:val="000000"/>
        </w:rPr>
        <w:t>: Het rijden naar opstelsporen wordt gestart. Het is ook mogelijk om gelijktijdig een geluid af te laten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'automatische rijden'</w:t>
      </w:r>
      <w:r>
        <w:rPr>
          <w:color w:val="000000"/>
        </w:rPr>
        <w:t>: Het automatisch rijden wordt gestart. Het is ook mogelijk om gelijktijdig een geluid af te laten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'stop automatisch rijden'</w:t>
      </w:r>
      <w:r>
        <w:rPr>
          <w:color w:val="000000"/>
        </w:rPr>
        <w:t>: het automatisch rijden wordt gestopt. Het is ook mogelijk om gelijktijdig een geluid af te laten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Logische indicatie</w:t>
      </w:r>
      <w:r>
        <w:rPr>
          <w:color w:val="000000"/>
        </w:rPr>
        <w:t>: een logische actie kan een bepaalde waarde krijgen.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Kraan macro</w:t>
      </w:r>
      <w:r>
        <w:rPr>
          <w:color w:val="000000"/>
        </w:rPr>
        <w:t>: een opgenomen macro kan nu weer worden afgespeeld. Hierdoor kan je als een bepaalde trein ergens arriveert, deze laten lossen of vullen door een digitaal bestuurbare kraan.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Start automatisch rijden in blok</w:t>
      </w:r>
      <w:r>
        <w:rPr>
          <w:color w:val="000000"/>
        </w:rPr>
        <w:t>: wanneer de speciale actie wordt geactiveerd, zal de locomotief worden geplaatst in het (vrije) blok welke is opgegeven in de speciale acties. Dit werkt alleen als de locomotief een snelheid heeft. Als er geen handregelaar is opgegeven, werkt het alleen als er slechts één locomotief wordt bestuurd door een handregelaar. In het blok waarin de locomotief wordt geplaatst, moeten alle vervolg blokken in dezelfde rijrichting liggen.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Blokkeer rijden van/naar blok</w:t>
      </w:r>
      <w:r>
        <w:rPr>
          <w:color w:val="000000"/>
        </w:rPr>
        <w:t>: wanneer de speciale actie voldoet aan de condities, zal het rijden worden geblokkeerd tussen de opgegeven blokken.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Ontvang bezetmelding binnen 'interval .. seconde'</w:t>
      </w:r>
      <w:r>
        <w:rPr>
          <w:color w:val="000000"/>
        </w:rPr>
        <w:t>: een externe pulsgenerator aangesloten op een bezetmeldpunt geneert regelmatig pulsen. Indien deze pulsen achterwege blijven wordt aangenomen dat de bezetmeldingen niet meer werken. Koploper zal dan een noodstop activeren.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toggle 'geen geluid'</w:t>
      </w:r>
      <w:r>
        <w:rPr>
          <w:color w:val="000000"/>
        </w:rPr>
        <w:t>: het is mogelijk om de indicatie 'geen geluid' te veranderen. Als deze indicatie aan staat, wordt de indicatie uitgezet en andersom.</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toggle 'geen rokende schoorstenen'</w:t>
      </w:r>
      <w:r>
        <w:rPr>
          <w:color w:val="000000"/>
        </w:rPr>
        <w:t>: het is mogelijk om de indicatie "geen rokende schoorstenen' te veranderen. Als deze indicatie aan staat wordt de indicatie uitgezet en andersom.</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geen geluid</w:t>
      </w:r>
      <w:r>
        <w:rPr>
          <w:color w:val="000000"/>
        </w:rPr>
        <w:t>: als de actie waar is, is het geluid gedempt. Is de actie niet maar, is het geluid hoorbaar.</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geen rokende schoorstenen</w:t>
      </w:r>
      <w:r>
        <w:rPr>
          <w:color w:val="000000"/>
        </w:rPr>
        <w:t>: als de actie waar is, zullen de locomotieffuncties met als indicatie rookgenerator niet worden aangestuurd. Als de actie niet waar is, worden de rookgeneratoren gewoon aangestuurd.</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Activeer vaste treinroute bij locomotief</w:t>
      </w:r>
      <w:r>
        <w:rPr>
          <w:color w:val="000000"/>
        </w:rPr>
        <w:t xml:space="preserve">: als de actie </w:t>
      </w:r>
      <w:r>
        <w:rPr>
          <w:color w:val="000000"/>
          <w:u w:val="single"/>
        </w:rPr>
        <w:t>waar wordt</w:t>
      </w:r>
      <w:r>
        <w:rPr>
          <w:color w:val="000000"/>
        </w:rPr>
        <w:t xml:space="preserve">, zal worden gekeken of de geselecteerde </w:t>
      </w:r>
      <w:r>
        <w:rPr>
          <w:color w:val="008000"/>
        </w:rPr>
        <w:t xml:space="preserve">vaste treinroute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automatisch geactiveerd kan worden. Let op: het is dus niet het starten van een vaste treinroute, doch alleen het vinkje bij de vaste treinroute in het rijwindow wordt aangezet. Hierdoor kan wel de vaste treinroute worden gekozen tijdens het rijden. Dit kan ook afhankelijk zijn van een blok, locomotief en/of treintype. Bijvoorbeeld: er is gekozen voor een blok en een treintype. De vaste treinroute wordt alleen geactiveerd voor de locomotief die zich in het blok bevind en als treintype het gekozen treintype heeft. Het aanvinken vindt ook slechts éénmalig plaats als de actie van "niet waar" omschakelt naar "waar".</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Aansturing rijwindow</w:t>
      </w:r>
      <w:r>
        <w:rPr>
          <w:color w:val="000000"/>
        </w:rPr>
        <w:t>: als de actie waar wordt, zal er naar de locomotief opdrachten worden gezonden. Let op: indien de locomotief automatisch rijdt worden alleen de functie instellingen doorgegeven. Met deze aansturing is het ondermeer mogelijk om een Heljankraan aan te sturen.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"GO" uitvoeren bij locomotief</w:t>
      </w:r>
      <w:r>
        <w:rPr>
          <w:color w:val="000000"/>
        </w:rPr>
        <w:t>: als de actie waar wordt zal bij een locomotief een druk op de 'GO' knop worden uitgevoerd. Als er alleen locomotief is opgegeven zal altijd die locomotief worden gebruikt. Is er alleen een blok opgegeven, wordt de locomotief gebruikt die in dat blok is. Zijn beide ingevuld dan wordt alleen de locomotief gebruikt als de gekozen locomotief in het gekozen blok is.</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Toon rijwindow van locomotief</w:t>
      </w:r>
      <w:r>
        <w:rPr>
          <w:color w:val="000000"/>
        </w:rPr>
        <w:t>: als de actie waar wordt zal indien mogelijk een rijwindow van een locomotief wordt getoond. De bepaling welk rijwindow wordt getoond vindt plaats op basis van de keuze van de locomotief en/of het blok. Als er alleen locomotief is opgegeven zal altijd het rijwindow van die locomotief worden getoond. Is er alleen een blok opgegeven, wordt het rijwindow getoond van de locomotief die in dat blok is. Als beide zijn ingevuld wordt alleen het rijwindow getoond als de gekozen locomotief in het gekozen blok is.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Toon rijwindow van locomotief (zolang waar)</w:t>
      </w:r>
      <w:r>
        <w:rPr>
          <w:color w:val="000000"/>
        </w:rPr>
        <w:t>: zolang de actie waar is zal het rijwindow van de locomotief worden getoond. Als de actie niet meer waar is, wordt het rijwindow weer verwijderd. De bepaling welke locomotief is gelijk aan de vorige optie.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Verberg rijwindow van locomotief</w:t>
      </w:r>
      <w:r>
        <w:rPr>
          <w:color w:val="000000"/>
        </w:rPr>
        <w:t>: als de actie waar wordt zal indien mogelijk een rijwindow van een locomotief worden verwijderd. De bepaling welke locomotief is gelijk aan de vorige twee opties.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Rijwindow: stop loc aan</w:t>
      </w:r>
      <w:r>
        <w:rPr>
          <w:color w:val="000000"/>
        </w:rPr>
        <w:t>: als de actie waar wordt zal bij de geselecteerde locomotieven die automatisch rijden de indicatie "Stop loc" worden geactiveerd. Op het tabblad "Rijwindow: stop loc" kunnen locomotieven en/of treintypes worden geselecteerd.</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Rijwindow: stop loc aan (zolang waar)</w:t>
      </w:r>
      <w:r>
        <w:rPr>
          <w:color w:val="000000"/>
        </w:rPr>
        <w:t>: zolang de actie waar is, zal bij de geselecteerde locomotieven die automatisch rijden de indicatie "Stop loc" worden geactiveerd. Op het tabblad "Rijwindow: stop loc" kunnen locomotieven en/of treintypes worden geselecteerd.</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Rjwindow: stop uit</w:t>
      </w:r>
      <w:r>
        <w:rPr>
          <w:color w:val="000000"/>
        </w:rPr>
        <w:t>: als de actie waar wordt zal bij de geselecteerde locomotieven die automatisch rijden de indicatie "Stop loc" worden uit gezet. Op het tabblad "Rijwindow: stop loc" kunnen locomotieven en/of treintypes worden geselecteerd.</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blok handmatig geblokkeerd</w:t>
      </w:r>
      <w:r>
        <w:rPr>
          <w:color w:val="000000"/>
        </w:rPr>
        <w:t>: als de actie waar wordt zal het gekozen blok handmatig worden bezet.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handmatig geblokkeerd (zolang waar)</w:t>
      </w:r>
      <w:r>
        <w:rPr>
          <w:color w:val="000000"/>
        </w:rPr>
        <w:t>: zolang de actie waar is zal het gekozen blok handmatig worden gemaakt.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Ophef handmatige blokkade bij blok</w:t>
      </w:r>
      <w:r>
        <w:rPr>
          <w:color w:val="000000"/>
        </w:rPr>
        <w:t>: als de actie waar wordt zal het gekozen blok niet meer handmatig bezet zijn.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Noodstop uitvoeren bij locomotief</w:t>
      </w:r>
      <w:r>
        <w:rPr>
          <w:color w:val="000000"/>
        </w:rPr>
        <w:t>: als de actie waar wordt zal indien mogelijk een noodstop bij een locomotief worden uitgevoerd. De bepaling welke locomotief een noodstop krijgt vindt plaats op basis van de keuze van de locomotief en/of het blok. Als er alleen locomotief is opgegeven, zal deze locomotief worden gestopt. Is er alleen een blok opgegeven, krijgt de locomotief die in dat blok is een noodstop. Als beide zijn ingevuld wordt alleen een noodstop gegeven als de gekozen locomotief in het gekozen blok is. Er kan eventueel ook nog een geluidsbestand worden geselecteerd om af te spelen.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 wissels defect</w:t>
      </w:r>
      <w:r>
        <w:rPr>
          <w:color w:val="000000"/>
        </w:rPr>
        <w:t>: als de actie waar wordt, zullen alle wissels de indicatie 'defect' krijgen.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 wissels defect (zolang waar)</w:t>
      </w:r>
      <w:r>
        <w:rPr>
          <w:color w:val="000000"/>
        </w:rPr>
        <w:t>: zolang de actie waar is, zullen alle wissels de indicatie 'defect' hebben. Als de actie waar wordt, krijgen alle wissels de indicatie defect. Als de actie niet waar wordt, wordt bij alle wissels de indicatie defect opgeheven.</w:t>
      </w:r>
    </w:p>
    <w:p w:rsidR="00586BAE" w:rsidRDefault="00586B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Ophef alle defecte wissels</w:t>
      </w:r>
      <w:r>
        <w:rPr>
          <w:color w:val="000000"/>
        </w:rPr>
        <w:t>: als de actie waar wordt, zal bij alle wissels de indicatie defect worden opgeheven.</w:t>
      </w:r>
    </w:p>
    <w:p w:rsidR="00586BAE" w:rsidRDefault="00586BAE">
      <w:pPr>
        <w:tabs>
          <w:tab w:val="left" w:pos="220"/>
        </w:tabs>
        <w:rPr>
          <w:color w:val="000000"/>
        </w:rPr>
      </w:pPr>
    </w:p>
    <w:p w:rsidR="00586BAE" w:rsidRDefault="00586BAE">
      <w:pPr>
        <w:rPr>
          <w:color w:val="000000"/>
        </w:rPr>
      </w:pPr>
      <w:r>
        <w:rPr>
          <w:color w:val="000000"/>
        </w:rPr>
        <w:t>De opties "alle wissels defect", "alle wissels defect (zolang waar)" en "ophef alle defecte wissels" zijn gemaakt voor het testen van een bepaalde route. Defecte wissels kunnen niet door Koploper worden omgezet bij het automatisch rijden. Wel kan je zelf in het baanoverzicht op de wissel klikken om deze om te zetten. Hiermee kan je de locomotief/trein makkelijk de kant op sturen die je wilt testen.</w:t>
      </w:r>
    </w:p>
    <w:p w:rsidR="00586BAE" w:rsidRPr="006B6331" w:rsidRDefault="00586BAE" w:rsidP="006B6331">
      <w:pPr>
        <w:pStyle w:val="Kop3"/>
      </w:pPr>
      <w:bookmarkStart w:id="2088" w:name="_002E0D91"/>
      <w:bookmarkStart w:id="2089" w:name="B0x4C7DBA9B"/>
      <w:bookmarkEnd w:id="2088"/>
      <w:bookmarkEnd w:id="2089"/>
      <w:r w:rsidRPr="006B6331">
        <w:t>Wat dan doen</w:t>
      </w:r>
    </w:p>
    <w:p w:rsidR="00586BAE" w:rsidRDefault="00586BAE">
      <w:pPr>
        <w:rPr>
          <w:color w:val="000000"/>
        </w:rPr>
      </w:pPr>
      <w:r>
        <w:rPr>
          <w:color w:val="000000"/>
        </w:rPr>
        <w:t xml:space="preserve">Hier leg je vast wat er gedaan moet worden als aan de conditie is voldaan. In de </w:t>
      </w:r>
      <w:r>
        <w:rPr>
          <w:color w:val="008000"/>
        </w:rPr>
        <w:t xml:space="preserve">algemene beschrijving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AF75D9">
        <w:rPr>
          <w:noProof/>
          <w:color w:val="008000"/>
        </w:rPr>
        <w:instrText>231</w:instrText>
      </w:r>
      <w:r>
        <w:rPr>
          <w:color w:val="008000"/>
        </w:rPr>
        <w:fldChar w:fldCharType="end"/>
      </w:r>
      <w:r>
        <w:rPr>
          <w:color w:val="008000"/>
        </w:rPr>
        <w:fldChar w:fldCharType="end"/>
      </w:r>
      <w:r>
        <w:rPr>
          <w:color w:val="000000"/>
        </w:rPr>
        <w:t xml:space="preserve"> van dit tabblad staat uitgelegd wat de verschillende mogelijkheden zijn. Het aantal mogelijkheden is afhankelijk van de conditie die op het eerste tabblad is geselecteerd. </w:t>
      </w:r>
    </w:p>
    <w:p w:rsidR="00586BAE" w:rsidRPr="006B6331" w:rsidRDefault="00586BAE" w:rsidP="006B6331">
      <w:pPr>
        <w:pStyle w:val="Kop3"/>
      </w:pPr>
      <w:bookmarkStart w:id="2090" w:name="_002E0EBA"/>
      <w:bookmarkStart w:id="2091" w:name="B0x4C7DBA96"/>
      <w:bookmarkEnd w:id="2090"/>
      <w:bookmarkEnd w:id="2091"/>
      <w:r w:rsidRPr="006B6331">
        <w:t>Vertraging .. sec</w:t>
      </w:r>
    </w:p>
    <w:p w:rsidR="00586BAE" w:rsidRDefault="00586BAE">
      <w:pPr>
        <w:rPr>
          <w:color w:val="000000"/>
        </w:rPr>
      </w:pPr>
      <w:r>
        <w:rPr>
          <w:color w:val="000000"/>
        </w:rPr>
        <w:t>Als de actie niet meteen moet worden uitgevoerd maar met een vertraging, kun je hier opgeven hoelang de vertraging moet zijn. De vertraging kan worden opgegeven in 1/10 seconden.</w:t>
      </w:r>
    </w:p>
    <w:p w:rsidR="00586BAE" w:rsidRPr="006B6331" w:rsidRDefault="00586BAE" w:rsidP="006B6331">
      <w:pPr>
        <w:pStyle w:val="Kop3"/>
        <w:rPr>
          <w:szCs w:val="36"/>
        </w:rPr>
      </w:pPr>
      <w:bookmarkStart w:id="2092" w:name="_002E0F83"/>
      <w:bookmarkStart w:id="2093" w:name="B0x4C7DBA98"/>
      <w:bookmarkEnd w:id="2092"/>
      <w:bookmarkEnd w:id="2093"/>
      <w:r w:rsidRPr="006B6331">
        <w:t>Opheffen noodstop toestaan</w:t>
      </w:r>
    </w:p>
    <w:p w:rsidR="00586BAE" w:rsidRDefault="00586BAE">
      <w:pPr>
        <w:rPr>
          <w:color w:val="000000"/>
        </w:rPr>
      </w:pPr>
      <w:r>
        <w:rPr>
          <w:color w:val="000000"/>
        </w:rPr>
        <w:t>Indien de logische actie een externe noodstopknop betreft en deze optie is geactiveerd, zal ook de noodstop via deze externe knop weer op te heffen.</w:t>
      </w:r>
    </w:p>
    <w:p w:rsidR="00586BAE" w:rsidRDefault="00586BAE">
      <w:pPr>
        <w:rPr>
          <w:color w:val="000000"/>
        </w:rPr>
      </w:pPr>
      <w:r>
        <w:rPr>
          <w:b/>
          <w:bCs/>
          <w:color w:val="000000"/>
        </w:rPr>
        <w:t>LET OP</w:t>
      </w:r>
      <w:r>
        <w:rPr>
          <w:color w:val="000000"/>
        </w:rPr>
        <w:t>: dit opheffen van de noodstop werkt alleen op via knoppen die zijn aangesloten op de HSI-88.</w:t>
      </w:r>
    </w:p>
    <w:p w:rsidR="00586BAE" w:rsidRPr="006B6331" w:rsidRDefault="00586BAE" w:rsidP="006B6331">
      <w:pPr>
        <w:pStyle w:val="Kop3"/>
      </w:pPr>
      <w:bookmarkStart w:id="2094" w:name="_002E109D"/>
      <w:bookmarkStart w:id="2095" w:name="B0x4C7DBAC6"/>
      <w:bookmarkEnd w:id="2094"/>
      <w:bookmarkEnd w:id="2095"/>
      <w:r w:rsidRPr="006B6331">
        <w:t>Interval .. sec</w:t>
      </w:r>
    </w:p>
    <w:p w:rsidR="00586BAE" w:rsidRDefault="00586BAE">
      <w:pPr>
        <w:rPr>
          <w:color w:val="000000"/>
        </w:rPr>
      </w:pPr>
      <w:r>
        <w:rPr>
          <w:color w:val="000000"/>
        </w:rPr>
        <w:t>Wanneer de actie steeds repeterend uitgevoerd moet worden, kan hier een interval worden opgegeven. De gekozen actie bij 'wat te doen' wordt dan steeds uitgevoerd.</w:t>
      </w:r>
    </w:p>
    <w:p w:rsidR="00586BAE" w:rsidRDefault="00586BAE">
      <w:pPr>
        <w:rPr>
          <w:color w:val="000000"/>
        </w:rPr>
      </w:pPr>
      <w:r>
        <w:rPr>
          <w:color w:val="000000"/>
        </w:rPr>
        <w:t>Deze optie kan alleen worden gekozen als op het tabblad 'stamgegevens' bij conditie is gekozen voor 'Repeterende actie' of als gekozen is bij wat te doen voor "Ontvang bezetmelding binnen 'Interval .. seconde'".</w:t>
      </w:r>
    </w:p>
    <w:p w:rsidR="00586BAE" w:rsidRPr="006B6331" w:rsidRDefault="00586BAE" w:rsidP="006B6331">
      <w:pPr>
        <w:pStyle w:val="Kop3"/>
        <w:rPr>
          <w:szCs w:val="36"/>
        </w:rPr>
      </w:pPr>
      <w:bookmarkStart w:id="2096" w:name="_002E1227"/>
      <w:bookmarkStart w:id="2097" w:name="B0x4C7DBABE"/>
      <w:bookmarkEnd w:id="2096"/>
      <w:bookmarkEnd w:id="2097"/>
      <w:r w:rsidRPr="006B6331">
        <w:t>Tijdens noodstop</w:t>
      </w:r>
    </w:p>
    <w:p w:rsidR="00586BAE" w:rsidRDefault="00586BAE">
      <w:pPr>
        <w:rPr>
          <w:color w:val="000000"/>
        </w:rPr>
      </w:pPr>
      <w:r>
        <w:rPr>
          <w:color w:val="000000"/>
        </w:rPr>
        <w:t>Bij een repeterende opdacht kan hier aanvullend worden geselecteerd wanneer de opdracht uitgevoerd moet worden. De mogelijkheden spreken voor zich en zijn: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Altijd opsturen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Niet tijdens noodstop</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Alleen tijdens noodstop</w:t>
      </w:r>
    </w:p>
    <w:p w:rsidR="00586BAE" w:rsidRPr="006B6331" w:rsidRDefault="00586BAE" w:rsidP="006B6331">
      <w:pPr>
        <w:pStyle w:val="Kop3"/>
      </w:pPr>
      <w:bookmarkStart w:id="2098" w:name="_002E1323"/>
      <w:bookmarkStart w:id="2099" w:name="B0x4C7DBAC1"/>
      <w:bookmarkEnd w:id="2098"/>
      <w:bookmarkEnd w:id="2099"/>
      <w:r w:rsidRPr="006B6331">
        <w:t>Decoder</w:t>
      </w:r>
    </w:p>
    <w:p w:rsidR="00586BAE" w:rsidRDefault="00586BAE">
      <w:pPr>
        <w:rPr>
          <w:color w:val="000000"/>
        </w:rPr>
      </w:pPr>
      <w:r>
        <w:rPr>
          <w:color w:val="000000"/>
        </w:rPr>
        <w:t xml:space="preserve">Hier geef je op welk type apparaat er moet worden aangestuurd. Als je hier een verkeerd type opgeeft, wordt hiervan bij het opstarten van Koploper een melding van gegeven. Het gekozen type moet ook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zijn aangemaakt. Op basis hiervan worden de te kiezen adressen bepaald. Dit item kun je niet invullen als er gekozen is voor een externe noodstop indicatie of het afspelen van geluid.</w:t>
      </w:r>
    </w:p>
    <w:p w:rsidR="00586BAE" w:rsidRPr="006B6331" w:rsidRDefault="00586BAE" w:rsidP="006B6331">
      <w:pPr>
        <w:pStyle w:val="Kop3"/>
        <w:rPr>
          <w:szCs w:val="32"/>
        </w:rPr>
      </w:pPr>
      <w:bookmarkStart w:id="2100" w:name="_002E14C9"/>
      <w:bookmarkStart w:id="2101" w:name="B0x4C7DBAF1"/>
      <w:bookmarkEnd w:id="2100"/>
      <w:bookmarkEnd w:id="2101"/>
      <w:r w:rsidRPr="006B6331">
        <w:t>Adres</w:t>
      </w:r>
    </w:p>
    <w:p w:rsidR="00586BAE" w:rsidRDefault="00586BAE">
      <w:pPr>
        <w:rPr>
          <w:color w:val="000000"/>
        </w:rPr>
      </w:pPr>
      <w:r>
        <w:rPr>
          <w:color w:val="000000"/>
        </w:rPr>
        <w:t>Hier geef je op welk adres op de gekozen functiedecoder moet worden aangestuurd. Dit item kun je alleen invullen als ook de decoder ingevuld moet worden.</w:t>
      </w:r>
    </w:p>
    <w:p w:rsidR="00586BAE" w:rsidRPr="006B6331" w:rsidRDefault="00586BAE" w:rsidP="006B6331">
      <w:pPr>
        <w:pStyle w:val="Kop3"/>
        <w:rPr>
          <w:szCs w:val="32"/>
        </w:rPr>
      </w:pPr>
      <w:bookmarkStart w:id="2102" w:name="_002E156D"/>
      <w:bookmarkStart w:id="2103" w:name="B0x4C7DBAEC"/>
      <w:bookmarkEnd w:id="2102"/>
      <w:bookmarkEnd w:id="2103"/>
      <w:r w:rsidRPr="006B6331">
        <w:t>Blok</w:t>
      </w:r>
    </w:p>
    <w:p w:rsidR="00586BAE" w:rsidRDefault="00586BAE">
      <w:pPr>
        <w:rPr>
          <w:color w:val="000000"/>
        </w:rPr>
      </w:pPr>
      <w:r>
        <w:rPr>
          <w:color w:val="000000"/>
        </w:rPr>
        <w:t xml:space="preserve">Als bij 'wat dan doen' is opgegeven 'bij waar worden: stop trein', moet je hier het bijbehorende blok selecteren. Voor een verdere uitleg hierover, zie: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Ook kan je als bij 'wat dan doen' is opgegeven 'koppel handregelaar aan locomotief/blok' hier een blok opgeven. De locomotief die zich in dit blok bevindt zal worden gekoppeld met de geselecteerde handregelaar. Wanneer er een locomotief is ingevuld, wordt de actie alleen uitgevoerd als die locomotief in dit blok is.</w:t>
      </w:r>
    </w:p>
    <w:p w:rsidR="00586BAE" w:rsidRPr="006B6331" w:rsidRDefault="00586BAE" w:rsidP="006B6331">
      <w:pPr>
        <w:pStyle w:val="Kop3"/>
      </w:pPr>
      <w:bookmarkStart w:id="2104" w:name="_002E1762"/>
      <w:bookmarkStart w:id="2105" w:name="B0x4C7DBB1C"/>
      <w:bookmarkEnd w:id="2104"/>
      <w:bookmarkEnd w:id="2105"/>
      <w:r w:rsidRPr="006B6331">
        <w:t>Bekrachtigingstijd (sec)</w:t>
      </w:r>
    </w:p>
    <w:p w:rsidR="00586BAE" w:rsidRDefault="00586BAE">
      <w:pPr>
        <w:rPr>
          <w:color w:val="000000"/>
        </w:rPr>
      </w:pPr>
      <w:r>
        <w:rPr>
          <w:color w:val="000000"/>
        </w:rPr>
        <w:t xml:space="preserve">Hier kun je een andere bekrachtigingstijd opgeven. De standaard bekrachtigingstijd (=voor wissels)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586BAE" w:rsidRPr="006B6331" w:rsidRDefault="00586BAE" w:rsidP="006B6331">
      <w:pPr>
        <w:pStyle w:val="Kop3"/>
      </w:pPr>
      <w:bookmarkStart w:id="2106" w:name="_002E1876"/>
      <w:bookmarkStart w:id="2107" w:name="B0x4C7DBB14"/>
      <w:bookmarkEnd w:id="2106"/>
      <w:bookmarkEnd w:id="2107"/>
      <w:r w:rsidRPr="006B6331">
        <w:t>Niet naar blok</w:t>
      </w:r>
    </w:p>
    <w:p w:rsidR="00586BAE" w:rsidRDefault="00586BAE">
      <w:pPr>
        <w:rPr>
          <w:color w:val="000000"/>
        </w:rPr>
      </w:pPr>
      <w:r>
        <w:rPr>
          <w:color w:val="000000"/>
        </w:rPr>
        <w:t>Als bij "wat te doen" is opgegeven "start automatisch rijden in blok", moet een blok worden opgegeven. Het automatisch rijden wordt gestart naar één van de blokken waar de trein mag komen. Soms is het wenselijk om één of meerdere blokken uit te kunnen sluiten. Deze uit te sluiten blokken kunnen hier worden opgegeven door middel van een klik op de "...".</w:t>
      </w:r>
    </w:p>
    <w:p w:rsidR="00586BAE" w:rsidRPr="006B6331" w:rsidRDefault="00586BAE" w:rsidP="006B6331">
      <w:pPr>
        <w:pStyle w:val="Kop3"/>
      </w:pPr>
      <w:bookmarkStart w:id="2108" w:name="_002E19EC"/>
      <w:bookmarkStart w:id="2109" w:name="B0x4C7DBB17"/>
      <w:bookmarkEnd w:id="2108"/>
      <w:bookmarkEnd w:id="2109"/>
      <w:r w:rsidRPr="006B6331">
        <w:t>Uitgebreide overweg</w:t>
      </w:r>
    </w:p>
    <w:p w:rsidR="00586BAE" w:rsidRDefault="00586BAE">
      <w:pPr>
        <w:rPr>
          <w:color w:val="000000"/>
        </w:rPr>
      </w:pPr>
      <w:r>
        <w:rPr>
          <w:color w:val="000000"/>
        </w:rPr>
        <w:t xml:space="preserve">Een overweg in een spoor wat in 2 richtingen wordt bereden, is een geval apart. Om de overweg in beide richtingen goed te laten reageren, moet je hier aanvullende gegevens vastleggen. Het sluiten van de overweg moet ruim op tijd geschieden en het openen kan worden gedaan als de gehele trein de overweg gepasseerd is. Als de trein van de andere kant de overweg nadert, liggen natuurlijk deze punten anders. Dit moet je vastleggen in het </w:t>
      </w:r>
      <w:r>
        <w:rPr>
          <w:color w:val="008000"/>
        </w:rPr>
        <w:t xml:space="preserve">aanvullende scherm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AF75D9">
        <w:rPr>
          <w:noProof/>
          <w:color w:val="008000"/>
        </w:rPr>
        <w:instrText>237</w:instrText>
      </w:r>
      <w:r>
        <w:rPr>
          <w:color w:val="008000"/>
        </w:rPr>
        <w:fldChar w:fldCharType="end"/>
      </w:r>
      <w:r>
        <w:rPr>
          <w:color w:val="008000"/>
        </w:rPr>
        <w:fldChar w:fldCharType="end"/>
      </w:r>
      <w:r>
        <w:rPr>
          <w:color w:val="000000"/>
        </w:rPr>
        <w:t xml:space="preserve">. Het is noodzakelijk dat alle treinen en de gehele lengte van deze treinen worden gedetecteerd. </w:t>
      </w:r>
    </w:p>
    <w:p w:rsidR="00586BAE" w:rsidRPr="006B6331" w:rsidRDefault="00586BAE" w:rsidP="006B6331">
      <w:pPr>
        <w:pStyle w:val="Kop3"/>
      </w:pPr>
      <w:bookmarkStart w:id="2110" w:name="_002E1C31"/>
      <w:bookmarkStart w:id="2111" w:name="B0x4C7DBB19"/>
      <w:bookmarkEnd w:id="2110"/>
      <w:bookmarkEnd w:id="2111"/>
      <w:r w:rsidRPr="006B6331">
        <w:t>Logische actie</w:t>
      </w:r>
    </w:p>
    <w:p w:rsidR="00586BAE" w:rsidRDefault="00586BAE">
      <w:pPr>
        <w:rPr>
          <w:color w:val="000000"/>
        </w:rPr>
      </w:pPr>
      <w:r>
        <w:rPr>
          <w:color w:val="000000"/>
        </w:rPr>
        <w:t>Selecteer hier de logische actie die als uitkomst dient van deze speciale actie. Aan de hand van de 'conditie' wordt bepaald welke waarde de logische actie zal krijgen.</w:t>
      </w:r>
    </w:p>
    <w:p w:rsidR="00586BAE" w:rsidRPr="006B6331" w:rsidRDefault="00586BAE" w:rsidP="006B6331">
      <w:pPr>
        <w:pStyle w:val="Kop3"/>
      </w:pPr>
      <w:bookmarkStart w:id="2112" w:name="_002E1CEC"/>
      <w:bookmarkStart w:id="2113" w:name="B0x4C7DBB1B"/>
      <w:bookmarkEnd w:id="2112"/>
      <w:bookmarkEnd w:id="2113"/>
      <w:r w:rsidRPr="006B6331">
        <w:t>Logische actie conditie</w:t>
      </w:r>
    </w:p>
    <w:p w:rsidR="00586BAE" w:rsidRDefault="00586BAE">
      <w:pPr>
        <w:rPr>
          <w:color w:val="000000"/>
        </w:rPr>
      </w:pPr>
      <w:r>
        <w:rPr>
          <w:color w:val="000000"/>
        </w:rPr>
        <w:t>Hier geef je op welke waarde een logische actie moet krijgen. De volgende mogelijkheden zijn aanwezig:</w:t>
      </w:r>
    </w:p>
    <w:p w:rsidR="00586BAE" w:rsidRDefault="00586BAE">
      <w:pPr>
        <w:tabs>
          <w:tab w:val="left" w:pos="180"/>
        </w:tabs>
        <w:ind w:left="200" w:hanging="190"/>
        <w:rPr>
          <w:color w:val="000000"/>
        </w:rPr>
      </w:pPr>
      <w:r>
        <w:rPr>
          <w:b/>
          <w:bCs/>
          <w:i/>
          <w:iCs/>
          <w:color w:val="000000"/>
          <w:sz w:val="18"/>
          <w:szCs w:val="18"/>
        </w:rPr>
        <w:t>·</w:t>
      </w:r>
      <w:r>
        <w:rPr>
          <w:b/>
          <w:bCs/>
          <w:i/>
          <w:iCs/>
          <w:color w:val="000000"/>
          <w:sz w:val="18"/>
          <w:szCs w:val="18"/>
        </w:rPr>
        <w:tab/>
      </w:r>
      <w:r>
        <w:rPr>
          <w:b/>
          <w:bCs/>
          <w:i/>
          <w:iCs/>
          <w:color w:val="000000"/>
        </w:rPr>
        <w:t>Conditie:</w:t>
      </w:r>
      <w:r>
        <w:rPr>
          <w:color w:val="000000"/>
        </w:rPr>
        <w:t xml:space="preserve"> wanneer de uitkomst van de conditie van de speciale actie waar is, is ook de logische actie waar en is de conditie van de speciale actie niet waar, dan is de logische actie niet waar.</w:t>
      </w:r>
    </w:p>
    <w:p w:rsidR="00586BAE" w:rsidRDefault="00586BAE">
      <w:pPr>
        <w:tabs>
          <w:tab w:val="left" w:pos="180"/>
        </w:tabs>
        <w:ind w:left="200" w:hanging="190"/>
        <w:rPr>
          <w:b/>
          <w:bCs/>
          <w:i/>
          <w:iCs/>
          <w:color w:val="000000"/>
        </w:rPr>
      </w:pPr>
      <w:r>
        <w:rPr>
          <w:b/>
          <w:bCs/>
          <w:i/>
          <w:iCs/>
          <w:color w:val="000000"/>
          <w:sz w:val="18"/>
          <w:szCs w:val="18"/>
        </w:rPr>
        <w:t>·</w:t>
      </w:r>
      <w:r>
        <w:rPr>
          <w:b/>
          <w:bCs/>
          <w:i/>
          <w:iCs/>
          <w:color w:val="000000"/>
          <w:sz w:val="18"/>
          <w:szCs w:val="18"/>
        </w:rPr>
        <w:tab/>
      </w:r>
      <w:r>
        <w:rPr>
          <w:b/>
          <w:bCs/>
          <w:i/>
          <w:iCs/>
          <w:color w:val="000000"/>
        </w:rPr>
        <w:t xml:space="preserve">Andersom: </w:t>
      </w:r>
      <w:r>
        <w:rPr>
          <w:color w:val="000000"/>
        </w:rPr>
        <w:t>wanneer de uitkomst van de conditie van de speciale actie waar is, is de logische actie niet waar en is de conditie van de speciale actie niet waar, dan is de logische actie waar.</w:t>
      </w:r>
    </w:p>
    <w:p w:rsidR="00586BAE" w:rsidRDefault="00586BAE">
      <w:pPr>
        <w:tabs>
          <w:tab w:val="left" w:pos="180"/>
        </w:tabs>
        <w:ind w:left="200" w:hanging="190"/>
        <w:rPr>
          <w:b/>
          <w:bCs/>
          <w:i/>
          <w:iCs/>
          <w:color w:val="000000"/>
        </w:rPr>
      </w:pPr>
      <w:r>
        <w:rPr>
          <w:b/>
          <w:bCs/>
          <w:i/>
          <w:iCs/>
          <w:color w:val="000000"/>
          <w:sz w:val="18"/>
          <w:szCs w:val="18"/>
        </w:rPr>
        <w:t>·</w:t>
      </w:r>
      <w:r>
        <w:rPr>
          <w:b/>
          <w:bCs/>
          <w:i/>
          <w:iCs/>
          <w:color w:val="000000"/>
          <w:sz w:val="18"/>
          <w:szCs w:val="18"/>
        </w:rPr>
        <w:tab/>
      </w:r>
      <w:r>
        <w:rPr>
          <w:b/>
          <w:bCs/>
          <w:i/>
          <w:iCs/>
          <w:color w:val="000000"/>
        </w:rPr>
        <w:t xml:space="preserve">Waar: </w:t>
      </w:r>
      <w:r>
        <w:rPr>
          <w:color w:val="000000"/>
        </w:rPr>
        <w:t>als de conditie van de speciale actie wijzigt naar "waar", dan wordt de logische actie waar.</w:t>
      </w:r>
    </w:p>
    <w:p w:rsidR="00586BAE" w:rsidRDefault="00586BAE">
      <w:pPr>
        <w:tabs>
          <w:tab w:val="left" w:pos="180"/>
        </w:tabs>
        <w:ind w:left="200" w:hanging="190"/>
        <w:rPr>
          <w:color w:val="000000"/>
        </w:rPr>
      </w:pPr>
      <w:r>
        <w:rPr>
          <w:b/>
          <w:bCs/>
          <w:i/>
          <w:iCs/>
          <w:color w:val="000000"/>
          <w:sz w:val="18"/>
          <w:szCs w:val="18"/>
        </w:rPr>
        <w:t>·</w:t>
      </w:r>
      <w:r>
        <w:rPr>
          <w:b/>
          <w:bCs/>
          <w:i/>
          <w:iCs/>
          <w:color w:val="000000"/>
          <w:sz w:val="18"/>
          <w:szCs w:val="18"/>
        </w:rPr>
        <w:tab/>
      </w:r>
      <w:r>
        <w:rPr>
          <w:b/>
          <w:bCs/>
          <w:i/>
          <w:iCs/>
          <w:color w:val="000000"/>
        </w:rPr>
        <w:t xml:space="preserve">Niet waar: </w:t>
      </w:r>
      <w:r>
        <w:rPr>
          <w:color w:val="000000"/>
        </w:rPr>
        <w:t>als de conditie van de speciale actie wijzigt naar "waar", dan wordt de logische actie niet waar.</w:t>
      </w:r>
    </w:p>
    <w:p w:rsidR="00586BAE" w:rsidRPr="006B6331" w:rsidRDefault="00586BAE" w:rsidP="006B6331">
      <w:pPr>
        <w:pStyle w:val="Kop3"/>
      </w:pPr>
      <w:bookmarkStart w:id="2114" w:name="_002E1FD6"/>
      <w:bookmarkStart w:id="2115" w:name="B0x4C7DBB3E"/>
      <w:bookmarkEnd w:id="2114"/>
      <w:bookmarkEnd w:id="2115"/>
      <w:r w:rsidRPr="006B6331">
        <w:t>Kraantype</w:t>
      </w:r>
    </w:p>
    <w:p w:rsidR="00586BAE" w:rsidRDefault="00586BAE">
      <w:pPr>
        <w:rPr>
          <w:color w:val="000000"/>
        </w:rPr>
      </w:pPr>
      <w:r>
        <w:rPr>
          <w:color w:val="000000"/>
        </w:rPr>
        <w:t>Van welk type kraan moet de macro worden uitgevoerd. Niet bij ieder digitaal systeem is deze mogelijkheid aanwezig.</w:t>
      </w:r>
    </w:p>
    <w:p w:rsidR="00586BAE" w:rsidRPr="006B6331" w:rsidRDefault="00586BAE" w:rsidP="006B6331">
      <w:pPr>
        <w:pStyle w:val="Kop3"/>
      </w:pPr>
      <w:bookmarkStart w:id="2116" w:name="_002E2057"/>
      <w:bookmarkStart w:id="2117" w:name="B0x4C7DBB41"/>
      <w:bookmarkEnd w:id="2116"/>
      <w:bookmarkEnd w:id="2117"/>
      <w:r w:rsidRPr="006B6331">
        <w:t>Macro</w:t>
      </w:r>
    </w:p>
    <w:p w:rsidR="00586BAE" w:rsidRDefault="00586BAE">
      <w:pPr>
        <w:rPr>
          <w:color w:val="000000"/>
        </w:rPr>
      </w:pPr>
      <w:r>
        <w:rPr>
          <w:color w:val="000000"/>
        </w:rPr>
        <w:t>Selecteer hier welke macro van de kraan uitgevoerd moet worden.</w:t>
      </w:r>
    </w:p>
    <w:p w:rsidR="00586BAE" w:rsidRPr="006B6331" w:rsidRDefault="00586BAE" w:rsidP="006B6331">
      <w:pPr>
        <w:pStyle w:val="Kop3"/>
      </w:pPr>
      <w:bookmarkStart w:id="2118" w:name="_002E20A0"/>
      <w:bookmarkStart w:id="2119" w:name="B0x4C7DBB42"/>
      <w:bookmarkEnd w:id="2118"/>
      <w:bookmarkEnd w:id="2119"/>
      <w:r w:rsidRPr="006B6331">
        <w:t>Kraanvenster afsluiten na beëindigen macro</w:t>
      </w:r>
    </w:p>
    <w:p w:rsidR="00586BAE" w:rsidRDefault="00586BAE">
      <w:pPr>
        <w:rPr>
          <w:color w:val="000000"/>
        </w:rPr>
      </w:pPr>
      <w:r>
        <w:rPr>
          <w:color w:val="000000"/>
        </w:rPr>
        <w:t xml:space="preserve">Als deze optie is aangezet, wordt na de uitvoer van een macro voor een kraan het </w:t>
      </w:r>
      <w:r>
        <w:rPr>
          <w:color w:val="008000"/>
        </w:rPr>
        <w:t xml:space="preserve">venster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AF75D9">
        <w:rPr>
          <w:noProof/>
          <w:color w:val="008000"/>
        </w:rPr>
        <w:instrText>333</w:instrText>
      </w:r>
      <w:r>
        <w:rPr>
          <w:color w:val="008000"/>
        </w:rPr>
        <w:fldChar w:fldCharType="end"/>
      </w:r>
      <w:r>
        <w:rPr>
          <w:color w:val="008000"/>
        </w:rPr>
        <w:fldChar w:fldCharType="end"/>
      </w:r>
      <w:r>
        <w:rPr>
          <w:color w:val="800000"/>
        </w:rPr>
        <w:t xml:space="preserve"> </w:t>
      </w:r>
      <w:r>
        <w:rPr>
          <w:color w:val="000000"/>
        </w:rPr>
        <w:t>afgesloten inzake de extra aansturing voor de kranen.</w:t>
      </w:r>
    </w:p>
    <w:p w:rsidR="00586BAE" w:rsidRPr="006B6331" w:rsidRDefault="00586BAE" w:rsidP="006B6331">
      <w:pPr>
        <w:pStyle w:val="Kop3"/>
        <w:rPr>
          <w:szCs w:val="32"/>
        </w:rPr>
      </w:pPr>
      <w:bookmarkStart w:id="2120" w:name="_002E8000"/>
      <w:bookmarkStart w:id="2121" w:name="B0x4C7DBB43"/>
      <w:bookmarkEnd w:id="2120"/>
      <w:bookmarkEnd w:id="2121"/>
      <w:r w:rsidRPr="006B6331">
        <w:t>Geluid of video</w:t>
      </w:r>
    </w:p>
    <w:p w:rsidR="00586BAE" w:rsidRDefault="00586BAE">
      <w:pPr>
        <w:rPr>
          <w:color w:val="000000"/>
        </w:rPr>
      </w:pPr>
      <w:r>
        <w:rPr>
          <w:color w:val="000000"/>
        </w:rPr>
        <w:t>Hier kan je het multimedia bestand opgegeven dat afgespeeld moet worden als de actie wordt uitgevoerd. Door middel van het kans percentage hoeft dit niet iedere keer te gebeuren. Alle soorten multimedia bestanden kunnen worden afgespeeld. Alleen een bestand van het type wav wordt intern door Koploper afgehandeld. Alle andere soorten bestanden zal door een gekoppelde externe speler worden gedaan.</w:t>
      </w:r>
    </w:p>
    <w:p w:rsidR="00586BAE" w:rsidRPr="006B6331" w:rsidRDefault="00586BAE" w:rsidP="006B6331">
      <w:pPr>
        <w:pStyle w:val="Kop3"/>
        <w:rPr>
          <w:szCs w:val="32"/>
        </w:rPr>
      </w:pPr>
      <w:bookmarkStart w:id="2122" w:name="_002E81A3"/>
      <w:bookmarkStart w:id="2123" w:name="B0x4C7DBB45"/>
      <w:bookmarkEnd w:id="2122"/>
      <w:bookmarkEnd w:id="2123"/>
      <w:r w:rsidRPr="006B6331">
        <w:t>Kans</w:t>
      </w:r>
    </w:p>
    <w:p w:rsidR="00586BAE" w:rsidRDefault="00586BAE">
      <w:pPr>
        <w:rPr>
          <w:color w:val="000000"/>
        </w:rPr>
      </w:pPr>
      <w:r>
        <w:rPr>
          <w:color w:val="000000"/>
        </w:rPr>
        <w:t>Hier geef je aan hoe groot de kans is, uitgedrukt in een percentage, dat het geluid wordt afgespeeld. Deze optie kan alleen worden ingegeven als er gekozen is voor het afspelen van een geluid.</w:t>
      </w:r>
    </w:p>
    <w:p w:rsidR="00586BAE" w:rsidRPr="006B6331" w:rsidRDefault="00586BAE" w:rsidP="006B6331">
      <w:pPr>
        <w:pStyle w:val="Kop3"/>
        <w:rPr>
          <w:szCs w:val="36"/>
        </w:rPr>
      </w:pPr>
      <w:bookmarkStart w:id="2124" w:name="_002E826D"/>
      <w:bookmarkStart w:id="2125" w:name="B0x4C7DBB46"/>
      <w:bookmarkEnd w:id="2124"/>
      <w:bookmarkEnd w:id="2125"/>
      <w:r w:rsidRPr="006B6331">
        <w:t>Actie waar: herhaal geluid</w:t>
      </w:r>
    </w:p>
    <w:p w:rsidR="00586BAE" w:rsidRDefault="00586BAE">
      <w:pPr>
        <w:rPr>
          <w:color w:val="000000"/>
        </w:rPr>
      </w:pPr>
      <w:r>
        <w:rPr>
          <w:color w:val="000000"/>
        </w:rPr>
        <w:t>Deze optie is bedoeld voor aansturing van de overweg. Indien de optie is geactiveerd zal gedurende de periode dat de overweg dicht is, het eventueel ingevulde geluid repeterend worden afgespeeld. Als de overwegbomen weer open gaan dan wordt het geluid afgebroken. Deze optie kan alleen werken als het geluid intern wordt afgespeeld. Het af te spelen bestand met een extentie .wav hebben.</w:t>
      </w:r>
    </w:p>
    <w:p w:rsidR="00586BAE" w:rsidRPr="006B6331" w:rsidRDefault="00586BAE" w:rsidP="006B6331">
      <w:pPr>
        <w:pStyle w:val="Kop3"/>
      </w:pPr>
      <w:bookmarkStart w:id="2126" w:name="_002E8410"/>
      <w:bookmarkStart w:id="2127" w:name="B0x4C7DBB72"/>
      <w:bookmarkEnd w:id="2126"/>
      <w:bookmarkEnd w:id="2127"/>
      <w:r w:rsidRPr="006B6331">
        <w:t>Handregelaar</w:t>
      </w:r>
    </w:p>
    <w:p w:rsidR="00586BAE" w:rsidRDefault="00586BAE">
      <w:pPr>
        <w:rPr>
          <w:color w:val="000000"/>
        </w:rPr>
      </w:pPr>
      <w:r>
        <w:rPr>
          <w:color w:val="000000"/>
        </w:rPr>
        <w:t>Wanneer er gekozen is voor de actie om een handregelaar aan een locomotief/blok te koppelen, geef je hier op welke handregelaar gekoppeld moet worden aan een locomotief of aan een locomotief die zich in een blok bevindt.</w:t>
      </w:r>
    </w:p>
    <w:p w:rsidR="00586BAE" w:rsidRPr="006B6331" w:rsidRDefault="00586BAE" w:rsidP="006B6331">
      <w:pPr>
        <w:pStyle w:val="Kop3"/>
      </w:pPr>
      <w:bookmarkStart w:id="2128" w:name="_002E84FD"/>
      <w:bookmarkStart w:id="2129" w:name="B0x4C7DBB6D"/>
      <w:bookmarkEnd w:id="2128"/>
      <w:bookmarkEnd w:id="2129"/>
      <w:r w:rsidRPr="006B6331">
        <w:t>Locomotief</w:t>
      </w:r>
    </w:p>
    <w:p w:rsidR="00586BAE" w:rsidRDefault="00586BAE">
      <w:pPr>
        <w:rPr>
          <w:color w:val="000000"/>
        </w:rPr>
      </w:pPr>
      <w:r>
        <w:rPr>
          <w:color w:val="000000"/>
        </w:rPr>
        <w:t>Wanneer er gekozen is voor de actie om een handregelaar aan een locomotief/blok te koppelen, kan je hier opgeven welke locomotief er gekoppeld moet worden. Dit item is niet verplicht bij deze actie. Er kan ook een blok worden geselecteerd om de locomotief die zich in dit blok bevindt te koppelen aan de handregelaar. Wanneer er een blok is ingevuld, wordt de actie alleen uitgevoerd als de locomotief in dat blok is.</w:t>
      </w:r>
    </w:p>
    <w:p w:rsidR="00586BAE" w:rsidRPr="006B6331" w:rsidRDefault="00586BAE" w:rsidP="006B6331">
      <w:pPr>
        <w:pStyle w:val="Kop3"/>
      </w:pPr>
      <w:bookmarkStart w:id="2130" w:name="_002E86AD"/>
      <w:bookmarkStart w:id="2131" w:name="B0x4C7DBB9D"/>
      <w:bookmarkEnd w:id="2130"/>
      <w:bookmarkEnd w:id="2131"/>
      <w:r w:rsidRPr="006B6331">
        <w:t>Treintype</w:t>
      </w:r>
    </w:p>
    <w:p w:rsidR="00586BAE" w:rsidRDefault="00586BAE">
      <w:pPr>
        <w:rPr>
          <w:color w:val="000000"/>
        </w:rPr>
      </w:pPr>
      <w:r>
        <w:rPr>
          <w:color w:val="000000"/>
        </w:rPr>
        <w:t>Wanneer er gekozen is voor de actie om een handregelaar aan een locomotief/blok te koppelen of een vaste treinroute te activeren, kan je hier opgeven welk treintype de locomotief moet hebben om de actie uit te laten voeren. Dit item is niet verplicht bij deze actie. Er kan ook een blok worden geselecteerd om alleen bij een locomotief die zich in dit blok bevindt de actie uit te laten voeren. Wanneer er een blok is ingevuld, wordt de actie alleen uitgevoerd als de locomotief in dat blok is en het juiste treintype heeft.</w:t>
      </w:r>
    </w:p>
    <w:p w:rsidR="00586BAE" w:rsidRPr="006B6331" w:rsidRDefault="00586BAE" w:rsidP="006B6331">
      <w:pPr>
        <w:pStyle w:val="Kop3"/>
        <w:rPr>
          <w:szCs w:val="36"/>
        </w:rPr>
      </w:pPr>
      <w:bookmarkStart w:id="2132" w:name="_002E88C7"/>
      <w:bookmarkStart w:id="2133" w:name="B0x4C7DBB98"/>
      <w:bookmarkEnd w:id="2132"/>
      <w:bookmarkEnd w:id="2133"/>
      <w:r w:rsidRPr="006B6331">
        <w:t>Vaste treinroute</w:t>
      </w:r>
    </w:p>
    <w:p w:rsidR="00586BAE" w:rsidRDefault="00586BAE">
      <w:pPr>
        <w:rPr>
          <w:color w:val="000000"/>
        </w:rPr>
      </w:pPr>
      <w:r>
        <w:rPr>
          <w:color w:val="000000"/>
        </w:rPr>
        <w:t>Indien is gekozen voor activeren van een vaste treinroute bij een locomotief, moet worden opgegeven welke vaste treinroute geactiveerd moet worden. De keuze kan nog worden beperkt door een blok, locomotief en/of treintype op te geven.</w:t>
      </w:r>
    </w:p>
    <w:p w:rsidR="00586BAE" w:rsidRPr="006B6331" w:rsidRDefault="00586BAE" w:rsidP="006B6331">
      <w:pPr>
        <w:pStyle w:val="Kop3"/>
      </w:pPr>
      <w:bookmarkStart w:id="2134" w:name="_002E89C7"/>
      <w:bookmarkStart w:id="2135" w:name="B0x4C7DBBC8"/>
      <w:bookmarkEnd w:id="2134"/>
      <w:bookmarkEnd w:id="2135"/>
      <w:r w:rsidRPr="006B6331">
        <w:t>Keer eerst locomotief voor starten automatisch rijden</w:t>
      </w:r>
    </w:p>
    <w:p w:rsidR="00586BAE" w:rsidRDefault="00586BAE">
      <w:pPr>
        <w:rPr>
          <w:color w:val="000000"/>
        </w:rPr>
      </w:pPr>
      <w:r>
        <w:rPr>
          <w:color w:val="000000"/>
        </w:rPr>
        <w:t>Indien voor starten van het automatisch rijden de rijrichting eerst omgedraaid moet worden, kan je deze optie activeren.</w:t>
      </w:r>
    </w:p>
    <w:p w:rsidR="00586BAE" w:rsidRPr="006B6331" w:rsidRDefault="00586BAE" w:rsidP="006B6331">
      <w:pPr>
        <w:pStyle w:val="Kop3"/>
      </w:pPr>
      <w:bookmarkStart w:id="2136" w:name="_002E8A79"/>
      <w:bookmarkStart w:id="2137" w:name="B0x4C7DBBC3"/>
      <w:bookmarkEnd w:id="2136"/>
      <w:bookmarkEnd w:id="2137"/>
      <w:r w:rsidRPr="006B6331">
        <w:t>Blokkeer keuze</w:t>
      </w:r>
    </w:p>
    <w:p w:rsidR="00586BAE" w:rsidRDefault="00586BAE">
      <w:pPr>
        <w:rPr>
          <w:color w:val="000000"/>
        </w:rPr>
      </w:pPr>
      <w:r>
        <w:rPr>
          <w:color w:val="000000"/>
        </w:rPr>
        <w:t>Wanneer er gekozen is voor de actie om het rijden tussen twee blokken te blokkeren, geef je hier op tussen welke twee blokken er niet gereden mag worden.</w:t>
      </w:r>
    </w:p>
    <w:p w:rsidR="00586BAE" w:rsidRPr="006B6331" w:rsidRDefault="00586BAE" w:rsidP="006B6331">
      <w:pPr>
        <w:pStyle w:val="Kop3"/>
      </w:pPr>
      <w:bookmarkStart w:id="2138" w:name="_002E8B25"/>
      <w:bookmarkStart w:id="2139" w:name="B0x4C7DBBC5"/>
      <w:bookmarkEnd w:id="2138"/>
      <w:bookmarkEnd w:id="2139"/>
      <w:r w:rsidRPr="006B6331">
        <w:t>Snelheid</w:t>
      </w:r>
    </w:p>
    <w:p w:rsidR="00586BAE" w:rsidRDefault="00586BAE">
      <w:pPr>
        <w:rPr>
          <w:color w:val="000000"/>
        </w:rPr>
      </w:pPr>
      <w:r>
        <w:rPr>
          <w:color w:val="000000"/>
        </w:rPr>
        <w:t>Als gekozen is voor "aansturing rijwindow", kan hier de snelheid worden opgegeven die naar de geselecteerde locomotief gezonden moet worden.</w:t>
      </w:r>
    </w:p>
    <w:p w:rsidR="00586BAE" w:rsidRDefault="00586BAE">
      <w:pPr>
        <w:rPr>
          <w:color w:val="000000"/>
        </w:rPr>
      </w:pPr>
      <w:r>
        <w:rPr>
          <w:color w:val="000000"/>
        </w:rPr>
        <w:t>Als de waarde -1 is opgegeven, wordt geen opdracht gezonden naar de locomotief.</w:t>
      </w:r>
    </w:p>
    <w:p w:rsidR="00586BAE" w:rsidRPr="006B6331" w:rsidRDefault="00586BAE" w:rsidP="006B6331">
      <w:pPr>
        <w:pStyle w:val="Kop3"/>
        <w:rPr>
          <w:szCs w:val="36"/>
        </w:rPr>
      </w:pPr>
      <w:bookmarkStart w:id="2140" w:name="_002E8C0E"/>
      <w:bookmarkStart w:id="2141" w:name="B0x4C7DBBF3"/>
      <w:bookmarkEnd w:id="2140"/>
      <w:bookmarkEnd w:id="2141"/>
      <w:r w:rsidRPr="006B6331">
        <w:t>Functie</w:t>
      </w:r>
    </w:p>
    <w:p w:rsidR="00586BAE" w:rsidRDefault="00586BAE">
      <w:pPr>
        <w:rPr>
          <w:color w:val="000000"/>
        </w:rPr>
      </w:pPr>
      <w:r>
        <w:rPr>
          <w:color w:val="000000"/>
        </w:rPr>
        <w:t>Als gekozen is voor "aansturing rijwindow", kan hier de functie(s) worden opgegeven die naar de geselecteerde locomotief gezonden moet worden. Er kan worden gekozen voor "aan", "uit" of "-". Het streepje betekent dat voor deze functie niets wordt gezonden naar de locomotief.</w:t>
      </w:r>
    </w:p>
    <w:p w:rsidR="00586BAE" w:rsidRPr="006B6331" w:rsidRDefault="00586BAE" w:rsidP="006B6331">
      <w:pPr>
        <w:pStyle w:val="Kop3"/>
        <w:rPr>
          <w:szCs w:val="36"/>
        </w:rPr>
      </w:pPr>
      <w:bookmarkStart w:id="2142" w:name="_002E8D2E"/>
      <w:bookmarkStart w:id="2143" w:name="B0x4C7DBBEB"/>
      <w:bookmarkEnd w:id="2142"/>
      <w:bookmarkEnd w:id="2143"/>
      <w:r w:rsidRPr="006B6331">
        <w:t>Rijrichting</w:t>
      </w:r>
    </w:p>
    <w:p w:rsidR="00586BAE" w:rsidRDefault="00586BAE">
      <w:pPr>
        <w:rPr>
          <w:color w:val="000000"/>
        </w:rPr>
      </w:pPr>
      <w:r>
        <w:rPr>
          <w:color w:val="000000"/>
        </w:rPr>
        <w:t>Als gekozen is voor "aansturing rijwindow", kan hier de rijrichting worden opgegeven die naar de geselecteerde locomotief gezonden moet worden. Als de rijrichting niet hoeft te veranderen, moet de keuze "N.v.t." (niet van toepassing) worden geselecteerd.</w:t>
      </w:r>
    </w:p>
    <w:p w:rsidR="00586BAE" w:rsidRPr="006B6331" w:rsidRDefault="00586BAE" w:rsidP="006B6331">
      <w:pPr>
        <w:pStyle w:val="Kop3"/>
        <w:rPr>
          <w:szCs w:val="36"/>
        </w:rPr>
      </w:pPr>
      <w:bookmarkStart w:id="2144" w:name="_002E8E3D"/>
      <w:bookmarkStart w:id="2145" w:name="B0x4C7DBBEE"/>
      <w:bookmarkEnd w:id="2144"/>
      <w:bookmarkEnd w:id="2145"/>
      <w:r w:rsidRPr="006B6331">
        <w:t>Licht</w:t>
      </w:r>
    </w:p>
    <w:p w:rsidR="00586BAE" w:rsidRDefault="00586BAE">
      <w:pPr>
        <w:rPr>
          <w:color w:val="000000"/>
        </w:rPr>
      </w:pPr>
      <w:r>
        <w:rPr>
          <w:color w:val="000000"/>
        </w:rPr>
        <w:t>Als gekozen is voor "aansturing rijwindow", kan hier worden opgegeven of het licht aan of uit gezet moet worden bij geselecteerde locomotief. Als het licht niet gewijzigd hoeft te worden, moet de keuze "N.v.t." (niet van toepassing) worden geselecteerd.</w:t>
      </w:r>
    </w:p>
    <w:bookmarkStart w:id="2146" w:name="_002E8F45"/>
    <w:bookmarkStart w:id="2147" w:name="B0x4C7DC357"/>
    <w:bookmarkEnd w:id="2146"/>
    <w:bookmarkEnd w:id="2147"/>
    <w:p w:rsidR="00586BAE" w:rsidRPr="006B6331" w:rsidRDefault="00586BAE" w:rsidP="006B6331">
      <w:pPr>
        <w:pStyle w:val="Kop2"/>
      </w:pPr>
      <w:r w:rsidRPr="006B6331">
        <w:fldChar w:fldCharType="begin"/>
      </w:r>
      <w:r w:rsidRPr="006B6331">
        <w:instrText>xe "Handregelaar koppelen"</w:instrText>
      </w:r>
      <w:r w:rsidRPr="006B6331">
        <w:fldChar w:fldCharType="end"/>
      </w:r>
      <w:r w:rsidRPr="006B6331">
        <w:fldChar w:fldCharType="begin"/>
      </w:r>
      <w:r w:rsidRPr="006B6331">
        <w:instrText>xe "Externe noodstopknop"</w:instrText>
      </w:r>
      <w:r w:rsidRPr="006B6331">
        <w:fldChar w:fldCharType="end"/>
      </w:r>
      <w:r w:rsidRPr="006B6331">
        <w:fldChar w:fldCharType="begin"/>
      </w:r>
      <w:r w:rsidRPr="006B6331">
        <w:instrText>xe "Noodstop extern"</w:instrText>
      </w:r>
      <w:r w:rsidRPr="006B6331">
        <w:fldChar w:fldCharType="end"/>
      </w:r>
      <w:r w:rsidRPr="006B6331">
        <w:fldChar w:fldCharType="begin"/>
      </w:r>
      <w:r w:rsidRPr="006B6331">
        <w:instrText>xe "Afspelen van geluiden"</w:instrText>
      </w:r>
      <w:r w:rsidRPr="006B6331">
        <w:fldChar w:fldCharType="end"/>
      </w:r>
      <w:r w:rsidRPr="006B6331">
        <w:fldChar w:fldCharType="begin"/>
      </w:r>
      <w:r w:rsidRPr="006B6331">
        <w:instrText>xe "Onderhouden van ..."</w:instrText>
      </w:r>
      <w:r w:rsidRPr="006B6331">
        <w:fldChar w:fldCharType="end"/>
      </w:r>
      <w:r w:rsidRPr="006B6331">
        <w:fldChar w:fldCharType="begin"/>
      </w:r>
      <w:r w:rsidRPr="006B6331">
        <w:instrText>xe "Afspelen geluid op basis van een tijd (PC of modeltijd)"</w:instrText>
      </w:r>
      <w:r w:rsidRPr="006B6331">
        <w:fldChar w:fldCharType="end"/>
      </w:r>
      <w:r w:rsidRPr="006B6331">
        <w:fldChar w:fldCharType="begin"/>
      </w:r>
      <w:r w:rsidRPr="006B6331">
        <w:instrText>xe "Onderhouden speciale acties"</w:instrText>
      </w:r>
      <w:r w:rsidRPr="006B6331">
        <w:fldChar w:fldCharType="end"/>
      </w:r>
      <w:r w:rsidRPr="006B6331">
        <w:fldChar w:fldCharType="begin"/>
      </w:r>
      <w:r w:rsidRPr="006B6331">
        <w:instrText>xe "Kopmaken en mislukt koppelen aan de wagonnen"</w:instrText>
      </w:r>
      <w:r w:rsidRPr="006B6331">
        <w:fldChar w:fldCharType="end"/>
      </w:r>
      <w:r w:rsidRPr="006B6331">
        <w:fldChar w:fldCharType="begin"/>
      </w:r>
      <w:r w:rsidRPr="006B6331">
        <w:instrText>xe "Bediening van een overweg"</w:instrText>
      </w:r>
      <w:r w:rsidRPr="006B6331">
        <w:fldChar w:fldCharType="end"/>
      </w:r>
      <w:bookmarkStart w:id="2148" w:name="_Toc479280221"/>
      <w:r w:rsidRPr="006B6331">
        <w:rPr>
          <w:szCs w:val="36"/>
        </w:rPr>
        <w:t>Speciale acties: rijwindow stop loc</w:t>
      </w:r>
      <w:bookmarkEnd w:id="2148"/>
    </w:p>
    <w:p w:rsidR="00586BAE" w:rsidRDefault="00BA2C0C">
      <w:pPr>
        <w:rPr>
          <w:color w:val="000000"/>
        </w:rPr>
      </w:pPr>
      <w:r>
        <w:rPr>
          <w:noProof/>
          <w:color w:val="800000"/>
        </w:rPr>
        <w:drawing>
          <wp:inline distT="0" distB="0" distL="0" distR="0" wp14:anchorId="68166A46" wp14:editId="3EF7EE19">
            <wp:extent cx="3888000" cy="4276800"/>
            <wp:effectExtent l="0" t="0" r="0" b="0"/>
            <wp:docPr id="239" name="Afbeelding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1">
                      <a:extLst>
                        <a:ext uri="{28A0092B-C50C-407E-A947-70E740481C1C}">
                          <a14:useLocalDpi xmlns:a14="http://schemas.microsoft.com/office/drawing/2010/main"/>
                        </a:ext>
                      </a:extLst>
                    </a:blip>
                    <a:srcRect/>
                    <a:stretch>
                      <a:fillRect/>
                    </a:stretch>
                  </pic:blipFill>
                  <pic:spPr bwMode="auto">
                    <a:xfrm>
                      <a:off x="0" y="0"/>
                      <a:ext cx="3888000" cy="4276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Om het mogelijk te maken met slechts een 'paar' treinen op je baan te kunnen rijden is deze optie toegevoegd. Dit tabblad is alleen van toepassing als bij 'wat te doen' is gekozen voor: "Rijwindow: stop ..." (drie mogelijkheden). Afhankelijk van de keuze wordt bij de locomotieven die automatisch rijden de indicatie "stop loc" aangezet in het rijwindow. </w:t>
      </w:r>
    </w:p>
    <w:p w:rsidR="00586BAE" w:rsidRDefault="00586BAE">
      <w:pPr>
        <w:rPr>
          <w:color w:val="000000"/>
        </w:rPr>
      </w:pPr>
      <w:r>
        <w:rPr>
          <w:color w:val="000000"/>
        </w:rPr>
        <w:t>Het is ook mogelijk om deze indicatie verlaat te zetten. De indicatie wordt pas aangezet als de locomotief een blok heeft bereikt waarbij de indicatie "</w:t>
      </w:r>
      <w:r>
        <w:rPr>
          <w:color w:val="008000"/>
        </w:rPr>
        <w:t xml:space="preserve">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AF75D9">
        <w:rPr>
          <w:noProof/>
          <w:color w:val="008000"/>
        </w:rPr>
        <w:instrText>255</w:instrText>
      </w:r>
      <w:r>
        <w:rPr>
          <w:color w:val="008000"/>
        </w:rPr>
        <w:fldChar w:fldCharType="end"/>
      </w:r>
      <w:r>
        <w:rPr>
          <w:color w:val="008000"/>
        </w:rPr>
        <w:fldChar w:fldCharType="end"/>
      </w:r>
      <w:r>
        <w:rPr>
          <w:color w:val="000000"/>
        </w:rPr>
        <w:t xml:space="preserve">" is gezet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Hiermee is onder andere te realiseren dat je met treinen uit een bepaalde periode kan rijden. Dus bijvoorbeeld de ene keer alleen met stoommaterieel en de andere keer alleen met modern materieel.</w:t>
      </w:r>
    </w:p>
    <w:p w:rsidR="00586BAE" w:rsidRPr="006B6331" w:rsidRDefault="00586BAE" w:rsidP="006B6331">
      <w:pPr>
        <w:pStyle w:val="Kop3"/>
      </w:pPr>
      <w:bookmarkStart w:id="2149" w:name="_002E927C"/>
      <w:bookmarkStart w:id="2150" w:name="B0x4C7DC1D4"/>
      <w:bookmarkEnd w:id="2149"/>
      <w:bookmarkEnd w:id="2150"/>
      <w:r w:rsidRPr="006B6331">
        <w:t>Locomotieven</w:t>
      </w:r>
    </w:p>
    <w:p w:rsidR="00586BAE" w:rsidRDefault="00586BAE">
      <w:pPr>
        <w:rPr>
          <w:color w:val="000000"/>
        </w:rPr>
      </w:pPr>
      <w:r>
        <w:rPr>
          <w:color w:val="000000"/>
        </w:rPr>
        <w:t>Hier kan je opgeven bij welke locomotieven de indicatie "stop loc" aan/uit gezet zal worden.</w:t>
      </w:r>
    </w:p>
    <w:p w:rsidR="00586BAE" w:rsidRPr="006B6331" w:rsidRDefault="00586BAE" w:rsidP="006B6331">
      <w:pPr>
        <w:pStyle w:val="Kop3"/>
        <w:rPr>
          <w:szCs w:val="36"/>
        </w:rPr>
      </w:pPr>
      <w:bookmarkStart w:id="2151" w:name="_002E92E9"/>
      <w:bookmarkStart w:id="2152" w:name="B0x4C7DC1CF"/>
      <w:bookmarkEnd w:id="2151"/>
      <w:bookmarkEnd w:id="2152"/>
      <w:r w:rsidRPr="006B6331">
        <w:t>Treintypes</w:t>
      </w:r>
    </w:p>
    <w:p w:rsidR="00586BAE" w:rsidRDefault="00586BAE">
      <w:pPr>
        <w:rPr>
          <w:color w:val="000000"/>
        </w:rPr>
      </w:pPr>
      <w:r>
        <w:rPr>
          <w:color w:val="000000"/>
        </w:rPr>
        <w:t>Hier kan je opgeven bij welke locomotieven, die rijden met het treintype, de indicatie "stop loc" aan/uit gezet zal worden.</w:t>
      </w:r>
    </w:p>
    <w:p w:rsidR="00586BAE" w:rsidRPr="006B6331" w:rsidRDefault="00586BAE" w:rsidP="006B6331">
      <w:pPr>
        <w:pStyle w:val="Kop3"/>
        <w:rPr>
          <w:szCs w:val="36"/>
        </w:rPr>
      </w:pPr>
      <w:bookmarkStart w:id="2153" w:name="_002E9374"/>
      <w:bookmarkStart w:id="2154" w:name="B0x4C7DC1FF"/>
      <w:bookmarkEnd w:id="2153"/>
      <w:bookmarkEnd w:id="2154"/>
      <w:r w:rsidRPr="006B6331">
        <w:t>Pas uitvoeren in opstelblok</w:t>
      </w:r>
    </w:p>
    <w:p w:rsidR="00586BAE" w:rsidRDefault="00586BAE">
      <w:pPr>
        <w:rPr>
          <w:color w:val="000000"/>
        </w:rPr>
      </w:pPr>
      <w:r>
        <w:rPr>
          <w:color w:val="000000"/>
        </w:rPr>
        <w:t>Als deze indicatie is geactiveerd, zal het zetten van de indicatie 'stop loc' worden uitgesteld totdat de locomotief een opstel blok heeft bereikt. Het uit zetten wordt wel altijd meteen uitgevoerd.</w:t>
      </w:r>
    </w:p>
    <w:bookmarkStart w:id="2155" w:name="_002E945B"/>
    <w:bookmarkStart w:id="2156" w:name="B0x4C7DD902"/>
    <w:bookmarkEnd w:id="2155"/>
    <w:bookmarkEnd w:id="2156"/>
    <w:p w:rsidR="00586BAE" w:rsidRPr="006B6331" w:rsidRDefault="00586BAE" w:rsidP="006B6331">
      <w:pPr>
        <w:pStyle w:val="Kop2"/>
      </w:pPr>
      <w:r w:rsidRPr="006B6331">
        <w:fldChar w:fldCharType="begin"/>
      </w:r>
      <w:r w:rsidRPr="006B6331">
        <w:instrText>xe "Bediening van een overweg"</w:instrText>
      </w:r>
      <w:r w:rsidRPr="006B6331">
        <w:fldChar w:fldCharType="end"/>
      </w:r>
      <w:r w:rsidRPr="006B6331">
        <w:fldChar w:fldCharType="begin"/>
      </w:r>
      <w:r w:rsidRPr="006B6331">
        <w:instrText>xe "Onderhouden van ..."</w:instrText>
      </w:r>
      <w:r w:rsidRPr="006B6331">
        <w:fldChar w:fldCharType="end"/>
      </w:r>
      <w:r w:rsidRPr="006B6331">
        <w:fldChar w:fldCharType="begin"/>
      </w:r>
      <w:r w:rsidRPr="006B6331">
        <w:instrText>xe "Aansturing uitgebreide overweg"</w:instrText>
      </w:r>
      <w:r w:rsidRPr="006B6331">
        <w:fldChar w:fldCharType="end"/>
      </w:r>
      <w:r w:rsidRPr="006B6331">
        <w:fldChar w:fldCharType="begin"/>
      </w:r>
      <w:r w:rsidRPr="006B6331">
        <w:instrText>xe "Aansturen van overweg"</w:instrText>
      </w:r>
      <w:r w:rsidRPr="006B6331">
        <w:fldChar w:fldCharType="end"/>
      </w:r>
      <w:r w:rsidRPr="006B6331">
        <w:fldChar w:fldCharType="begin"/>
      </w:r>
      <w:r w:rsidRPr="006B6331">
        <w:instrText>xe "Onderhouden speciale acties"</w:instrText>
      </w:r>
      <w:r w:rsidRPr="006B6331">
        <w:fldChar w:fldCharType="end"/>
      </w:r>
      <w:r w:rsidRPr="006B6331">
        <w:fldChar w:fldCharType="begin"/>
      </w:r>
      <w:r w:rsidRPr="006B6331">
        <w:instrText>xe "Overweg aansturing (uitgebreid)"</w:instrText>
      </w:r>
      <w:r w:rsidRPr="006B6331">
        <w:fldChar w:fldCharType="end"/>
      </w:r>
      <w:r w:rsidRPr="006B6331">
        <w:fldChar w:fldCharType="begin"/>
      </w:r>
      <w:r w:rsidRPr="006B6331">
        <w:instrText>xe "Overweg aansturing"</w:instrText>
      </w:r>
      <w:r w:rsidRPr="006B6331">
        <w:fldChar w:fldCharType="end"/>
      </w:r>
      <w:bookmarkStart w:id="2157" w:name="_Toc479280222"/>
      <w:r w:rsidRPr="006B6331">
        <w:rPr>
          <w:szCs w:val="36"/>
        </w:rPr>
        <w:t>Speciale acties: aanvulling uitgebreide overweg</w:t>
      </w:r>
      <w:bookmarkEnd w:id="2157"/>
    </w:p>
    <w:p w:rsidR="00586BAE" w:rsidRDefault="00BA2C0C">
      <w:pPr>
        <w:rPr>
          <w:color w:val="000000"/>
        </w:rPr>
      </w:pPr>
      <w:r>
        <w:rPr>
          <w:noProof/>
          <w:color w:val="000000"/>
        </w:rPr>
        <w:drawing>
          <wp:inline distT="0" distB="0" distL="0" distR="0" wp14:anchorId="487619C9" wp14:editId="75C812A7">
            <wp:extent cx="2998800" cy="3412800"/>
            <wp:effectExtent l="0" t="0" r="0" b="0"/>
            <wp:docPr id="240" name="Afbeelding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32">
                      <a:extLst>
                        <a:ext uri="{28A0092B-C50C-407E-A947-70E740481C1C}">
                          <a14:useLocalDpi xmlns:a14="http://schemas.microsoft.com/office/drawing/2010/main"/>
                        </a:ext>
                      </a:extLst>
                    </a:blip>
                    <a:srcRect/>
                    <a:stretch>
                      <a:fillRect/>
                    </a:stretch>
                  </pic:blipFill>
                  <pic:spPr bwMode="auto">
                    <a:xfrm>
                      <a:off x="0" y="0"/>
                      <a:ext cx="2998800" cy="3412800"/>
                    </a:xfrm>
                    <a:prstGeom prst="rect">
                      <a:avLst/>
                    </a:prstGeom>
                    <a:noFill/>
                    <a:ln>
                      <a:noFill/>
                    </a:ln>
                  </pic:spPr>
                </pic:pic>
              </a:graphicData>
            </a:graphic>
          </wp:inline>
        </w:drawing>
      </w:r>
    </w:p>
    <w:p w:rsidR="00586BAE" w:rsidRDefault="00586BAE">
      <w:pPr>
        <w:rPr>
          <w:b/>
          <w:bCs/>
          <w:color w:val="800000"/>
          <w:sz w:val="32"/>
          <w:szCs w:val="32"/>
        </w:rPr>
      </w:pPr>
    </w:p>
    <w:p w:rsidR="00586BAE" w:rsidRDefault="00586BAE">
      <w:pPr>
        <w:rPr>
          <w:color w:val="000000"/>
        </w:rPr>
      </w:pPr>
      <w:r>
        <w:rPr>
          <w:color w:val="000000"/>
        </w:rPr>
        <w:t xml:space="preserve">Dit venster is speciaal bedoeld om het sluiten en openen van een overweg in een tweerichtingsspoor beter te regelen. Deze instellingen zijn niet noodzakelijk bij een dubbelspoor waar de treinen op een spoor altijd rechts of links rijden. In de linker kolom staan alle bezetmelders die voor deze overweg gelden. Dit zijn de bezetmeldpunten die je hebt geselecteerd bij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Het onderstaande voorbeeld is voor een enkelspoor. Hier worden slechts twee series gebruikt. Als de overweg in een dubbelspoor ligt, moeten er vier series worden gebruikt. In Nederland is het zo dat bij meer dan twee sporen altijd een viaduct of tunnel wordt aangelegd. Vandaar dat Koploper ook beperkt is tot twee sporen (= dubbelspoor).</w:t>
      </w:r>
    </w:p>
    <w:p w:rsidR="00586BAE" w:rsidRDefault="00586BAE">
      <w:pPr>
        <w:rPr>
          <w:color w:val="000000"/>
        </w:rPr>
      </w:pPr>
    </w:p>
    <w:p w:rsidR="00586BAE" w:rsidRDefault="00BA2C0C">
      <w:pPr>
        <w:rPr>
          <w:color w:val="000000"/>
        </w:rPr>
      </w:pPr>
      <w:r>
        <w:rPr>
          <w:noProof/>
          <w:color w:val="000000"/>
        </w:rPr>
        <w:drawing>
          <wp:inline distT="0" distB="0" distL="0" distR="0" wp14:anchorId="17807A52" wp14:editId="36E1539D">
            <wp:extent cx="2030400" cy="298800"/>
            <wp:effectExtent l="0" t="0" r="0" b="6350"/>
            <wp:docPr id="241" name="Afbeelding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3">
                      <a:extLst>
                        <a:ext uri="{28A0092B-C50C-407E-A947-70E740481C1C}">
                          <a14:useLocalDpi xmlns:a14="http://schemas.microsoft.com/office/drawing/2010/main"/>
                        </a:ext>
                      </a:extLst>
                    </a:blip>
                    <a:srcRect/>
                    <a:stretch>
                      <a:fillRect/>
                    </a:stretch>
                  </pic:blipFill>
                  <pic:spPr bwMode="auto">
                    <a:xfrm>
                      <a:off x="0" y="0"/>
                      <a:ext cx="2030400" cy="29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Schematisch is weergegeven welke delen er bezet worden gemeld (inclusief een fictief nummer) en waar de overweg geplaatst is (bij bezetmelder 3). Een overweg op jouw baan kan natuurlijk met meer of minder bezetmelders werken. Het is maar een voorbeeld. Als een trein vanuit punt A komt, moet je bij serie 1 de volgende bezetmeldpunten plaatsen: 1,2,3 en 4. Voor een trein uit de andere richting moet je bij serie 2 de volgende bezetmeldpunten plaatsen: 5, 4, 3 en 2. </w:t>
      </w:r>
    </w:p>
    <w:p w:rsidR="00586BAE" w:rsidRDefault="00586BAE">
      <w:pPr>
        <w:rPr>
          <w:color w:val="000000"/>
        </w:rPr>
      </w:pPr>
      <w:r>
        <w:rPr>
          <w:color w:val="000000"/>
        </w:rPr>
        <w:t>Indien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AF75D9">
        <w:rPr>
          <w:noProof/>
          <w:color w:val="008000"/>
        </w:rPr>
        <w:instrText>238</w:instrText>
      </w:r>
      <w:r>
        <w:rPr>
          <w:color w:val="008000"/>
        </w:rPr>
        <w:fldChar w:fldCharType="end"/>
      </w:r>
      <w:r>
        <w:rPr>
          <w:color w:val="008000"/>
        </w:rPr>
        <w:fldChar w:fldCharType="end"/>
      </w:r>
      <w:r>
        <w:rPr>
          <w:color w:val="000000"/>
        </w:rPr>
        <w:t>" niet is geactiveerd geldt onderstaande:</w:t>
      </w:r>
    </w:p>
    <w:p w:rsidR="00586BAE" w:rsidRDefault="00586BAE">
      <w:pPr>
        <w:tabs>
          <w:tab w:val="left" w:pos="240"/>
        </w:tabs>
        <w:ind w:left="180" w:hanging="170"/>
        <w:rPr>
          <w:color w:val="000000"/>
        </w:rPr>
      </w:pPr>
      <w:r>
        <w:rPr>
          <w:color w:val="000000"/>
          <w:sz w:val="18"/>
          <w:szCs w:val="18"/>
        </w:rPr>
        <w:t>·</w:t>
      </w:r>
      <w:r>
        <w:rPr>
          <w:color w:val="000000"/>
          <w:sz w:val="18"/>
          <w:szCs w:val="18"/>
        </w:rPr>
        <w:tab/>
      </w:r>
      <w:r>
        <w:rPr>
          <w:color w:val="000000"/>
        </w:rPr>
        <w:t xml:space="preserve">Bij de volgorde is van belang welk bezetmeldpunt als eerste staat vermeld. Als het eerste bezetmeldpunt uit een serie bezet is en alle andere bezetmeldpunten uit de reeks </w:t>
      </w:r>
      <w:r>
        <w:rPr>
          <w:i/>
          <w:iCs/>
          <w:color w:val="000000"/>
        </w:rPr>
        <w:t>niet</w:t>
      </w:r>
      <w:r>
        <w:rPr>
          <w:color w:val="000000"/>
        </w:rPr>
        <w:t xml:space="preserve"> bezet zijn en hierna wordt een van de andere bezetmeldpunten wel bezet gemeld (terwijl het eerste bezetmeldpunt nog steeds bezet is), zal de overweg worden gesloten. </w:t>
      </w:r>
    </w:p>
    <w:p w:rsidR="00586BAE" w:rsidRDefault="00586BAE">
      <w:pPr>
        <w:rPr>
          <w:color w:val="000000"/>
        </w:rPr>
      </w:pPr>
      <w:r>
        <w:rPr>
          <w:color w:val="000000"/>
        </w:rPr>
        <w:t>Indien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AF75D9">
        <w:rPr>
          <w:noProof/>
          <w:color w:val="008000"/>
        </w:rPr>
        <w:instrText>238</w:instrText>
      </w:r>
      <w:r>
        <w:rPr>
          <w:color w:val="008000"/>
        </w:rPr>
        <w:fldChar w:fldCharType="end"/>
      </w:r>
      <w:r>
        <w:rPr>
          <w:color w:val="008000"/>
        </w:rPr>
        <w:fldChar w:fldCharType="end"/>
      </w:r>
      <w:r>
        <w:rPr>
          <w:color w:val="000000"/>
        </w:rPr>
        <w:t>" is geactiveerd geldt onderstaande: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Bij de volgorde is van belang welke bezetmeldpunt als eerste en als tweede staat vermeld. Als het eerste bezetmeldpunt uit een serie bezet is en het tweede bezetmeldpunt uit die serie wordt actief, zal de overweg worden gesloten.</w:t>
      </w:r>
    </w:p>
    <w:p w:rsidR="00586BAE" w:rsidRDefault="00586BAE">
      <w:pPr>
        <w:rPr>
          <w:color w:val="000000"/>
        </w:rPr>
      </w:pPr>
      <w:r>
        <w:rPr>
          <w:color w:val="000000"/>
        </w:rPr>
        <w:t xml:space="preserve">In beide situaties zal de overweg gesloten blijven gesloten totdat </w:t>
      </w:r>
      <w:r>
        <w:rPr>
          <w:i/>
          <w:iCs/>
          <w:color w:val="000000"/>
        </w:rPr>
        <w:t>alle</w:t>
      </w:r>
      <w:r>
        <w:rPr>
          <w:color w:val="000000"/>
        </w:rPr>
        <w:t xml:space="preserve"> bezetmeldpunten uit die serie niet meer bezet zijn. Of bij deze controle ook het eerste bezetmeldpunt mee mag doen hangt af van de indicatie '</w:t>
      </w:r>
      <w:r>
        <w:rPr>
          <w:color w:val="008000"/>
        </w:rPr>
        <w:t xml:space="preserve">Eerste bezetmelder doet niet mee bij controle "gesloten" »Page </w:t>
      </w:r>
      <w:r>
        <w:rPr>
          <w:color w:val="008000"/>
        </w:rPr>
        <w:fldChar w:fldCharType="begin"/>
      </w:r>
      <w:r>
        <w:rPr>
          <w:color w:val="008000"/>
        </w:rPr>
        <w:instrText>GOTOBUTTON BScribble30540</w:instrText>
      </w:r>
      <w:r>
        <w:rPr>
          <w:color w:val="008000"/>
        </w:rPr>
        <w:fldChar w:fldCharType="begin"/>
      </w:r>
      <w:r>
        <w:rPr>
          <w:color w:val="008000"/>
        </w:rPr>
        <w:instrText>PAGEREF BScribble30540</w:instrText>
      </w:r>
      <w:r>
        <w:rPr>
          <w:color w:val="008000"/>
        </w:rPr>
        <w:fldChar w:fldCharType="separate"/>
      </w:r>
      <w:r w:rsidR="00AF75D9">
        <w:rPr>
          <w:noProof/>
          <w:color w:val="008000"/>
        </w:rPr>
        <w:instrText>238</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Plaats een bezetmeldpunt in een serie door het vanuit de linker kolom (bezetmelders) naar de juiste serie te slepen en het daar te laten vallen. Als de volgorde binnen de serie niet juist is, kun je door te slepen de volgorde corrigeren. Met behulp van de knop 'schonen' onder een serie, kan de serie, die boven deze knop staat, worden verwijderd. In het voorbeeld geldt voor kant A en serie 1 (punt 1,2,3 en 4 in deze volgorde ingevuld):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punt 1 bezet en 2,3 en 4 niet bezet: dit start de verwerking van de overweg. Als dan een van de punten 2,3 of 4 een bezetmelding afgeven, wordt de overweg daadwerkelijk gesloten en deze zal pas weer opengaan als 1,2,3 en 4 allemaal niet meer bezet zijn. De controle voor het sluiten kan ook alleen op de eerste twee bezetmeldpunten worden gedaan zie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AF75D9">
        <w:rPr>
          <w:noProof/>
          <w:color w:val="008000"/>
        </w:rPr>
        <w:instrText>238</w:instrText>
      </w:r>
      <w:r>
        <w:rPr>
          <w:color w:val="008000"/>
        </w:rPr>
        <w:fldChar w:fldCharType="end"/>
      </w:r>
      <w:r>
        <w:rPr>
          <w:color w:val="008000"/>
        </w:rPr>
        <w:fldChar w:fldCharType="end"/>
      </w:r>
      <w:r>
        <w:rPr>
          <w:color w:val="000000"/>
        </w:rPr>
        <w: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punt 4 bezet zonder dat eerst punt 1 bezet is geweest: de overweg zal niet gesloten worden door deze serie.</w:t>
      </w:r>
    </w:p>
    <w:p w:rsidR="00586BAE" w:rsidRDefault="00586BAE">
      <w:pPr>
        <w:rPr>
          <w:color w:val="000000"/>
        </w:rPr>
      </w:pPr>
    </w:p>
    <w:p w:rsidR="00586BAE" w:rsidRDefault="00586BAE">
      <w:pPr>
        <w:rPr>
          <w:color w:val="000000"/>
        </w:rPr>
      </w:pPr>
      <w:r>
        <w:rPr>
          <w:color w:val="000000"/>
        </w:rPr>
        <w:t>Als volgens één van de ingevulde series de overweg gesloten zou moeten zijn, is het logisch dat de overweg ook daadwerkelijk gesloten wordt.</w:t>
      </w:r>
    </w:p>
    <w:p w:rsidR="00586BAE" w:rsidRDefault="00586BAE">
      <w:pPr>
        <w:rPr>
          <w:color w:val="000000"/>
        </w:rPr>
      </w:pPr>
    </w:p>
    <w:p w:rsidR="00586BAE" w:rsidRDefault="00586BAE">
      <w:pPr>
        <w:rPr>
          <w:color w:val="000000"/>
        </w:rPr>
      </w:pPr>
      <w:r>
        <w:rPr>
          <w:color w:val="000000"/>
        </w:rPr>
        <w:t>Er kan ook nog een extra voorwaarde worden toegevoegd aan een serie bezetmeldpunten. Er kan meegegeven worden of een trein rijdt van een blok naar een ander blok. Dit is om een overweg, die bijvoorbeeld vlak bij een station ligt, nog open te houden als de trein stil staat langs het perron. Onderstaand plaatje toont een blok langs een perron en een blok wat ligt na het eerste spoor. In dit tweede blok is de overweg aanwezig.</w:t>
      </w:r>
    </w:p>
    <w:p w:rsidR="00586BAE" w:rsidRDefault="00BA2C0C">
      <w:pPr>
        <w:rPr>
          <w:color w:val="000000"/>
        </w:rPr>
      </w:pPr>
      <w:r>
        <w:rPr>
          <w:noProof/>
          <w:color w:val="800000"/>
        </w:rPr>
        <w:drawing>
          <wp:inline distT="0" distB="0" distL="0" distR="0" wp14:anchorId="7D516DDF" wp14:editId="37F0FAEC">
            <wp:extent cx="2966400" cy="626400"/>
            <wp:effectExtent l="0" t="0" r="5715" b="2540"/>
            <wp:docPr id="242" name="Afbeelding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4">
                      <a:extLst>
                        <a:ext uri="{28A0092B-C50C-407E-A947-70E740481C1C}">
                          <a14:useLocalDpi xmlns:a14="http://schemas.microsoft.com/office/drawing/2010/main"/>
                        </a:ext>
                      </a:extLst>
                    </a:blip>
                    <a:srcRect/>
                    <a:stretch>
                      <a:fillRect/>
                    </a:stretch>
                  </pic:blipFill>
                  <pic:spPr bwMode="auto">
                    <a:xfrm>
                      <a:off x="0" y="0"/>
                      <a:ext cx="2966400" cy="626400"/>
                    </a:xfrm>
                    <a:prstGeom prst="rect">
                      <a:avLst/>
                    </a:prstGeom>
                    <a:noFill/>
                    <a:ln>
                      <a:noFill/>
                    </a:ln>
                  </pic:spPr>
                </pic:pic>
              </a:graphicData>
            </a:graphic>
          </wp:inline>
        </w:drawing>
      </w:r>
    </w:p>
    <w:p w:rsidR="00586BAE" w:rsidRDefault="00586BAE">
      <w:pPr>
        <w:rPr>
          <w:color w:val="000000"/>
        </w:rPr>
      </w:pPr>
      <w:r>
        <w:rPr>
          <w:color w:val="000000"/>
        </w:rPr>
        <w:t>De serie voor het bedienen van de overweg voor het rijden van links naar rechts zal bevatten: B1,B2,B3,B4. Wanneer een trein binnenkomt in blok 1 en gaat stoppen worden bezetmelder B1, B2 en B3 bezet. Hierdoor gaat normaal gesproken de overweg in werking en de bomen zullen sluiten. Door nu een aanvullende voorwaarde (trein moet rijden van blok 1 naar blok 2 ("1 -&gt; 2")) op te geven bij deze serie zal als de trein stopt in blok 1, blok 2 niet gereserveerd zijn en is de overweg nog geopend. Als de trein niet stopt in blok 1 en gelijk blok 2 reserveert, zal de overweg meteen worden gesloten.</w:t>
      </w:r>
    </w:p>
    <w:p w:rsidR="00586BAE" w:rsidRPr="006B6331" w:rsidRDefault="00586BAE" w:rsidP="006B6331">
      <w:pPr>
        <w:pStyle w:val="Kop3"/>
      </w:pPr>
      <w:bookmarkStart w:id="2158" w:name="_002F0982"/>
      <w:bookmarkStart w:id="2159" w:name="BScribble30510"/>
      <w:bookmarkEnd w:id="2158"/>
      <w:bookmarkEnd w:id="2159"/>
      <w:r w:rsidRPr="006B6331">
        <w:t>Bezetmelders</w:t>
      </w:r>
    </w:p>
    <w:p w:rsidR="00586BAE" w:rsidRDefault="00586BAE">
      <w:pPr>
        <w:rPr>
          <w:color w:val="000000"/>
        </w:rPr>
      </w:pPr>
      <w:r>
        <w:rPr>
          <w:color w:val="000000"/>
        </w:rPr>
        <w:t xml:space="preserve">Hier worden alle bezetmelders getoond die zijn geselecteerd bij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Dit zijn de bezetmelders waarop de overweg zal reageren.</w:t>
      </w:r>
    </w:p>
    <w:p w:rsidR="00586BAE" w:rsidRPr="006B6331" w:rsidRDefault="00586BAE" w:rsidP="006B6331">
      <w:pPr>
        <w:pStyle w:val="Kop3"/>
      </w:pPr>
      <w:bookmarkStart w:id="2160" w:name="_002F0A21"/>
      <w:bookmarkStart w:id="2161" w:name="BScribble30515"/>
      <w:bookmarkEnd w:id="2160"/>
      <w:bookmarkEnd w:id="2161"/>
      <w:r w:rsidRPr="006B6331">
        <w:t>Serie 1 t/m 4</w:t>
      </w:r>
    </w:p>
    <w:p w:rsidR="00586BAE" w:rsidRDefault="00586BAE">
      <w:pPr>
        <w:rPr>
          <w:color w:val="000000"/>
        </w:rPr>
      </w:pPr>
      <w:r>
        <w:rPr>
          <w:color w:val="000000"/>
        </w:rPr>
        <w:t xml:space="preserve">Hier kun je een serie bezetmelders worden opgeven. Sleep vanuit de linkerkolom (bezetmelders) het gewenste bezetmeldnummer en laat het in de kolom vallen. Het eerste bezetmeldpunt is heel belangrijk. Zie hiervoor de uitleg bij: </w:t>
      </w:r>
      <w:r>
        <w:rPr>
          <w:color w:val="008000"/>
        </w:rPr>
        <w:t xml:space="preserve">aanvulling uitgebreide overweg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AF75D9">
        <w:rPr>
          <w:noProof/>
          <w:color w:val="008000"/>
        </w:rPr>
        <w:instrText>237</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162" w:name="_002F0B3B"/>
      <w:bookmarkStart w:id="2163" w:name="BScribble30520"/>
      <w:bookmarkEnd w:id="2162"/>
      <w:bookmarkEnd w:id="2163"/>
      <w:r w:rsidRPr="006B6331">
        <w:t>Schoon (knop)</w:t>
      </w:r>
    </w:p>
    <w:p w:rsidR="00586BAE" w:rsidRDefault="00586BAE">
      <w:pPr>
        <w:rPr>
          <w:color w:val="000000"/>
        </w:rPr>
      </w:pPr>
      <w:r>
        <w:rPr>
          <w:color w:val="000000"/>
        </w:rPr>
        <w:t>Als een serie fout is ingevuld, kun je met deze knop de serie boven de knop schonen.</w:t>
      </w:r>
    </w:p>
    <w:p w:rsidR="00586BAE" w:rsidRPr="006B6331" w:rsidRDefault="00586BAE" w:rsidP="006B6331">
      <w:pPr>
        <w:pStyle w:val="Kop3"/>
      </w:pPr>
      <w:bookmarkStart w:id="2164" w:name="_002F0BA2"/>
      <w:bookmarkStart w:id="2165" w:name="BScribble30525"/>
      <w:bookmarkEnd w:id="2164"/>
      <w:bookmarkEnd w:id="2165"/>
      <w:r w:rsidRPr="006B6331">
        <w:t>Extra voorwaarde</w:t>
      </w:r>
    </w:p>
    <w:p w:rsidR="00586BAE" w:rsidRDefault="00586BAE">
      <w:pPr>
        <w:rPr>
          <w:color w:val="000000"/>
        </w:rPr>
      </w:pPr>
      <w:r>
        <w:rPr>
          <w:color w:val="000000"/>
        </w:rPr>
        <w:t>Om een overweg later te kunnen sluiten als een trein eerst nog moet stoppen langs een perron, is het mogelijk om aan een serie nog een extra conditie te koppelen. De overweg zal pas sluiten als aan één van de extra voorwaarde in een serie is voldaan. De extra voorwaarde is dat een trein in een blok is en een volgend blok heeft gereserveerd. Tussen deze blokken of in het begin van het volgend blok ligt de overweg.</w:t>
      </w:r>
    </w:p>
    <w:p w:rsidR="00586BAE" w:rsidRDefault="00586BAE">
      <w:pPr>
        <w:rPr>
          <w:color w:val="000000"/>
        </w:rPr>
      </w:pPr>
    </w:p>
    <w:p w:rsidR="00586BAE" w:rsidRDefault="00586BAE">
      <w:pPr>
        <w:rPr>
          <w:color w:val="000000"/>
        </w:rPr>
      </w:pPr>
      <w:r>
        <w:rPr>
          <w:color w:val="000000"/>
        </w:rPr>
        <w:t>Als er meerdere condities staan bij een serie hoeft maar één van deze condities waar te zijn.</w:t>
      </w:r>
    </w:p>
    <w:p w:rsidR="00586BAE" w:rsidRPr="006B6331" w:rsidRDefault="00586BAE" w:rsidP="006B6331">
      <w:pPr>
        <w:pStyle w:val="Kop3"/>
      </w:pPr>
      <w:bookmarkStart w:id="2166" w:name="_002F0DB6"/>
      <w:bookmarkStart w:id="2167" w:name="BScribble30530"/>
      <w:bookmarkEnd w:id="2166"/>
      <w:bookmarkEnd w:id="2167"/>
      <w:r w:rsidRPr="006B6331">
        <w:t>Vertrekvertraging minimaal .. sec</w:t>
      </w:r>
    </w:p>
    <w:p w:rsidR="00586BAE" w:rsidRDefault="00586BAE">
      <w:pPr>
        <w:rPr>
          <w:color w:val="000000"/>
        </w:rPr>
      </w:pPr>
      <w:r>
        <w:rPr>
          <w:color w:val="000000"/>
        </w:rPr>
        <w:t>Om te zorgen dat de trein niet weg rijdt als de overweg nog niet dicht is en om het sein pas later van onveilig af te zetten, kan hier een minimale vertrekvertraging worden ingevuld. De trein zal pas vertrekken na deze vertraging. Ook het eventueel bijbehorende sein zal na deze vertraging van onveilig af gaan.</w:t>
      </w:r>
    </w:p>
    <w:p w:rsidR="00586BAE" w:rsidRDefault="00586BAE">
      <w:pPr>
        <w:rPr>
          <w:color w:val="000000"/>
        </w:rPr>
      </w:pPr>
      <w:r>
        <w:rPr>
          <w:color w:val="000000"/>
        </w:rPr>
        <w:t>Deze optie is van toepassing als er een extra voorwaarde (blok van/naar) is opgegeven bij minimaal één serie. Deze vertraging werkt alleen maar bij series waar die extra voorwaarde is opgegeven.</w:t>
      </w:r>
    </w:p>
    <w:p w:rsidR="00586BAE" w:rsidRPr="006B6331" w:rsidRDefault="00586BAE" w:rsidP="006B6331">
      <w:pPr>
        <w:pStyle w:val="Kop3"/>
      </w:pPr>
      <w:bookmarkStart w:id="2168" w:name="_002F0FD6"/>
      <w:bookmarkStart w:id="2169" w:name="BScribble30535"/>
      <w:bookmarkEnd w:id="2168"/>
      <w:bookmarkEnd w:id="2169"/>
      <w:r w:rsidRPr="006B6331">
        <w:t>Hiaat tussen bezetmelders is toegestaan</w:t>
      </w:r>
    </w:p>
    <w:p w:rsidR="00586BAE" w:rsidRDefault="00586BAE">
      <w:pPr>
        <w:rPr>
          <w:color w:val="000000"/>
        </w:rPr>
      </w:pPr>
      <w:r>
        <w:rPr>
          <w:color w:val="000000"/>
        </w:rPr>
        <w:t>Om de aansturing flexibeler te maken, is het mogelijk om op te geven dat hiaten tussen de bezetmeldpunten aanwezig zijn. Alleen tussen de eerste twee bezetmeldpunten mag geen hiaat zitten. Als deze optie is geactiveerd, gaat de overweg pas weer open als alle bezetmelders een keer bezet zijn geweest en weer zijn vrijgekomen.</w:t>
      </w:r>
    </w:p>
    <w:p w:rsidR="00586BAE" w:rsidRPr="006B6331" w:rsidRDefault="00586BAE" w:rsidP="006B6331">
      <w:pPr>
        <w:pStyle w:val="Kop3"/>
      </w:pPr>
      <w:bookmarkStart w:id="2170" w:name="_002F1147"/>
      <w:bookmarkStart w:id="2171" w:name="BScribble30540"/>
      <w:bookmarkEnd w:id="2170"/>
      <w:bookmarkEnd w:id="2171"/>
      <w:r w:rsidRPr="006B6331">
        <w:t>Eerste bezetmelder doet niet mee bij "controle" gesloten</w:t>
      </w:r>
    </w:p>
    <w:p w:rsidR="00586BAE" w:rsidRDefault="00586BAE">
      <w:pPr>
        <w:rPr>
          <w:color w:val="000000"/>
        </w:rPr>
      </w:pPr>
      <w:r>
        <w:rPr>
          <w:color w:val="000000"/>
        </w:rPr>
        <w:t>Indien om wat voor reden dan ook de eerste bezetmelder uit de reeks niet mee mag doen bij de controle of de overweg nog gesloten moet blijven, moet deze optie worden geactiveerd.</w:t>
      </w:r>
    </w:p>
    <w:p w:rsidR="00586BAE" w:rsidRPr="006B6331" w:rsidRDefault="00586BAE" w:rsidP="006B6331">
      <w:pPr>
        <w:pStyle w:val="Kop3"/>
      </w:pPr>
      <w:bookmarkStart w:id="2172" w:name="_002F1236"/>
      <w:bookmarkStart w:id="2173" w:name="BScribble30545"/>
      <w:bookmarkEnd w:id="2172"/>
      <w:bookmarkEnd w:id="2173"/>
      <w:r w:rsidRPr="006B6331">
        <w:t>Sluit overweg: alleen controle eerste twee bezetmeldpunten</w:t>
      </w:r>
    </w:p>
    <w:p w:rsidR="00586BAE" w:rsidRDefault="00586BAE">
      <w:pPr>
        <w:rPr>
          <w:color w:val="000000"/>
        </w:rPr>
      </w:pPr>
      <w:r>
        <w:rPr>
          <w:color w:val="000000"/>
        </w:rPr>
        <w:t>Als deze optie is geactiveerd wordt de overweg alleen gesloten als de eerste bezetmelder bezet is en de tweede bezetmelder uit de reeks bezet wordt. Alle andere bezetmelders doen niet mee om te bepalen of de overweg gesloten moet worden. Deze blijven natuurlijk wel meedoen als de overweg gesloten is om te bepalen of de overweg nog gesloten moet blijven.</w:t>
      </w:r>
    </w:p>
    <w:bookmarkStart w:id="2174" w:name="_002F13D8"/>
    <w:bookmarkStart w:id="2175" w:name="B0x4C7311F4"/>
    <w:bookmarkEnd w:id="2174"/>
    <w:bookmarkEnd w:id="2175"/>
    <w:p w:rsidR="00586BAE" w:rsidRPr="006B6331" w:rsidRDefault="00586BAE" w:rsidP="006B6331">
      <w:pPr>
        <w:pStyle w:val="Kop2"/>
        <w:rPr>
          <w:color w:val="800000"/>
        </w:rPr>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"Selecteer een tijdstip voor een speciale actie"</w:instrText>
      </w:r>
      <w:r>
        <w:rPr>
          <w:sz w:val="24"/>
          <w:szCs w:val="24"/>
        </w:rPr>
        <w:fldChar w:fldCharType="end"/>
      </w:r>
      <w:r>
        <w:rPr>
          <w:sz w:val="24"/>
          <w:szCs w:val="24"/>
        </w:rPr>
        <w:fldChar w:fldCharType="begin"/>
      </w:r>
      <w:r>
        <w:rPr>
          <w:sz w:val="24"/>
          <w:szCs w:val="24"/>
        </w:rPr>
        <w:instrText>xe "Onderhouden speciale acties"</w:instrText>
      </w:r>
      <w:r>
        <w:rPr>
          <w:sz w:val="24"/>
          <w:szCs w:val="24"/>
        </w:rPr>
        <w:fldChar w:fldCharType="end"/>
      </w:r>
      <w:bookmarkStart w:id="2176" w:name="_Toc479280223"/>
      <w:r w:rsidRPr="006B6331">
        <w:t>Speciale acties: selecteer tijdstip voor actie</w:t>
      </w:r>
      <w:bookmarkEnd w:id="2176"/>
    </w:p>
    <w:p w:rsidR="00586BAE" w:rsidRDefault="00BA2C0C">
      <w:pPr>
        <w:rPr>
          <w:color w:val="800000"/>
        </w:rPr>
      </w:pPr>
      <w:r>
        <w:rPr>
          <w:noProof/>
          <w:color w:val="800000"/>
        </w:rPr>
        <w:drawing>
          <wp:inline distT="0" distB="0" distL="0" distR="0" wp14:anchorId="32D713C4" wp14:editId="001E0C7D">
            <wp:extent cx="2037600" cy="1188000"/>
            <wp:effectExtent l="0" t="0" r="1270" b="0"/>
            <wp:docPr id="243" name="Afbeelding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35">
                      <a:extLst>
                        <a:ext uri="{28A0092B-C50C-407E-A947-70E740481C1C}">
                          <a14:useLocalDpi xmlns:a14="http://schemas.microsoft.com/office/drawing/2010/main"/>
                        </a:ext>
                      </a:extLst>
                    </a:blip>
                    <a:srcRect/>
                    <a:stretch>
                      <a:fillRect/>
                    </a:stretch>
                  </pic:blipFill>
                  <pic:spPr bwMode="auto">
                    <a:xfrm>
                      <a:off x="0" y="0"/>
                      <a:ext cx="2037600" cy="118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venster wordt zichtbaar als er gekozen wordt in onderhouden acties voor het toevoegen of het wijzigen van een tijdstip waarop een actie moet plaatsvinden.</w:t>
      </w:r>
    </w:p>
    <w:p w:rsidR="00586BAE" w:rsidRDefault="00586BAE">
      <w:pPr>
        <w:rPr>
          <w:color w:val="000000"/>
        </w:rPr>
      </w:pPr>
    </w:p>
    <w:p w:rsidR="00586BAE" w:rsidRDefault="00586BAE">
      <w:pPr>
        <w:rPr>
          <w:color w:val="000000"/>
        </w:rPr>
      </w:pPr>
      <w:r>
        <w:rPr>
          <w:color w:val="000000"/>
        </w:rPr>
        <w:t>Het tijdstip wordt vastgelegd in uren en minuten. Als gekozen is voor de optie "ieder uur", kan het aantal uren niet worden vastgelegd.</w:t>
      </w:r>
    </w:p>
    <w:p w:rsidR="00586BAE" w:rsidRPr="006B6331" w:rsidRDefault="00586BAE" w:rsidP="006B6331">
      <w:pPr>
        <w:pStyle w:val="Kop3"/>
      </w:pPr>
      <w:bookmarkStart w:id="2177" w:name="_002F1547"/>
      <w:bookmarkStart w:id="2178" w:name="BScribble31010"/>
      <w:bookmarkEnd w:id="2177"/>
      <w:bookmarkEnd w:id="2178"/>
      <w:r w:rsidRPr="006B6331">
        <w:t>Hoe vaak: éénmaal per 24 uur</w:t>
      </w:r>
    </w:p>
    <w:p w:rsidR="00586BAE" w:rsidRDefault="00586BAE">
      <w:pPr>
        <w:rPr>
          <w:color w:val="000000"/>
        </w:rPr>
      </w:pPr>
      <w:r>
        <w:rPr>
          <w:color w:val="000000"/>
        </w:rPr>
        <w:t>Hoe vaak moet de bijbehorende actie worden uitgevoerd. Wanneer gekozen is voor de optie '1x in de 24 uur' zal, als het tijdstip is bereikt, de actie worden uitgevoerd. In dit geval moet de optie 'uur' ook worden ingegeven.</w:t>
      </w:r>
    </w:p>
    <w:p w:rsidR="00586BAE" w:rsidRPr="006B6331" w:rsidRDefault="00586BAE" w:rsidP="006B6331">
      <w:pPr>
        <w:pStyle w:val="Kop3"/>
      </w:pPr>
      <w:bookmarkStart w:id="2179" w:name="_002F1646"/>
      <w:bookmarkStart w:id="2180" w:name="BScribble31015"/>
      <w:bookmarkEnd w:id="2179"/>
      <w:bookmarkEnd w:id="2180"/>
      <w:r w:rsidRPr="006B6331">
        <w:t>Hoe vaak: ieder uur</w:t>
      </w:r>
    </w:p>
    <w:p w:rsidR="00586BAE" w:rsidRDefault="00586BAE">
      <w:pPr>
        <w:rPr>
          <w:color w:val="000000"/>
        </w:rPr>
      </w:pPr>
      <w:r>
        <w:rPr>
          <w:color w:val="000000"/>
        </w:rPr>
        <w:t>Hoe vaak moet de bijbehorende actie worden uitgevoerd. Wanneer gekozen is voor de optie 'ieder uur' zal, wanneer het tijdstip van de minuut bereikt is, de actie worden uitgevoerd. In dit geval kan de optie 'uur' niet worden ingegeven.</w:t>
      </w:r>
    </w:p>
    <w:p w:rsidR="00586BAE" w:rsidRPr="006B6331" w:rsidRDefault="00586BAE" w:rsidP="006B6331">
      <w:pPr>
        <w:pStyle w:val="Kop3"/>
      </w:pPr>
      <w:bookmarkStart w:id="2181" w:name="_002F1748"/>
      <w:bookmarkStart w:id="2182" w:name="BScribble31020"/>
      <w:bookmarkEnd w:id="2181"/>
      <w:bookmarkEnd w:id="2182"/>
      <w:r w:rsidRPr="006B6331">
        <w:t>Uur</w:t>
      </w:r>
    </w:p>
    <w:p w:rsidR="00586BAE" w:rsidRDefault="00586BAE">
      <w:pPr>
        <w:rPr>
          <w:color w:val="000000"/>
        </w:rPr>
      </w:pPr>
      <w:r>
        <w:rPr>
          <w:color w:val="000000"/>
        </w:rPr>
        <w:t>Als de actie slechts 1x in de 24 uur moet plaatsvinden, dient hier het uur ingegeven te worden waarop de actie uitgevoerd moet worden.</w:t>
      </w:r>
    </w:p>
    <w:p w:rsidR="00586BAE" w:rsidRPr="006B6331" w:rsidRDefault="00586BAE" w:rsidP="006B6331">
      <w:pPr>
        <w:pStyle w:val="Kop3"/>
      </w:pPr>
      <w:bookmarkStart w:id="2183" w:name="_002F17D6"/>
      <w:bookmarkStart w:id="2184" w:name="BScribble31025"/>
      <w:bookmarkEnd w:id="2183"/>
      <w:bookmarkEnd w:id="2184"/>
      <w:r w:rsidRPr="006B6331">
        <w:t>Minuut</w:t>
      </w:r>
    </w:p>
    <w:p w:rsidR="00586BAE" w:rsidRDefault="00586BAE">
      <w:pPr>
        <w:rPr>
          <w:color w:val="000000"/>
        </w:rPr>
      </w:pPr>
      <w:r>
        <w:rPr>
          <w:color w:val="000000"/>
        </w:rPr>
        <w:t>Hier kan je opgeven op hoeveel minuten van een uur of ieder uur de actie moet plaatsvinden.</w:t>
      </w:r>
    </w:p>
    <w:p w:rsidR="00586BAE" w:rsidRPr="006B6331" w:rsidRDefault="00586BAE" w:rsidP="006B6331">
      <w:pPr>
        <w:pStyle w:val="Kop3"/>
      </w:pPr>
      <w:bookmarkStart w:id="2185" w:name="_002F183C"/>
      <w:bookmarkStart w:id="2186" w:name="BScribble31030"/>
      <w:bookmarkEnd w:id="2185"/>
      <w:bookmarkEnd w:id="2186"/>
      <w:r w:rsidRPr="006B6331">
        <w:t>Welke tijd</w:t>
      </w:r>
    </w:p>
    <w:p w:rsidR="00586BAE" w:rsidRDefault="00586BAE">
      <w:pPr>
        <w:rPr>
          <w:color w:val="000000"/>
        </w:rPr>
      </w:pPr>
      <w:r>
        <w:rPr>
          <w:color w:val="000000"/>
        </w:rPr>
        <w:t>Koploper kent 2 tijden: de Pc tijd en de modeltijd. Op basis van beide soorten kan een actie plaatsvinden. Kies hier welke tijd als basis moet dienen voor deze actie.</w:t>
      </w:r>
    </w:p>
    <w:p w:rsidR="00586BAE" w:rsidRDefault="00586BAE">
      <w:pPr>
        <w:rPr>
          <w:color w:val="000000"/>
        </w:rPr>
      </w:pPr>
    </w:p>
    <w:bookmarkStart w:id="2187" w:name="_002F18F1"/>
    <w:bookmarkStart w:id="2188" w:name="B0x4C72EDD7"/>
    <w:bookmarkEnd w:id="2187"/>
    <w:bookmarkEnd w:id="2188"/>
    <w:p w:rsidR="00586BAE" w:rsidRPr="006B6331" w:rsidRDefault="00586BAE" w:rsidP="006B6331">
      <w:pPr>
        <w:pStyle w:val="Kop2"/>
      </w:pPr>
      <w:r>
        <w:rPr>
          <w:sz w:val="24"/>
          <w:szCs w:val="24"/>
        </w:rPr>
        <w:fldChar w:fldCharType="begin"/>
      </w:r>
      <w:r>
        <w:rPr>
          <w:sz w:val="24"/>
          <w:szCs w:val="24"/>
        </w:rPr>
        <w:instrText>xe "Onderhouden blokgroepen (stamgegevens)"</w:instrText>
      </w:r>
      <w:r>
        <w:rPr>
          <w:sz w:val="24"/>
          <w:szCs w:val="24"/>
        </w:rPr>
        <w:fldChar w:fldCharType="end"/>
      </w:r>
      <w:r>
        <w:rPr>
          <w:sz w:val="24"/>
          <w:szCs w:val="24"/>
        </w:rPr>
        <w:fldChar w:fldCharType="begin"/>
      </w:r>
      <w:r>
        <w:rPr>
          <w:sz w:val="24"/>
          <w:szCs w:val="24"/>
        </w:rPr>
        <w:instrText>xe "Gekoppelde blokken"</w:instrText>
      </w:r>
      <w:r>
        <w:rPr>
          <w:sz w:val="24"/>
          <w:szCs w:val="24"/>
        </w:rPr>
        <w:fldChar w:fldCharType="end"/>
      </w:r>
      <w:r>
        <w:rPr>
          <w:sz w:val="24"/>
          <w:szCs w:val="24"/>
        </w:rPr>
        <w:fldChar w:fldCharType="begin"/>
      </w:r>
      <w:r>
        <w:rPr>
          <w:sz w:val="24"/>
          <w:szCs w:val="24"/>
        </w:rPr>
        <w:instrText>xe "Blokgroepen"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"FIFO methode bij opstelsporen"</w:instrText>
      </w:r>
      <w:r>
        <w:rPr>
          <w:sz w:val="24"/>
          <w:szCs w:val="24"/>
        </w:rPr>
        <w:fldChar w:fldCharType="end"/>
      </w:r>
      <w:bookmarkStart w:id="2189" w:name="_Toc479280224"/>
      <w:r w:rsidRPr="006B6331">
        <w:t>Blokgroepen (Stamgegevens)</w:t>
      </w:r>
      <w:bookmarkEnd w:id="2189"/>
    </w:p>
    <w:p w:rsidR="00586BAE" w:rsidRDefault="00BA2C0C">
      <w:pPr>
        <w:rPr>
          <w:color w:val="000000"/>
        </w:rPr>
      </w:pPr>
      <w:r>
        <w:rPr>
          <w:noProof/>
          <w:color w:val="000000"/>
        </w:rPr>
        <w:drawing>
          <wp:inline distT="0" distB="0" distL="0" distR="0" wp14:anchorId="1BD1D96D" wp14:editId="5C8EDF0C">
            <wp:extent cx="4453200" cy="3783600"/>
            <wp:effectExtent l="0" t="0" r="5080" b="7620"/>
            <wp:docPr id="244" name="Afbeelding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6">
                      <a:extLst>
                        <a:ext uri="{28A0092B-C50C-407E-A947-70E740481C1C}">
                          <a14:useLocalDpi xmlns:a14="http://schemas.microsoft.com/office/drawing/2010/main"/>
                        </a:ext>
                      </a:extLst>
                    </a:blip>
                    <a:srcRect/>
                    <a:stretch>
                      <a:fillRect/>
                    </a:stretch>
                  </pic:blipFill>
                  <pic:spPr bwMode="auto">
                    <a:xfrm>
                      <a:off x="0" y="0"/>
                      <a:ext cx="4453200" cy="378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dit onderdeel kun je meer sturing geven aan een groep van blokken. Het is niet noodzakelijk om dit onderdeel te gebruiken.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heeft een schaduwstationschakeling. Als je de schakeling wilt gebruiken, moet je wel dit programma gebruiken. Dankzij de schakeling kun je met één blokkaart meerdere blokken aansturen, doch als nadeel dat er bij deze groep slechts één trein tegelijk kan rijden.</w:t>
      </w:r>
    </w:p>
    <w:p w:rsidR="00586BAE" w:rsidRDefault="00586BAE">
      <w:pPr>
        <w:rPr>
          <w:color w:val="000000"/>
        </w:rPr>
      </w:pPr>
    </w:p>
    <w:p w:rsidR="00586BAE" w:rsidRDefault="00586BAE">
      <w:pPr>
        <w:rPr>
          <w:color w:val="000000"/>
        </w:rPr>
      </w:pPr>
      <w:r>
        <w:rPr>
          <w:color w:val="000000"/>
        </w:rPr>
        <w:t xml:space="preserve">Je kunt dit onderdeel gebruiken voor bijvoorbeeld verdekte sporen waar een trein een korte of langere tijd onzichtbaar wordt weggezet. </w:t>
      </w:r>
    </w:p>
    <w:p w:rsidR="00586BAE" w:rsidRDefault="00586BAE">
      <w:pPr>
        <w:rPr>
          <w:color w:val="000000"/>
        </w:rPr>
      </w:pPr>
    </w:p>
    <w:p w:rsidR="00586BAE" w:rsidRDefault="00586BAE">
      <w:pPr>
        <w:rPr>
          <w:color w:val="000000"/>
        </w:rPr>
      </w:pPr>
      <w:r>
        <w:rPr>
          <w:color w:val="000000"/>
        </w:rPr>
        <w:t>Om bij de FIFO (First-In First-Out) methode iets minder stagnatie te krijgen kan je de optie 'Wel vertrek bij verhoogde voorrang' gebruiken. Het wordt dan mogelijk om in combinatie met verhoging van de voorrang een locomotief die niet aan de beurt is toch te laten vertrekken. Hiervoor moet aan de volgende voorwaarden worden voldaan: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eerste locomotief die zou moeten vertrekken, heeft inmiddels verhoogde voorrang.</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locomotief die nu wordt gecheckt en dus niet op de eerste plaats staat, moet ook verhoogde voorrang hebben.</w:t>
      </w:r>
    </w:p>
    <w:p w:rsidR="00586BAE" w:rsidRDefault="00586BAE">
      <w:pPr>
        <w:rPr>
          <w:color w:val="000000"/>
        </w:rPr>
      </w:pPr>
      <w:r>
        <w:rPr>
          <w:color w:val="000000"/>
        </w:rPr>
        <w:t>Wanneer aan beide voorwaarden is voldaan, kan een locomotief die niet op de eerste plaats staat van de FIFO toch vertrekken.</w:t>
      </w:r>
    </w:p>
    <w:p w:rsidR="00586BAE" w:rsidRDefault="00586BAE" w:rsidP="006B6331">
      <w:pPr>
        <w:pStyle w:val="Kop4"/>
      </w:pPr>
      <w:r>
        <w:t>Minimale treinlengte</w:t>
      </w:r>
    </w:p>
    <w:p w:rsidR="00586BAE" w:rsidRDefault="00586BAE">
      <w:pPr>
        <w:rPr>
          <w:color w:val="000000"/>
        </w:rPr>
      </w:pPr>
      <w:r>
        <w:rPr>
          <w:color w:val="000000"/>
        </w:rPr>
        <w:t>De optie treinlengte minimaal ..% van de bloklengte voor automatische stop heeft nog een korte uitleg nodig. Deze optie heeft alleen invloed in blokken waar een stopkans aanwezig is en de trein een kans heeft om automatisch een tijdje te stoppen. Als de blokken uit deze blokgroep verschillende lengtes hebben wil je eigenlijk niet dat een korte trein een lang blok bezet zal houden.</w:t>
      </w:r>
    </w:p>
    <w:p w:rsidR="00586BAE" w:rsidRDefault="00586BAE">
      <w:pPr>
        <w:rPr>
          <w:color w:val="000000"/>
        </w:rPr>
      </w:pPr>
      <w:r>
        <w:rPr>
          <w:color w:val="000000"/>
        </w:rPr>
        <w:t>Bijvoorbeeld: er zijn 4 blokken met de volgende lengtes:</w:t>
      </w:r>
    </w:p>
    <w:p w:rsidR="00586BAE" w:rsidRDefault="00586BAE">
      <w:pPr>
        <w:rPr>
          <w:color w:val="000000"/>
        </w:rPr>
      </w:pPr>
      <w:r>
        <w:rPr>
          <w:color w:val="000000"/>
        </w:rPr>
        <w:t>- blok 1:  40 cm</w:t>
      </w:r>
    </w:p>
    <w:p w:rsidR="00586BAE" w:rsidRDefault="00586BAE">
      <w:pPr>
        <w:rPr>
          <w:color w:val="000000"/>
        </w:rPr>
      </w:pPr>
      <w:r>
        <w:rPr>
          <w:color w:val="000000"/>
        </w:rPr>
        <w:t>- blok 2:  60 cm</w:t>
      </w:r>
    </w:p>
    <w:p w:rsidR="00586BAE" w:rsidRDefault="00586BAE">
      <w:pPr>
        <w:rPr>
          <w:color w:val="000000"/>
        </w:rPr>
      </w:pPr>
      <w:r>
        <w:rPr>
          <w:color w:val="000000"/>
        </w:rPr>
        <w:t>- blok 3:  80 cm</w:t>
      </w:r>
    </w:p>
    <w:p w:rsidR="00586BAE" w:rsidRDefault="00586BAE">
      <w:pPr>
        <w:rPr>
          <w:color w:val="000000"/>
        </w:rPr>
      </w:pPr>
      <w:r>
        <w:rPr>
          <w:color w:val="000000"/>
        </w:rPr>
        <w:t>- blok 4: 100 cm</w:t>
      </w:r>
    </w:p>
    <w:p w:rsidR="00586BAE" w:rsidRDefault="00586BAE">
      <w:pPr>
        <w:rPr>
          <w:color w:val="000000"/>
        </w:rPr>
      </w:pPr>
      <w:r>
        <w:rPr>
          <w:color w:val="000000"/>
        </w:rPr>
        <w:t>Het percentage wat is vastgelegd is 50%. Om in blok 4 te mogen stoppen moet een trein dus een minimale lengte van 50 cm hebben. Voor blok 3 geldt 40 cm enzovoort.</w:t>
      </w:r>
    </w:p>
    <w:p w:rsidR="00586BAE" w:rsidRDefault="00586BAE">
      <w:pPr>
        <w:rPr>
          <w:color w:val="000000"/>
        </w:rPr>
      </w:pPr>
      <w:r>
        <w:rPr>
          <w:color w:val="000000"/>
        </w:rPr>
        <w:t xml:space="preserve">Om te voorkomen dat een zeer korte trein nergens meer kan stoppen, is het volgende bedacht. Bij de controle van de treinlengte is een trein minimaal zo lang als het percentage van het kortste blok. In dit voorbeeld geldt dus dat een trein minimaal 20 cm lang is voor deze controle, ook al is de lengte van volgens het rijwindow kleiner dan 20 cm. </w:t>
      </w:r>
    </w:p>
    <w:p w:rsidR="00586BAE" w:rsidRDefault="00586BAE">
      <w:pPr>
        <w:rPr>
          <w:color w:val="000000"/>
        </w:rPr>
      </w:pPr>
      <w:r>
        <w:rPr>
          <w:color w:val="000000"/>
        </w:rPr>
        <w:t>Een trein van 45 cm lang kan dus niet in blok 1 komen en mag automatisch stoppen in blok 2 en 3. In blok 4 is de trein korter dan 50 cm en zal dus geen stopkans krijgen. Wel moet aan alle andere voorwaarden zijn voldaan om door te kunnen rijden. Deze trein zal niet automatische stoppen.</w:t>
      </w:r>
    </w:p>
    <w:p w:rsidR="00586BAE" w:rsidRPr="006B6331" w:rsidRDefault="00586BAE" w:rsidP="006B6331">
      <w:pPr>
        <w:pStyle w:val="Kop3"/>
      </w:pPr>
      <w:bookmarkStart w:id="2190" w:name="_002F8682"/>
      <w:bookmarkStart w:id="2191" w:name="B0x4C72EC54"/>
      <w:bookmarkEnd w:id="2190"/>
      <w:bookmarkEnd w:id="2191"/>
      <w:r w:rsidRPr="006B6331">
        <w:t>Omschrijving</w:t>
      </w:r>
    </w:p>
    <w:p w:rsidR="00586BAE" w:rsidRDefault="00586BAE">
      <w:pPr>
        <w:rPr>
          <w:color w:val="000000"/>
        </w:rPr>
      </w:pPr>
      <w:r>
        <w:rPr>
          <w:color w:val="000000"/>
        </w:rPr>
        <w:t>Hier kun je de omschrijving vastleggen van deze groep. Dit gegeven is louter informatief in dit programma en komt nergens anders terug.</w:t>
      </w:r>
    </w:p>
    <w:p w:rsidR="00586BAE" w:rsidRPr="006B6331" w:rsidRDefault="00586BAE" w:rsidP="006B6331">
      <w:pPr>
        <w:pStyle w:val="Kop3"/>
      </w:pPr>
      <w:bookmarkStart w:id="2192" w:name="_002F871B"/>
      <w:bookmarkStart w:id="2193" w:name="B0x4C72EC4F"/>
      <w:bookmarkEnd w:id="2192"/>
      <w:bookmarkEnd w:id="2193"/>
      <w:r w:rsidRPr="006B6331">
        <w:t>Blokken</w:t>
      </w:r>
    </w:p>
    <w:p w:rsidR="00586BAE" w:rsidRDefault="00586BAE">
      <w:pPr>
        <w:rPr>
          <w:color w:val="000000"/>
        </w:rPr>
      </w:pPr>
      <w:r>
        <w:rPr>
          <w:color w:val="000000"/>
        </w:rPr>
        <w:t xml:space="preserve">Hier worden alle gedefinieerde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getoond. Kies hieruit welke blokken samen een groep vormen. Je moet minimaal twee blokken selecteren.</w:t>
      </w:r>
    </w:p>
    <w:p w:rsidR="00586BAE" w:rsidRPr="006B6331" w:rsidRDefault="00586BAE" w:rsidP="006B6331">
      <w:pPr>
        <w:pStyle w:val="Kop3"/>
        <w:rPr>
          <w:szCs w:val="36"/>
        </w:rPr>
      </w:pPr>
      <w:bookmarkStart w:id="2194" w:name="_002F87CF"/>
      <w:bookmarkStart w:id="2195" w:name="B0x4C72EC51"/>
      <w:bookmarkEnd w:id="2194"/>
      <w:bookmarkEnd w:id="2195"/>
      <w:r w:rsidRPr="006B6331">
        <w:t>Wanneer tel mee</w:t>
      </w:r>
    </w:p>
    <w:p w:rsidR="00586BAE" w:rsidRDefault="00586BAE">
      <w:pPr>
        <w:rPr>
          <w:color w:val="000000"/>
        </w:rPr>
      </w:pPr>
      <w:r>
        <w:rPr>
          <w:color w:val="000000"/>
        </w:rPr>
        <w:t>Met deze optie kan je opgeven wanneer een trein zal mee tellen voor de bepaling van aantal bezette blokken. Uit de volgende mogelijkheden kan je kiezen: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trein stilstaat in het blok</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geen vervolg blok is gereserveerd</w:t>
      </w:r>
    </w:p>
    <w:p w:rsidR="00586BAE" w:rsidRDefault="00586BAE">
      <w:pPr>
        <w:rPr>
          <w:color w:val="000000"/>
        </w:rPr>
      </w:pPr>
      <w:r>
        <w:rPr>
          <w:color w:val="000000"/>
        </w:rPr>
        <w:t>Deze optie kan niet worden gekozen als de optie "Enkele treinbeweging" is geactiveerd.</w:t>
      </w:r>
    </w:p>
    <w:p w:rsidR="00586BAE" w:rsidRPr="006B6331" w:rsidRDefault="00586BAE" w:rsidP="006B6331">
      <w:pPr>
        <w:pStyle w:val="Kop3"/>
      </w:pPr>
      <w:bookmarkStart w:id="2196" w:name="_002F8924"/>
      <w:bookmarkStart w:id="2197" w:name="B0x4C72EC52"/>
      <w:bookmarkEnd w:id="2196"/>
      <w:bookmarkEnd w:id="2197"/>
      <w:r w:rsidRPr="006B6331">
        <w:t>Vertrek op basis van</w:t>
      </w:r>
    </w:p>
    <w:p w:rsidR="00586BAE" w:rsidRDefault="00586BAE">
      <w:pPr>
        <w:rPr>
          <w:color w:val="000000"/>
        </w:rPr>
      </w:pPr>
      <w:r>
        <w:rPr>
          <w:color w:val="000000"/>
        </w:rPr>
        <w:t>Hier kan worden bepaald op welke manier de treinen mogen vertrekken uit deze blokgroep. Er kan worden gekozen uit de volgende methodes:</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Standaard voorrangsregeling</w:t>
      </w:r>
      <w:r>
        <w:rPr>
          <w:color w:val="000000"/>
        </w:rPr>
        <w:t>: dit is de normale (en dus oude)  manier van vertrekken. Op basis van de wachttijden vanuit het trein-/bloktype zal worden bepaald hoelang een trein moet wachten.</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Minst gereden afstand</w:t>
      </w:r>
      <w:r>
        <w:rPr>
          <w:color w:val="000000"/>
        </w:rPr>
        <w:t>: de locomotief die het minste heeft gereden qua afstand zal als eerste gaan vertrekken. De bepaling voor deze afstand wordt iedere nieuwe dag weer op nul gezet.</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Minst gereden tijd</w:t>
      </w:r>
      <w:r>
        <w:rPr>
          <w:color w:val="000000"/>
        </w:rPr>
        <w:t>: de locomotief die het minste heeft gereden qua tijd zal als eerste gaan vertrekken. De bepaling voor deze tijd wordt iedere nieuwe dag weer op nul gezet.</w:t>
      </w:r>
    </w:p>
    <w:p w:rsidR="00586BAE" w:rsidRDefault="00586BAE">
      <w:pPr>
        <w:rPr>
          <w:color w:val="000000"/>
        </w:rPr>
      </w:pPr>
      <w:r>
        <w:rPr>
          <w:color w:val="000000"/>
        </w:rPr>
        <w:t>Om te voorkomen dat de treinen heel snel achter elkaar aan zullen vertrekken bij de tweede en derde optie, kan de optie "minimaal .. seconde tussen vertrekkende treinen" worden ingesteld.</w:t>
      </w:r>
    </w:p>
    <w:p w:rsidR="00586BAE" w:rsidRPr="006B6331" w:rsidRDefault="00586BAE" w:rsidP="006B6331">
      <w:pPr>
        <w:pStyle w:val="Kop3"/>
      </w:pPr>
      <w:bookmarkStart w:id="2198" w:name="_002F8CB6"/>
      <w:bookmarkStart w:id="2199" w:name="B0x4C72EC53"/>
      <w:bookmarkEnd w:id="2198"/>
      <w:bookmarkEnd w:id="2199"/>
      <w:r w:rsidRPr="006B6331">
        <w:t>Minimaal .. seconde tussen vertrekkende treinen</w:t>
      </w:r>
    </w:p>
    <w:p w:rsidR="00586BAE" w:rsidRDefault="00586BAE">
      <w:pPr>
        <w:rPr>
          <w:color w:val="000000"/>
        </w:rPr>
      </w:pPr>
      <w:r>
        <w:rPr>
          <w:color w:val="000000"/>
        </w:rPr>
        <w:t>Om te voorkomen dat treinen heel snel achter elkaar zullen vertrekken (bij vertrek op basis van tijd of afstand), kan hier een aantal seconden worden opgegeven die minimaal verstreken moeten zijn voordat een volgende trein uit deze blokgroep kan vertrekken.</w:t>
      </w:r>
    </w:p>
    <w:p w:rsidR="00586BAE" w:rsidRPr="006B6331" w:rsidRDefault="00586BAE" w:rsidP="006B6331">
      <w:pPr>
        <w:pStyle w:val="Kop3"/>
      </w:pPr>
      <w:bookmarkStart w:id="2200" w:name="_002F8DEB"/>
      <w:bookmarkStart w:id="2201" w:name="B0x4C72EC7A"/>
      <w:bookmarkEnd w:id="2200"/>
      <w:bookmarkEnd w:id="2201"/>
      <w:r w:rsidRPr="006B6331">
        <w:t>FIFO (Eerste In -&gt; Eerste Uit)</w:t>
      </w:r>
    </w:p>
    <w:p w:rsidR="00586BAE" w:rsidRDefault="00586BAE">
      <w:pPr>
        <w:rPr>
          <w:color w:val="000000"/>
        </w:rPr>
      </w:pPr>
      <w:r>
        <w:rPr>
          <w:color w:val="000000"/>
        </w:rPr>
        <w:t>Met behulp van deze optie is het mogelijk om de volgorde van binnenkomst gelijk te houden aan de volgorde van vertrek. De treinenloop krijgt hierdoor wel een star karakter. De optie is toegevoegd op verzoek van veel Koploper gebruikers.</w:t>
      </w:r>
    </w:p>
    <w:p w:rsidR="00586BAE" w:rsidRPr="006B6331" w:rsidRDefault="00586BAE" w:rsidP="006B6331">
      <w:pPr>
        <w:pStyle w:val="Kop3"/>
      </w:pPr>
      <w:bookmarkStart w:id="2202" w:name="_002F8EFB"/>
      <w:bookmarkStart w:id="2203" w:name="B0x4C72ECAA"/>
      <w:bookmarkEnd w:id="2202"/>
      <w:bookmarkEnd w:id="2203"/>
      <w:r w:rsidRPr="006B6331">
        <w:t>Vertrekken vrijer interpreteren (wel vertrekken)</w:t>
      </w:r>
    </w:p>
    <w:p w:rsidR="00586BAE" w:rsidRDefault="00586BAE">
      <w:pPr>
        <w:rPr>
          <w:color w:val="000000"/>
        </w:rPr>
      </w:pPr>
      <w:r>
        <w:rPr>
          <w:color w:val="000000"/>
        </w:rPr>
        <w:t>Deze optie is van toepassing als er gekozen is voor een FIFO aansturing van de groep of vertrek op basis van "minst gereden tijd" of "minst gereden afstand". Beide kunnen een starre behandeling veroorzaken. Als een locomotief die nu aan de beurt is niet kan vertrekken, houdt deze alle andere locomotieven tegen. Hierdoor kan de treinbaan soms verstopt raken, omdat er te weinig treinen doorrijden.</w:t>
      </w:r>
    </w:p>
    <w:p w:rsidR="00586BAE" w:rsidRDefault="00586BAE">
      <w:pPr>
        <w:rPr>
          <w:color w:val="000000"/>
        </w:rPr>
      </w:pPr>
      <w:r>
        <w:rPr>
          <w:color w:val="000000"/>
        </w:rPr>
        <w:t xml:space="preserve">Wanneer deze optie is geactiveerd kunnen andere locomotieven waarvan inmiddels de </w:t>
      </w:r>
      <w:r>
        <w:rPr>
          <w:color w:val="008000"/>
        </w:rPr>
        <w:t xml:space="preserve">voorrang is verhoogd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 xml:space="preserve"> wel vertrekken. Ook locomotieven die rijden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en waarvan is aangegeven dat het blok zich als een normaal blok moet gedragen, kunnen doorrijden en houden geen rekening met de FIFO wachtrij of vertrek op basis van.</w:t>
      </w:r>
    </w:p>
    <w:p w:rsidR="00586BAE" w:rsidRPr="006B6331" w:rsidRDefault="00586BAE" w:rsidP="006B6331">
      <w:pPr>
        <w:pStyle w:val="Kop3"/>
      </w:pPr>
      <w:bookmarkStart w:id="2204" w:name="_002F921D"/>
      <w:bookmarkStart w:id="2205" w:name="B0x4C72ECA5"/>
      <w:bookmarkEnd w:id="2204"/>
      <w:bookmarkEnd w:id="2205"/>
      <w:r w:rsidRPr="006B6331">
        <w:t>Treinlengte minimaal ..% van bloklengte voor automatische stop</w:t>
      </w:r>
    </w:p>
    <w:p w:rsidR="00586BAE" w:rsidRDefault="00586BAE">
      <w:pPr>
        <w:rPr>
          <w:color w:val="000000"/>
        </w:rPr>
      </w:pPr>
      <w:r>
        <w:rPr>
          <w:color w:val="000000"/>
        </w:rPr>
        <w:t>Wanneer een trein korter is dan het percentage van de bloklengte zal de trein het blok altijd behandelen als een "blok in de vrije baan". Dat wil zeggen dat de trein in principe wil doorrijden en niet stoppen.</w:t>
      </w:r>
    </w:p>
    <w:p w:rsidR="00586BAE" w:rsidRDefault="00586BAE">
      <w:pPr>
        <w:rPr>
          <w:color w:val="000000"/>
        </w:rPr>
      </w:pPr>
      <w:r>
        <w:rPr>
          <w:color w:val="000000"/>
        </w:rPr>
        <w:t xml:space="preserve">Bij de controle dient het kortste blok als minimale referentie. Dit wordt verder beschreven in </w:t>
      </w: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206" w:name="_002F93B0"/>
      <w:bookmarkStart w:id="2207" w:name="B0x4C72ECD5"/>
      <w:bookmarkEnd w:id="2206"/>
      <w:bookmarkEnd w:id="2207"/>
      <w:r w:rsidRPr="006B6331">
        <w:t>Enkele treinbeweging</w:t>
      </w:r>
    </w:p>
    <w:p w:rsidR="00586BAE" w:rsidRDefault="00586BAE">
      <w:pPr>
        <w:rPr>
          <w:color w:val="000000"/>
        </w:rPr>
      </w:pPr>
      <w:r>
        <w:rPr>
          <w:color w:val="000000"/>
        </w:rPr>
        <w:t>Als je wilt dat er slechts één treinbeweging tegelijk op de groep blokken kan plaatsvinden, moet je deze optie aanzetten. Als je van de schakeling 'HCCM-schaduwstation' gebruik maakt, moet je zelfs deze optie aanzetten. Er kan dan nooit tegelijkertijd een trein binnenrijden, terwijl er vanaf een ander spoor een trein vertrekt.</w:t>
      </w:r>
    </w:p>
    <w:p w:rsidR="00586BAE" w:rsidRPr="006B6331" w:rsidRDefault="00586BAE" w:rsidP="006B6331">
      <w:pPr>
        <w:pStyle w:val="Kop3"/>
      </w:pPr>
      <w:bookmarkStart w:id="2208" w:name="_002F9512"/>
      <w:bookmarkStart w:id="2209" w:name="B0x4C72ECD0"/>
      <w:bookmarkEnd w:id="2208"/>
      <w:bookmarkEnd w:id="2209"/>
      <w:r w:rsidRPr="006B6331">
        <w:t>Gecombineerde stopmelder</w:t>
      </w:r>
    </w:p>
    <w:p w:rsidR="00586BAE" w:rsidRDefault="00586BAE">
      <w:pPr>
        <w:rPr>
          <w:color w:val="000000"/>
        </w:rPr>
      </w:pPr>
      <w:r>
        <w:rPr>
          <w:color w:val="000000"/>
        </w:rPr>
        <w:t xml:space="preserve">Dit is een onderdeel van de definitie van </w:t>
      </w:r>
      <w:r>
        <w:rPr>
          <w:color w:val="008000"/>
        </w:rPr>
        <w:t xml:space="preserve">dynamische bloklengtes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 xml:space="preserve">. Je kunt de stopsectie van het tweede blok in een dynamische groep combineren tot één stopsectie (bijvoorbeeld een infrarode lichtsluis). </w:t>
      </w:r>
    </w:p>
    <w:p w:rsidR="00586BAE" w:rsidRDefault="00586BAE">
      <w:pPr>
        <w:rPr>
          <w:color w:val="000000"/>
        </w:rPr>
      </w:pPr>
      <w:r>
        <w:rPr>
          <w:color w:val="000000"/>
        </w:rPr>
        <w:t>Wanneer een stopsectie van de blokken uit deze blokgroep meerdere keren voorkomt en deze optie is geactiveerd, zal Koploper na het stoppen de trein nog een klein stukje terug laten rijden totdat de bezetmelder weer is vrijgekomen.</w:t>
      </w:r>
    </w:p>
    <w:p w:rsidR="00586BAE" w:rsidRPr="006B6331" w:rsidRDefault="00586BAE" w:rsidP="006B6331">
      <w:pPr>
        <w:pStyle w:val="Kop3"/>
        <w:rPr>
          <w:szCs w:val="36"/>
        </w:rPr>
      </w:pPr>
      <w:bookmarkStart w:id="2210" w:name="_002F96E5"/>
      <w:bookmarkStart w:id="2211" w:name="B0x4C72ECD2"/>
      <w:bookmarkEnd w:id="2210"/>
      <w:bookmarkEnd w:id="2211"/>
      <w:r w:rsidRPr="006B6331">
        <w:t>Blokkeer inrijden dynamische blok(ken)</w:t>
      </w:r>
    </w:p>
    <w:p w:rsidR="00586BAE" w:rsidRDefault="00586BAE">
      <w:pPr>
        <w:rPr>
          <w:color w:val="000000"/>
        </w:rPr>
      </w:pPr>
      <w:r>
        <w:rPr>
          <w:color w:val="000000"/>
        </w:rPr>
        <w:t>Deze optie werkt alleen als blokgroep is ingericht voor het gebruik van dynamische blokken. Wanneer je er zeker van wilt zijn dat de optimale keuze wordt gemaakt, mag er bij binnen rijden geen andere treinbeweging zijn. Denk hierbij aan rijden van eerste blok naar het tweede blok uit de dynamische groep of het wegrijden uit het tweede blok. Beide bewegingen zorgen ervoor dat binnen korte tijd meer/andere lengte beschikbaar komt.</w:t>
      </w:r>
    </w:p>
    <w:p w:rsidR="00586BAE" w:rsidRDefault="00586BAE">
      <w:pPr>
        <w:rPr>
          <w:color w:val="000000"/>
        </w:rPr>
      </w:pPr>
      <w:r>
        <w:rPr>
          <w:color w:val="000000"/>
        </w:rPr>
        <w:t>Als deze optie is geactiveerd worden de treinen dus soms even opgehouden in het blok voorafgaand aan de dynamische groep.</w:t>
      </w:r>
    </w:p>
    <w:p w:rsidR="00586BAE" w:rsidRPr="006B6331" w:rsidRDefault="00586BAE" w:rsidP="006B6331">
      <w:pPr>
        <w:pStyle w:val="Kop3"/>
      </w:pPr>
      <w:bookmarkStart w:id="2212" w:name="_002F993D"/>
      <w:bookmarkStart w:id="2213" w:name="B0x4C72ED00"/>
      <w:bookmarkEnd w:id="2212"/>
      <w:bookmarkEnd w:id="2213"/>
      <w:r w:rsidRPr="006B6331">
        <w:t>Vertraging vrijgave .. sec na enkele treinbeweging</w:t>
      </w:r>
    </w:p>
    <w:p w:rsidR="00586BAE" w:rsidRDefault="00586BAE">
      <w:pPr>
        <w:rPr>
          <w:color w:val="000000"/>
        </w:rPr>
      </w:pPr>
      <w:r>
        <w:rPr>
          <w:color w:val="000000"/>
        </w:rPr>
        <w:t>Als er slechts één treinbeweging tegelijkertijd mag zijn, kan het handig zijn om de vrijgave hiervan iets te vertragen. Bij binnenkomst van een trein zal het nog .. seconde duren voordat een andere trein mag gaan rijden. Alleen als de optie 'enkele treinbeweging' is geactiveerd, is het mogelijk om hier een waarde in te geven.</w:t>
      </w:r>
    </w:p>
    <w:p w:rsidR="00586BAE" w:rsidRPr="006B6331" w:rsidRDefault="00586BAE" w:rsidP="006B6331">
      <w:pPr>
        <w:pStyle w:val="Kop3"/>
      </w:pPr>
      <w:bookmarkStart w:id="2214" w:name="_002F9ABB"/>
      <w:bookmarkStart w:id="2215" w:name="B0x4C72ECFB"/>
      <w:bookmarkEnd w:id="2214"/>
      <w:bookmarkEnd w:id="2215"/>
      <w:r w:rsidRPr="006B6331">
        <w:t>Blokkaart schaduw</w:t>
      </w:r>
    </w:p>
    <w:p w:rsidR="00586BAE" w:rsidRDefault="00586BAE">
      <w:pPr>
        <w:rPr>
          <w:color w:val="000000"/>
        </w:rPr>
      </w:pPr>
      <w:r>
        <w:rPr>
          <w:color w:val="000000"/>
        </w:rPr>
        <w:t xml:space="preserve">Als je een </w:t>
      </w:r>
      <w:r>
        <w:rPr>
          <w:color w:val="008000"/>
        </w:rPr>
        <w:t xml:space="preserve">blokgestuurd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digitaal systeem gebruikt en hebt gekozen voor een enkele treinbeweging dan kun je hier opgeven welke blokkaart aangestuurd moet worden voor de bijbehorende schaduwstationschakeling. In alle andere gevallen is deze ingave niet van toepassing.</w:t>
      </w:r>
    </w:p>
    <w:bookmarkStart w:id="2216" w:name="_002F9BE0"/>
    <w:bookmarkStart w:id="2217" w:name="B0x4C72F510"/>
    <w:bookmarkEnd w:id="2216"/>
    <w:bookmarkEnd w:id="2217"/>
    <w:p w:rsidR="00586BAE" w:rsidRPr="006B6331" w:rsidRDefault="00586BAE" w:rsidP="006B6331">
      <w:pPr>
        <w:pStyle w:val="Kop2"/>
      </w:pPr>
      <w:r w:rsidRPr="006B6331">
        <w:fldChar w:fldCharType="begin"/>
      </w:r>
      <w:r w:rsidRPr="006B6331">
        <w:instrText>xe "Onderhouden blokgroepen (bezetting)"</w:instrText>
      </w:r>
      <w:r w:rsidRPr="006B6331">
        <w:fldChar w:fldCharType="end"/>
      </w:r>
      <w:r w:rsidRPr="006B6331">
        <w:fldChar w:fldCharType="begin"/>
      </w:r>
      <w:r w:rsidRPr="006B6331">
        <w:instrText>xe "Blokgroepen"</w:instrText>
      </w:r>
      <w:r w:rsidRPr="006B6331">
        <w:fldChar w:fldCharType="end"/>
      </w:r>
      <w:r w:rsidRPr="006B6331">
        <w:fldChar w:fldCharType="begin"/>
      </w:r>
      <w:r w:rsidRPr="006B6331">
        <w:instrText>xe "Onderhouden van ..."</w:instrText>
      </w:r>
      <w:r w:rsidRPr="006B6331">
        <w:fldChar w:fldCharType="end"/>
      </w:r>
      <w:bookmarkStart w:id="2218" w:name="_Toc479280225"/>
      <w:r w:rsidRPr="006B6331">
        <w:rPr>
          <w:szCs w:val="36"/>
        </w:rPr>
        <w:t>Blokgroepen (Bezetting)</w:t>
      </w:r>
      <w:bookmarkEnd w:id="2218"/>
    </w:p>
    <w:p w:rsidR="00586BAE" w:rsidRDefault="00BA2C0C">
      <w:pPr>
        <w:rPr>
          <w:color w:val="000000"/>
        </w:rPr>
      </w:pPr>
      <w:r>
        <w:rPr>
          <w:noProof/>
          <w:color w:val="000000"/>
        </w:rPr>
        <w:drawing>
          <wp:inline distT="0" distB="0" distL="0" distR="0" wp14:anchorId="700FBD47" wp14:editId="26DD388B">
            <wp:extent cx="4453200" cy="3783600"/>
            <wp:effectExtent l="0" t="0" r="5080" b="7620"/>
            <wp:docPr id="245" name="Afbeelding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7">
                      <a:extLst>
                        <a:ext uri="{28A0092B-C50C-407E-A947-70E740481C1C}">
                          <a14:useLocalDpi xmlns:a14="http://schemas.microsoft.com/office/drawing/2010/main"/>
                        </a:ext>
                      </a:extLst>
                    </a:blip>
                    <a:srcRect/>
                    <a:stretch>
                      <a:fillRect/>
                    </a:stretch>
                  </pic:blipFill>
                  <pic:spPr bwMode="auto">
                    <a:xfrm>
                      <a:off x="0" y="0"/>
                      <a:ext cx="4453200" cy="378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een station met hierin 5 blokken en je wilt als alle sporen bezet zijn dat één trein meteen gaat vertrekken (optie 'vertrek bij volledige bezetting'). Soms kan het handig zijn een aantal blokken uit te sluiten voor een mogelijk vertrek. De optie 'Doch niet vanuit blok(ken)' wordt door onderstaand plaatje duidelijker.</w:t>
      </w:r>
    </w:p>
    <w:p w:rsidR="00586BAE" w:rsidRDefault="00BA2C0C">
      <w:pPr>
        <w:rPr>
          <w:color w:val="000000"/>
        </w:rPr>
      </w:pPr>
      <w:r>
        <w:rPr>
          <w:noProof/>
          <w:color w:val="000000"/>
        </w:rPr>
        <w:drawing>
          <wp:inline distT="0" distB="0" distL="0" distR="0" wp14:anchorId="0FCEE79E" wp14:editId="0F9857F1">
            <wp:extent cx="2833200" cy="432000"/>
            <wp:effectExtent l="0" t="0" r="5715" b="6350"/>
            <wp:docPr id="246"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8">
                      <a:extLst>
                        <a:ext uri="{28A0092B-C50C-407E-A947-70E740481C1C}">
                          <a14:useLocalDpi xmlns:a14="http://schemas.microsoft.com/office/drawing/2010/main"/>
                        </a:ext>
                      </a:extLst>
                    </a:blip>
                    <a:srcRect/>
                    <a:stretch>
                      <a:fillRect/>
                    </a:stretch>
                  </pic:blipFill>
                  <pic:spPr bwMode="auto">
                    <a:xfrm>
                      <a:off x="0" y="0"/>
                      <a:ext cx="2833200" cy="43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Blokken 2 en 3 zijn van een kopstation en blok 1 is het binnenkomstblok voor de blokken 2 en 3. Wat er verder aan de linkerkant van dit deel van baan gebeurt, is niet van belang. Voor de blokken 1, 2 en 3 is een groep blokgroep aangemaakt. De indicatie 'vertrek bij volledige bezetting' is ook geactiveerd. Als nu de blokken 2 en 3 bezet zijn en er komt een trein in blok 1 tot stilstand, zal de trein met de kortste stoptijd vertrekken. Als dit echter de trein is die net is binnengekomen in blok 1, heeft dit geen zin. Er moet juist een trein vertrekken uit blok 2 of 3. Je moet nu aangeven bij 'doch niet vanuit blok(ken)' dat er niet vertrokken kan worden vanuit blok 1. Een van de treinen uit blok 2 of 3 zal nu gaan vertrekken naar blok 4.</w:t>
      </w:r>
    </w:p>
    <w:p w:rsidR="00586BAE" w:rsidRDefault="00586BAE" w:rsidP="006B6331">
      <w:pPr>
        <w:pStyle w:val="Kop4"/>
      </w:pPr>
      <w:r>
        <w:t>Minste treinen</w:t>
      </w:r>
    </w:p>
    <w:p w:rsidR="00586BAE" w:rsidRDefault="00586BAE">
      <w:pPr>
        <w:rPr>
          <w:color w:val="000000"/>
        </w:rPr>
      </w:pPr>
      <w:r>
        <w:rPr>
          <w:color w:val="000000"/>
        </w:rPr>
        <w:t>Twee opties bij "keuze vertrekken" hebben iets meer uitleg nodig. Dit zijn "wachttijd &amp; minste treinen" en "lengte &amp; minste treinen". Het inrijblok is 104 en de blokken 230 t/m 235 zijn in een blokgroep ingedeeld. Verder zijn de steeds de paren 220-230, 221-231 enz een dynamisch blok. Hieronder een plaatje van hoe een schaduwstation eruit zou kunnen zien:</w:t>
      </w:r>
    </w:p>
    <w:p w:rsidR="00586BAE" w:rsidRDefault="00BA2C0C">
      <w:pPr>
        <w:rPr>
          <w:color w:val="000000"/>
        </w:rPr>
      </w:pPr>
      <w:r>
        <w:rPr>
          <w:noProof/>
          <w:color w:val="800000"/>
        </w:rPr>
        <w:drawing>
          <wp:inline distT="0" distB="0" distL="0" distR="0" wp14:anchorId="62726D39" wp14:editId="5AD51825">
            <wp:extent cx="3042000" cy="1580400"/>
            <wp:effectExtent l="0" t="0" r="6350" b="1270"/>
            <wp:docPr id="247" name="Afbeelding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9">
                      <a:extLst>
                        <a:ext uri="{28A0092B-C50C-407E-A947-70E740481C1C}">
                          <a14:useLocalDpi xmlns:a14="http://schemas.microsoft.com/office/drawing/2010/main"/>
                        </a:ext>
                      </a:extLst>
                    </a:blip>
                    <a:srcRect/>
                    <a:stretch>
                      <a:fillRect/>
                    </a:stretch>
                  </pic:blipFill>
                  <pic:spPr bwMode="auto">
                    <a:xfrm>
                      <a:off x="0" y="0"/>
                      <a:ext cx="3042000" cy="158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trein die staat te wachten in blok 104 past qua lengte alleen maar in de bovenste twee sporen.</w:t>
      </w:r>
    </w:p>
    <w:p w:rsidR="00586BAE" w:rsidRDefault="00586BAE">
      <w:pPr>
        <w:rPr>
          <w:color w:val="000000"/>
        </w:rPr>
      </w:pPr>
    </w:p>
    <w:p w:rsidR="00586BAE" w:rsidRDefault="00586BAE">
      <w:pPr>
        <w:rPr>
          <w:color w:val="000000"/>
        </w:rPr>
      </w:pPr>
      <w:r>
        <w:rPr>
          <w:color w:val="000000"/>
        </w:rPr>
        <w:t>Als er is gekozen voor de minste treinen, probeert Koploper eerst een blok te vinden waar slechts 1 trein staat in het dynamische blok. Als er in blok 234 een trein staat en blok 224 is niet bezet (misschien geen ruimte meer over) zal deze trein eerder vertrekken dan de trein in blok 235 waarbij ook blok 225 door een andere trein is bezet. Ook al heeft de trein in blok 235 een kortere wachttijd.</w:t>
      </w:r>
    </w:p>
    <w:p w:rsidR="00586BAE" w:rsidRDefault="00586BAE" w:rsidP="006B6331">
      <w:pPr>
        <w:pStyle w:val="Kop4"/>
      </w:pPr>
      <w:r>
        <w:t>Inrijden vanaf</w:t>
      </w:r>
    </w:p>
    <w:p w:rsidR="00586BAE" w:rsidRDefault="00586BAE">
      <w:pPr>
        <w:rPr>
          <w:color w:val="000000"/>
        </w:rPr>
      </w:pPr>
      <w:r>
        <w:rPr>
          <w:color w:val="000000"/>
        </w:rPr>
        <w:t>Wanneer deze optie wordt gebruikt, zal indien een blok speciaal wordt leeggereden voor deze trein dit blok ook worden geclaimd. Hierdoor kan er geen andere trein dit blok kiezen. Dit voorkomt oneerlijk gedrag van andere treinen. De claim op het blok wordt opgeheven op het moment dat de trein die het blok heeft geclaimd het blok in rijdt.</w:t>
      </w:r>
    </w:p>
    <w:p w:rsidR="00586BAE" w:rsidRPr="006B6331" w:rsidRDefault="00586BAE" w:rsidP="006B6331">
      <w:pPr>
        <w:pStyle w:val="Kop3"/>
      </w:pPr>
      <w:bookmarkStart w:id="2219" w:name="_003004DA"/>
      <w:bookmarkStart w:id="2220" w:name="B0x4C72F38D"/>
      <w:bookmarkEnd w:id="2219"/>
      <w:bookmarkEnd w:id="2220"/>
      <w:r w:rsidRPr="006B6331">
        <w:t>Bezetting minimaal</w:t>
      </w:r>
    </w:p>
    <w:p w:rsidR="00586BAE" w:rsidRDefault="00586BAE">
      <w:pPr>
        <w:rPr>
          <w:color w:val="000000"/>
        </w:rPr>
      </w:pPr>
      <w:r>
        <w:rPr>
          <w:color w:val="000000"/>
        </w:rPr>
        <w:t>Als je een groot emplacement hebt en je wilt dat nooit alle treinen tegelijk gaan rijden, kun je hier een minimale bezetting opgeven die voor deze groep blokken moet gelden. Stel dat je zes blokken hebt en hier een minimale bezetting van drie treinen aangegeven is, dan kan een trein alleen vertrekken als er minimaal vier sporen bezet zijn.</w:t>
      </w:r>
    </w:p>
    <w:p w:rsidR="00586BAE" w:rsidRPr="006B6331" w:rsidRDefault="00586BAE" w:rsidP="006B6331">
      <w:pPr>
        <w:pStyle w:val="Kop3"/>
      </w:pPr>
      <w:bookmarkStart w:id="2221" w:name="_00300647"/>
      <w:bookmarkStart w:id="2222" w:name="B0x4C72F388"/>
      <w:bookmarkEnd w:id="2221"/>
      <w:bookmarkEnd w:id="2222"/>
      <w:r w:rsidRPr="006B6331">
        <w:t>Bezetting maximaal</w:t>
      </w:r>
    </w:p>
    <w:p w:rsidR="00586BAE" w:rsidRDefault="00586BAE">
      <w:pPr>
        <w:rPr>
          <w:color w:val="000000"/>
        </w:rPr>
      </w:pPr>
      <w:r>
        <w:rPr>
          <w:color w:val="000000"/>
        </w:rPr>
        <w:t>Wanneer je in de geselecteerde blokken slechts een maximum aantal treinen wil toelaten, kan je hier opgeven hoeveel treinen er in deze blokken maximaal mogen komen. Wanneer er 0 is ingevuld, is deze optie niet van toepassing en kunnen alle blokken bezet worden.</w:t>
      </w:r>
    </w:p>
    <w:p w:rsidR="00586BAE" w:rsidRPr="006B6331" w:rsidRDefault="00586BAE" w:rsidP="006B6331">
      <w:pPr>
        <w:pStyle w:val="Kop3"/>
        <w:rPr>
          <w:szCs w:val="36"/>
        </w:rPr>
      </w:pPr>
      <w:bookmarkStart w:id="2223" w:name="_00300763"/>
      <w:bookmarkStart w:id="2224" w:name="B0x4C72F389"/>
      <w:bookmarkEnd w:id="2223"/>
      <w:bookmarkEnd w:id="2224"/>
      <w:r w:rsidRPr="006B6331">
        <w:t>Blokkeer vertrek</w:t>
      </w:r>
    </w:p>
    <w:p w:rsidR="00586BAE" w:rsidRDefault="00586BAE">
      <w:pPr>
        <w:rPr>
          <w:color w:val="000000"/>
        </w:rPr>
      </w:pPr>
      <w:r>
        <w:rPr>
          <w:color w:val="000000"/>
        </w:rPr>
        <w:t>Hier kan een logische actie worden geselecteerd. Als deze logische actie waar is, kan er geen trein vertrekken uit deze blokgroep. Hierbij geldt één uitzondering: als er in één van de blokken uit "inrijden van blok" een trein stilstaat en geplaatst is in de verhoogde voorrang.</w:t>
      </w:r>
    </w:p>
    <w:p w:rsidR="00586BAE" w:rsidRPr="006B6331" w:rsidRDefault="00586BAE" w:rsidP="006B6331">
      <w:pPr>
        <w:pStyle w:val="Kop3"/>
        <w:rPr>
          <w:szCs w:val="36"/>
        </w:rPr>
      </w:pPr>
      <w:bookmarkStart w:id="2225" w:name="_0030088E"/>
      <w:bookmarkStart w:id="2226" w:name="B0x4C72F38A"/>
      <w:bookmarkEnd w:id="2225"/>
      <w:bookmarkEnd w:id="2226"/>
      <w:r w:rsidRPr="006B6331">
        <w:t>Eén trein vertrekken</w:t>
      </w:r>
    </w:p>
    <w:p w:rsidR="00586BAE" w:rsidRDefault="00586BAE">
      <w:pPr>
        <w:rPr>
          <w:color w:val="000000"/>
        </w:rPr>
      </w:pPr>
      <w:r>
        <w:rPr>
          <w:color w:val="000000"/>
        </w:rPr>
        <w:t>Hier kan een logische actie worden geselecteerd. Als deze logische actie waar wordt, zal de trein met de kortste wachttijd gaan vertrekken. De wachttijd wordt van deze trein op 0 gezet. Als alle vervolgblokken en/of wisselstraten bezet zijn, zal de trein natuurlijk niet gaan rijden. Alleen de wachttijd wordt op 0 gezet.</w:t>
      </w:r>
    </w:p>
    <w:p w:rsidR="00586BAE" w:rsidRPr="006B6331" w:rsidRDefault="00586BAE" w:rsidP="006B6331">
      <w:pPr>
        <w:pStyle w:val="Kop3"/>
      </w:pPr>
      <w:bookmarkStart w:id="2227" w:name="_003009E9"/>
      <w:bookmarkStart w:id="2228" w:name="B0x4C72F3B8"/>
      <w:bookmarkEnd w:id="2227"/>
      <w:bookmarkEnd w:id="2228"/>
      <w:r w:rsidRPr="006B6331">
        <w:t>Negeer "bezetting minimaal" in blok(ken)</w:t>
      </w:r>
    </w:p>
    <w:p w:rsidR="00586BAE" w:rsidRDefault="00586BAE">
      <w:pPr>
        <w:rPr>
          <w:color w:val="000000"/>
        </w:rPr>
      </w:pPr>
      <w:r>
        <w:rPr>
          <w:color w:val="000000"/>
        </w:rPr>
        <w:t>Indien het aantal bezette sporen kleiner of gelijk is aan de minimale bezetting, zal nooit een trein vertrekken uit één van de blokken die behoren bij deze blokgroep. Indien het wenselijk is om toch uit sommige blokken te mogen vertrekken ook al zijn er te weinig sporen bezet, dan moeten deze blokken hier worden geselecteerd.</w:t>
      </w:r>
    </w:p>
    <w:p w:rsidR="00586BAE" w:rsidRPr="006B6331" w:rsidRDefault="00586BAE" w:rsidP="006B6331">
      <w:pPr>
        <w:pStyle w:val="Kop3"/>
        <w:rPr>
          <w:szCs w:val="36"/>
        </w:rPr>
      </w:pPr>
      <w:bookmarkStart w:id="2229" w:name="_00300B5D"/>
      <w:bookmarkStart w:id="2230" w:name="B0x4C72F3B0"/>
      <w:bookmarkEnd w:id="2229"/>
      <w:bookmarkEnd w:id="2230"/>
      <w:r w:rsidRPr="006B6331">
        <w:t>Altijd vertrekken</w:t>
      </w:r>
    </w:p>
    <w:p w:rsidR="00586BAE" w:rsidRDefault="00586BAE">
      <w:pPr>
        <w:rPr>
          <w:color w:val="000000"/>
        </w:rPr>
      </w:pPr>
      <w:r>
        <w:rPr>
          <w:color w:val="000000"/>
        </w:rPr>
        <w:t>Als hier een logische actie is geselecteerd en deze logische actie is waar, dan vertrekken de treinen zonder rekening te houden met de minimale bezetting van de blokgroep.</w:t>
      </w:r>
    </w:p>
    <w:p w:rsidR="00586BAE" w:rsidRPr="006B6331" w:rsidRDefault="00586BAE" w:rsidP="006B6331">
      <w:pPr>
        <w:pStyle w:val="Kop3"/>
      </w:pPr>
      <w:bookmarkStart w:id="2231" w:name="_00300C1F"/>
      <w:bookmarkStart w:id="2232" w:name="B0x4C72F3B3"/>
      <w:bookmarkEnd w:id="2231"/>
      <w:bookmarkEnd w:id="2232"/>
      <w:r w:rsidRPr="006B6331">
        <w:t>Vertrek bij .. bezetting</w:t>
      </w:r>
    </w:p>
    <w:p w:rsidR="00586BAE" w:rsidRDefault="00586BAE">
      <w:pPr>
        <w:rPr>
          <w:color w:val="000000"/>
        </w:rPr>
      </w:pPr>
      <w:r>
        <w:rPr>
          <w:color w:val="000000"/>
        </w:rPr>
        <w:t>Indien hier een nul wordt opgegeven, is deze optie niet van toepassing. Een waarde groter dan nul activeert deze optie. Als het aantal blokken welke bezet zijn groter of gelijk is aan de hier ingevulde waarde, wordt bij de trein die als eerste aan beurt is, de wachttijd op 0 gezet. De trein zal, indien mogelijk, ook daadwerkelijk gaan vertrekken.</w:t>
      </w:r>
    </w:p>
    <w:p w:rsidR="00586BAE" w:rsidRPr="006B6331" w:rsidRDefault="00586BAE" w:rsidP="006B6331">
      <w:pPr>
        <w:pStyle w:val="Kop3"/>
      </w:pPr>
      <w:bookmarkStart w:id="2233" w:name="_00300D99"/>
      <w:bookmarkStart w:id="2234" w:name="B0x4C72F3E3"/>
      <w:bookmarkEnd w:id="2233"/>
      <w:bookmarkEnd w:id="2234"/>
      <w:r w:rsidRPr="006B6331">
        <w:t>Doch niet vanuit blok(ken)</w:t>
      </w:r>
    </w:p>
    <w:p w:rsidR="00586BAE" w:rsidRDefault="00586BAE">
      <w:pPr>
        <w:rPr>
          <w:color w:val="000000"/>
        </w:rPr>
      </w:pPr>
      <w:r>
        <w:rPr>
          <w:color w:val="000000"/>
        </w:rPr>
        <w:t xml:space="preserve">Hier kun je opgeven vanuit welke blokken er nooit vertrokken mag worden als alle blokken van de groep vol zijn. Deze optie is alleen te onderhouden als 'vertrek bij volledige bezetting' is geactiveerd en er geen gebruik wordt gemaakt van FIFO. Eén en ander wordt uitgelegd in onderhouden van de </w:t>
      </w:r>
      <w:r>
        <w:rPr>
          <w:color w:val="008000"/>
        </w:rPr>
        <w:t xml:space="preserve">blokgroepen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AF75D9">
        <w:rPr>
          <w:noProof/>
          <w:color w:val="008000"/>
        </w:rPr>
        <w:instrText>242</w:instrText>
      </w:r>
      <w:r>
        <w:rPr>
          <w:color w:val="008000"/>
        </w:rPr>
        <w:fldChar w:fldCharType="end"/>
      </w:r>
      <w:r>
        <w:rPr>
          <w:color w:val="008000"/>
        </w:rPr>
        <w:fldChar w:fldCharType="end"/>
      </w:r>
      <w:r>
        <w:rPr>
          <w:color w:val="000000"/>
        </w:rPr>
        <w:t>.</w:t>
      </w:r>
    </w:p>
    <w:p w:rsidR="00586BAE" w:rsidRPr="006B6331" w:rsidRDefault="00586BAE" w:rsidP="006B6331">
      <w:pPr>
        <w:pStyle w:val="Kop3"/>
        <w:rPr>
          <w:szCs w:val="36"/>
        </w:rPr>
      </w:pPr>
      <w:bookmarkStart w:id="2235" w:name="_00300EF0"/>
      <w:bookmarkStart w:id="2236" w:name="B0x4C72F3DB"/>
      <w:bookmarkEnd w:id="2235"/>
      <w:bookmarkEnd w:id="2236"/>
      <w:r w:rsidRPr="006B6331">
        <w:t>Meetellende blokken</w:t>
      </w:r>
    </w:p>
    <w:p w:rsidR="00586BAE" w:rsidRDefault="00586BAE">
      <w:pPr>
        <w:rPr>
          <w:color w:val="000000"/>
        </w:rPr>
      </w:pPr>
      <w:r>
        <w:rPr>
          <w:color w:val="000000"/>
        </w:rPr>
        <w:t>Wanneer bij "vertrek bij .. bezetting" een getal groter dan 0 is opgegeven of bij de bepaling van de minimale bezetting, kunnen hier nog meer blokken worden opgegeven die meetellen bij de bepaling van het aantal bezette blokken. Hier kan je alleen blokken kiezen die niet tot deze blokgroep behoren.</w:t>
      </w:r>
    </w:p>
    <w:p w:rsidR="00586BAE" w:rsidRPr="006B6331" w:rsidRDefault="00586BAE" w:rsidP="006B6331">
      <w:pPr>
        <w:pStyle w:val="Kop3"/>
      </w:pPr>
      <w:bookmarkStart w:id="2237" w:name="_00301034"/>
      <w:bookmarkStart w:id="2238" w:name="B0x4C72F3DE"/>
      <w:bookmarkEnd w:id="2237"/>
      <w:bookmarkEnd w:id="2238"/>
      <w:r w:rsidRPr="006B6331">
        <w:t>Maak plaats</w:t>
      </w:r>
    </w:p>
    <w:p w:rsidR="00586BAE" w:rsidRDefault="00586BAE">
      <w:pPr>
        <w:rPr>
          <w:color w:val="000000"/>
        </w:rPr>
      </w:pPr>
      <w:r>
        <w:rPr>
          <w:color w:val="000000"/>
        </w:rPr>
        <w:t>Wanneer moet er plaats worden gemaakt als een trein stilstaat in het blok welke is gekozen bij "inrijden vanuit blok ..". Er zijn twee mogelijkheden: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bij volledige bezetting</w:t>
      </w:r>
      <w:r>
        <w:rPr>
          <w:color w:val="000000"/>
        </w:rPr>
        <w:t>: er wordt gekeken of het aantal bezette blokken uit deze blokgroep gelijk is aan het maximale aantal blokken die bezet mogen zijn. Als dit zo is zal Koploper een trein de mogelijkheid geven om te vertrekken (opheffen wachttijden).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plaatsmaken</w:t>
      </w:r>
      <w:r>
        <w:rPr>
          <w:color w:val="000000"/>
        </w:rPr>
        <w:t>: als er een trein stilstaat in één van de inrijblokken, zal van een trein de wachttijd worden opgeheven.</w:t>
      </w:r>
    </w:p>
    <w:p w:rsidR="00586BAE" w:rsidRDefault="00586BAE">
      <w:pPr>
        <w:rPr>
          <w:color w:val="000000"/>
        </w:rPr>
      </w:pPr>
      <w:r>
        <w:rPr>
          <w:color w:val="000000"/>
        </w:rPr>
        <w:t xml:space="preserve">De manier van plaatsmaken wordt bepaald door "keuze vertrekken". </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6B6331" w:rsidRDefault="00586BAE" w:rsidP="006B6331">
      <w:pPr>
        <w:pStyle w:val="Kop3"/>
      </w:pPr>
      <w:bookmarkStart w:id="2239" w:name="_003012F6"/>
      <w:bookmarkStart w:id="2240" w:name="B0x4C72F40E"/>
      <w:bookmarkEnd w:id="2239"/>
      <w:bookmarkEnd w:id="2240"/>
      <w:r w:rsidRPr="006B6331">
        <w:t>Inrijden vanuit blok</w:t>
      </w:r>
    </w:p>
    <w:p w:rsidR="00586BAE" w:rsidRDefault="00586BAE">
      <w:pPr>
        <w:rPr>
          <w:color w:val="000000"/>
        </w:rPr>
      </w:pPr>
      <w:r>
        <w:rPr>
          <w:color w:val="000000"/>
        </w:rPr>
        <w:t>Deze optie is handig in geval er met veel verschillende treinlengtes wordt gereden. Bij het laten vertrekken uit de opstelsporen wordt rekening gehouden met de lengte van de trein die stilstaat in één van de blokken die hier zijn opgegeven. Het blok in de opstelsporen die vrijkomt heeft dan voldoende lengte.</w:t>
      </w:r>
    </w:p>
    <w:p w:rsidR="00586BAE" w:rsidRPr="006B6331" w:rsidRDefault="00586BAE" w:rsidP="006B6331">
      <w:pPr>
        <w:pStyle w:val="Kop3"/>
      </w:pPr>
      <w:bookmarkStart w:id="2241" w:name="_00301444"/>
      <w:bookmarkStart w:id="2242" w:name="B0x4C72F409"/>
      <w:bookmarkEnd w:id="2241"/>
      <w:bookmarkEnd w:id="2242"/>
      <w:r w:rsidRPr="006B6331">
        <w:t>Keuze vertrekken</w:t>
      </w:r>
    </w:p>
    <w:p w:rsidR="00586BAE" w:rsidRDefault="00586BAE">
      <w:pPr>
        <w:rPr>
          <w:color w:val="000000"/>
        </w:rPr>
      </w:pPr>
      <w:r>
        <w:rPr>
          <w:color w:val="000000"/>
        </w:rPr>
        <w:t>Wanneer Koploper een trein moet laten vertrekken uit een blokgroep, wordt op basis één van onderstaande mogelijkheden de keuze gemaakt:</w:t>
      </w:r>
    </w:p>
    <w:p w:rsidR="00586BAE" w:rsidRDefault="00586B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Wachttijd</w:t>
      </w:r>
      <w:r>
        <w:rPr>
          <w:color w:val="000000"/>
        </w:rPr>
        <w:t>: de trein met de kortste wachttijd zal gaan rijden.</w:t>
      </w:r>
    </w:p>
    <w:p w:rsidR="00586BAE" w:rsidRDefault="00586B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Wachttijd &amp; minste treinen</w:t>
      </w:r>
      <w:r>
        <w:rPr>
          <w:color w:val="000000"/>
        </w:rPr>
        <w:t>: idem als wachttijd + waarbij de minste blokken bezet zijn.</w:t>
      </w:r>
    </w:p>
    <w:p w:rsidR="00586BAE" w:rsidRDefault="00586B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Lengte</w:t>
      </w:r>
      <w:r>
        <w:rPr>
          <w:color w:val="000000"/>
        </w:rPr>
        <w:t>: er wordt plaats gemaakt in het blok waarin de trein die stilstaat in het inrij het beste past.</w:t>
      </w:r>
    </w:p>
    <w:p w:rsidR="00586BAE" w:rsidRDefault="00586B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Lengte &amp; minste treinen</w:t>
      </w:r>
      <w:r>
        <w:rPr>
          <w:color w:val="000000"/>
        </w:rPr>
        <w:t>: idem als lengte + waarbij de minste blokken bezet zijn.</w:t>
      </w:r>
    </w:p>
    <w:p w:rsidR="00586BAE" w:rsidRDefault="00586B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Default="00586BAE">
      <w:pPr>
        <w:rPr>
          <w:color w:val="000000"/>
        </w:rPr>
      </w:pPr>
    </w:p>
    <w:bookmarkStart w:id="2243" w:name="_00301690"/>
    <w:bookmarkStart w:id="2244" w:name="B0x4C72FC49"/>
    <w:bookmarkEnd w:id="2243"/>
    <w:bookmarkEnd w:id="2244"/>
    <w:p w:rsidR="00586BAE" w:rsidRPr="006B6331" w:rsidRDefault="00586BAE" w:rsidP="006B6331">
      <w:pPr>
        <w:pStyle w:val="Kop2"/>
      </w:pPr>
      <w:r>
        <w:rPr>
          <w:sz w:val="24"/>
          <w:szCs w:val="24"/>
        </w:rPr>
        <w:fldChar w:fldCharType="begin"/>
      </w:r>
      <w:r>
        <w:rPr>
          <w:sz w:val="24"/>
          <w:szCs w:val="24"/>
        </w:rPr>
        <w:instrText>xe "Dinamo schaduwstation"</w:instrText>
      </w:r>
      <w:r>
        <w:rPr>
          <w:sz w:val="24"/>
          <w:szCs w:val="24"/>
        </w:rPr>
        <w:fldChar w:fldCharType="end"/>
      </w:r>
      <w:r>
        <w:rPr>
          <w:sz w:val="24"/>
          <w:szCs w:val="24"/>
        </w:rPr>
        <w:fldChar w:fldCharType="begin"/>
      </w:r>
      <w:r>
        <w:rPr>
          <w:sz w:val="24"/>
          <w:szCs w:val="24"/>
        </w:rPr>
        <w:instrText>xe "HCCM - schaduwstationskaart"</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blokgroepen (HCCM-schaduwstation)"</w:instrText>
      </w:r>
      <w:r>
        <w:rPr>
          <w:sz w:val="24"/>
          <w:szCs w:val="24"/>
        </w:rPr>
        <w:fldChar w:fldCharType="end"/>
      </w:r>
      <w:bookmarkStart w:id="2245" w:name="_Toc479280226"/>
      <w:r w:rsidRPr="006B6331">
        <w:t>Blokgroepen (HCCM-schaduwstation)</w:t>
      </w:r>
      <w:bookmarkEnd w:id="2245"/>
    </w:p>
    <w:p w:rsidR="00586BAE" w:rsidRDefault="00BA2C0C">
      <w:pPr>
        <w:rPr>
          <w:color w:val="000000"/>
        </w:rPr>
      </w:pPr>
      <w:r>
        <w:rPr>
          <w:noProof/>
          <w:color w:val="000000"/>
        </w:rPr>
        <w:drawing>
          <wp:inline distT="0" distB="0" distL="0" distR="0" wp14:anchorId="3C0C279F" wp14:editId="3958D2FB">
            <wp:extent cx="4453200" cy="3783600"/>
            <wp:effectExtent l="0" t="0" r="5080" b="7620"/>
            <wp:docPr id="248" name="Afbeelding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0">
                      <a:extLst>
                        <a:ext uri="{28A0092B-C50C-407E-A947-70E740481C1C}">
                          <a14:useLocalDpi xmlns:a14="http://schemas.microsoft.com/office/drawing/2010/main"/>
                        </a:ext>
                      </a:extLst>
                    </a:blip>
                    <a:srcRect/>
                    <a:stretch>
                      <a:fillRect/>
                    </a:stretch>
                  </pic:blipFill>
                  <pic:spPr bwMode="auto">
                    <a:xfrm>
                      <a:off x="0" y="0"/>
                      <a:ext cx="4453200" cy="378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tabblad is alleen van toepassing bij het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Bij andere systemen is dit tabblad niet zichtbaar. De items functiedecoder, adres en fout aangesloten zijn alleen te onderhouden als op het eerste tabblad het item '</w:t>
      </w:r>
      <w:r>
        <w:rPr>
          <w:color w:val="008000"/>
        </w:rPr>
        <w:t xml:space="preserve">enkele treinbeweging »Page </w:t>
      </w:r>
      <w:r>
        <w:rPr>
          <w:color w:val="008000"/>
        </w:rPr>
        <w:fldChar w:fldCharType="begin"/>
      </w:r>
      <w:r>
        <w:rPr>
          <w:color w:val="008000"/>
        </w:rPr>
        <w:instrText>GOTOBUTTON B0x4C72ECD5</w:instrText>
      </w:r>
      <w:r>
        <w:rPr>
          <w:color w:val="008000"/>
        </w:rPr>
        <w:fldChar w:fldCharType="begin"/>
      </w:r>
      <w:r>
        <w:rPr>
          <w:color w:val="008000"/>
        </w:rPr>
        <w:instrText>PAGEREF B0x4C72ECD5</w:instrText>
      </w:r>
      <w:r>
        <w:rPr>
          <w:color w:val="008000"/>
        </w:rPr>
        <w:fldChar w:fldCharType="separate"/>
      </w:r>
      <w:r w:rsidR="00AF75D9">
        <w:rPr>
          <w:noProof/>
          <w:color w:val="008000"/>
        </w:rPr>
        <w:instrText>241</w:instrText>
      </w:r>
      <w:r>
        <w:rPr>
          <w:color w:val="008000"/>
        </w:rPr>
        <w:fldChar w:fldCharType="end"/>
      </w:r>
      <w:r>
        <w:rPr>
          <w:color w:val="008000"/>
        </w:rPr>
        <w:fldChar w:fldCharType="end"/>
      </w:r>
      <w:r>
        <w:rPr>
          <w:color w:val="000000"/>
        </w:rPr>
        <w:t>' is geselecteerd en er een '</w:t>
      </w:r>
      <w:r>
        <w:rPr>
          <w:color w:val="008000"/>
        </w:rPr>
        <w:t xml:space="preserve">Blokkaart schaduw »Page </w:t>
      </w:r>
      <w:r>
        <w:rPr>
          <w:color w:val="008000"/>
        </w:rPr>
        <w:fldChar w:fldCharType="begin"/>
      </w:r>
      <w:r>
        <w:rPr>
          <w:color w:val="008000"/>
        </w:rPr>
        <w:instrText>GOTOBUTTON B0x4C72ECFB</w:instrText>
      </w:r>
      <w:r>
        <w:rPr>
          <w:color w:val="008000"/>
        </w:rPr>
        <w:fldChar w:fldCharType="begin"/>
      </w:r>
      <w:r>
        <w:rPr>
          <w:color w:val="008000"/>
        </w:rPr>
        <w:instrText>PAGEREF B0x4C72ECFB</w:instrText>
      </w:r>
      <w:r>
        <w:rPr>
          <w:color w:val="008000"/>
        </w:rPr>
        <w:fldChar w:fldCharType="separate"/>
      </w:r>
      <w:r w:rsidR="00AF75D9">
        <w:rPr>
          <w:noProof/>
          <w:color w:val="008000"/>
        </w:rPr>
        <w:instrText>242</w:instrText>
      </w:r>
      <w:r>
        <w:rPr>
          <w:color w:val="008000"/>
        </w:rPr>
        <w:fldChar w:fldCharType="end"/>
      </w:r>
      <w:r>
        <w:rPr>
          <w:color w:val="008000"/>
        </w:rPr>
        <w:fldChar w:fldCharType="end"/>
      </w:r>
      <w:r>
        <w:rPr>
          <w:color w:val="000000"/>
        </w:rPr>
        <w:t>' gekozen is voor de aansturing. Deze twee items vormen voor Koploper de indicatie dat dit een schaduwstationkaart van de HCCM is.</w:t>
      </w:r>
    </w:p>
    <w:p w:rsidR="00586BAE" w:rsidRDefault="00586BAE">
      <w:pPr>
        <w:rPr>
          <w:color w:val="000000"/>
        </w:rPr>
      </w:pPr>
    </w:p>
    <w:p w:rsidR="00586BAE" w:rsidRDefault="00586BAE">
      <w:pPr>
        <w:rPr>
          <w:color w:val="000000"/>
        </w:rPr>
      </w:pPr>
      <w:r>
        <w:rPr>
          <w:color w:val="000000"/>
        </w:rPr>
        <w:t xml:space="preserve">Elk spoor wordt aangesloten op een aparte uitgang.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wordt er per spoor een apart relais aangestuurd. Als op een spoor een trein moet rijden, dan wordt de uitgang, behorend bij het blok, op aan (= afbuigend) gezet. Is de trein vertrokken of staat deze weer stil, dan zal de uitgang weer op uit (= rechtdoor) worden gezet. Als er een trein wordt aangestuurd, wordt dit gedaan middels de blokkaart die op het tabblad stamgegevens is ingegeven.</w:t>
      </w:r>
    </w:p>
    <w:p w:rsidR="00586BAE" w:rsidRDefault="00586BAE">
      <w:pPr>
        <w:rPr>
          <w:color w:val="000000"/>
        </w:rPr>
      </w:pPr>
    </w:p>
    <w:p w:rsidR="00586BAE" w:rsidRDefault="00586BAE">
      <w:pPr>
        <w:rPr>
          <w:color w:val="000000"/>
        </w:rPr>
      </w:pPr>
      <w:r>
        <w:rPr>
          <w:color w:val="000000"/>
        </w:rPr>
        <w:t xml:space="preserve">Deze optie kan ook worden gebruikt bij het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-systeem. Door middel van de uitgangen per blok kunnen diverse relais worden aangestuurd, waardoor op het blok zelf de juiste spanning gezet kan worden. Hoe het verder ingericht moet worden op de baan, moet je contact op nemen met de fabrikant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Bij de uitgang die behoort bij het blok waar een trein moet rijden, zal de uitgang 'aan' worden gezet.</w:t>
      </w:r>
    </w:p>
    <w:p w:rsidR="00586BAE" w:rsidRDefault="00586BAE">
      <w:pPr>
        <w:rPr>
          <w:color w:val="000000"/>
        </w:rPr>
      </w:pPr>
    </w:p>
    <w:p w:rsidR="00586BAE" w:rsidRDefault="00586BAE" w:rsidP="006B6331">
      <w:pPr>
        <w:keepNext/>
        <w:rPr>
          <w:color w:val="000000"/>
        </w:rPr>
      </w:pPr>
      <w:r>
        <w:rPr>
          <w:color w:val="000000"/>
        </w:rPr>
        <w:t>Onderstaand een schematische weergave van een blokgroep. Het betreft hier de blokken 2,3,4 en 5.</w:t>
      </w:r>
    </w:p>
    <w:p w:rsidR="00586BAE" w:rsidRDefault="00BA2C0C">
      <w:pPr>
        <w:rPr>
          <w:color w:val="000000"/>
        </w:rPr>
      </w:pPr>
      <w:r>
        <w:rPr>
          <w:noProof/>
          <w:color w:val="800000"/>
        </w:rPr>
        <w:drawing>
          <wp:inline distT="0" distB="0" distL="0" distR="0" wp14:anchorId="1FA2C752" wp14:editId="42C549FD">
            <wp:extent cx="2084400" cy="608400"/>
            <wp:effectExtent l="0" t="0" r="0" b="1270"/>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1">
                      <a:extLst>
                        <a:ext uri="{28A0092B-C50C-407E-A947-70E740481C1C}">
                          <a14:useLocalDpi xmlns:a14="http://schemas.microsoft.com/office/drawing/2010/main"/>
                        </a:ext>
                      </a:extLst>
                    </a:blip>
                    <a:srcRect/>
                    <a:stretch>
                      <a:fillRect/>
                    </a:stretch>
                  </pic:blipFill>
                  <pic:spPr bwMode="auto">
                    <a:xfrm>
                      <a:off x="0" y="0"/>
                      <a:ext cx="2084400" cy="608400"/>
                    </a:xfrm>
                    <a:prstGeom prst="rect">
                      <a:avLst/>
                    </a:prstGeom>
                    <a:noFill/>
                    <a:ln>
                      <a:noFill/>
                    </a:ln>
                  </pic:spPr>
                </pic:pic>
              </a:graphicData>
            </a:graphic>
          </wp:inline>
        </w:drawing>
      </w:r>
    </w:p>
    <w:p w:rsidR="00586BAE" w:rsidRDefault="00586BAE">
      <w:pPr>
        <w:rPr>
          <w:color w:val="000000"/>
        </w:rPr>
      </w:pPr>
      <w:r>
        <w:rPr>
          <w:color w:val="000000"/>
        </w:rPr>
        <w:t>Indien van de HCCM-schaduwstation schakeling gebruikt wordt gemaakt voor de blokken 2,3,4 en 5, moet in onderhouden bij de eigenschappen van deze blokken GEEN blokkaart worden ingevuld. De blokkaart voor aansturing wordt vastgelegd in deze blokgroep.</w:t>
      </w:r>
    </w:p>
    <w:p w:rsidR="00586BAE" w:rsidRPr="006B6331" w:rsidRDefault="00586BAE" w:rsidP="006B6331">
      <w:pPr>
        <w:pStyle w:val="Kop3"/>
      </w:pPr>
      <w:bookmarkStart w:id="2246" w:name="_00308100"/>
      <w:bookmarkStart w:id="2247" w:name="B0x4C72FAC6"/>
      <w:bookmarkEnd w:id="2246"/>
      <w:bookmarkEnd w:id="2247"/>
      <w:r w:rsidRPr="006B6331">
        <w:t>Geselecteerde blokken met bijbehorende uitgang</w:t>
      </w:r>
    </w:p>
    <w:p w:rsidR="00586BAE" w:rsidRDefault="00586BAE">
      <w:pPr>
        <w:rPr>
          <w:color w:val="000000"/>
        </w:rPr>
      </w:pPr>
      <w:r>
        <w:rPr>
          <w:color w:val="000000"/>
        </w:rPr>
        <w:t xml:space="preserve">Hier is een lijst te zien van de geselecteerde blokken. Het is noodzakelijk dat alle blokken op de juiste uitgang van een LKK of IOK worden aangesloten. Per blok is te zien welke uitgang aangestuurd moet worden. Voor de technische realisatie verwijs ik door naar de HCCM. </w:t>
      </w:r>
    </w:p>
    <w:p w:rsidR="00586BAE" w:rsidRPr="006B6331" w:rsidRDefault="00586BAE" w:rsidP="006B6331">
      <w:pPr>
        <w:pStyle w:val="Kop3"/>
      </w:pPr>
      <w:bookmarkStart w:id="2248" w:name="_00308244"/>
      <w:bookmarkStart w:id="2249" w:name="B0x4C72FAC1"/>
      <w:bookmarkEnd w:id="2248"/>
      <w:bookmarkEnd w:id="2249"/>
      <w:r w:rsidRPr="006B6331">
        <w:t>Decoder</w:t>
      </w:r>
    </w:p>
    <w:p w:rsidR="00586BAE" w:rsidRDefault="00586BAE">
      <w:pPr>
        <w:rPr>
          <w:color w:val="000000"/>
        </w:rPr>
      </w:pPr>
      <w:r>
        <w:rPr>
          <w:color w:val="000000"/>
        </w:rPr>
        <w:t xml:space="preserve">Hier kun je voor de gekozen regel selecteren op welke type functiedecoder de uitgang moet worden aangestuurd. Je kunt alleen kiezen uit de mogelijkheden die zijn ingevoerd bij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250" w:name="_00308325"/>
      <w:bookmarkStart w:id="2251" w:name="B0x4C72FAF1"/>
      <w:bookmarkEnd w:id="2250"/>
      <w:bookmarkEnd w:id="2251"/>
      <w:r w:rsidRPr="006B6331">
        <w:t>Adres</w:t>
      </w:r>
    </w:p>
    <w:p w:rsidR="00586BAE" w:rsidRDefault="00586BAE">
      <w:pPr>
        <w:rPr>
          <w:color w:val="000000"/>
        </w:rPr>
      </w:pPr>
      <w:r>
        <w:rPr>
          <w:color w:val="000000"/>
        </w:rPr>
        <w:t>Hier geef je op welk adres moet worden aangestuurd als er een trein moet rijden in het blok op de geselecteerde regel.</w:t>
      </w:r>
    </w:p>
    <w:p w:rsidR="00586BAE" w:rsidRPr="006B6331" w:rsidRDefault="00586BAE" w:rsidP="006B6331">
      <w:pPr>
        <w:pStyle w:val="Kop3"/>
      </w:pPr>
      <w:bookmarkStart w:id="2252" w:name="_003083A6"/>
      <w:bookmarkStart w:id="2253" w:name="B0x4C72FAEC"/>
      <w:bookmarkEnd w:id="2252"/>
      <w:bookmarkEnd w:id="2253"/>
      <w:r w:rsidRPr="006B6331">
        <w:t>Fout aangesloten</w:t>
      </w:r>
    </w:p>
    <w:p w:rsidR="00586BAE" w:rsidRDefault="00586BAE">
      <w:pPr>
        <w:rPr>
          <w:color w:val="000000"/>
        </w:rPr>
      </w:pPr>
      <w:r>
        <w:rPr>
          <w:color w:val="000000"/>
        </w:rPr>
        <w:t>Als de uitgang per abuis verkeerd om is aangesloten, kan met behulp van deze optie de aansturing worden omgedraaid. De uitgang wordt dan andersom aangestuurd.</w:t>
      </w:r>
    </w:p>
    <w:p w:rsidR="00586BAE" w:rsidRDefault="00586BAE">
      <w:pPr>
        <w:rPr>
          <w:color w:val="000000"/>
        </w:rPr>
      </w:pPr>
    </w:p>
    <w:bookmarkStart w:id="2254" w:name="_0030845A"/>
    <w:bookmarkStart w:id="2255" w:name="B0x4C744887"/>
    <w:bookmarkEnd w:id="2254"/>
    <w:bookmarkEnd w:id="2255"/>
    <w:p w:rsidR="00586BAE" w:rsidRPr="006B6331" w:rsidRDefault="00586BAE" w:rsidP="006B6331">
      <w:pPr>
        <w:pStyle w:val="Kop1"/>
      </w:pPr>
      <w:r>
        <w:rPr>
          <w:sz w:val="24"/>
          <w:szCs w:val="24"/>
        </w:rPr>
        <w:fldChar w:fldCharType="begin"/>
      </w:r>
      <w:r>
        <w:rPr>
          <w:sz w:val="24"/>
          <w:szCs w:val="24"/>
        </w:rPr>
        <w:instrText>xe "Spookmeldingen"</w:instrText>
      </w:r>
      <w:r>
        <w:rPr>
          <w:sz w:val="24"/>
          <w:szCs w:val="24"/>
        </w:rPr>
        <w:fldChar w:fldCharType="end"/>
      </w:r>
      <w:r>
        <w:rPr>
          <w:sz w:val="24"/>
          <w:szCs w:val="24"/>
        </w:rPr>
        <w:fldChar w:fldCharType="begin"/>
      </w:r>
      <w:r>
        <w:rPr>
          <w:sz w:val="24"/>
          <w:szCs w:val="24"/>
        </w:rPr>
        <w:instrText>xe "Onderhouden uitgesloten bezetmelders"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2256" w:name="_Toc479280227"/>
      <w:r w:rsidRPr="006B6331">
        <w:t>Spookmelding aansturen</w:t>
      </w:r>
      <w:bookmarkEnd w:id="2256"/>
    </w:p>
    <w:p w:rsidR="00586BAE" w:rsidRDefault="00BA2C0C">
      <w:pPr>
        <w:rPr>
          <w:color w:val="000000"/>
        </w:rPr>
      </w:pPr>
      <w:r>
        <w:rPr>
          <w:noProof/>
          <w:color w:val="000000"/>
        </w:rPr>
        <w:drawing>
          <wp:inline distT="0" distB="0" distL="0" distR="0" wp14:anchorId="25B44767" wp14:editId="102401C1">
            <wp:extent cx="3027600" cy="2203200"/>
            <wp:effectExtent l="0" t="0" r="1905" b="6985"/>
            <wp:docPr id="250" name="Afbeelding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2">
                      <a:extLst>
                        <a:ext uri="{28A0092B-C50C-407E-A947-70E740481C1C}">
                          <a14:useLocalDpi xmlns:a14="http://schemas.microsoft.com/office/drawing/2010/main"/>
                        </a:ext>
                      </a:extLst>
                    </a:blip>
                    <a:srcRect/>
                    <a:stretch>
                      <a:fillRect/>
                    </a:stretch>
                  </pic:blipFill>
                  <pic:spPr bwMode="auto">
                    <a:xfrm>
                      <a:off x="0" y="0"/>
                      <a:ext cx="3027600" cy="2203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deze functie kun je één of meer bezetmelders selecteren. Afhankelijk van de instelling doen deze bezetmeldpunten juist wel of juist niet mee bij het detecteren van spooktreinen.</w:t>
      </w:r>
    </w:p>
    <w:p w:rsidR="00586BAE" w:rsidRDefault="00586BAE">
      <w:pPr>
        <w:rPr>
          <w:color w:val="000000"/>
        </w:rPr>
      </w:pPr>
      <w:r>
        <w:rPr>
          <w:color w:val="000000"/>
        </w:rPr>
        <w:t xml:space="preserve">In dit programma krijg je te zien welke bezetmelders er door jou zijn gedefinieerd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Door het plaatsen van een vinkje voor een bezetmeldnummer selecteer je een specifiek bezetmeldpunt.</w:t>
      </w:r>
    </w:p>
    <w:p w:rsidR="00586BAE" w:rsidRDefault="00586BAE">
      <w:pPr>
        <w:rPr>
          <w:color w:val="000000"/>
        </w:rPr>
      </w:pPr>
    </w:p>
    <w:p w:rsidR="00586BAE" w:rsidRDefault="00586BAE" w:rsidP="006B6331">
      <w:pPr>
        <w:keepNext/>
        <w:rPr>
          <w:color w:val="000000"/>
        </w:rPr>
      </w:pPr>
      <w:r>
        <w:rPr>
          <w:color w:val="000000"/>
        </w:rPr>
        <w:t>Een aantal bezetmeldpunten kan in een wisselstraat liggen, zodat ze bij geen enkel blok horen en ook niet zijn ingevuld als binnenkomst-, rem- of stopmelder. In de demobaan is hier een voorbeeld van. Het betreft hier een drietal opstelsporen die allemaal in de keerlus liggen. De standaard rijrichting is tegen de klok in. Dus van blok 3 naar blok 4, 5 of 6 en daarna naar blok 7. De situatie is als volgt:</w:t>
      </w:r>
    </w:p>
    <w:p w:rsidR="00586BAE" w:rsidRDefault="00BA2C0C">
      <w:pPr>
        <w:rPr>
          <w:color w:val="000000"/>
        </w:rPr>
      </w:pPr>
      <w:r>
        <w:rPr>
          <w:noProof/>
          <w:color w:val="000000"/>
        </w:rPr>
        <w:drawing>
          <wp:inline distT="0" distB="0" distL="0" distR="0" wp14:anchorId="5063F997" wp14:editId="266B03B4">
            <wp:extent cx="1522800" cy="680400"/>
            <wp:effectExtent l="0" t="0" r="1270" b="5715"/>
            <wp:docPr id="251" name="Afbeelding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3">
                      <a:extLst>
                        <a:ext uri="{28A0092B-C50C-407E-A947-70E740481C1C}">
                          <a14:useLocalDpi xmlns:a14="http://schemas.microsoft.com/office/drawing/2010/main"/>
                        </a:ext>
                      </a:extLst>
                    </a:blip>
                    <a:srcRect/>
                    <a:stretch>
                      <a:fillRect/>
                    </a:stretch>
                  </pic:blipFill>
                  <pic:spPr bwMode="auto">
                    <a:xfrm>
                      <a:off x="0" y="0"/>
                      <a:ext cx="1522800" cy="68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Bezetmelder B1 is de stopmelder van blok 3. Bezetmelder B2 is de gemeenschappelijke binnenkomstmelder voor de blokken 4, 5 en 6. De bezetmelders B3, B4 en B5 zijn de stopmelders voor deze blokken. Het zijn verdekte opstelsporen dus ik rem hier niet netjes af en heb aan twee bezetmelders per blok voldoende. Er kan zich een situatie voordoen waarbij een treinstel vanuit een van de blokken 4, 5 of 6 terug wil gaan rijden naar blok 3. Deze trein gaat rijden over 'verkeerd spoor'. Als binnenkomst-, rem- en stopmelder van blok 3 zijn de bezetmelders die zijn aangebracht in blok 3 in omgekeerde volgorde gebruikt. Bij volledige spooktreindetectie en als ook losse bezetmelders meedoen voor de spooktreindetectie, zal het rijden vanuit blok 4, 5 of 6 naar blok 3 over bezetmelder B2 een spookmelding geven. Als deze bezetmelder wordt uitgesloten in dit programma, wordt bij bezetmelder B2 niet meer gecheckt op spooktreinen en kan er zonder problemen terug worden gereden vanuit blok 4, 5 of 6 naar blok 3 en verder.</w:t>
      </w:r>
    </w:p>
    <w:p w:rsidR="00586BAE" w:rsidRPr="006B6331" w:rsidRDefault="00586BAE" w:rsidP="006B6331">
      <w:pPr>
        <w:pStyle w:val="Kop3"/>
        <w:rPr>
          <w:szCs w:val="36"/>
        </w:rPr>
      </w:pPr>
      <w:bookmarkStart w:id="2257" w:name="_00308BB4"/>
      <w:bookmarkStart w:id="2258" w:name="BScribble32010"/>
      <w:bookmarkEnd w:id="2257"/>
      <w:bookmarkEnd w:id="2258"/>
      <w:r w:rsidRPr="006B6331">
        <w:t>Op welke manier selecteren</w:t>
      </w:r>
    </w:p>
    <w:p w:rsidR="00586BAE" w:rsidRDefault="00586BAE">
      <w:pPr>
        <w:rPr>
          <w:color w:val="000000"/>
        </w:rPr>
      </w:pPr>
      <w:r>
        <w:rPr>
          <w:color w:val="000000"/>
        </w:rPr>
        <w:t>Er kan worden gekozen uit twee verschillende manieren van selecteren van bezetmelders:</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Uitsluiten bezetmelders</w:t>
      </w:r>
      <w:r>
        <w:rPr>
          <w:color w:val="000000"/>
        </w:rPr>
        <w:t>: de bezetmelders die hier zijn geselecteerd doen NIET mee bij het detecteren van spooktreinen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Opgeven bezetmelders</w:t>
      </w:r>
      <w:r>
        <w:rPr>
          <w:color w:val="000000"/>
        </w:rPr>
        <w:t>: de bezetmelders die hier zijn geselecteerd doen WEL mee bij het detecteren van spooktreinen</w:t>
      </w:r>
    </w:p>
    <w:p w:rsidR="00586BAE" w:rsidRPr="006B6331" w:rsidRDefault="00586BAE" w:rsidP="006B6331">
      <w:pPr>
        <w:pStyle w:val="Kop3"/>
      </w:pPr>
      <w:bookmarkStart w:id="2259" w:name="_00308D1D"/>
      <w:bookmarkStart w:id="2260" w:name="BScribble32015"/>
      <w:bookmarkEnd w:id="2259"/>
      <w:bookmarkEnd w:id="2260"/>
      <w:r w:rsidRPr="006B6331">
        <w:t>Bezetmelders</w:t>
      </w:r>
    </w:p>
    <w:p w:rsidR="00586BAE" w:rsidRDefault="00586BAE">
      <w:pPr>
        <w:rPr>
          <w:color w:val="000000"/>
        </w:rPr>
      </w:pPr>
      <w:r>
        <w:rPr>
          <w:color w:val="000000"/>
        </w:rPr>
        <w:t xml:space="preserve">Hier krijg je alle door jouw gedefinieerde bezetmelders te zien (zie: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Door middel van een vinkje voor de bezetmelder selecteer je de bezetmelder.</w:t>
      </w:r>
    </w:p>
    <w:bookmarkStart w:id="2261" w:name="_00308DE6"/>
    <w:bookmarkStart w:id="2262" w:name="B0x4C74246A"/>
    <w:bookmarkEnd w:id="2261"/>
    <w:bookmarkEnd w:id="2262"/>
    <w:p w:rsidR="00586BAE" w:rsidRPr="006B6331" w:rsidRDefault="00586BAE" w:rsidP="006B6331">
      <w:pPr>
        <w:pStyle w:val="Kop1"/>
      </w:pPr>
      <w:r>
        <w:rPr>
          <w:sz w:val="24"/>
          <w:szCs w:val="24"/>
        </w:rPr>
        <w:fldChar w:fldCharType="begin"/>
      </w:r>
      <w:r>
        <w:rPr>
          <w:sz w:val="24"/>
          <w:szCs w:val="24"/>
        </w:rPr>
        <w:instrText>xe "Extern tableau"</w:instrText>
      </w:r>
      <w:r>
        <w:rPr>
          <w:sz w:val="24"/>
          <w:szCs w:val="24"/>
        </w:rPr>
        <w:fldChar w:fldCharType="end"/>
      </w:r>
      <w:r>
        <w:rPr>
          <w:sz w:val="24"/>
          <w:szCs w:val="24"/>
        </w:rPr>
        <w:fldChar w:fldCharType="begin"/>
      </w:r>
      <w:r>
        <w:rPr>
          <w:sz w:val="24"/>
          <w:szCs w:val="24"/>
        </w:rPr>
        <w:instrText>xe "Sein tableau"</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extern tableau (stamgegevens)"</w:instrText>
      </w:r>
      <w:r>
        <w:rPr>
          <w:sz w:val="24"/>
          <w:szCs w:val="24"/>
        </w:rPr>
        <w:fldChar w:fldCharType="end"/>
      </w:r>
      <w:bookmarkStart w:id="2263" w:name="_Toc479280228"/>
      <w:r w:rsidRPr="006B6331">
        <w:t>Extern tableau (stamgegevens)</w:t>
      </w:r>
      <w:bookmarkEnd w:id="2263"/>
    </w:p>
    <w:p w:rsidR="00586BAE" w:rsidRDefault="00BA2C0C">
      <w:pPr>
        <w:rPr>
          <w:color w:val="000000"/>
        </w:rPr>
      </w:pPr>
      <w:r>
        <w:rPr>
          <w:noProof/>
          <w:color w:val="000000"/>
        </w:rPr>
        <w:drawing>
          <wp:inline distT="0" distB="0" distL="0" distR="0" wp14:anchorId="7279CECE" wp14:editId="45FF9A70">
            <wp:extent cx="4208400" cy="1944000"/>
            <wp:effectExtent l="0" t="0" r="1905" b="0"/>
            <wp:docPr id="252" name="Afbeelding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44">
                      <a:extLst>
                        <a:ext uri="{28A0092B-C50C-407E-A947-70E740481C1C}">
                          <a14:useLocalDpi xmlns:a14="http://schemas.microsoft.com/office/drawing/2010/main"/>
                        </a:ext>
                      </a:extLst>
                    </a:blip>
                    <a:srcRect/>
                    <a:stretch>
                      <a:fillRect/>
                    </a:stretch>
                  </pic:blipFill>
                  <pic:spPr bwMode="auto">
                    <a:xfrm>
                      <a:off x="0" y="0"/>
                      <a:ext cx="4208400" cy="194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dit programma wordt het mogelijk om een extern seintableau te koppelen aan Koploper. De terugkoppeling gaat door middel van aansluitingen op één of meerdere bezetmeldpunten. Met een tableau wordt op deze manier geen wissels en/of seinen geschakeld. Er wordt alleen toestemming gegeven om te rijden van een blok naar een ander blok.</w:t>
      </w:r>
    </w:p>
    <w:p w:rsidR="00586BAE" w:rsidRDefault="00586BAE">
      <w:pPr>
        <w:rPr>
          <w:color w:val="000000"/>
        </w:rPr>
      </w:pPr>
    </w:p>
    <w:p w:rsidR="00586BAE" w:rsidRDefault="00586BAE">
      <w:pPr>
        <w:rPr>
          <w:color w:val="000000"/>
        </w:rPr>
      </w:pPr>
      <w:r>
        <w:rPr>
          <w:color w:val="000000"/>
        </w:rPr>
        <w:t>Een tableau kan ook aan/uit worden gezet. Wanneer het tableau uit staat zullen de treinen gewoon automatisch rijden. Wanneer een tableau aan staat, zullen de treinen niet verder rijden in de blokken die horen bij het tableau.</w:t>
      </w:r>
    </w:p>
    <w:p w:rsidR="00586BAE" w:rsidRDefault="00586BAE">
      <w:pPr>
        <w:rPr>
          <w:color w:val="000000"/>
        </w:rPr>
      </w:pPr>
      <w:r>
        <w:rPr>
          <w:color w:val="000000"/>
        </w:rPr>
        <w:t xml:space="preserve">Het aan/uitzetten kan op 2 verschillende manieren: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basis van een bezetmeldpunt welke is aangesloten op een schakelaar. Bij bezet is het tableau actief en bij niet bezet is het tableau niet actief.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basis van een </w:t>
      </w:r>
      <w:r>
        <w:rPr>
          <w:color w:val="008000"/>
        </w:rPr>
        <w:t xml:space="preserve">lijst in Koploper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AF75D9">
        <w:rPr>
          <w:noProof/>
          <w:color w:val="008000"/>
        </w:rPr>
        <w:instrText>367</w:instrText>
      </w:r>
      <w:r>
        <w:rPr>
          <w:color w:val="008000"/>
        </w:rPr>
        <w:fldChar w:fldCharType="end"/>
      </w:r>
      <w:r>
        <w:rPr>
          <w:color w:val="008000"/>
        </w:rPr>
        <w:fldChar w:fldCharType="end"/>
      </w:r>
      <w:r>
        <w:rPr>
          <w:color w:val="000000"/>
        </w:rPr>
        <w:t>. Deze lijst kan je vinden onder het menu 'Rijden'. Hier kan je door middel van een 'vinkje' het tableau activeren.</w:t>
      </w:r>
    </w:p>
    <w:p w:rsidR="00586BAE" w:rsidRDefault="00586BAE">
      <w:pPr>
        <w:tabs>
          <w:tab w:val="left" w:pos="180"/>
        </w:tabs>
        <w:rPr>
          <w:color w:val="000000"/>
        </w:rPr>
      </w:pPr>
    </w:p>
    <w:p w:rsidR="00586BAE" w:rsidRDefault="00586BAE">
      <w:pPr>
        <w:tabs>
          <w:tab w:val="left" w:pos="180"/>
        </w:tabs>
        <w:rPr>
          <w:color w:val="000000"/>
        </w:rPr>
      </w:pPr>
      <w:r>
        <w:rPr>
          <w:color w:val="000000"/>
        </w:rPr>
        <w:t xml:space="preserve">Voor het externe tableau is een </w:t>
      </w:r>
      <w:r>
        <w:rPr>
          <w:color w:val="008000"/>
        </w:rPr>
        <w:t xml:space="preserve">uitgebreidere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 xml:space="preserve"> beschikbaar.</w:t>
      </w:r>
    </w:p>
    <w:p w:rsidR="00586BAE" w:rsidRPr="006B6331" w:rsidRDefault="00586BAE" w:rsidP="006B6331">
      <w:pPr>
        <w:pStyle w:val="Kop3"/>
      </w:pPr>
      <w:bookmarkStart w:id="2264" w:name="_00309209"/>
      <w:bookmarkStart w:id="2265" w:name="B0x4C7422E7"/>
      <w:bookmarkEnd w:id="2264"/>
      <w:bookmarkEnd w:id="2265"/>
      <w:r w:rsidRPr="006B6331">
        <w:t>Omschrijving</w:t>
      </w:r>
    </w:p>
    <w:p w:rsidR="00586BAE" w:rsidRDefault="00586BAE">
      <w:pPr>
        <w:rPr>
          <w:color w:val="000000"/>
        </w:rPr>
      </w:pPr>
      <w:r>
        <w:rPr>
          <w:color w:val="000000"/>
        </w:rPr>
        <w:t>Hier kan een omschrijving worden vastgelegd. Deze omschrijving wordt alleen gebruikt in het venster om "</w:t>
      </w:r>
      <w:r>
        <w:rPr>
          <w:color w:val="008000"/>
        </w:rPr>
        <w:t xml:space="preserve">externe tableaus aan/uit te zetten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AF75D9">
        <w:rPr>
          <w:noProof/>
          <w:color w:val="008000"/>
        </w:rPr>
        <w:instrText>367</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266" w:name="_003092AA"/>
      <w:bookmarkStart w:id="2267" w:name="B0x4C7422E2"/>
      <w:bookmarkEnd w:id="2266"/>
      <w:bookmarkEnd w:id="2267"/>
      <w:r w:rsidRPr="006B6331">
        <w:t>Bediening</w:t>
      </w:r>
    </w:p>
    <w:p w:rsidR="00586BAE" w:rsidRDefault="00586BAE">
      <w:pPr>
        <w:rPr>
          <w:color w:val="000000"/>
        </w:rPr>
      </w:pPr>
      <w:r>
        <w:rPr>
          <w:color w:val="000000"/>
        </w:rPr>
        <w:t>Een extern tableau kan op een aantal manieren worden gebruikt. Kies hier uit de volgende 3 mogelijkheden: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stopopheffen:</w:t>
      </w:r>
      <w:r>
        <w:rPr>
          <w:color w:val="000000"/>
        </w:rPr>
        <w:t xml:space="preserve"> wanneer een trein is aangekomen in een blok kan door middel van het gekoppelde bezetmeldpunt de stopindicatie van een locomotief worden opgeheven. Hierna zoekt Koploper uit waar de trein naar toe zal gaan rijden.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1 knop bediening:</w:t>
      </w:r>
      <w:r>
        <w:rPr>
          <w:color w:val="000000"/>
        </w:rPr>
        <w:t xml:space="preserve"> wanneer een locomotief is aangekomen in een blok moet de locomotief een bestemming krijgen. Dit moet worden gedaan door de knop in te drukken van het blok waar de locomotief staat en hierna de knop indrukken van het (aansluitende) blok waar de locomotief naar toe moet rijden. De maximale tijd die mag zitten tussen het indrukken van beide knoppen kan ook worden ingesteld.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2 knops bediening:</w:t>
      </w:r>
      <w:r>
        <w:rPr>
          <w:color w:val="000000"/>
        </w:rPr>
        <w:t xml:space="preserve"> wanneer een locomotief is aangekomen in een blok moet de locomotief een bestemming krijgen. Dit moet worden gedaan door de knop in te drukken van het blok waar de locomotief staat en deze ingedrukt te houden en dan ook te drukken op het (aansluitende) blok waar de locomotief naar toe moet rijden.</w:t>
      </w:r>
    </w:p>
    <w:p w:rsidR="00586BAE" w:rsidRPr="006B6331" w:rsidRDefault="00586BAE" w:rsidP="006B6331">
      <w:pPr>
        <w:pStyle w:val="Kop3"/>
      </w:pPr>
      <w:bookmarkStart w:id="2268" w:name="_003096E1"/>
      <w:bookmarkStart w:id="2269" w:name="B0x4C742312"/>
      <w:bookmarkEnd w:id="2268"/>
      <w:bookmarkEnd w:id="2269"/>
      <w:r w:rsidRPr="006B6331">
        <w:t>Reset na .. sec</w:t>
      </w:r>
    </w:p>
    <w:p w:rsidR="00586BAE" w:rsidRDefault="00586BAE">
      <w:pPr>
        <w:rPr>
          <w:color w:val="000000"/>
        </w:rPr>
      </w:pPr>
      <w:r>
        <w:rPr>
          <w:color w:val="000000"/>
        </w:rPr>
        <w:t>Wanneer er is gekozen voor "1 knop bediening" kan hier worden opgegeven binnen welke tijd op de 2e drukknop gedrukt moet zijn. Als deze tijd is verstreken geldt het drukken op de 2e drukknop weer als eerste knop.</w:t>
      </w:r>
    </w:p>
    <w:p w:rsidR="00586BAE" w:rsidRPr="006B6331" w:rsidRDefault="00586BAE" w:rsidP="006B6331">
      <w:pPr>
        <w:pStyle w:val="Kop3"/>
      </w:pPr>
      <w:bookmarkStart w:id="2270" w:name="_003097C9"/>
      <w:bookmarkStart w:id="2271" w:name="B0x4C74230D"/>
      <w:bookmarkEnd w:id="2270"/>
      <w:bookmarkEnd w:id="2271"/>
      <w:r w:rsidRPr="006B6331">
        <w:t>Bezetmeldpunt</w:t>
      </w:r>
    </w:p>
    <w:p w:rsidR="00586BAE" w:rsidRDefault="00586BAE">
      <w:pPr>
        <w:rPr>
          <w:color w:val="000000"/>
        </w:rPr>
      </w:pPr>
      <w:r>
        <w:rPr>
          <w:color w:val="000000"/>
        </w:rPr>
        <w:t xml:space="preserve">Een extern tableau moet in- en uitgeschakeld kunnen worden. Dit kan worden gedaan op basis van een </w:t>
      </w:r>
      <w:r>
        <w:rPr>
          <w:color w:val="008000"/>
        </w:rPr>
        <w:t xml:space="preserve">lijst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AF75D9">
        <w:rPr>
          <w:noProof/>
          <w:color w:val="008000"/>
        </w:rPr>
        <w:instrText>367</w:instrText>
      </w:r>
      <w:r>
        <w:rPr>
          <w:color w:val="008000"/>
        </w:rPr>
        <w:fldChar w:fldCharType="end"/>
      </w:r>
      <w:r>
        <w:rPr>
          <w:color w:val="008000"/>
        </w:rPr>
        <w:fldChar w:fldCharType="end"/>
      </w:r>
      <w:r>
        <w:rPr>
          <w:color w:val="000000"/>
        </w:rPr>
        <w:t xml:space="preserve"> of gekoppeld aan een bezetmeldpunt. De eerste optie, de lijst, moet in Koploper worden aangegeven en de tweede optie, bezetmeldpunt, kan middels een schakelaar zijn gekoppeld aan het externe tableau.</w:t>
      </w:r>
    </w:p>
    <w:p w:rsidR="00586BAE" w:rsidRPr="006B6331" w:rsidRDefault="00586BAE" w:rsidP="006B6331">
      <w:pPr>
        <w:pStyle w:val="Kop3"/>
      </w:pPr>
      <w:bookmarkStart w:id="2272" w:name="_0030990F"/>
      <w:bookmarkStart w:id="2273" w:name="B0x4C74233D"/>
      <w:bookmarkEnd w:id="2272"/>
      <w:bookmarkEnd w:id="2273"/>
      <w:r w:rsidRPr="006B6331">
        <w:t>Maximaal aantal blokken .. tijdens zoeken route</w:t>
      </w:r>
    </w:p>
    <w:p w:rsidR="00586BAE" w:rsidRDefault="00586BAE">
      <w:pPr>
        <w:rPr>
          <w:color w:val="000000"/>
        </w:rPr>
      </w:pPr>
      <w:r>
        <w:rPr>
          <w:color w:val="000000"/>
        </w:rPr>
        <w:t>Om het automatisch zoeken van een route te activeren, moet hier worden opgegeven het maximale aantal blokken worden opgegeven waaruit een route kan bestaan. Hierbij geldt het aantal blokken vanaf de binnenkomst in het tableau tot en met het blok waar het tableau weer wordt verlaten.</w:t>
      </w:r>
    </w:p>
    <w:bookmarkStart w:id="2274" w:name="_00309A5E"/>
    <w:bookmarkStart w:id="2275" w:name="B0x4C742BA3"/>
    <w:bookmarkEnd w:id="2274"/>
    <w:bookmarkEnd w:id="2275"/>
    <w:p w:rsidR="00586BAE" w:rsidRPr="006B6331" w:rsidRDefault="00586BAE" w:rsidP="006B6331">
      <w:pPr>
        <w:pStyle w:val="Kop2"/>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"Sein tableau"</w:instrText>
      </w:r>
      <w:r>
        <w:rPr>
          <w:sz w:val="24"/>
          <w:szCs w:val="24"/>
        </w:rPr>
        <w:fldChar w:fldCharType="end"/>
      </w:r>
      <w:r>
        <w:rPr>
          <w:sz w:val="24"/>
          <w:szCs w:val="24"/>
        </w:rPr>
        <w:fldChar w:fldCharType="begin"/>
      </w:r>
      <w:r>
        <w:rPr>
          <w:sz w:val="24"/>
          <w:szCs w:val="24"/>
        </w:rPr>
        <w:instrText>xe "Onderhouden extern tableau (blokken)"</w:instrText>
      </w:r>
      <w:r>
        <w:rPr>
          <w:sz w:val="24"/>
          <w:szCs w:val="24"/>
        </w:rPr>
        <w:fldChar w:fldCharType="end"/>
      </w:r>
      <w:r>
        <w:rPr>
          <w:sz w:val="24"/>
          <w:szCs w:val="24"/>
        </w:rPr>
        <w:fldChar w:fldCharType="begin"/>
      </w:r>
      <w:r>
        <w:rPr>
          <w:sz w:val="24"/>
          <w:szCs w:val="24"/>
        </w:rPr>
        <w:instrText>xe "Extern tableau"</w:instrText>
      </w:r>
      <w:r>
        <w:rPr>
          <w:sz w:val="24"/>
          <w:szCs w:val="24"/>
        </w:rPr>
        <w:fldChar w:fldCharType="end"/>
      </w:r>
      <w:r>
        <w:rPr>
          <w:sz w:val="24"/>
          <w:szCs w:val="24"/>
        </w:rPr>
        <w:fldChar w:fldCharType="begin"/>
      </w:r>
      <w:r>
        <w:rPr>
          <w:sz w:val="24"/>
          <w:szCs w:val="24"/>
        </w:rPr>
        <w:instrText>xe "Blokken toekennen aan een extern tableau"</w:instrText>
      </w:r>
      <w:r>
        <w:rPr>
          <w:sz w:val="24"/>
          <w:szCs w:val="24"/>
        </w:rPr>
        <w:fldChar w:fldCharType="end"/>
      </w:r>
      <w:bookmarkStart w:id="2276" w:name="_Toc479280229"/>
      <w:r w:rsidRPr="006B6331">
        <w:t>Extern tableau (blokken)</w:t>
      </w:r>
      <w:bookmarkEnd w:id="2276"/>
    </w:p>
    <w:p w:rsidR="00586BAE" w:rsidRDefault="00BA2C0C">
      <w:pPr>
        <w:rPr>
          <w:color w:val="000000"/>
        </w:rPr>
      </w:pPr>
      <w:r>
        <w:rPr>
          <w:noProof/>
          <w:color w:val="000000"/>
        </w:rPr>
        <w:drawing>
          <wp:inline distT="0" distB="0" distL="0" distR="0" wp14:anchorId="79D4A036" wp14:editId="6D133C8A">
            <wp:extent cx="6477000" cy="2990850"/>
            <wp:effectExtent l="0" t="0" r="0" b="0"/>
            <wp:docPr id="253" name="Afbeelding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45">
                      <a:extLst>
                        <a:ext uri="{28A0092B-C50C-407E-A947-70E740481C1C}">
                          <a14:useLocalDpi xmlns:a14="http://schemas.microsoft.com/office/drawing/2010/main"/>
                        </a:ext>
                      </a:extLst>
                    </a:blip>
                    <a:srcRect/>
                    <a:stretch>
                      <a:fillRect/>
                    </a:stretch>
                  </pic:blipFill>
                  <pic:spPr bwMode="auto">
                    <a:xfrm>
                      <a:off x="0" y="0"/>
                      <a:ext cx="6477000" cy="299085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dit tabblad van de definitie van een extern tableau geef je op voor welke blokken dit tableau moet gelden. In dit tabblad worden onder andere de blokken vastgelegd waarvoor het externe tableau altijd moet gelden (dus in beide richtingen). Ook de blokken waar het externe tableau wordt verlaten worden op dit tabblad vastgelegd.</w:t>
      </w:r>
    </w:p>
    <w:p w:rsidR="00586BAE" w:rsidRDefault="00586BAE">
      <w:pPr>
        <w:rPr>
          <w:color w:val="000000"/>
        </w:rPr>
      </w:pPr>
    </w:p>
    <w:p w:rsidR="00586BAE" w:rsidRDefault="00586BAE">
      <w:pPr>
        <w:rPr>
          <w:color w:val="000000"/>
        </w:rPr>
      </w:pPr>
      <w:r>
        <w:rPr>
          <w:color w:val="000000"/>
        </w:rPr>
        <w:t xml:space="preserve">Dit wordt in de </w:t>
      </w:r>
      <w:r>
        <w:rPr>
          <w:color w:val="008000"/>
        </w:rPr>
        <w:t xml:space="preserve">aanvullende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 xml:space="preserve"> over de externe tableaus uitgelegd.</w:t>
      </w:r>
    </w:p>
    <w:p w:rsidR="00586BAE" w:rsidRPr="006B6331" w:rsidRDefault="00586BAE" w:rsidP="006B6331">
      <w:pPr>
        <w:pStyle w:val="Kop3"/>
      </w:pPr>
      <w:bookmarkStart w:id="2277" w:name="_00310000"/>
      <w:bookmarkStart w:id="2278" w:name="B0x4C742A20"/>
      <w:bookmarkEnd w:id="2277"/>
      <w:bookmarkEnd w:id="2278"/>
      <w:r w:rsidRPr="006B6331">
        <w:t>Geen automatisch vertrek vanuit blok(ken)</w:t>
      </w:r>
    </w:p>
    <w:p w:rsidR="00586BAE" w:rsidRDefault="00586BAE">
      <w:pPr>
        <w:rPr>
          <w:color w:val="000000"/>
        </w:rPr>
      </w:pPr>
      <w:r>
        <w:rPr>
          <w:color w:val="000000"/>
        </w:rPr>
        <w:t>Hier wordt aangegeven vanuit welk(e) blok(ken) niet automatisch kan worden vertrokken, als het tableau actief is. Dit is niet afhankelijk van de richting en er zal altijd actie ondernomen worden om een locomotief te laten vertrekken uit een hier geselecteerd blok.</w:t>
      </w:r>
    </w:p>
    <w:p w:rsidR="00586BAE" w:rsidRPr="006B6331" w:rsidRDefault="00586BAE" w:rsidP="006B6331">
      <w:pPr>
        <w:pStyle w:val="Kop3"/>
      </w:pPr>
      <w:bookmarkStart w:id="2279" w:name="_00310136"/>
      <w:bookmarkStart w:id="2280" w:name="B0x4C742A1B"/>
      <w:bookmarkEnd w:id="2279"/>
      <w:bookmarkEnd w:id="2280"/>
      <w:r w:rsidRPr="006B6331">
        <w:t>Extra blokken die ook in dit tableau worden gebruikt</w:t>
      </w:r>
    </w:p>
    <w:p w:rsidR="00586BAE" w:rsidRDefault="00586BAE">
      <w:pPr>
        <w:rPr>
          <w:color w:val="000000"/>
        </w:rPr>
      </w:pPr>
      <w:r>
        <w:rPr>
          <w:color w:val="000000"/>
        </w:rPr>
        <w:t>Om het tableau makkelijk te kunnen verlaten kan hier een blok worden opgegeven die wel reageert op het drukken van een knop doch waar de trein niet meer door het tableau wordt tegen gehouden. In deze blokken rijdt de trein gewoon automatisch verder.</w:t>
      </w:r>
    </w:p>
    <w:bookmarkStart w:id="2281" w:name="_00310268"/>
    <w:bookmarkStart w:id="2282" w:name="B0x4C7432DC"/>
    <w:bookmarkEnd w:id="2281"/>
    <w:bookmarkEnd w:id="2282"/>
    <w:p w:rsidR="00586BAE" w:rsidRPr="006B6331" w:rsidRDefault="00586BAE" w:rsidP="006B6331">
      <w:pPr>
        <w:pStyle w:val="Kop2"/>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extern tableau (obv richting)"</w:instrText>
      </w:r>
      <w:r>
        <w:rPr>
          <w:sz w:val="24"/>
          <w:szCs w:val="24"/>
        </w:rPr>
        <w:fldChar w:fldCharType="end"/>
      </w:r>
      <w:r>
        <w:rPr>
          <w:sz w:val="24"/>
          <w:szCs w:val="24"/>
        </w:rPr>
        <w:fldChar w:fldCharType="begin"/>
      </w:r>
      <w:r>
        <w:rPr>
          <w:sz w:val="24"/>
          <w:szCs w:val="24"/>
        </w:rPr>
        <w:instrText>xe "Extern tableau"</w:instrText>
      </w:r>
      <w:r>
        <w:rPr>
          <w:sz w:val="24"/>
          <w:szCs w:val="24"/>
        </w:rPr>
        <w:fldChar w:fldCharType="end"/>
      </w:r>
      <w:r>
        <w:rPr>
          <w:sz w:val="24"/>
          <w:szCs w:val="24"/>
        </w:rPr>
        <w:fldChar w:fldCharType="begin"/>
      </w:r>
      <w:r>
        <w:rPr>
          <w:sz w:val="24"/>
          <w:szCs w:val="24"/>
        </w:rPr>
        <w:instrText>xe "Sein tableau"</w:instrText>
      </w:r>
      <w:r>
        <w:rPr>
          <w:sz w:val="24"/>
          <w:szCs w:val="24"/>
        </w:rPr>
        <w:fldChar w:fldCharType="end"/>
      </w:r>
      <w:r>
        <w:rPr>
          <w:sz w:val="24"/>
          <w:szCs w:val="24"/>
        </w:rPr>
        <w:fldChar w:fldCharType="begin"/>
      </w:r>
      <w:r>
        <w:rPr>
          <w:sz w:val="24"/>
          <w:szCs w:val="24"/>
        </w:rPr>
        <w:instrText>xe "Niet automatisch vertrekken vanuit een blok (extern tableau)"</w:instrText>
      </w:r>
      <w:r>
        <w:rPr>
          <w:sz w:val="24"/>
          <w:szCs w:val="24"/>
        </w:rPr>
        <w:fldChar w:fldCharType="end"/>
      </w:r>
      <w:bookmarkStart w:id="2283" w:name="_Toc479280230"/>
      <w:r w:rsidRPr="006B6331">
        <w:t>Extern tableau (obv richting)</w:t>
      </w:r>
      <w:bookmarkEnd w:id="2283"/>
    </w:p>
    <w:p w:rsidR="00586BAE" w:rsidRDefault="00BA2C0C">
      <w:pPr>
        <w:rPr>
          <w:color w:val="000000"/>
        </w:rPr>
      </w:pPr>
      <w:r>
        <w:rPr>
          <w:noProof/>
          <w:color w:val="000000"/>
        </w:rPr>
        <w:drawing>
          <wp:inline distT="0" distB="0" distL="0" distR="0" wp14:anchorId="16065CD1" wp14:editId="0D2379F2">
            <wp:extent cx="4208400" cy="1944000"/>
            <wp:effectExtent l="0" t="0" r="1905" b="0"/>
            <wp:docPr id="254" name="Afbeelding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6">
                      <a:extLst>
                        <a:ext uri="{28A0092B-C50C-407E-A947-70E740481C1C}">
                          <a14:useLocalDpi xmlns:a14="http://schemas.microsoft.com/office/drawing/2010/main"/>
                        </a:ext>
                      </a:extLst>
                    </a:blip>
                    <a:srcRect/>
                    <a:stretch>
                      <a:fillRect/>
                    </a:stretch>
                  </pic:blipFill>
                  <pic:spPr bwMode="auto">
                    <a:xfrm>
                      <a:off x="0" y="0"/>
                      <a:ext cx="4208400" cy="194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een blok zowel het begin als het einde van het externe tableau is, moet het externe tableau slechts in één richting werken. Op dit tabblad kan worden aangegeven voor welke richting(en) een blok moet reageren op het externe tableau.</w:t>
      </w:r>
    </w:p>
    <w:p w:rsidR="00586BAE" w:rsidRDefault="00586BAE">
      <w:pPr>
        <w:rPr>
          <w:color w:val="000000"/>
        </w:rPr>
      </w:pPr>
    </w:p>
    <w:p w:rsidR="00586BAE" w:rsidRDefault="00586BAE">
      <w:pPr>
        <w:rPr>
          <w:color w:val="000000"/>
        </w:rPr>
      </w:pPr>
      <w:r>
        <w:rPr>
          <w:color w:val="000000"/>
        </w:rPr>
        <w:t xml:space="preserve">Dit wordt in de </w:t>
      </w:r>
      <w:r>
        <w:rPr>
          <w:color w:val="008000"/>
        </w:rPr>
        <w:t xml:space="preserve">aanvullende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 xml:space="preserve"> over de externe tableaus uitgelegd.</w:t>
      </w:r>
    </w:p>
    <w:p w:rsidR="00586BAE" w:rsidRPr="006B6331" w:rsidRDefault="00586BAE" w:rsidP="006B6331">
      <w:pPr>
        <w:pStyle w:val="Kop3"/>
      </w:pPr>
      <w:bookmarkStart w:id="2284" w:name="_003103DD"/>
      <w:bookmarkStart w:id="2285" w:name="B0x4C743159"/>
      <w:bookmarkEnd w:id="2284"/>
      <w:bookmarkEnd w:id="2285"/>
      <w:r w:rsidRPr="006B6331">
        <w:t>Geen automatisch vertrek op basis van richting(en)</w:t>
      </w:r>
    </w:p>
    <w:p w:rsidR="00586BAE" w:rsidRDefault="00586BAE">
      <w:pPr>
        <w:rPr>
          <w:color w:val="000000"/>
        </w:rPr>
      </w:pPr>
      <w:r>
        <w:rPr>
          <w:color w:val="000000"/>
        </w:rPr>
        <w:t>Hier wordt aangegeven vanuit welk(e) blok(ken) niet automatisch kan worden vertrokken, als het tableau actief is. Deze optie is afhankelijk van de richting. Zo kan vanuit het ene blok wel automatisch worden doorgereden, terwijl als de locomotief komt vanuit een ander blok een handmatige actie nodig is.</w:t>
      </w:r>
    </w:p>
    <w:p w:rsidR="00586BAE" w:rsidRDefault="00586BAE">
      <w:pPr>
        <w:rPr>
          <w:color w:val="000000"/>
        </w:rPr>
      </w:pPr>
      <w:r>
        <w:rPr>
          <w:color w:val="000000"/>
        </w:rPr>
        <w:t>Denk hierbij vooral blokken die net voor een station liggen. Bij het uitrijden van het station moet er doorgereden worden, terwijl als de locomotief naar het station toe rijdt, er handmatig ingegrepen moet worden.</w:t>
      </w:r>
    </w:p>
    <w:bookmarkStart w:id="2286" w:name="_00310619"/>
    <w:bookmarkStart w:id="2287" w:name="B0x4C743A15"/>
    <w:bookmarkEnd w:id="2286"/>
    <w:bookmarkEnd w:id="2287"/>
    <w:p w:rsidR="00586BAE" w:rsidRPr="006B6331" w:rsidRDefault="00586BAE" w:rsidP="006B6331">
      <w:pPr>
        <w:pStyle w:val="Kop2"/>
        <w:rPr>
          <w:szCs w:val="36"/>
        </w:rPr>
      </w:pPr>
      <w:r w:rsidRPr="006B6331">
        <w:fldChar w:fldCharType="begin"/>
      </w:r>
      <w:r w:rsidRPr="006B6331">
        <w:instrText>xe "Sein tableau"</w:instrText>
      </w:r>
      <w:r w:rsidRPr="006B6331">
        <w:fldChar w:fldCharType="end"/>
      </w:r>
      <w:r w:rsidRPr="006B6331">
        <w:fldChar w:fldCharType="begin"/>
      </w:r>
      <w:r w:rsidRPr="006B6331">
        <w:instrText>xe "Onderhouden extern tableau (variabele treinroutes)"</w:instrText>
      </w:r>
      <w:r w:rsidRPr="006B6331">
        <w:fldChar w:fldCharType="end"/>
      </w:r>
      <w:r w:rsidRPr="006B6331">
        <w:fldChar w:fldCharType="begin"/>
      </w:r>
      <w:r w:rsidRPr="006B6331">
        <w:instrText>xe "Extern tableau"</w:instrText>
      </w:r>
      <w:r w:rsidRPr="006B6331">
        <w:fldChar w:fldCharType="end"/>
      </w:r>
      <w:r w:rsidRPr="006B6331">
        <w:fldChar w:fldCharType="begin"/>
      </w:r>
      <w:r w:rsidRPr="006B6331">
        <w:instrText>xe "Onderhouden van ..."</w:instrText>
      </w:r>
      <w:r w:rsidRPr="006B6331">
        <w:fldChar w:fldCharType="end"/>
      </w:r>
      <w:bookmarkStart w:id="2288" w:name="_Toc479280231"/>
      <w:r w:rsidRPr="006B6331">
        <w:rPr>
          <w:szCs w:val="36"/>
        </w:rPr>
        <w:t>Extern tableau (variabele treinroutes)</w:t>
      </w:r>
      <w:bookmarkEnd w:id="2288"/>
    </w:p>
    <w:p w:rsidR="00586BAE" w:rsidRDefault="00BA2C0C">
      <w:pPr>
        <w:rPr>
          <w:color w:val="000000"/>
        </w:rPr>
      </w:pPr>
      <w:r>
        <w:rPr>
          <w:noProof/>
          <w:color w:val="000000"/>
        </w:rPr>
        <w:drawing>
          <wp:inline distT="0" distB="0" distL="0" distR="0" wp14:anchorId="2509FF59" wp14:editId="0B95C949">
            <wp:extent cx="4208400" cy="1944000"/>
            <wp:effectExtent l="0" t="0" r="1905" b="0"/>
            <wp:docPr id="255" name="Afbeelding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47">
                      <a:extLst>
                        <a:ext uri="{28A0092B-C50C-407E-A947-70E740481C1C}">
                          <a14:useLocalDpi xmlns:a14="http://schemas.microsoft.com/office/drawing/2010/main"/>
                        </a:ext>
                      </a:extLst>
                    </a:blip>
                    <a:srcRect/>
                    <a:stretch>
                      <a:fillRect/>
                    </a:stretch>
                  </pic:blipFill>
                  <pic:spPr bwMode="auto">
                    <a:xfrm>
                      <a:off x="0" y="0"/>
                      <a:ext cx="4208400" cy="194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Tijdens het automatisch rijden kan in een bepaald deel een aantal variabele treinroutes gelden. Deze zijn bedoeld om het treinverkeer in bepaalde banen te leiden. Wanneer je juist alles zelf wilt doen met het externe tableau kan het wenselijk zijn om één of meerdere variabele treinroutes uit te zetten. Als een extern tableau actief is, zullen de hier aangegeven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niet meer actief zijn.</w:t>
      </w:r>
    </w:p>
    <w:p w:rsidR="00586BAE" w:rsidRPr="006B6331" w:rsidRDefault="00586BAE" w:rsidP="006B6331">
      <w:pPr>
        <w:pStyle w:val="Kop3"/>
      </w:pPr>
      <w:bookmarkStart w:id="2289" w:name="_003107F2"/>
      <w:bookmarkStart w:id="2290" w:name="B0x4C743892"/>
      <w:bookmarkEnd w:id="2289"/>
      <w:bookmarkEnd w:id="2290"/>
      <w:r w:rsidRPr="006B6331">
        <w:t>Uit te schakelen variabele treinroutes</w:t>
      </w:r>
    </w:p>
    <w:p w:rsidR="00586BAE" w:rsidRDefault="00586BAE">
      <w:pPr>
        <w:rPr>
          <w:color w:val="000000"/>
        </w:rPr>
      </w:pPr>
      <w:r>
        <w:rPr>
          <w:color w:val="000000"/>
        </w:rPr>
        <w:t>Wanneer een variabele treinroute niet actief moet zijn bij een extern tableau, moet je deze variabele treinroute hier aangeven. Denk hierbij aan bijvoorbeeld een goederentrein die niet mag stoppen langs een perron. Als je zelf aan het rijden bent met het externe tableau wil je niet dat Koploper deze beslissing voor je neemt, dan wil je het zelf beslissen.</w:t>
      </w:r>
    </w:p>
    <w:bookmarkStart w:id="2291" w:name="_00310982"/>
    <w:bookmarkStart w:id="2292" w:name="B0x4C757F1A"/>
    <w:bookmarkEnd w:id="2291"/>
    <w:bookmarkEnd w:id="2292"/>
    <w:p w:rsidR="00586BAE" w:rsidRPr="006B6331" w:rsidRDefault="00586BAE" w:rsidP="006B6331">
      <w:pPr>
        <w:pStyle w:val="Kop1"/>
      </w:pPr>
      <w:r w:rsidRPr="006B6331">
        <w:fldChar w:fldCharType="begin"/>
      </w:r>
      <w:r w:rsidRPr="006B6331">
        <w:instrText>xe "Start locomotief zonder behulp van Pc"</w:instrText>
      </w:r>
      <w:r w:rsidRPr="006B6331">
        <w:fldChar w:fldCharType="end"/>
      </w:r>
      <w:r w:rsidRPr="006B6331">
        <w:fldChar w:fldCharType="begin"/>
      </w:r>
      <w:r w:rsidRPr="006B6331">
        <w:instrText>xe "Onderhouden starten locomotief (stamgegevens)"</w:instrText>
      </w:r>
      <w:r w:rsidRPr="006B6331">
        <w:fldChar w:fldCharType="end"/>
      </w:r>
      <w:r w:rsidRPr="006B6331">
        <w:fldChar w:fldCharType="begin"/>
      </w:r>
      <w:r w:rsidRPr="006B6331">
        <w:instrText>xe "Onderhouden van ..."</w:instrText>
      </w:r>
      <w:r w:rsidRPr="006B6331">
        <w:fldChar w:fldCharType="end"/>
      </w:r>
      <w:bookmarkStart w:id="2293" w:name="_Toc479280232"/>
      <w:r w:rsidRPr="006B6331">
        <w:t>Extern starten locomotief</w:t>
      </w:r>
      <w:bookmarkEnd w:id="2293"/>
    </w:p>
    <w:p w:rsidR="00586BAE" w:rsidRDefault="00BA2C0C">
      <w:pPr>
        <w:rPr>
          <w:color w:val="000000"/>
        </w:rPr>
      </w:pPr>
      <w:r>
        <w:rPr>
          <w:noProof/>
          <w:color w:val="000000"/>
        </w:rPr>
        <w:drawing>
          <wp:inline distT="0" distB="0" distL="0" distR="0" wp14:anchorId="0C57A1BB" wp14:editId="18E43CDB">
            <wp:extent cx="3492000" cy="2408400"/>
            <wp:effectExtent l="0" t="0" r="0" b="0"/>
            <wp:docPr id="256" name="Afbeelding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8">
                      <a:extLst>
                        <a:ext uri="{28A0092B-C50C-407E-A947-70E740481C1C}">
                          <a14:useLocalDpi xmlns:a14="http://schemas.microsoft.com/office/drawing/2010/main"/>
                        </a:ext>
                      </a:extLst>
                    </a:blip>
                    <a:srcRect/>
                    <a:stretch>
                      <a:fillRect/>
                    </a:stretch>
                  </pic:blipFill>
                  <pic:spPr bwMode="auto">
                    <a:xfrm>
                      <a:off x="0" y="0"/>
                      <a:ext cx="3492000" cy="240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Dit onderdeel zal op een vaste treinbaan niet veel worden gebruikt. Echter voor grotere modelbanen op een tentoonstelling, kan dit een handige manier zijn om een locomotief zonder behulp van de Pc te starten.</w:t>
      </w:r>
    </w:p>
    <w:p w:rsidR="00586BAE" w:rsidRDefault="00586BAE">
      <w:pPr>
        <w:rPr>
          <w:color w:val="000000"/>
        </w:rPr>
      </w:pPr>
    </w:p>
    <w:p w:rsidR="00586BAE" w:rsidRDefault="00586BAE">
      <w:pPr>
        <w:rPr>
          <w:color w:val="000000"/>
        </w:rPr>
      </w:pPr>
      <w:r>
        <w:rPr>
          <w:color w:val="000000"/>
        </w:rPr>
        <w:t>Er worden een aantal drukknoppen verbonden aan de S88 of andere manier van bezetmeldingen. Met deze drukknop kan je een adres selecteren. Met dit adres wordt gezocht of er een actieve locomotief gevonden kan worden. Indien een locomotief is gevonden, wordt na het indrukken van de akkoord knop, de locomotief geplaatst in het 'van' blok en zal automatisch gaan rijden in de richting van het 'naar' blok.</w:t>
      </w:r>
    </w:p>
    <w:p w:rsidR="00586BAE" w:rsidRDefault="00586BAE">
      <w:pPr>
        <w:rPr>
          <w:color w:val="000000"/>
        </w:rPr>
      </w:pPr>
    </w:p>
    <w:p w:rsidR="00586BAE" w:rsidRDefault="00586BAE">
      <w:pPr>
        <w:rPr>
          <w:color w:val="000000"/>
        </w:rPr>
      </w:pPr>
      <w:r>
        <w:rPr>
          <w:color w:val="000000"/>
        </w:rPr>
        <w:t>Welke handelingen moet je doen om een locomotief te plaatsen in een blok en hierna ook nog te laten starten met automatisch rijden (indien geen volgnummer in de records is vastgelegd)?</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Druk op de reset knop om zeker te weten dat je met een schone lei kan starten om het locomotiefadres te selecteren.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Selecteer hierna het adres van de locomotief. Bij adres 381 selecteer je eerst de 3, hierna de 8 en ten slotte de 1.</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Met de testknop kan je kijken of de rijrichting van de locomotief de juiste is</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Is de rijrichting verkeerd, kan dit met de keer knop worden hersteld</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Met de akkoord knop wordt de locomotief geplaatst in het blok en het automatisch rijden wordt gestart.</w:t>
      </w:r>
    </w:p>
    <w:p w:rsidR="00586BAE" w:rsidRDefault="00586BAE">
      <w:pPr>
        <w:tabs>
          <w:tab w:val="left" w:pos="160"/>
        </w:tabs>
        <w:rPr>
          <w:color w:val="000000"/>
        </w:rPr>
      </w:pPr>
    </w:p>
    <w:p w:rsidR="00586BAE" w:rsidRDefault="00586BAE">
      <w:pPr>
        <w:rPr>
          <w:color w:val="000000"/>
        </w:rPr>
      </w:pPr>
      <w:r>
        <w:rPr>
          <w:color w:val="000000"/>
        </w:rPr>
        <w:t>Als wel een volgnummer in de records is vastgelegd, welke handelingen moet je doen om een locomotief te plaatsen in een blok te starten met automatisch rijden?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Druk op de reset knop om zeker te weten dat je met een schone lei kan starten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Selecteer hier het volgnummer. Bij volgnummer 19 selecteer je eerst de 1 en hierna de 9. </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Druk hierna eerst op de akkoord knop om deze ingave te bevestigen.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Selecteer hierna het adres van de locomotief. Bij adres 947 selecteer je eerst de 9, hierna de 4 en ten slotte de 7.</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Met de testknop kan je kijken of de rijrichting van de locomotief de juiste is</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Is de rijrichting verkeerd, kan dit met de keer knop worden hersteld</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Met de akkoord knop wordt de locomotief geplaatst in het blok en het automatisch rijden wordt gestart.</w:t>
      </w:r>
    </w:p>
    <w:p w:rsidR="00586BAE" w:rsidRDefault="00586BAE">
      <w:pPr>
        <w:tabs>
          <w:tab w:val="left" w:pos="160"/>
        </w:tabs>
        <w:rPr>
          <w:color w:val="000000"/>
        </w:rPr>
      </w:pPr>
    </w:p>
    <w:p w:rsidR="00586BAE" w:rsidRDefault="00586BAE">
      <w:pPr>
        <w:tabs>
          <w:tab w:val="left" w:pos="160"/>
        </w:tabs>
        <w:rPr>
          <w:color w:val="000000"/>
        </w:rPr>
      </w:pPr>
      <w:r>
        <w:rPr>
          <w:color w:val="000000"/>
        </w:rPr>
        <w:t>Wanneer je iets verkeerd hebt ingegeven, kan op ieder moment de reset knop worden gebruikt. Hierna moet weer vanaf het begin het adres worden ingegeven.</w:t>
      </w:r>
    </w:p>
    <w:p w:rsidR="00586BAE" w:rsidRPr="006B6331" w:rsidRDefault="00586BAE" w:rsidP="006B6331">
      <w:pPr>
        <w:pStyle w:val="Kop3"/>
      </w:pPr>
      <w:bookmarkStart w:id="2294" w:name="_003112D7"/>
      <w:bookmarkStart w:id="2295" w:name="BScribble33010"/>
      <w:bookmarkEnd w:id="2294"/>
      <w:bookmarkEnd w:id="2295"/>
      <w:r w:rsidRPr="006B6331">
        <w:t>Omschrijving</w:t>
      </w:r>
    </w:p>
    <w:p w:rsidR="00586BAE" w:rsidRDefault="00586BAE">
      <w:pPr>
        <w:rPr>
          <w:color w:val="000000"/>
        </w:rPr>
      </w:pPr>
      <w:r>
        <w:rPr>
          <w:color w:val="000000"/>
        </w:rPr>
        <w:t xml:space="preserve">Hier kun je de omschrijving vastleggen van deze startgroep. Dit gegeven is louter informatief. Het wordt ook getoond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indien gekozen is voor logging van 'extern starten locomotieven'.</w:t>
      </w:r>
    </w:p>
    <w:p w:rsidR="00586BAE" w:rsidRPr="006B6331" w:rsidRDefault="00586BAE" w:rsidP="006B6331">
      <w:pPr>
        <w:pStyle w:val="Kop3"/>
      </w:pPr>
      <w:bookmarkStart w:id="2296" w:name="_003113BC"/>
      <w:bookmarkStart w:id="2297" w:name="BScribble33015"/>
      <w:bookmarkEnd w:id="2296"/>
      <w:bookmarkEnd w:id="2297"/>
      <w:r w:rsidRPr="006B6331">
        <w:t>Start van/naar</w:t>
      </w:r>
    </w:p>
    <w:p w:rsidR="00586BAE" w:rsidRDefault="00586BAE">
      <w:pPr>
        <w:rPr>
          <w:color w:val="000000"/>
        </w:rPr>
      </w:pPr>
      <w:r>
        <w:rPr>
          <w:color w:val="000000"/>
        </w:rPr>
        <w:t>Hier moet je selecteren in welk blok de trein wordt geplaatst en naar welk blok het rijden wordt gestart.</w:t>
      </w:r>
    </w:p>
    <w:p w:rsidR="00586BAE" w:rsidRPr="006B6331" w:rsidRDefault="00586BAE" w:rsidP="006B6331">
      <w:pPr>
        <w:pStyle w:val="Kop3"/>
      </w:pPr>
      <w:bookmarkStart w:id="2298" w:name="_00311438"/>
      <w:bookmarkStart w:id="2299" w:name="BScribble33017"/>
      <w:bookmarkEnd w:id="2298"/>
      <w:bookmarkEnd w:id="2299"/>
      <w:r w:rsidRPr="006B6331">
        <w:t>Volgnummer</w:t>
      </w:r>
    </w:p>
    <w:p w:rsidR="00586BAE" w:rsidRDefault="00586BAE">
      <w:pPr>
        <w:rPr>
          <w:color w:val="000000"/>
        </w:rPr>
      </w:pPr>
      <w:r>
        <w:rPr>
          <w:color w:val="000000"/>
        </w:rPr>
        <w:t xml:space="preserve">Indien een volgnummer is opgegeven, kan een combinatie van druktoetsen voor meerdere startpunten worden gebruikt. De eerste handeling voor het starten van een locomotief moet dan het volgnummer + akkoord zijn. </w:t>
      </w:r>
    </w:p>
    <w:p w:rsidR="00586BAE" w:rsidRDefault="00586BAE">
      <w:pPr>
        <w:rPr>
          <w:color w:val="000000"/>
        </w:rPr>
      </w:pPr>
      <w:r>
        <w:rPr>
          <w:color w:val="000000"/>
        </w:rPr>
        <w:t>Of alle records in deze tabel moeten geen volgnummer hebben of alle records in deze tabel moeten een uniek volgnummer (groter dan 0 hebben) hebben.</w:t>
      </w:r>
    </w:p>
    <w:p w:rsidR="00586BAE" w:rsidRPr="006B6331" w:rsidRDefault="00586BAE" w:rsidP="006B6331">
      <w:pPr>
        <w:pStyle w:val="Kop3"/>
      </w:pPr>
      <w:bookmarkStart w:id="2300" w:name="_003115AD"/>
      <w:bookmarkStart w:id="2301" w:name="BScribble33020"/>
      <w:bookmarkEnd w:id="2300"/>
      <w:bookmarkEnd w:id="2301"/>
      <w:r w:rsidRPr="006B6331">
        <w:t>Reset</w:t>
      </w:r>
    </w:p>
    <w:p w:rsidR="00586BAE" w:rsidRDefault="00586BAE">
      <w:pPr>
        <w:rPr>
          <w:color w:val="000000"/>
        </w:rPr>
      </w:pPr>
      <w:r>
        <w:rPr>
          <w:color w:val="000000"/>
        </w:rPr>
        <w:t>Vul het nummer van het bezetmeldpunt in welke de resetfunctie moet uitvoeren. Reset wil zeggen dat alle invoer wordt gewist en dus met een schone lei wordt gestart.</w:t>
      </w:r>
    </w:p>
    <w:p w:rsidR="00586BAE" w:rsidRPr="006B6331" w:rsidRDefault="00586BAE" w:rsidP="006B6331">
      <w:pPr>
        <w:pStyle w:val="Kop3"/>
      </w:pPr>
      <w:bookmarkStart w:id="2302" w:name="_0031165B"/>
      <w:bookmarkStart w:id="2303" w:name="BScribble33025"/>
      <w:bookmarkEnd w:id="2302"/>
      <w:bookmarkEnd w:id="2303"/>
      <w:r w:rsidRPr="006B6331">
        <w:t>Test</w:t>
      </w:r>
    </w:p>
    <w:p w:rsidR="00586BAE" w:rsidRDefault="00586BAE">
      <w:pPr>
        <w:rPr>
          <w:color w:val="000000"/>
        </w:rPr>
      </w:pPr>
      <w:r>
        <w:rPr>
          <w:color w:val="000000"/>
        </w:rPr>
        <w:t>Vul het nummer van het bezetmeldpunt in welke de testfunctie moet uitvoeren. De test laat de locomotief even zachtjes rijden met de minimumsnelheid. Alvorens te kunnen testen moet eerst het locomotiefnummer zijn gekozen.</w:t>
      </w:r>
    </w:p>
    <w:p w:rsidR="00586BAE" w:rsidRPr="006B6331" w:rsidRDefault="00586BAE" w:rsidP="006B6331">
      <w:pPr>
        <w:pStyle w:val="Kop3"/>
      </w:pPr>
      <w:bookmarkStart w:id="2304" w:name="_00311740"/>
      <w:bookmarkStart w:id="2305" w:name="BScribble33030"/>
      <w:bookmarkEnd w:id="2304"/>
      <w:bookmarkEnd w:id="2305"/>
      <w:r w:rsidRPr="006B6331">
        <w:t>Akkoord</w:t>
      </w:r>
    </w:p>
    <w:p w:rsidR="00586BAE" w:rsidRDefault="00586BAE">
      <w:pPr>
        <w:rPr>
          <w:color w:val="000000"/>
        </w:rPr>
      </w:pPr>
      <w:r>
        <w:rPr>
          <w:color w:val="000000"/>
        </w:rPr>
        <w:t>Vul het nummer van het bezetmeldpunt in welke de akkoordfunctie moet uitvoeren. Het akkoord geven houdt in dat de locomotief met het decoderadres wat is ingetoetst geplaatst wordt in het 'van' blok en dat het automatisch rijden naar het 'naar' blok wordt gestart.</w:t>
      </w:r>
    </w:p>
    <w:p w:rsidR="00586BAE" w:rsidRPr="006B6331" w:rsidRDefault="00586BAE" w:rsidP="006B6331">
      <w:pPr>
        <w:pStyle w:val="Kop3"/>
      </w:pPr>
      <w:bookmarkStart w:id="2306" w:name="_00311853"/>
      <w:bookmarkStart w:id="2307" w:name="BScribble33035"/>
      <w:bookmarkEnd w:id="2306"/>
      <w:bookmarkEnd w:id="2307"/>
      <w:r w:rsidRPr="006B6331">
        <w:t>Keren</w:t>
      </w:r>
    </w:p>
    <w:p w:rsidR="00586BAE" w:rsidRDefault="00586BAE">
      <w:pPr>
        <w:rPr>
          <w:color w:val="000000"/>
        </w:rPr>
      </w:pPr>
      <w:r>
        <w:rPr>
          <w:color w:val="000000"/>
        </w:rPr>
        <w:t>Vul het nummer van het bezetmeldpunt in welke de keerfunctie moet uitvoeren. Het keren zorgt ervoor dat de locomotief van rijrichting wordt gekeerd. Alvorens te kunnen keren moet eerst het locomotiefnummer zijn gekozen.</w:t>
      </w:r>
    </w:p>
    <w:p w:rsidR="00586BAE" w:rsidRPr="006B6331" w:rsidRDefault="00586BAE" w:rsidP="006B6331">
      <w:pPr>
        <w:pStyle w:val="Kop3"/>
      </w:pPr>
      <w:bookmarkStart w:id="2308" w:name="_00311938"/>
      <w:bookmarkStart w:id="2309" w:name="BScribble33040"/>
      <w:bookmarkEnd w:id="2308"/>
      <w:bookmarkEnd w:id="2309"/>
      <w:r w:rsidRPr="006B6331">
        <w:t>Cijfer ..</w:t>
      </w:r>
    </w:p>
    <w:p w:rsidR="00586BAE" w:rsidRDefault="00586BAE">
      <w:pPr>
        <w:rPr>
          <w:color w:val="000000"/>
        </w:rPr>
      </w:pPr>
      <w:r>
        <w:rPr>
          <w:color w:val="000000"/>
        </w:rPr>
        <w:t>Vul het nummer van het bezetmeldpunt in welke met het overeenkomstige cijfer verbonden moet worden. Wil je bijvoorbeeld adres 381 selecteren, moet je achtereenvolgens drukken op het bezetmeldpunt welke is gekoppeld met 3; hierna het bezetmeldpunt welke is gekoppeld met 8 en als laatste het bezetmeldpunt wat is gekoppeld met punt 1.</w:t>
      </w:r>
    </w:p>
    <w:bookmarkStart w:id="2310" w:name="_00311A93"/>
    <w:bookmarkStart w:id="2311" w:name="B0x4C755AFD"/>
    <w:bookmarkEnd w:id="2310"/>
    <w:bookmarkEnd w:id="2311"/>
    <w:p w:rsidR="00586BAE" w:rsidRPr="006B6331" w:rsidRDefault="00586BAE" w:rsidP="006B6331">
      <w:pPr>
        <w:pStyle w:val="Kop1"/>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lengtemetingen"</w:instrText>
      </w:r>
      <w:r>
        <w:rPr>
          <w:sz w:val="24"/>
          <w:szCs w:val="24"/>
        </w:rPr>
        <w:fldChar w:fldCharType="end"/>
      </w:r>
      <w:r>
        <w:rPr>
          <w:sz w:val="24"/>
          <w:szCs w:val="24"/>
        </w:rPr>
        <w:fldChar w:fldCharType="begin"/>
      </w:r>
      <w:r>
        <w:rPr>
          <w:sz w:val="24"/>
          <w:szCs w:val="24"/>
        </w:rPr>
        <w:instrText>xe "Lengtemeting"</w:instrText>
      </w:r>
      <w:r>
        <w:rPr>
          <w:sz w:val="24"/>
          <w:szCs w:val="24"/>
        </w:rPr>
        <w:fldChar w:fldCharType="end"/>
      </w:r>
      <w:r>
        <w:rPr>
          <w:sz w:val="24"/>
          <w:szCs w:val="24"/>
        </w:rPr>
        <w:fldChar w:fldCharType="begin"/>
      </w:r>
      <w:r>
        <w:rPr>
          <w:sz w:val="24"/>
          <w:szCs w:val="24"/>
        </w:rPr>
        <w:instrText>xe "Automatische lengte bepaling treinen"</w:instrText>
      </w:r>
      <w:r>
        <w:rPr>
          <w:sz w:val="24"/>
          <w:szCs w:val="24"/>
        </w:rPr>
        <w:fldChar w:fldCharType="end"/>
      </w:r>
      <w:bookmarkStart w:id="2312" w:name="_Toc479280233"/>
      <w:r w:rsidRPr="006B6331">
        <w:t>Lengtemetingen</w:t>
      </w:r>
      <w:bookmarkEnd w:id="2312"/>
    </w:p>
    <w:p w:rsidR="00586BAE" w:rsidRDefault="00BA2C0C">
      <w:pPr>
        <w:rPr>
          <w:color w:val="000000"/>
        </w:rPr>
      </w:pPr>
      <w:r>
        <w:rPr>
          <w:noProof/>
          <w:color w:val="000000"/>
        </w:rPr>
        <w:drawing>
          <wp:inline distT="0" distB="0" distL="0" distR="0" wp14:anchorId="06FF60B3" wp14:editId="0E2D5CEA">
            <wp:extent cx="4226400" cy="3502800"/>
            <wp:effectExtent l="0" t="0" r="3175" b="2540"/>
            <wp:docPr id="257" name="Afbeelding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49">
                      <a:extLst>
                        <a:ext uri="{28A0092B-C50C-407E-A947-70E740481C1C}">
                          <a14:useLocalDpi xmlns:a14="http://schemas.microsoft.com/office/drawing/2010/main"/>
                        </a:ext>
                      </a:extLst>
                    </a:blip>
                    <a:srcRect/>
                    <a:stretch>
                      <a:fillRect/>
                    </a:stretch>
                  </pic:blipFill>
                  <pic:spPr bwMode="auto">
                    <a:xfrm>
                      <a:off x="0" y="0"/>
                      <a:ext cx="4226400" cy="350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Als gebruik wordt gemaakt van dynamische bloklengte, is een juiste lengte van een trein belangrijk. Wanneer de lengte van de trein in het rijwindow langer is dan de werkelijke lengte, is dit niet gevaarlijk. De trein neemt alleen te veel plaats in bij de dynamische blokken. Maar als de treinlengte in het rijwindow korter is dan de werkelijke lengte, kunnen botsingen ontstaan bij de blokken die gebruik maken van de dynamische lengte.</w:t>
      </w:r>
    </w:p>
    <w:p w:rsidR="00586BAE" w:rsidRDefault="00586BAE">
      <w:pPr>
        <w:rPr>
          <w:color w:val="000000"/>
        </w:rPr>
      </w:pPr>
    </w:p>
    <w:p w:rsidR="00586BAE" w:rsidRDefault="00586BAE">
      <w:pPr>
        <w:rPr>
          <w:color w:val="000000"/>
        </w:rPr>
      </w:pPr>
      <w:r>
        <w:rPr>
          <w:color w:val="000000"/>
        </w:rPr>
        <w:t>Het is mogelijk om de treinlengte automatisch te bepalen. Indien de gemeten lengte langer is dan de lengte in het rijwindow, zal de lengte in het rijwindow meteen worden gecorrigeerd naar de gemeten lengte. In het andere geval, de gemeten lengte is korter, zal de correctie nooit meteen volledig worden gedaan. Dit wordt in stappen. Even een voorbeeld: treinlengte is 120cm en de gemeten lengte is 30cm. Hierbij is de correctie 45cm (120 - 30) / 2 = 45 cm.</w:t>
      </w:r>
    </w:p>
    <w:p w:rsidR="00586BAE" w:rsidRDefault="00586BAE">
      <w:pPr>
        <w:rPr>
          <w:color w:val="000000"/>
        </w:rPr>
      </w:pPr>
    </w:p>
    <w:p w:rsidR="00586BAE" w:rsidRDefault="00586BAE">
      <w:pPr>
        <w:rPr>
          <w:color w:val="000000"/>
        </w:rPr>
      </w:pPr>
      <w:r>
        <w:rPr>
          <w:color w:val="000000"/>
        </w:rPr>
        <w:t>De lengtemeting kan op twee manieren worden gedaan: inclusief of exclusief een snelheidsmeting. Bij een lengtemeting inclusief een snelheidsmelding zijn twee bezetmeldpunten nodig. Bij alleen een lengtemeting kan één bezetmeldpunt volstaan.</w:t>
      </w:r>
    </w:p>
    <w:p w:rsidR="00586BAE" w:rsidRDefault="00586BAE">
      <w:pPr>
        <w:rPr>
          <w:color w:val="000000"/>
        </w:rPr>
      </w:pPr>
    </w:p>
    <w:p w:rsidR="00586BAE" w:rsidRDefault="00586BAE">
      <w:pPr>
        <w:rPr>
          <w:color w:val="000000"/>
        </w:rPr>
      </w:pPr>
      <w:r>
        <w:rPr>
          <w:color w:val="000000"/>
        </w:rPr>
        <w:t>De lengtemeting werkt op basis van de tijd dat een bezetmeldpunt bezet is geweest in combinatie met de snelheid van de trein. Dit bezetmeldpunt kan worden gekoppeld met een lichtsluis. Met een lichtsluis is het mogelijk om van alle treinen de lengte te meten. Als een bezetmeldpunt wordt gebruikt, kan de lengtemeting alleen werken als alle treinen volledig worden gedetecteerd.</w:t>
      </w:r>
    </w:p>
    <w:p w:rsidR="00586BAE" w:rsidRDefault="00586BAE">
      <w:pPr>
        <w:rPr>
          <w:color w:val="000000"/>
        </w:rPr>
      </w:pPr>
      <w:r>
        <w:rPr>
          <w:color w:val="000000"/>
        </w:rPr>
        <w:t>Indien een tweede bezetmeldpunt is toegevoegd als snelheidsmeting, wordt de lengtemeting nauwkeuriger. Na het passeren van de eerste meting zal de locomotief met dezelfde snelheid blijven doorrijden tot de lengte- en snelheidsmeting zijn afgelopen.</w:t>
      </w:r>
    </w:p>
    <w:p w:rsidR="00586BAE" w:rsidRDefault="00586BAE">
      <w:pPr>
        <w:rPr>
          <w:color w:val="000000"/>
        </w:rPr>
      </w:pPr>
    </w:p>
    <w:p w:rsidR="00586BAE" w:rsidRDefault="00586BAE">
      <w:pPr>
        <w:rPr>
          <w:color w:val="000000"/>
        </w:rPr>
      </w:pPr>
      <w:r>
        <w:rPr>
          <w:color w:val="000000"/>
        </w:rPr>
        <w:t>Bij het gebruik van de snelheidsmeting moet de lengte tussen het eerste en tweede bezetmeldpunt worden opgegeven. Dit spreekt voor zich. De andere lengte "Lengte rail .. in mm" is wat moeilijker. Omdat de lengte wordt bepaald op basis van de tijd dat een bezetmeldpunt bezet is, mag de lengte van die bezetmelder zelf niet mee tellen. Dit geldt in het geval van een lichtsluis veel minder dan bij het gebruik van een bezetmeldpunt. Onderstaande afbeelding maakt duidelijk wat bedoeld wordt met de "Lengte rail .. in mm". De lengte van de gele bezetmeldsectie zou hier ingevoerd moeten worden. In de afbeelding rijdt de trein van links naar rechts.</w:t>
      </w:r>
    </w:p>
    <w:p w:rsidR="00586BAE" w:rsidRDefault="00BA2C0C">
      <w:pPr>
        <w:rPr>
          <w:color w:val="000000"/>
        </w:rPr>
      </w:pPr>
      <w:r>
        <w:rPr>
          <w:noProof/>
          <w:color w:val="800000"/>
        </w:rPr>
        <w:drawing>
          <wp:inline distT="0" distB="0" distL="0" distR="0" wp14:anchorId="7D524516" wp14:editId="58315327">
            <wp:extent cx="1296000" cy="608400"/>
            <wp:effectExtent l="0" t="0" r="0" b="1270"/>
            <wp:docPr id="258" name="Afbeelding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0">
                      <a:extLst>
                        <a:ext uri="{28A0092B-C50C-407E-A947-70E740481C1C}">
                          <a14:useLocalDpi xmlns:a14="http://schemas.microsoft.com/office/drawing/2010/main"/>
                        </a:ext>
                      </a:extLst>
                    </a:blip>
                    <a:srcRect/>
                    <a:stretch>
                      <a:fillRect/>
                    </a:stretch>
                  </pic:blipFill>
                  <pic:spPr bwMode="auto">
                    <a:xfrm>
                      <a:off x="0" y="0"/>
                      <a:ext cx="1296000" cy="60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de bezetmelder voor de lengtemeting bezet wordt, moet op de één of andere manier bepaald kunnen worden welke locomotief dit heeft gedaan. Dit kan op twee manieren worden bepaald:</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de gezochte locomotief staat altijd in één blok. Dit is wel het makkelijkste. Er zijn echter wel een paar spelregels: de bezetmelder voor de lengtemeting moet liggen na de eerste te verwachten bezetmelder in het blok en dit blok mag slechts in één richting worden bereden.</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de gezochte locomotief rijdt van een blok naar een ander blok. Hierbij moet je aangeven of de bezetmelder voor de lengtemeting ligt na het eerste te verwachten bezetmeldpunt in het blok. Onderstaande afbeelding zal dit verduidelijken:</w:t>
      </w:r>
    </w:p>
    <w:p w:rsidR="00586BAE" w:rsidRDefault="00BA2C0C">
      <w:pPr>
        <w:tabs>
          <w:tab w:val="left" w:pos="140"/>
        </w:tabs>
        <w:rPr>
          <w:color w:val="000000"/>
        </w:rPr>
      </w:pPr>
      <w:r>
        <w:rPr>
          <w:noProof/>
          <w:color w:val="800000"/>
        </w:rPr>
        <w:drawing>
          <wp:inline distT="0" distB="0" distL="0" distR="0" wp14:anchorId="774FEA3D" wp14:editId="4FDA15A7">
            <wp:extent cx="1393200" cy="842400"/>
            <wp:effectExtent l="0" t="0" r="0" b="0"/>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1">
                      <a:extLst>
                        <a:ext uri="{28A0092B-C50C-407E-A947-70E740481C1C}">
                          <a14:useLocalDpi xmlns:a14="http://schemas.microsoft.com/office/drawing/2010/main"/>
                        </a:ext>
                      </a:extLst>
                    </a:blip>
                    <a:srcRect/>
                    <a:stretch>
                      <a:fillRect/>
                    </a:stretch>
                  </pic:blipFill>
                  <pic:spPr bwMode="auto">
                    <a:xfrm>
                      <a:off x="0" y="0"/>
                      <a:ext cx="1393200" cy="842400"/>
                    </a:xfrm>
                    <a:prstGeom prst="rect">
                      <a:avLst/>
                    </a:prstGeom>
                    <a:noFill/>
                    <a:ln>
                      <a:noFill/>
                    </a:ln>
                  </pic:spPr>
                </pic:pic>
              </a:graphicData>
            </a:graphic>
          </wp:inline>
        </w:drawing>
      </w:r>
    </w:p>
    <w:p w:rsidR="00586BAE" w:rsidRDefault="00586BAE">
      <w:pPr>
        <w:tabs>
          <w:tab w:val="left" w:pos="140"/>
        </w:tabs>
        <w:rPr>
          <w:color w:val="000000"/>
        </w:rPr>
      </w:pPr>
      <w:r>
        <w:rPr>
          <w:color w:val="000000"/>
        </w:rPr>
        <w:t>In deze afbeelding wordt ook van links naar rechts gereden. In de bovenste regel ligt het startpunt van de lengtemeting B2 na de binnenkomstmelder B1 van het blok. In dit geval moet dus de indicatie 'Punt .. ligt na 1e bezetmeldpunt "naar blok"' worden geactiveerd. In de onderste regel ligt B2 voor B1. De indicatie mag niet worden geactiveerd. In het geval dat de binnenkomstmelder B1 gelijk zou zijn aan het startpunt van een lengtemeting mag ook de indicatie niet worden gezet.</w:t>
      </w:r>
    </w:p>
    <w:p w:rsidR="00586BAE" w:rsidRDefault="00586BAE">
      <w:pPr>
        <w:tabs>
          <w:tab w:val="left" w:pos="140"/>
        </w:tabs>
        <w:rPr>
          <w:color w:val="000000"/>
        </w:rPr>
      </w:pPr>
    </w:p>
    <w:p w:rsidR="00586BAE" w:rsidRDefault="00586BAE">
      <w:pPr>
        <w:tabs>
          <w:tab w:val="left" w:pos="140"/>
        </w:tabs>
        <w:rPr>
          <w:color w:val="000000"/>
        </w:rPr>
      </w:pPr>
      <w:r>
        <w:rPr>
          <w:color w:val="000000"/>
        </w:rPr>
        <w:t xml:space="preserve">Er kunnen ook treinstellen rondrijden die nooit van lengte zullen veranderen. Denk hierbij aan een Sprinter, Plan V of een Koploper. Voor deze locomotieven wordt de lengte opgegeven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Met de indicatie "vaste lengte" in onderhouden locomotieven is aan te geven dat de lengte door lengtemeting niet veranderd mag worden.</w:t>
      </w:r>
    </w:p>
    <w:p w:rsidR="00586BAE" w:rsidRPr="006B6331" w:rsidRDefault="00586BAE" w:rsidP="006B6331">
      <w:pPr>
        <w:pStyle w:val="Kop3"/>
      </w:pPr>
      <w:bookmarkStart w:id="2313" w:name="_00318B12"/>
      <w:bookmarkStart w:id="2314" w:name="BScribble33510"/>
      <w:bookmarkEnd w:id="2313"/>
      <w:bookmarkEnd w:id="2314"/>
      <w:r w:rsidRPr="006B6331">
        <w:t>Omschrijving</w:t>
      </w:r>
    </w:p>
    <w:p w:rsidR="00586BAE" w:rsidRDefault="00586BAE">
      <w:pPr>
        <w:rPr>
          <w:color w:val="000000"/>
        </w:rPr>
      </w:pPr>
      <w:r>
        <w:rPr>
          <w:color w:val="000000"/>
        </w:rPr>
        <w:t xml:space="preserve">Hier kun je de omschrijving vastleggen van deze lengtemeting. Dit gegeven is louter informatief. Het wordt ook getoond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indien gekozen is voor logging van 'lengtemeting treinen'.</w:t>
      </w:r>
    </w:p>
    <w:p w:rsidR="00586BAE" w:rsidRPr="006B6331" w:rsidRDefault="00586BAE" w:rsidP="006B6331">
      <w:pPr>
        <w:pStyle w:val="Kop3"/>
      </w:pPr>
      <w:bookmarkStart w:id="2315" w:name="_00318BF2"/>
      <w:bookmarkStart w:id="2316" w:name="BScribble33515"/>
      <w:bookmarkEnd w:id="2315"/>
      <w:bookmarkEnd w:id="2316"/>
      <w:r w:rsidRPr="006B6331">
        <w:t>Bezetmeldpunt (lengtemeting)</w:t>
      </w:r>
    </w:p>
    <w:p w:rsidR="00586BAE" w:rsidRDefault="00586BAE">
      <w:pPr>
        <w:rPr>
          <w:color w:val="000000"/>
        </w:rPr>
      </w:pPr>
      <w:r>
        <w:rPr>
          <w:color w:val="000000"/>
        </w:rPr>
        <w:t>Hier dient opgegeven te worden met welk bezetmeldpunt de lengte van de trein wordt gemeten. De combinatie van de gereden snelheid en de tijd dat dit bezetmeldpunt bezet is geweest levert de lengte van de trein op.</w:t>
      </w:r>
    </w:p>
    <w:p w:rsidR="00586BAE" w:rsidRPr="006B6331" w:rsidRDefault="00586BAE" w:rsidP="006B6331">
      <w:pPr>
        <w:pStyle w:val="Kop3"/>
      </w:pPr>
      <w:bookmarkStart w:id="2317" w:name="_00318CE8"/>
      <w:bookmarkStart w:id="2318" w:name="BScribble33520"/>
      <w:bookmarkEnd w:id="2317"/>
      <w:bookmarkEnd w:id="2318"/>
      <w:r w:rsidRPr="006B6331">
        <w:t>Lengte rail .. in mm</w:t>
      </w:r>
    </w:p>
    <w:p w:rsidR="00586BAE" w:rsidRDefault="00586BAE">
      <w:pPr>
        <w:rPr>
          <w:color w:val="000000"/>
        </w:rPr>
      </w:pPr>
      <w:r>
        <w:rPr>
          <w:color w:val="000000"/>
        </w:rPr>
        <w:t>Als een rails de bezetmelding registreert in plaats van een lichtsluis, moet hier de lengte van deze rail worden opgegeven. Hiermee wordt de gemeten lengte gecorrigeerd.</w:t>
      </w:r>
    </w:p>
    <w:p w:rsidR="00586BAE" w:rsidRPr="006B6331" w:rsidRDefault="00586BAE" w:rsidP="006B6331">
      <w:pPr>
        <w:pStyle w:val="Kop3"/>
      </w:pPr>
      <w:bookmarkStart w:id="2319" w:name="_00318DAA"/>
      <w:bookmarkStart w:id="2320" w:name="BScribble33525"/>
      <w:bookmarkEnd w:id="2319"/>
      <w:bookmarkEnd w:id="2320"/>
      <w:r w:rsidRPr="006B6331">
        <w:t>Lengte bijwerken in rijwindow</w:t>
      </w:r>
    </w:p>
    <w:p w:rsidR="00586BAE" w:rsidRDefault="00586BAE">
      <w:pPr>
        <w:rPr>
          <w:color w:val="000000"/>
        </w:rPr>
      </w:pPr>
      <w:r>
        <w:rPr>
          <w:color w:val="000000"/>
        </w:rPr>
        <w:t xml:space="preserve">Indien deze indicatie actief is, zal de berekende lengte ook worden gewijzigd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van de locomotief. Als de indicatie niet actief is, wordt alleen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de gegevens getoond en wordt er niets automatisch bijgewerkt.</w:t>
      </w:r>
    </w:p>
    <w:p w:rsidR="00586BAE" w:rsidRPr="006B6331" w:rsidRDefault="00586BAE" w:rsidP="006B6331">
      <w:pPr>
        <w:pStyle w:val="Kop3"/>
        <w:rPr>
          <w:szCs w:val="36"/>
        </w:rPr>
      </w:pPr>
      <w:bookmarkStart w:id="2321" w:name="_00318ECB"/>
      <w:bookmarkStart w:id="2322" w:name="BScribble33526"/>
      <w:bookmarkEnd w:id="2321"/>
      <w:bookmarkEnd w:id="2322"/>
      <w:r w:rsidRPr="006B6331">
        <w:t>Alleen als volgend blok is gereserveerd</w:t>
      </w:r>
    </w:p>
    <w:p w:rsidR="00586BAE" w:rsidRDefault="00586BAE">
      <w:pPr>
        <w:rPr>
          <w:color w:val="000000"/>
        </w:rPr>
      </w:pPr>
      <w:r>
        <w:rPr>
          <w:color w:val="000000"/>
        </w:rPr>
        <w:t>De lengtemeting wordt alleen gestart als de locomotief een volgend blok heeft gereserveerd. Wanneer de lengtemeting in een kort blok wordt gedaan, heeft de trein weinig ruimte om af te remmen na de lengtemeting (omdat snelheid constant wordt gehouden). Als een volgend blok is gereserveerd, stopt de locomotief in het blok van de lengtemeting in ieder geval niet.</w:t>
      </w:r>
    </w:p>
    <w:p w:rsidR="00586BAE" w:rsidRPr="006B6331" w:rsidRDefault="00586BAE" w:rsidP="006B6331">
      <w:pPr>
        <w:pStyle w:val="Kop3"/>
      </w:pPr>
      <w:bookmarkStart w:id="2323" w:name="_00319063"/>
      <w:bookmarkStart w:id="2324" w:name="BScribble33527"/>
      <w:bookmarkEnd w:id="2323"/>
      <w:bookmarkEnd w:id="2324"/>
      <w:r w:rsidRPr="006B6331">
        <w:t>Maximale treinlengte .. in cm</w:t>
      </w:r>
    </w:p>
    <w:p w:rsidR="00586BAE" w:rsidRDefault="00586BAE">
      <w:pPr>
        <w:rPr>
          <w:color w:val="000000"/>
        </w:rPr>
      </w:pPr>
      <w:r>
        <w:rPr>
          <w:color w:val="000000"/>
        </w:rPr>
        <w:t>Door een vertraging van de trein (even stilgestaan vanwege viezigheid) wordt de treinlengte langer berekend dan deze in werkelijkheid is. Als dit met de langste trein gebeurd kan dit vervelende gevolgen hebben. Indien bekend is wat de maximale lengte van een trein mag zijn op jouw baan, kan je deze waarde hier invullen. Mocht een lengtemeting langer uitvallen dan de maximale treinlengte, wordt de meting ingekort naar de ingevoerde maximale treinlengte.</w:t>
      </w:r>
    </w:p>
    <w:p w:rsidR="00586BAE" w:rsidRPr="006B6331" w:rsidRDefault="00586BAE" w:rsidP="006B6331">
      <w:pPr>
        <w:pStyle w:val="Kop3"/>
      </w:pPr>
      <w:bookmarkStart w:id="2325" w:name="_0031924D"/>
      <w:bookmarkStart w:id="2326" w:name="BScribble33530"/>
      <w:bookmarkEnd w:id="2325"/>
      <w:bookmarkEnd w:id="2326"/>
      <w:r w:rsidRPr="006B6331">
        <w:t>Tweede bezetmeldpunt (snelheidsmeting)</w:t>
      </w:r>
    </w:p>
    <w:p w:rsidR="00586BAE" w:rsidRDefault="00586BAE">
      <w:pPr>
        <w:rPr>
          <w:color w:val="000000"/>
        </w:rPr>
      </w:pPr>
      <w:r>
        <w:rPr>
          <w:color w:val="000000"/>
        </w:rPr>
        <w:t>Om de snelheidsmeting betrouwbaarder te maken of om deze ook te laten werken voor niet geijkte locomotieven, kan hier een bezetmeldpunt worden opgegeven om de snelheid van de trein te meten. Dit bezetmeldpunt moet liggen na het bezetmeldpunt waarop de lengtemeting start. Het is niet verplicht hier iets vast te leggen.</w:t>
      </w:r>
    </w:p>
    <w:p w:rsidR="00586BAE" w:rsidRPr="006B6331" w:rsidRDefault="00586BAE" w:rsidP="006B6331">
      <w:pPr>
        <w:pStyle w:val="Kop3"/>
      </w:pPr>
      <w:bookmarkStart w:id="2327" w:name="_003193B7"/>
      <w:bookmarkStart w:id="2328" w:name="BScribble33535"/>
      <w:bookmarkEnd w:id="2327"/>
      <w:bookmarkEnd w:id="2328"/>
      <w:r w:rsidRPr="006B6331">
        <w:t>Afstand lengtemeting .. in mm</w:t>
      </w:r>
    </w:p>
    <w:p w:rsidR="00586BAE" w:rsidRDefault="00586BAE">
      <w:pPr>
        <w:rPr>
          <w:color w:val="000000"/>
        </w:rPr>
      </w:pPr>
      <w:r>
        <w:rPr>
          <w:color w:val="000000"/>
        </w:rPr>
        <w:t>Wanneer er bij het bezetmeldpunt voor snelheidsmeting een bezetmeldpunt is ingevuld, moet ook de lengte voor de afstandsmeting worden opgegeven. Dit is de lengte tussen het eerste en het tweede bezetmeldpunt.</w:t>
      </w:r>
    </w:p>
    <w:p w:rsidR="00586BAE" w:rsidRPr="006B6331" w:rsidRDefault="00586BAE" w:rsidP="006B6331">
      <w:pPr>
        <w:pStyle w:val="Kop3"/>
      </w:pPr>
      <w:bookmarkStart w:id="2329" w:name="_003194A9"/>
      <w:bookmarkStart w:id="2330" w:name="BScribble33540"/>
      <w:bookmarkEnd w:id="2329"/>
      <w:bookmarkEnd w:id="2330"/>
      <w:r w:rsidRPr="006B6331">
        <w:t>Vind locomotief obv: één blok</w:t>
      </w:r>
    </w:p>
    <w:p w:rsidR="00586BAE" w:rsidRDefault="00586BAE">
      <w:pPr>
        <w:rPr>
          <w:color w:val="000000"/>
        </w:rPr>
      </w:pPr>
      <w:r>
        <w:rPr>
          <w:color w:val="000000"/>
        </w:rPr>
        <w:t>Wanneer het bezetmeldpunt niet het eerste bezetmeldpunt van een blok is, kan hier worden gekozen in welk blok de trein rijdt waarvan de lengte gemeten moet worden. Het blok kan in dit geval slechts in één richting worden bereden. Dit is een makkelijke methode om te bepalen voor welke locomotief de treinlengte berekend moet worden.</w:t>
      </w:r>
    </w:p>
    <w:p w:rsidR="00586BAE" w:rsidRPr="006B6331" w:rsidRDefault="00586BAE" w:rsidP="006B6331">
      <w:pPr>
        <w:pStyle w:val="Kop3"/>
      </w:pPr>
      <w:bookmarkStart w:id="2331" w:name="_00319617"/>
      <w:bookmarkStart w:id="2332" w:name="BScribble33545"/>
      <w:bookmarkEnd w:id="2331"/>
      <w:bookmarkEnd w:id="2332"/>
      <w:r w:rsidRPr="006B6331">
        <w:t>Vind locomotief obv: 2 blokken</w:t>
      </w:r>
    </w:p>
    <w:p w:rsidR="00586BAE" w:rsidRDefault="00586BAE">
      <w:pPr>
        <w:rPr>
          <w:color w:val="000000"/>
        </w:rPr>
      </w:pPr>
      <w:r>
        <w:rPr>
          <w:color w:val="000000"/>
        </w:rPr>
        <w:t>Wanneer het bezetmeldpunt (lengtemeting) ook het eerste te verwachte bezetmeldpunt is of wanneer dit bezetmeldpunt ligt voor het eerste te verwachten bezetmeldpunt, moet worden gekozen voor deze optie. Er moet nu worden gekozen uit een combinatie van/naar blok om te bepalen van welke locomotief de lengte bepaald moet worden.</w:t>
      </w:r>
    </w:p>
    <w:p w:rsidR="00586BAE" w:rsidRPr="006B6331" w:rsidRDefault="00586BAE" w:rsidP="006B6331">
      <w:pPr>
        <w:pStyle w:val="Kop3"/>
      </w:pPr>
      <w:bookmarkStart w:id="2333" w:name="_00319780"/>
      <w:bookmarkStart w:id="2334" w:name="BScribble33550"/>
      <w:bookmarkEnd w:id="2333"/>
      <w:bookmarkEnd w:id="2334"/>
      <w:r w:rsidRPr="006B6331">
        <w:t>Eén blok</w:t>
      </w:r>
    </w:p>
    <w:p w:rsidR="00586BAE" w:rsidRDefault="00586BAE">
      <w:pPr>
        <w:rPr>
          <w:color w:val="000000"/>
        </w:rPr>
      </w:pPr>
      <w:r>
        <w:rPr>
          <w:color w:val="000000"/>
        </w:rPr>
        <w:t>Indien de trein wordt gevonden op basis van één blok, moet hier worden gekozen in welk blok de trein zich bevindt op het moment dat het bezetmeldpunt (lengtemeting) actief wordt.</w:t>
      </w:r>
    </w:p>
    <w:p w:rsidR="00586BAE" w:rsidRPr="006B6331" w:rsidRDefault="00586BAE" w:rsidP="006B6331">
      <w:pPr>
        <w:pStyle w:val="Kop3"/>
      </w:pPr>
      <w:bookmarkStart w:id="2335" w:name="_0031983F"/>
      <w:bookmarkStart w:id="2336" w:name="BScribble33555"/>
      <w:bookmarkEnd w:id="2335"/>
      <w:bookmarkEnd w:id="2336"/>
      <w:r w:rsidRPr="006B6331">
        <w:t>Combinatie 2 blokken</w:t>
      </w:r>
    </w:p>
    <w:p w:rsidR="00586BAE" w:rsidRDefault="00586BAE">
      <w:pPr>
        <w:rPr>
          <w:color w:val="000000"/>
        </w:rPr>
      </w:pPr>
      <w:r>
        <w:rPr>
          <w:color w:val="000000"/>
        </w:rPr>
        <w:t>Indien de trein wordt gevonden op basis van twee blokken, moet hier worden gekozen in welke blokken de trein zich bevindt op het moment dat het bezetmeldpunt (lengtemeting) actief wordt. Het eerste blok is voor de trein het vorige blok en het tweede blok is het huidige blok waarin de trein zich bevindt. Met andere woorden als er staat 1 -&gt; 2 wordt bedoeld: de lengtemeting start als de trein in zich in blok 2 bevindt en dit blok vanuit blok 1 is binnen gereden.</w:t>
      </w:r>
    </w:p>
    <w:p w:rsidR="00586BAE" w:rsidRPr="006B6331" w:rsidRDefault="00586BAE" w:rsidP="006B6331">
      <w:pPr>
        <w:pStyle w:val="Kop3"/>
      </w:pPr>
      <w:bookmarkStart w:id="2337" w:name="_00319A28"/>
      <w:bookmarkStart w:id="2338" w:name="BScribble33560"/>
      <w:bookmarkEnd w:id="2337"/>
      <w:bookmarkEnd w:id="2338"/>
      <w:r w:rsidRPr="006B6331">
        <w:t>Punt ... ligt na 1e bezetmeldpunt "naar blok"</w:t>
      </w:r>
    </w:p>
    <w:p w:rsidR="00586BAE" w:rsidRDefault="00586BAE">
      <w:pPr>
        <w:rPr>
          <w:color w:val="000000"/>
        </w:rPr>
      </w:pPr>
      <w:r>
        <w:rPr>
          <w:color w:val="000000"/>
        </w:rPr>
        <w:t xml:space="preserve">Wanneer het bezetmeldpunt (lengtemeting) fysiek ligt na het </w:t>
      </w:r>
      <w:r>
        <w:rPr>
          <w:color w:val="008000"/>
        </w:rPr>
        <w:t xml:space="preserve">eerste te verwachten bezetmeldpunt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uit het blok, moet deze optie worden geactiveerd. Een uitgebreide verklaring staat in: </w:t>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w:t>
      </w:r>
    </w:p>
    <w:bookmarkStart w:id="2339" w:name="_00319B27"/>
    <w:bookmarkStart w:id="2340" w:name="B0x4C76B5AD"/>
    <w:bookmarkEnd w:id="2339"/>
    <w:bookmarkEnd w:id="2340"/>
    <w:p w:rsidR="00586BAE" w:rsidRPr="006B6331" w:rsidRDefault="00586BAE" w:rsidP="006B6331">
      <w:pPr>
        <w:pStyle w:val="Kop1"/>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"Terugrijden over staart van de trein"</w:instrText>
      </w:r>
      <w:r>
        <w:rPr>
          <w:sz w:val="24"/>
          <w:szCs w:val="24"/>
        </w:rPr>
        <w:fldChar w:fldCharType="end"/>
      </w:r>
      <w:r>
        <w:rPr>
          <w:sz w:val="24"/>
          <w:szCs w:val="24"/>
        </w:rPr>
        <w:fldChar w:fldCharType="begin"/>
      </w:r>
      <w:r>
        <w:rPr>
          <w:sz w:val="24"/>
          <w:szCs w:val="24"/>
        </w:rPr>
        <w:instrText>xe "Onderhouden blokken (aanvullende gegevens)"</w:instrText>
      </w:r>
      <w:r>
        <w:rPr>
          <w:sz w:val="24"/>
          <w:szCs w:val="24"/>
        </w:rPr>
        <w:fldChar w:fldCharType="end"/>
      </w:r>
      <w:r>
        <w:rPr>
          <w:sz w:val="24"/>
          <w:szCs w:val="24"/>
        </w:rPr>
        <w:fldChar w:fldCharType="begin"/>
      </w:r>
      <w:r>
        <w:rPr>
          <w:sz w:val="24"/>
          <w:szCs w:val="24"/>
        </w:rPr>
        <w:instrText>xe "Aanvullende gegevens van blokken"</w:instrText>
      </w:r>
      <w:r>
        <w:rPr>
          <w:sz w:val="24"/>
          <w:szCs w:val="24"/>
        </w:rPr>
        <w:fldChar w:fldCharType="end"/>
      </w:r>
      <w:bookmarkStart w:id="2341" w:name="_Toc479280234"/>
      <w:r w:rsidRPr="006B6331">
        <w:t>Aanvulling blokgegevens</w:t>
      </w:r>
      <w:bookmarkEnd w:id="2341"/>
    </w:p>
    <w:p w:rsidR="00586BAE" w:rsidRDefault="00BA2C0C">
      <w:pPr>
        <w:rPr>
          <w:color w:val="000000"/>
        </w:rPr>
      </w:pPr>
      <w:r>
        <w:rPr>
          <w:noProof/>
          <w:color w:val="800000"/>
        </w:rPr>
        <w:drawing>
          <wp:inline distT="0" distB="0" distL="0" distR="0" wp14:anchorId="7C7D8C4B" wp14:editId="777C1746">
            <wp:extent cx="4024800" cy="3430800"/>
            <wp:effectExtent l="0" t="0" r="0" b="0"/>
            <wp:docPr id="260" name="Afbeelding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2">
                      <a:extLst>
                        <a:ext uri="{28A0092B-C50C-407E-A947-70E740481C1C}">
                          <a14:useLocalDpi xmlns:a14="http://schemas.microsoft.com/office/drawing/2010/main"/>
                        </a:ext>
                      </a:extLst>
                    </a:blip>
                    <a:srcRect/>
                    <a:stretch>
                      <a:fillRect/>
                    </a:stretch>
                  </pic:blipFill>
                  <pic:spPr bwMode="auto">
                    <a:xfrm>
                      <a:off x="0" y="0"/>
                      <a:ext cx="4024800" cy="343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programma is sinds Koploper versie 5.4 beschikbaar. Hiervoor zaten een groot aantal van deze instellingen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De items die nu in dit programma staan vermeld, zijn verwijderd uit onderhouden blokken. Dit is gedaan om 2 redenen: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gegevens zijn nu ook te onderhouden tijdens het rijden en hiervoor hoeft dus niet de gehele baan stil gelegd te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beginnende gebruiker kan niet meteen alles instellen en veranderen. Dit zijn opties die bij verkeerd gebruik ervoor kunnen zorgen dat er totaal niet meer gebeurd wat je verwacht.</w:t>
      </w:r>
    </w:p>
    <w:p w:rsidR="00586BAE" w:rsidRDefault="00586BAE">
      <w:pPr>
        <w:tabs>
          <w:tab w:val="left" w:pos="180"/>
        </w:tabs>
        <w:rPr>
          <w:color w:val="000000"/>
        </w:rPr>
      </w:pPr>
    </w:p>
    <w:p w:rsidR="00586BAE" w:rsidRDefault="00586BAE">
      <w:pPr>
        <w:tabs>
          <w:tab w:val="left" w:pos="180"/>
        </w:tabs>
        <w:rPr>
          <w:color w:val="000000"/>
        </w:rPr>
      </w:pPr>
      <w:r>
        <w:rPr>
          <w:color w:val="000000"/>
        </w:rPr>
        <w:t>Bij de eerste keer opstarten van dit programma komt er een waarschuwing zodat je nooit per ongeluk deze gegevens kan wijzigen.</w:t>
      </w:r>
    </w:p>
    <w:p w:rsidR="00586BAE" w:rsidRDefault="00586BAE">
      <w:pPr>
        <w:tabs>
          <w:tab w:val="left" w:pos="180"/>
        </w:tabs>
        <w:rPr>
          <w:color w:val="000000"/>
        </w:rPr>
      </w:pPr>
    </w:p>
    <w:p w:rsidR="00586BAE" w:rsidRDefault="00586BAE">
      <w:pPr>
        <w:rPr>
          <w:color w:val="800000"/>
        </w:rPr>
      </w:pPr>
      <w:r>
        <w:rPr>
          <w:color w:val="000000"/>
        </w:rPr>
        <w:t xml:space="preserve">Een uitleg over 'netjes afremmen' en 'netjes optrekken' staat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800000"/>
        </w:rPr>
        <w:t>.</w:t>
      </w:r>
    </w:p>
    <w:p w:rsidR="00586BAE" w:rsidRDefault="00586BAE" w:rsidP="006B6331">
      <w:pPr>
        <w:pStyle w:val="Kop4"/>
      </w:pPr>
      <w:r>
        <w:t>Terugrijden over z'n eigen staart</w:t>
      </w:r>
    </w:p>
    <w:p w:rsidR="00586BAE" w:rsidRDefault="00586BAE">
      <w:pPr>
        <w:rPr>
          <w:color w:val="000000"/>
        </w:rPr>
      </w:pPr>
      <w:r>
        <w:rPr>
          <w:color w:val="000000"/>
        </w:rPr>
        <w:t>Bij het selecteren van blokken kijkt Koploper altijd één blok verder. Dit is in principe altijd vooruit. Maar als de trein stilstaat en het is een treinstel of een trekduwtrein kan Koploper ook de trein keren. Dit keren kan niet als de trein te lang is voor het blok en dus nog een vorig blok en wisselstraat bezet houdt. Sinds versie 6.4 is dit wel mogelijk geworden. Eén van de voorwaarden hiervoor is dat er met de juiste treinlengte en bloklengte wordt gewerkt. Ook moet Koploper het vorige blok nog bezethouden door middel van de indicatie "</w:t>
      </w:r>
      <w:r>
        <w:rPr>
          <w:color w:val="008000"/>
        </w:rPr>
        <w:t xml:space="preserve">Te lang: langer bezetten van 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Wanneer op deze manier een vorig blok bezet wordt gehouden, kan Koploper over de 'eigen' staart van de trein de juiste blokken selecteren en keren op de juiste manier.</w:t>
      </w:r>
    </w:p>
    <w:p w:rsidR="00586BAE" w:rsidRDefault="00586BAE" w:rsidP="006B6331">
      <w:pPr>
        <w:pStyle w:val="Kop4"/>
      </w:pPr>
      <w:r>
        <w:t>Aanvulling "licht uit" in combinatie met DINAMO</w:t>
      </w:r>
    </w:p>
    <w:p w:rsidR="00586BAE" w:rsidRDefault="00586BAE">
      <w:pPr>
        <w:rPr>
          <w:color w:val="000000"/>
        </w:rPr>
      </w:pPr>
      <w:r>
        <w:rPr>
          <w:color w:val="000000"/>
        </w:rPr>
        <w:t xml:space="preserve">Wanneer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wordt gebruikt als digitaal systeem en er is bij een blok aangegeven dat het licht uitgezet moet worden, heeft dit tot gevolg dat de spanning van het blok wordt gehaald. Eventueel met de ingestelde vertraging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 </w:t>
      </w:r>
      <w:r>
        <w:rPr>
          <w:color w:val="008000"/>
        </w:rPr>
        <w:t xml:space="preserve">speciaal digitaal systeem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AF75D9">
        <w:rPr>
          <w:noProof/>
          <w:color w:val="008000"/>
        </w:rPr>
        <w:instrText>294</w:instrText>
      </w:r>
      <w:r>
        <w:rPr>
          <w:color w:val="008000"/>
        </w:rPr>
        <w:fldChar w:fldCharType="end"/>
      </w:r>
      <w:r>
        <w:rPr>
          <w:color w:val="008000"/>
        </w:rPr>
        <w:fldChar w:fldCharType="end"/>
      </w:r>
      <w:r>
        <w:rPr>
          <w:color w:val="000000"/>
        </w:rPr>
        <w:t xml:space="preserve">. </w:t>
      </w:r>
    </w:p>
    <w:p w:rsidR="00586BAE" w:rsidRDefault="00586BAE">
      <w:pPr>
        <w:rPr>
          <w:color w:val="000000"/>
        </w:rPr>
      </w:pPr>
      <w:r>
        <w:rPr>
          <w:color w:val="000000"/>
        </w:rPr>
        <w:t xml:space="preserve">Als het licht van de locomotief wordt aangestuurd via de </w:t>
      </w:r>
      <w:r>
        <w:rPr>
          <w:color w:val="008000"/>
        </w:rPr>
        <w:t xml:space="preserve">uitgebreide 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uit onderhouden locomotieven, zal het licht niet automatisch worden uitgezet in dit blok en blijft ook de spanning op het blok staan.</w:t>
      </w:r>
    </w:p>
    <w:p w:rsidR="00586BAE" w:rsidRPr="006B6331" w:rsidRDefault="00586BAE" w:rsidP="006B6331">
      <w:pPr>
        <w:pStyle w:val="Kop3"/>
      </w:pPr>
      <w:bookmarkStart w:id="2342" w:name="_003205B9"/>
      <w:bookmarkStart w:id="2343" w:name="B0x4C76B42A"/>
      <w:bookmarkEnd w:id="2342"/>
      <w:bookmarkEnd w:id="2343"/>
      <w:r w:rsidRPr="006B6331">
        <w:t>Bloktype</w:t>
      </w:r>
    </w:p>
    <w:p w:rsidR="00586BAE" w:rsidRDefault="00586BAE">
      <w:pPr>
        <w:rPr>
          <w:color w:val="800000"/>
        </w:rPr>
      </w:pPr>
      <w:r>
        <w:rPr>
          <w:color w:val="000000"/>
        </w:rPr>
        <w:t xml:space="preserve">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regelt in combinatie met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of en hoelang een trein zal stoppen als deze in het blok binnenkomt. Je kunt hier kiezen uit de door jouw vastgelegde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Zie ook: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800000"/>
        </w:rPr>
        <w:t>.</w:t>
      </w:r>
    </w:p>
    <w:p w:rsidR="00586BAE" w:rsidRPr="006B6331" w:rsidRDefault="00586BAE" w:rsidP="006B6331">
      <w:pPr>
        <w:pStyle w:val="Kop3"/>
        <w:rPr>
          <w:szCs w:val="32"/>
        </w:rPr>
      </w:pPr>
      <w:bookmarkStart w:id="2344" w:name="_003206B6"/>
      <w:bookmarkStart w:id="2345" w:name="B0x4C76B423"/>
      <w:bookmarkEnd w:id="2344"/>
      <w:bookmarkEnd w:id="2345"/>
      <w:r w:rsidRPr="006B6331">
        <w:t>Treinlengte maximaal .. cm</w:t>
      </w:r>
    </w:p>
    <w:p w:rsidR="00586BAE" w:rsidRDefault="00586BAE">
      <w:pPr>
        <w:rPr>
          <w:color w:val="000000"/>
        </w:rPr>
      </w:pPr>
      <w:r>
        <w:rPr>
          <w:color w:val="000000"/>
        </w:rPr>
        <w:t xml:space="preserve">Hier moet de maximale lengte van de trein worden opgegeven die in het blok mag komen. Als de </w:t>
      </w:r>
      <w:r>
        <w:rPr>
          <w:color w:val="008000"/>
        </w:rPr>
        <w:t xml:space="preserve">treinlengte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langer is dan dit blok, zal de trein nooit zondermeer naar dit blok gaan. De lengte moet worden opgegeven in centimeters. Dit is vooral handig bij verdekte opstelsporen waar niet alle sporen alle treinlengtes aan kunnen. Bij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 xml:space="preserve"> is dit item van cruciaal belang voor een goede werking.</w:t>
      </w:r>
    </w:p>
    <w:p w:rsidR="00586BAE" w:rsidRPr="006B6331" w:rsidRDefault="00586BAE" w:rsidP="006B6331">
      <w:pPr>
        <w:pStyle w:val="Kop3"/>
      </w:pPr>
      <w:bookmarkStart w:id="2346" w:name="_00320875"/>
      <w:bookmarkStart w:id="2347" w:name="B0x4C76B426"/>
      <w:bookmarkEnd w:id="2346"/>
      <w:bookmarkEnd w:id="2347"/>
      <w:r w:rsidRPr="006B6331">
        <w:t>Minimale vrije tijd</w:t>
      </w:r>
    </w:p>
    <w:p w:rsidR="00586BAE" w:rsidRDefault="00586BAE">
      <w:pPr>
        <w:rPr>
          <w:color w:val="000000"/>
        </w:rPr>
      </w:pPr>
      <w:r>
        <w:rPr>
          <w:color w:val="000000"/>
        </w:rPr>
        <w:t>Wanneer een blok na het vrijkomen niet meteen weer gereserveerd mag worden, kan hier het aantal seconden worden opgegeven dat het blok niet gereserveerd kan worden. Na het verstrijken van deze 'vrije tijd' kan dit blok weer worden gereserveerd.</w:t>
      </w:r>
    </w:p>
    <w:p w:rsidR="00586BAE" w:rsidRPr="006B6331" w:rsidRDefault="00586BAE" w:rsidP="006B6331">
      <w:pPr>
        <w:pStyle w:val="Kop3"/>
      </w:pPr>
      <w:bookmarkStart w:id="2348" w:name="_00320981"/>
      <w:bookmarkStart w:id="2349" w:name="B0x4C76B429"/>
      <w:bookmarkEnd w:id="2348"/>
      <w:bookmarkEnd w:id="2349"/>
      <w:r w:rsidRPr="006B6331">
        <w:t>Voorrang verhogen na .. sec</w:t>
      </w:r>
    </w:p>
    <w:p w:rsidR="00586BAE" w:rsidRDefault="00586BAE">
      <w:pPr>
        <w:rPr>
          <w:color w:val="000000"/>
        </w:rPr>
      </w:pPr>
      <w:r>
        <w:rPr>
          <w:color w:val="000000"/>
        </w:rPr>
        <w:t xml:space="preserve">Bij een groot station of emplacement zou het kunnen gebeuren dat een trein,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 xml:space="preserve"> staat, nooit zou mogen vertrekken, omdat er altijd treinen mogen vertrekken die hoger in de voorrangsregeling staan. </w:t>
      </w:r>
    </w:p>
    <w:p w:rsidR="00586BAE" w:rsidRDefault="00586BAE">
      <w:pPr>
        <w:rPr>
          <w:color w:val="000000"/>
        </w:rPr>
      </w:pPr>
      <w:r>
        <w:rPr>
          <w:color w:val="000000"/>
        </w:rPr>
        <w:t>Als een trein nu na het opheffen van de stopindicatie langer stilstaat dan de hier opgegeven waarde, zal de voorrang van de trein tijdelijk worden verhoogd. Als er een waarde van nul wordt ingevoerd, zal er nooit extra voorrang worden toegekend.</w:t>
      </w:r>
    </w:p>
    <w:p w:rsidR="00586BAE" w:rsidRPr="006B6331" w:rsidRDefault="00586BAE" w:rsidP="006B6331">
      <w:pPr>
        <w:pStyle w:val="Kop3"/>
      </w:pPr>
      <w:bookmarkStart w:id="2350" w:name="_00320B7D"/>
      <w:bookmarkStart w:id="2351" w:name="B0x4C76B44D"/>
      <w:bookmarkEnd w:id="2350"/>
      <w:bookmarkEnd w:id="2351"/>
      <w:r w:rsidRPr="006B6331">
        <w:t>Keervertraging .. sec</w:t>
      </w:r>
    </w:p>
    <w:p w:rsidR="00586BAE" w:rsidRDefault="00586BAE">
      <w:pPr>
        <w:rPr>
          <w:color w:val="000000"/>
        </w:rPr>
      </w:pPr>
      <w:r>
        <w:rPr>
          <w:color w:val="000000"/>
        </w:rPr>
        <w:t xml:space="preserve">Deze tijd moet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minimaal stilstaan om te mogen keren. De tijd die hier wordt ingegeven is in seconden. Deze optie zorgt ervoor dat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niet meteen weer kan wegrijden in de richting waar het vandaan kwam. Dit is een slordig gezicht en niet conform de werkelijkheid.</w:t>
      </w:r>
    </w:p>
    <w:p w:rsidR="00586BAE" w:rsidRPr="006B6331" w:rsidRDefault="00586BAE" w:rsidP="006B6331">
      <w:pPr>
        <w:pStyle w:val="Kop3"/>
      </w:pPr>
      <w:bookmarkStart w:id="2352" w:name="_00320CBE"/>
      <w:bookmarkStart w:id="2353" w:name="B0x4C76B450"/>
      <w:bookmarkEnd w:id="2352"/>
      <w:bookmarkEnd w:id="2353"/>
      <w:r w:rsidRPr="006B6331">
        <w:t>Voorrangsindicatie</w:t>
      </w:r>
    </w:p>
    <w:p w:rsidR="00586BAE" w:rsidRDefault="00586BAE">
      <w:pPr>
        <w:rPr>
          <w:color w:val="000000"/>
        </w:rPr>
      </w:pPr>
      <w:r>
        <w:rPr>
          <w:color w:val="000000"/>
        </w:rPr>
        <w:t xml:space="preserve">Een voorrangsindicatie is uniek en mag slechts één keer voorkomen. De voorrangsindicatie wordt verwerkt op basis van het nummer en van laag naar hoog. Nummer 10 wordt dus eerst behandeld en hierna nummer 20. Zie verder: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 xml:space="preserve"> .</w:t>
      </w:r>
    </w:p>
    <w:p w:rsidR="00586BAE" w:rsidRDefault="00586BAE">
      <w:pPr>
        <w:rPr>
          <w:color w:val="000000"/>
        </w:rPr>
      </w:pPr>
      <w:r>
        <w:rPr>
          <w:color w:val="000000"/>
        </w:rPr>
        <w:t>Locomotieven die in een blok staan met een voorrangsindicatie worden na de verhoogde voorrang, maar voor de normale voorrang, gecontroleerd.</w:t>
      </w:r>
    </w:p>
    <w:p w:rsidR="00586BAE" w:rsidRPr="006B6331" w:rsidRDefault="00586BAE" w:rsidP="006B6331">
      <w:pPr>
        <w:pStyle w:val="Kop3"/>
      </w:pPr>
      <w:bookmarkStart w:id="2354" w:name="_00320E55"/>
      <w:bookmarkStart w:id="2355" w:name="B0x4C76B453"/>
      <w:bookmarkEnd w:id="2354"/>
      <w:bookmarkEnd w:id="2355"/>
      <w:r w:rsidRPr="006B6331">
        <w:t>Alleen vertrek bij bestemming</w:t>
      </w:r>
    </w:p>
    <w:p w:rsidR="00586BAE" w:rsidRDefault="00586BAE">
      <w:pPr>
        <w:rPr>
          <w:color w:val="000000"/>
        </w:rPr>
      </w:pPr>
      <w:r>
        <w:rPr>
          <w:color w:val="000000"/>
        </w:rPr>
        <w:t xml:space="preserve">Om tijdens het automatisch rijden op bepaalde plaatsen toch alles zelf in de hand te hebben, kan je deze indicatie aanzetten. Een trein kan alleen maar vertrekken uit een blok als in het </w:t>
      </w:r>
      <w:r>
        <w:rPr>
          <w:color w:val="008000"/>
        </w:rPr>
        <w:t xml:space="preserve">2e tabblad van het 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een bestemming is ingevuld of een vaste treinroute vanuit dit blok wordt gestart. Deze optie is vooral bedoeld voor het rangeerdeel van de baan.</w:t>
      </w:r>
    </w:p>
    <w:p w:rsidR="00586BAE" w:rsidRPr="006B6331" w:rsidRDefault="00586BAE" w:rsidP="006B6331">
      <w:pPr>
        <w:pStyle w:val="Kop3"/>
      </w:pPr>
      <w:bookmarkStart w:id="2356" w:name="_00320FE3"/>
      <w:bookmarkStart w:id="2357" w:name="B0x4C76B477"/>
      <w:bookmarkEnd w:id="2356"/>
      <w:bookmarkEnd w:id="2357"/>
      <w:r w:rsidRPr="006B6331">
        <w:t>Leer remmen</w:t>
      </w:r>
    </w:p>
    <w:p w:rsidR="00586BAE" w:rsidRDefault="00586BAE">
      <w:pPr>
        <w:rPr>
          <w:color w:val="000000"/>
        </w:rPr>
      </w:pPr>
      <w:r>
        <w:rPr>
          <w:color w:val="000000"/>
        </w:rPr>
        <w:t xml:space="preserve">Deze optie staat standaard aan. Als het 'leren remmen' is geactiveerd in </w:t>
      </w:r>
      <w:r>
        <w:rPr>
          <w:color w:val="008000"/>
        </w:rPr>
        <w:t xml:space="preserve">onderhouden 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xml:space="preserve"> wordt in elk blok door Koploper het remmen geleerd. Mocht je dit om de een of andere reden niet willen in dit blok, dan kun je deze optie uitzetten. Koploper zal dan het 'oude' standaard remgedrag blijven gebruiken.</w:t>
      </w:r>
    </w:p>
    <w:p w:rsidR="00586BAE" w:rsidRPr="006B6331" w:rsidRDefault="00586BAE" w:rsidP="006B6331">
      <w:pPr>
        <w:pStyle w:val="Kop3"/>
      </w:pPr>
      <w:bookmarkStart w:id="2358" w:name="_0032113E"/>
      <w:bookmarkStart w:id="2359" w:name="B0x4C76B47A"/>
      <w:bookmarkEnd w:id="2358"/>
      <w:bookmarkEnd w:id="2359"/>
      <w:r w:rsidRPr="006B6331">
        <w:t>Alle locomotieven mogen keren</w:t>
      </w:r>
    </w:p>
    <w:p w:rsidR="00586BAE" w:rsidRDefault="00586BAE">
      <w:pPr>
        <w:rPr>
          <w:color w:val="000000"/>
        </w:rPr>
      </w:pPr>
      <w:r>
        <w:rPr>
          <w:color w:val="000000"/>
        </w:rPr>
        <w:t xml:space="preserve">Met deze optie moet je echt voorzichtig zijn! </w:t>
      </w:r>
    </w:p>
    <w:p w:rsidR="00586BAE" w:rsidRDefault="00586BAE">
      <w:pPr>
        <w:rPr>
          <w:color w:val="000000"/>
        </w:rPr>
      </w:pPr>
      <w:r>
        <w:rPr>
          <w:color w:val="000000"/>
        </w:rPr>
        <w:t xml:space="preserve">Er wordt nu toestemming gegeven aan iedere locomotief om van de keermogelijkheid gebruik te mogen maken. Deze optie is bedoeld voor bijvoorbeeld blokken aan de draaischijf of blokken die worden gebruik voor het omlopen van de locomotief, hoewel dit laatste eigenlijk beter met behulp van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geregeld kan worden.</w:t>
      </w:r>
    </w:p>
    <w:p w:rsidR="00586BAE" w:rsidRPr="006B6331" w:rsidRDefault="00586BAE" w:rsidP="006B6331">
      <w:pPr>
        <w:pStyle w:val="Kop3"/>
      </w:pPr>
      <w:bookmarkStart w:id="2360" w:name="_003212DC"/>
      <w:bookmarkStart w:id="2361" w:name="B0x4C76B47D"/>
      <w:bookmarkEnd w:id="2360"/>
      <w:bookmarkEnd w:id="2361"/>
      <w:r w:rsidRPr="006B6331">
        <w:t>Netjes afremmen</w:t>
      </w:r>
    </w:p>
    <w:p w:rsidR="00586BAE" w:rsidRDefault="00586BAE">
      <w:pPr>
        <w:rPr>
          <w:color w:val="000000"/>
        </w:rPr>
      </w:pPr>
      <w:r>
        <w:rPr>
          <w:color w:val="000000"/>
        </w:rPr>
        <w:t xml:space="preserve">Deze optie is standaard geactiveerd. Als deze optie uit staat, zal de locomotief, als deze in de stopsectie is aangekomen en hij rijdt met de minimumsnelheid, niet netjes afremmen om te stoppen, maar meteen de trein stoppen. Deze optie is alleen bedoeld voor sporen met heel weinig plaats om uit te rijden, zodat de locomotief heel precies moet stoppen. Het is wel aanbevolen om deze optie geactiveerd te hebben. Er is ook een globale instelling om altijd meteen te stoppen als een trein is aangekomen in de stopsectie: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 xml:space="preserve">Tevens kan het afremmen (van binnenkomst tot aan de stopmelder) worden aangepast als deze optie uit staat. Indien bij </w:t>
      </w:r>
      <w:r>
        <w:rPr>
          <w:color w:val="008000"/>
        </w:rPr>
        <w:t xml:space="preserve">instellingen per database: Remmen/Spooktrein/Massa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xml:space="preserve"> een waarde van 0 of groter is vastgelegd bij "Afremmen geijkte snelheid (van 50 naar 0 km/uur) in .. sec" (geijkte snelheid) of "Afremmen decoderstappen (maximum naar stap 0) in .. sec" (decoderstappen) zal het afremmen altijd met die massasimulatie plaats vinden.</w:t>
      </w:r>
    </w:p>
    <w:p w:rsidR="00586BAE" w:rsidRPr="006B6331" w:rsidRDefault="00586BAE" w:rsidP="006B6331">
      <w:pPr>
        <w:pStyle w:val="Kop3"/>
      </w:pPr>
      <w:bookmarkStart w:id="2362" w:name="_003216D3"/>
      <w:bookmarkStart w:id="2363" w:name="B0x4C76B4AB"/>
      <w:bookmarkEnd w:id="2362"/>
      <w:bookmarkEnd w:id="2363"/>
      <w:r w:rsidRPr="006B6331">
        <w:t>Kort voor sein: stop dan altijd</w:t>
      </w:r>
    </w:p>
    <w:p w:rsidR="00586BAE" w:rsidRDefault="00586BAE">
      <w:pPr>
        <w:rPr>
          <w:color w:val="000000"/>
        </w:rPr>
      </w:pPr>
      <w:r>
        <w:rPr>
          <w:color w:val="000000"/>
        </w:rPr>
        <w:t xml:space="preserve">Als een locomotief in een stationsblok stopt voor een onveilig sein maar eigenlijk niet hoeft te stoppen, zou het kunnen gebeuren dat het volgende blok en/of de wisselstraat vrijkomt en de locomotief gewoon verder gaat rijden. Dit is niet een fraai gezicht, zeker niet als het vlak voor een sein gebeurt. Als de indicatie aanstaat en de locomotief hoeft niet te stoppen, zal toch de indicatie 'stop locomotief automatisch' worden aangezet als de locomotief de bezetmelder heeft bereikt waar het </w:t>
      </w:r>
      <w:r>
        <w:rPr>
          <w:color w:val="008000"/>
        </w:rPr>
        <w:t xml:space="preserve">afremmen naar minimumsnelheid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AF75D9">
        <w:rPr>
          <w:noProof/>
          <w:color w:val="008000"/>
        </w:rPr>
        <w:instrText>154</w:instrText>
      </w:r>
      <w:r>
        <w:rPr>
          <w:color w:val="008000"/>
        </w:rPr>
        <w:fldChar w:fldCharType="end"/>
      </w:r>
      <w:r>
        <w:rPr>
          <w:color w:val="008000"/>
        </w:rPr>
        <w:fldChar w:fldCharType="end"/>
      </w:r>
      <w:r>
        <w:rPr>
          <w:color w:val="000000"/>
        </w:rPr>
        <w:t xml:space="preserve"> start.</w:t>
      </w:r>
    </w:p>
    <w:p w:rsidR="00586BAE" w:rsidRDefault="00586BAE">
      <w:pPr>
        <w:rPr>
          <w:color w:val="000000"/>
        </w:rPr>
      </w:pPr>
      <w:r>
        <w:rPr>
          <w:color w:val="000000"/>
        </w:rPr>
        <w:t>Deze optie werkt niet als de locomotief in combinatie met het blok- en treintype een stopkans heeft van nul procent.</w:t>
      </w:r>
    </w:p>
    <w:p w:rsidR="00586BAE" w:rsidRPr="006B6331" w:rsidRDefault="00586BAE" w:rsidP="006B6331">
      <w:pPr>
        <w:pStyle w:val="Kop3"/>
      </w:pPr>
      <w:bookmarkStart w:id="2364" w:name="_00321985"/>
      <w:bookmarkStart w:id="2365" w:name="B0x4C76B4A4"/>
      <w:bookmarkEnd w:id="2364"/>
      <w:bookmarkEnd w:id="2365"/>
      <w:r w:rsidRPr="006B6331">
        <w:t>Netjes optrekken</w:t>
      </w:r>
    </w:p>
    <w:p w:rsidR="00586BAE" w:rsidRDefault="00586BAE">
      <w:pPr>
        <w:rPr>
          <w:color w:val="000000"/>
        </w:rPr>
      </w:pPr>
      <w:r>
        <w:rPr>
          <w:color w:val="000000"/>
        </w:rPr>
        <w:t xml:space="preserve">Deze optie is standaard geactiveerd. Als deze optie uit staat zal de locomotief, als deze gaat vertrekken uit dit blok, starten met een snelheid zoals is ingesteld in 'massasimulatie bij niet netjes optrekken/stoppen' bij </w:t>
      </w:r>
      <w:r>
        <w:rPr>
          <w:color w:val="008000"/>
        </w:rPr>
        <w:t xml:space="preserve">instellingen per database: Remmen/Spooktrein/Massa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Bij zichtbare sporen moet deze optie altijd aan staan. De trein moet daar netjes optrekken. Op verdekte sporen kun je deze optie uitzetten. De kans dat de locomotief blijft stilstaan tijdens het langzame optrekken is veel kleiner.</w:t>
      </w:r>
    </w:p>
    <w:p w:rsidR="00586BAE" w:rsidRPr="006B6331" w:rsidRDefault="00586BAE" w:rsidP="006B6331">
      <w:pPr>
        <w:pStyle w:val="Kop3"/>
      </w:pPr>
      <w:bookmarkStart w:id="2366" w:name="_00321B97"/>
      <w:bookmarkStart w:id="2367" w:name="B0x4C76B4A7"/>
      <w:bookmarkEnd w:id="2366"/>
      <w:bookmarkEnd w:id="2367"/>
      <w:r w:rsidRPr="006B6331">
        <w:t>Belgisch: kopspoor bij hoofdbaan</w:t>
      </w:r>
    </w:p>
    <w:p w:rsidR="00586BAE" w:rsidRDefault="00586BAE">
      <w:pPr>
        <w:rPr>
          <w:color w:val="000000"/>
        </w:rPr>
      </w:pPr>
      <w:r>
        <w:rPr>
          <w:color w:val="000000"/>
        </w:rPr>
        <w:t xml:space="preserve">Deze optie is speciaal voor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AF75D9">
        <w:rPr>
          <w:noProof/>
          <w:color w:val="008000"/>
        </w:rPr>
        <w:instrText>391</w:instrText>
      </w:r>
      <w:r>
        <w:rPr>
          <w:color w:val="008000"/>
        </w:rPr>
        <w:fldChar w:fldCharType="end"/>
      </w:r>
      <w:r>
        <w:rPr>
          <w:color w:val="008000"/>
        </w:rPr>
        <w:fldChar w:fldCharType="end"/>
      </w:r>
      <w:r>
        <w:rPr>
          <w:color w:val="000000"/>
        </w:rPr>
        <w:t>. Wanneer bij een station met doorgaande sporen ook één spoor aanwezig is als kopspoor, moet het sein voorafgaand aan het inrijden van dit spoor als extra een 'U' tonen boven de lichten. Met deze indicatie kan worden aangegeven dat het hier een kopspoor betreft in een doorgangsstation.</w:t>
      </w:r>
    </w:p>
    <w:p w:rsidR="00586BAE" w:rsidRPr="006B6331" w:rsidRDefault="00586BAE" w:rsidP="006B6331">
      <w:pPr>
        <w:pStyle w:val="Kop3"/>
      </w:pPr>
      <w:bookmarkStart w:id="2368" w:name="_00321D13"/>
      <w:bookmarkStart w:id="2369" w:name="B0x4C76B4AA"/>
      <w:bookmarkEnd w:id="2368"/>
      <w:bookmarkEnd w:id="2369"/>
      <w:r w:rsidRPr="006B6331">
        <w:t>Opstelblok</w:t>
      </w:r>
    </w:p>
    <w:p w:rsidR="00586BAE" w:rsidRDefault="00586BAE">
      <w:pPr>
        <w:rPr>
          <w:color w:val="000000"/>
        </w:rPr>
      </w:pPr>
      <w:r>
        <w:rPr>
          <w:color w:val="000000"/>
        </w:rPr>
        <w:t>Wanneer je wilt gaan stoppen met rijden en je hebt een aantal verdekte opstelsporen of plaatsen waar je de locomotieven wilt wegzetten, kan je een blok een indicatie "opstelblok" meegeven. Als tijdens het automatisch rijden het rijden wordt gewijzigd in "rijden naar opstelblokken", zal een trein die in een blok staat waarvan deze indicatie aanstaat niet vertrekken. Op deze manier kan je treinen dus makkelijk wegzetten in de hiervoor bestemde delen van de baan.</w:t>
      </w:r>
    </w:p>
    <w:p w:rsidR="00586BAE" w:rsidRPr="006B6331" w:rsidRDefault="00586BAE" w:rsidP="006B6331">
      <w:pPr>
        <w:pStyle w:val="Kop3"/>
      </w:pPr>
      <w:bookmarkStart w:id="2370" w:name="_00328000"/>
      <w:bookmarkStart w:id="2371" w:name="B0x4C76B4CE"/>
      <w:bookmarkEnd w:id="2370"/>
      <w:bookmarkEnd w:id="2371"/>
      <w:r w:rsidRPr="006B6331">
        <w:t>Negeer extra blokken reservering</w:t>
      </w:r>
    </w:p>
    <w:p w:rsidR="00586BAE" w:rsidRDefault="00586BAE">
      <w:pPr>
        <w:rPr>
          <w:color w:val="000000"/>
        </w:rPr>
      </w:pPr>
      <w:r>
        <w:rPr>
          <w:color w:val="000000"/>
        </w:rPr>
        <w:t>Als deze optie is geactiveerd, zal de trein pas een volgend blok reserveren als de trein in dit blok is gearriveerd.</w:t>
      </w:r>
    </w:p>
    <w:p w:rsidR="00586BAE" w:rsidRDefault="00586BAE">
      <w:pPr>
        <w:rPr>
          <w:color w:val="000000"/>
        </w:rPr>
      </w:pPr>
      <w:r>
        <w:rPr>
          <w:color w:val="000000"/>
        </w:rPr>
        <w:t>Om diverse seinstelsels goed te laten werken, moet in de meeste gevallen meer dan één blok gereserveerd worden. In verdekte delen van de baan (bijvoorbeeld opstelsporen) staan geen seinen. Wanneer hier ook meerdere blokken door de treinen worden gereserveerd, kan dat de doorstroming belemmeren. Extra reservering is hier niet noodzakelijk.</w:t>
      </w:r>
    </w:p>
    <w:p w:rsidR="00586BAE" w:rsidRPr="006B6331" w:rsidRDefault="00586BAE" w:rsidP="006B6331">
      <w:pPr>
        <w:pStyle w:val="Kop3"/>
      </w:pPr>
      <w:bookmarkStart w:id="2372" w:name="_003281EE"/>
      <w:bookmarkStart w:id="2373" w:name="B0x4C76B4D1"/>
      <w:bookmarkEnd w:id="2372"/>
      <w:bookmarkEnd w:id="2373"/>
      <w:r w:rsidRPr="006B6331">
        <w:t>Niet beveiligd gebied</w:t>
      </w:r>
    </w:p>
    <w:p w:rsidR="00586BAE" w:rsidRDefault="00586BAE">
      <w:pPr>
        <w:rPr>
          <w:color w:val="000000"/>
        </w:rPr>
      </w:pPr>
      <w:r>
        <w:rPr>
          <w:color w:val="000000"/>
        </w:rPr>
        <w:t xml:space="preserve">Dit is speciaal een item voor seinstelsels in combinatie met een meerstandensein. In dit blok is geen beveiliging meer en de machinist moet 'roz = rijden op zicht'. In het Nederlandse seinstelsel is het bijbehorende seinbeeld: 'geel knipper'. Zie verder de beschrijving van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374" w:name="_0032832B"/>
      <w:bookmarkStart w:id="2375" w:name="B0x4C76B4D4"/>
      <w:bookmarkEnd w:id="2374"/>
      <w:bookmarkEnd w:id="2375"/>
      <w:r w:rsidRPr="006B6331">
        <w:t>Dempen geluidsfuncties</w:t>
      </w:r>
    </w:p>
    <w:p w:rsidR="00586BAE" w:rsidRDefault="00586BAE">
      <w:pPr>
        <w:rPr>
          <w:color w:val="000000"/>
        </w:rPr>
      </w:pPr>
      <w:r>
        <w:rPr>
          <w:color w:val="000000"/>
        </w:rPr>
        <w:t>Als deze optie is geactiveerd worden locomotieffuncties die als kenmerk "Geluidsfunctie" hebben, niet meer aangestuurd. Met andere woorden: indien de locomotief door dit blok rijdt, zijn de geluidsfuncties niet meer hoorbaar.</w:t>
      </w:r>
    </w:p>
    <w:p w:rsidR="00586BAE" w:rsidRPr="006B6331" w:rsidRDefault="00586BAE" w:rsidP="006B6331">
      <w:pPr>
        <w:pStyle w:val="Kop3"/>
      </w:pPr>
      <w:bookmarkStart w:id="2376" w:name="_00328427"/>
      <w:bookmarkStart w:id="2377" w:name="B0x4C76B4F8"/>
      <w:bookmarkEnd w:id="2376"/>
      <w:bookmarkEnd w:id="2377"/>
      <w:r w:rsidRPr="006B6331">
        <w:t>Licht uit bij stilstand</w:t>
      </w:r>
    </w:p>
    <w:p w:rsidR="00586BAE" w:rsidRDefault="00586BAE">
      <w:pPr>
        <w:rPr>
          <w:color w:val="000000"/>
        </w:rPr>
      </w:pPr>
      <w:r>
        <w:rPr>
          <w:color w:val="000000"/>
        </w:rPr>
        <w:t xml:space="preserve">Als deze indicatie aan staat, wordt het licht van de locomotief uitgezet als de trein tot stilstand is gekomen. Deze optie is bedoeld om zuinig om te gaan met het vermogen van de centrale eenheid. Gebruik deze optie alleen in blokken waar de stopplaats niet zichtbaar is. Deze optie is voor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niet van toepassing.</w:t>
      </w:r>
    </w:p>
    <w:p w:rsidR="00586BAE" w:rsidRDefault="00586BAE">
      <w:pPr>
        <w:rPr>
          <w:color w:val="000000"/>
        </w:rPr>
      </w:pPr>
    </w:p>
    <w:p w:rsidR="00586BAE" w:rsidRDefault="00586BAE">
      <w:pPr>
        <w:rPr>
          <w:color w:val="000000"/>
        </w:rPr>
      </w:pPr>
      <w:r>
        <w:rPr>
          <w:color w:val="000000"/>
        </w:rPr>
        <w:t xml:space="preserve">Wanneer het licht bij een locomotief met behulp van de </w:t>
      </w:r>
      <w:r>
        <w:rPr>
          <w:color w:val="008000"/>
        </w:rPr>
        <w:t xml:space="preserve">uitgebreide 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wordt bediend, werkt deze indicatie niet voor die locomotief.</w:t>
      </w:r>
    </w:p>
    <w:p w:rsidR="00586BAE" w:rsidRDefault="00586BAE">
      <w:pPr>
        <w:rPr>
          <w:color w:val="000000"/>
        </w:rPr>
      </w:pPr>
    </w:p>
    <w:p w:rsidR="00586BAE" w:rsidRDefault="00586BAE">
      <w:pPr>
        <w:rPr>
          <w:color w:val="000000"/>
        </w:rPr>
      </w:pPr>
      <w:r>
        <w:rPr>
          <w:color w:val="000000"/>
        </w:rPr>
        <w:t xml:space="preserve">Bij </w:t>
      </w:r>
      <w:r>
        <w:rPr>
          <w:color w:val="008000"/>
        </w:rPr>
        <w:t xml:space="preserve">instellingen per database: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kan nog een eventuele vertraging worden vastgelegd. Het licht van de locomotief wordt pas na deze vertraging uitgezet.</w:t>
      </w:r>
    </w:p>
    <w:p w:rsidR="00586BAE" w:rsidRDefault="00586BAE">
      <w:pPr>
        <w:rPr>
          <w:color w:val="000000"/>
        </w:rPr>
      </w:pPr>
    </w:p>
    <w:p w:rsidR="00586BAE" w:rsidRDefault="00586BAE">
      <w:pPr>
        <w:rPr>
          <w:color w:val="000000"/>
        </w:rPr>
      </w:pPr>
      <w:r>
        <w:rPr>
          <w:color w:val="000000"/>
        </w:rPr>
        <w:t xml:space="preserve">Als het </w:t>
      </w:r>
      <w:r>
        <w:rPr>
          <w:color w:val="008000"/>
        </w:rPr>
        <w:t xml:space="preserve">Dinamo / MCC autosysteem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wordt gebruikt, heeft deze indicatie (indien geactiveerd) ook nog een tweede doel: als de auto stilstaat wordt niet gekeken of alvast de richtingaanwijzer gezet kan worden. </w:t>
      </w:r>
    </w:p>
    <w:p w:rsidR="00586BAE" w:rsidRPr="006B6331" w:rsidRDefault="00586BAE" w:rsidP="006B6331">
      <w:pPr>
        <w:pStyle w:val="Kop3"/>
      </w:pPr>
      <w:bookmarkStart w:id="2378" w:name="_003287A4"/>
      <w:bookmarkStart w:id="2379" w:name="B0x4C76B4FB"/>
      <w:bookmarkEnd w:id="2378"/>
      <w:bookmarkEnd w:id="2379"/>
      <w:r w:rsidRPr="006B6331">
        <w:t>Stop rookgenerator</w:t>
      </w:r>
    </w:p>
    <w:p w:rsidR="00586BAE" w:rsidRDefault="00586BAE">
      <w:pPr>
        <w:rPr>
          <w:color w:val="000000"/>
        </w:rPr>
      </w:pPr>
      <w:r>
        <w:rPr>
          <w:color w:val="000000"/>
        </w:rPr>
        <w:t>Als deze optie is geactiveerd worden locomotieffuncties die als kenmerk "Rook generator" hebben, niet meer aangestuurd. Met andere woorden: indien de locomotief door dit blok rijdt zal er geen rook meer uit de schoorsteen komen.</w:t>
      </w:r>
    </w:p>
    <w:p w:rsidR="00586BAE" w:rsidRPr="006B6331" w:rsidRDefault="00586BAE" w:rsidP="006B6331">
      <w:pPr>
        <w:pStyle w:val="Kop3"/>
      </w:pPr>
      <w:bookmarkStart w:id="2380" w:name="_0032889F"/>
      <w:bookmarkStart w:id="2381" w:name="B0x4C76B4FE"/>
      <w:bookmarkEnd w:id="2380"/>
      <w:bookmarkEnd w:id="2381"/>
      <w:r w:rsidRPr="006B6331">
        <w:t>Vertrek is naar 1 richting</w:t>
      </w:r>
    </w:p>
    <w:p w:rsidR="00586BAE" w:rsidRDefault="00586BAE">
      <w:pPr>
        <w:rPr>
          <w:color w:val="000000"/>
        </w:rPr>
      </w:pPr>
      <w:r>
        <w:rPr>
          <w:color w:val="000000"/>
        </w:rPr>
        <w:t xml:space="preserve">Na het plaatsen van een locomotief in een blok is de knop 'start automatisch rijden' in het rijwindow van de locomotief actief als er slechts naar één blok gereden kan worden. Als er meerdere blokken zijn waaruit gekozen mag worden, werkt deze knop niet. </w:t>
      </w:r>
    </w:p>
    <w:p w:rsidR="00586BAE" w:rsidRDefault="00586BAE">
      <w:pPr>
        <w:rPr>
          <w:color w:val="000000"/>
        </w:rPr>
      </w:pPr>
      <w:r>
        <w:rPr>
          <w:color w:val="000000"/>
        </w:rPr>
        <w:t>Is het nu zeker, bijvoorbeeld op een kopstation, dat bij alle blokken waaruit gekozen kan worden de locomotief in dezelfde richting vertrekt, dan is het raadzaam om deze indicatie aan te zetten. Als de rijrichting van de locomotief goed is, kan na plaatsing in een blok op knop 'start automatisch rijden' worden gedrukt. Koploper zoekt zelf wel een mogelijk vrij blok.</w:t>
      </w:r>
    </w:p>
    <w:p w:rsidR="00586BAE" w:rsidRPr="006B6331" w:rsidRDefault="00586BAE" w:rsidP="006B6331">
      <w:pPr>
        <w:pStyle w:val="Kop3"/>
      </w:pPr>
      <w:bookmarkStart w:id="2382" w:name="_00328B2E"/>
      <w:bookmarkStart w:id="2383" w:name="B0x4C76B52C"/>
      <w:bookmarkEnd w:id="2382"/>
      <w:bookmarkEnd w:id="2383"/>
      <w:r w:rsidRPr="006B6331">
        <w:t>Geen vervolg blok: verwijder locomotief</w:t>
      </w:r>
    </w:p>
    <w:p w:rsidR="00586BAE" w:rsidRDefault="00586BAE">
      <w:pPr>
        <w:rPr>
          <w:color w:val="000000"/>
        </w:rPr>
      </w:pPr>
      <w:r>
        <w:rPr>
          <w:color w:val="000000"/>
        </w:rPr>
        <w:t>Als een locomotief aankomt en stopt in een blok en er kan geen vervolg blok worden gevonden, zal de locomotief overschakelen naar handmatig rijden. De locomotief blijft altijd wel geplaatst in het blok.</w:t>
      </w:r>
    </w:p>
    <w:p w:rsidR="00586BAE" w:rsidRDefault="00586BAE">
      <w:pPr>
        <w:rPr>
          <w:color w:val="000000"/>
        </w:rPr>
      </w:pPr>
      <w:r>
        <w:rPr>
          <w:color w:val="000000"/>
        </w:rPr>
        <w:t xml:space="preserve">Wanneer deze optie is geactiveerd en de locomotief schakelt over naar handmatig rijden, zal de locomotief uit het blok worden verwijderd.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is te zien, dat het huidige blok niet meer is gevuld.</w:t>
      </w:r>
    </w:p>
    <w:p w:rsidR="00586BAE" w:rsidRPr="006B6331" w:rsidRDefault="00586BAE" w:rsidP="006B6331">
      <w:pPr>
        <w:pStyle w:val="Kop3"/>
        <w:rPr>
          <w:szCs w:val="36"/>
        </w:rPr>
      </w:pPr>
      <w:bookmarkStart w:id="2384" w:name="_00328CF9"/>
      <w:bookmarkStart w:id="2385" w:name="B0x4C76B523"/>
      <w:bookmarkEnd w:id="2384"/>
      <w:bookmarkEnd w:id="2385"/>
      <w:r w:rsidRPr="006B6331">
        <w:t>Bovenleiding</w:t>
      </w:r>
    </w:p>
    <w:p w:rsidR="00586BAE" w:rsidRDefault="00586BAE">
      <w:pPr>
        <w:rPr>
          <w:color w:val="000000"/>
        </w:rPr>
      </w:pPr>
      <w:r>
        <w:rPr>
          <w:color w:val="000000"/>
        </w:rPr>
        <w:t xml:space="preserve">Deze indicatie spreekt haast voor zichzelf. Als een blok geen bovenleiding heeft, zal een elektrische locomotief nooit dit blok kiezen.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386" w:name="_00328DB9"/>
      <w:bookmarkStart w:id="2387" w:name="B0x4C76B524"/>
      <w:bookmarkEnd w:id="2386"/>
      <w:bookmarkEnd w:id="2387"/>
      <w:r w:rsidRPr="006B6331">
        <w:t>Slechts één vervolg blok: claim dat blok</w:t>
      </w:r>
    </w:p>
    <w:p w:rsidR="00586BAE" w:rsidRDefault="00586BAE">
      <w:pPr>
        <w:rPr>
          <w:color w:val="000000"/>
        </w:rPr>
      </w:pPr>
      <w:r>
        <w:rPr>
          <w:color w:val="000000"/>
        </w:rPr>
        <w:t xml:space="preserve">Als een trein uit slechts 1 vervolg blok kan kiezen en het volgende blok is ook van hetzelfde bloktype, dan zal er op het volgende blok een claim worden gelegd. Het volgende blok kan dan tijdelijk niet meer door andere treinen worden gekozen. Dit wordt nog even verder uitgelegd bij: </w:t>
      </w:r>
      <w:r>
        <w:rPr>
          <w:color w:val="008000"/>
        </w:rPr>
        <w:t xml:space="preserve">claim bij slechts één blok »Page </w:t>
      </w:r>
      <w:r>
        <w:rPr>
          <w:color w:val="008000"/>
        </w:rPr>
        <w:fldChar w:fldCharType="begin"/>
      </w:r>
      <w:r>
        <w:rPr>
          <w:color w:val="008000"/>
        </w:rPr>
        <w:instrText>GOTOBUTTON B0x4DAC0A35</w:instrText>
      </w:r>
      <w:r>
        <w:rPr>
          <w:color w:val="008000"/>
        </w:rPr>
        <w:fldChar w:fldCharType="begin"/>
      </w:r>
      <w:r>
        <w:rPr>
          <w:color w:val="008000"/>
        </w:rPr>
        <w:instrText>PAGEREF B0x4DAC0A35</w:instrText>
      </w:r>
      <w:r>
        <w:rPr>
          <w:color w:val="008000"/>
        </w:rPr>
        <w:fldChar w:fldCharType="separate"/>
      </w:r>
      <w:r w:rsidR="00AF75D9">
        <w:rPr>
          <w:noProof/>
          <w:color w:val="008000"/>
        </w:rPr>
        <w:instrText>415</w:instrText>
      </w:r>
      <w:r>
        <w:rPr>
          <w:color w:val="008000"/>
        </w:rPr>
        <w:fldChar w:fldCharType="end"/>
      </w:r>
      <w:r>
        <w:rPr>
          <w:color w:val="008000"/>
        </w:rPr>
        <w:fldChar w:fldCharType="end"/>
      </w:r>
      <w:r>
        <w:rPr>
          <w:color w:val="000000"/>
        </w:rPr>
        <w:t>.</w:t>
      </w:r>
    </w:p>
    <w:p w:rsidR="00586BAE" w:rsidRPr="006B6331" w:rsidRDefault="00586BAE" w:rsidP="006B6331">
      <w:pPr>
        <w:pStyle w:val="Kop3"/>
      </w:pPr>
      <w:bookmarkStart w:id="2388" w:name="_00328F21"/>
      <w:bookmarkStart w:id="2389" w:name="B0x4C76B525"/>
      <w:bookmarkEnd w:id="2388"/>
      <w:bookmarkEnd w:id="2389"/>
      <w:r w:rsidRPr="006B6331">
        <w:t>Berekende stopplaats</w:t>
      </w:r>
    </w:p>
    <w:p w:rsidR="00586BAE" w:rsidRDefault="00586BAE">
      <w:pPr>
        <w:rPr>
          <w:color w:val="000000"/>
        </w:rPr>
      </w:pPr>
      <w:r>
        <w:rPr>
          <w:color w:val="000000"/>
        </w:rPr>
        <w:t xml:space="preserve">Als je dit blok wilt uitsluiten voor de optie van de berekende stopplaats (zie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AF75D9">
        <w:rPr>
          <w:noProof/>
          <w:color w:val="008000"/>
        </w:rPr>
        <w:instrText>413</w:instrText>
      </w:r>
      <w:r>
        <w:rPr>
          <w:color w:val="008000"/>
        </w:rPr>
        <w:fldChar w:fldCharType="end"/>
      </w:r>
      <w:r>
        <w:rPr>
          <w:color w:val="008000"/>
        </w:rPr>
        <w:fldChar w:fldCharType="end"/>
      </w:r>
      <w:r>
        <w:rPr>
          <w:color w:val="000000"/>
        </w:rPr>
        <w:t xml:space="preserve">), moet je deze optie uitzetten. Als deze optie niet is geactiveerd, werkt het afremmen in dit blok op de oude vertrouwde manier. Staat deze optie aan (en bij instellingen per database is de optie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AF75D9">
        <w:rPr>
          <w:noProof/>
          <w:color w:val="008000"/>
        </w:rPr>
        <w:instrText>276</w:instrText>
      </w:r>
      <w:r>
        <w:rPr>
          <w:color w:val="008000"/>
        </w:rPr>
        <w:fldChar w:fldCharType="end"/>
      </w:r>
      <w:r>
        <w:rPr>
          <w:color w:val="008000"/>
        </w:rPr>
        <w:fldChar w:fldCharType="end"/>
      </w:r>
      <w:r>
        <w:rPr>
          <w:color w:val="000000"/>
        </w:rPr>
        <w:t xml:space="preserve"> ook geactiveerd) zal Koploper de locomotieven allemaal op dezelfde plaats tot stilstand brengen.</w:t>
      </w:r>
    </w:p>
    <w:p w:rsidR="00586BAE" w:rsidRPr="006B6331" w:rsidRDefault="00586BAE" w:rsidP="006B6331">
      <w:pPr>
        <w:pStyle w:val="Kop3"/>
        <w:rPr>
          <w:szCs w:val="36"/>
        </w:rPr>
      </w:pPr>
      <w:bookmarkStart w:id="2390" w:name="_003290F3"/>
      <w:bookmarkStart w:id="2391" w:name="B0x4C76B526"/>
      <w:bookmarkEnd w:id="2390"/>
      <w:bookmarkEnd w:id="2391"/>
      <w:r w:rsidRPr="006B6331">
        <w:t>Vorige blok vrijgeven obv treinlengte</w:t>
      </w:r>
    </w:p>
    <w:p w:rsidR="00586BAE" w:rsidRDefault="00586BAE">
      <w:pPr>
        <w:rPr>
          <w:color w:val="000000"/>
        </w:rPr>
      </w:pPr>
      <w:r>
        <w:rPr>
          <w:color w:val="000000"/>
        </w:rPr>
        <w:t xml:space="preserve">In sommige gevallen is het voor het vrijkomen van wisselstraten en blokken handiger als dit gebeurd op basis van treinlengte. Op het bezetmeldpunt waar het vorige blok wordt vrijgegeven, gaat de meting in. De te rijden lengte is de treinlengte plus de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000000"/>
        </w:rPr>
        <w:t>.</w:t>
      </w:r>
    </w:p>
    <w:p w:rsidR="00586BAE" w:rsidRDefault="00586BAE">
      <w:pPr>
        <w:rPr>
          <w:color w:val="008000"/>
        </w:rPr>
      </w:pPr>
      <w:r>
        <w:rPr>
          <w:color w:val="000000"/>
        </w:rPr>
        <w:t xml:space="preserve">Een verdere uitleg wordt gegeven in een aparte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AF75D9">
        <w:rPr>
          <w:noProof/>
          <w:color w:val="008000"/>
        </w:rPr>
        <w:instrText>414</w:instrText>
      </w:r>
      <w:r>
        <w:rPr>
          <w:color w:val="008000"/>
        </w:rPr>
        <w:fldChar w:fldCharType="end"/>
      </w:r>
      <w:r>
        <w:rPr>
          <w:color w:val="008000"/>
        </w:rPr>
        <w:fldChar w:fldCharType="end"/>
      </w:r>
    </w:p>
    <w:p w:rsidR="00586BAE" w:rsidRPr="006B6331" w:rsidRDefault="00586BAE" w:rsidP="006B6331">
      <w:pPr>
        <w:pStyle w:val="Kop3"/>
        <w:rPr>
          <w:szCs w:val="36"/>
        </w:rPr>
      </w:pPr>
      <w:bookmarkStart w:id="2392" w:name="_003292A5"/>
      <w:bookmarkStart w:id="2393" w:name="B0x4C76B527"/>
      <w:bookmarkEnd w:id="2392"/>
      <w:bookmarkEnd w:id="2393"/>
      <w:r w:rsidRPr="006B6331">
        <w:t>Eerste keuze bij lengte</w:t>
      </w:r>
    </w:p>
    <w:p w:rsidR="00586BAE" w:rsidRDefault="00586BAE">
      <w:pPr>
        <w:rPr>
          <w:color w:val="000000"/>
        </w:rPr>
      </w:pPr>
      <w:r>
        <w:rPr>
          <w:color w:val="000000"/>
        </w:rPr>
        <w:t>Wanneer blokken worden gekozen op basis van optimale lengte, kan het soms handig zijn om één of een paar blokken hierbij eerst te laten beoordelen. Van de blokken met deze indicatie kijkt Koploper of er een blok gekozen kan/mag worden. Als er geen blok gekozen kan, zal Koploper alsnog naar alle andere blokken kijken.</w:t>
      </w:r>
    </w:p>
    <w:p w:rsidR="00586BAE" w:rsidRPr="006B6331" w:rsidRDefault="00586BAE" w:rsidP="006B6331">
      <w:pPr>
        <w:pStyle w:val="Kop3"/>
        <w:rPr>
          <w:szCs w:val="16"/>
          <w:u w:val="single"/>
        </w:rPr>
      </w:pPr>
      <w:bookmarkStart w:id="2394" w:name="_00329400"/>
      <w:bookmarkStart w:id="2395" w:name="B0x4C76B528"/>
      <w:bookmarkEnd w:id="2394"/>
      <w:bookmarkEnd w:id="2395"/>
      <w:r w:rsidRPr="006B6331">
        <w:t>Max. snelheid voor geijkte snelheden .. km/u</w:t>
      </w:r>
    </w:p>
    <w:p w:rsidR="00586BAE" w:rsidRDefault="00586BAE">
      <w:pPr>
        <w:rPr>
          <w:color w:val="000000"/>
        </w:rPr>
      </w:pPr>
      <w:r>
        <w:rPr>
          <w:color w:val="000000"/>
        </w:rPr>
        <w:t xml:space="preserve">Per blok is het mogelijk om een aparte maximumsnelheid in te geven. De waarde is in kilometers per uur. Deze maximumsnelheid is alleen van toepassing voor de locomotieven die rijden met </w:t>
      </w:r>
      <w:r>
        <w:rPr>
          <w:color w:val="008000"/>
        </w:rPr>
        <w:t xml:space="preserve">snelheid volgens treintype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en dus met geijkte snelheden.</w:t>
      </w:r>
    </w:p>
    <w:p w:rsidR="00586BAE" w:rsidRPr="006B6331" w:rsidRDefault="00586BAE" w:rsidP="006B6331">
      <w:pPr>
        <w:pStyle w:val="Kop3"/>
      </w:pPr>
      <w:bookmarkStart w:id="2396" w:name="_00329528"/>
      <w:bookmarkStart w:id="2397" w:name="B0x4C76B529"/>
      <w:bookmarkEnd w:id="2396"/>
      <w:bookmarkEnd w:id="2397"/>
      <w:r w:rsidRPr="006B6331">
        <w:t>Max. snelheid voor decoderstappen</w:t>
      </w:r>
    </w:p>
    <w:p w:rsidR="00586BAE" w:rsidRDefault="00586BAE">
      <w:pPr>
        <w:rPr>
          <w:color w:val="000000"/>
        </w:rPr>
      </w:pPr>
      <w:r>
        <w:rPr>
          <w:color w:val="000000"/>
        </w:rPr>
        <w:t xml:space="preserve">Per blok is het mogelijk om een aparte maximumsnelheid in te geven. Deze waarde wordt gebruikt door locomotieven die rijden met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en dus met geijkte snelheden. Er kan alleen gekozen worden uit: maximum (dus geen beperking), gemiddelde en minimumsnelheid.</w:t>
      </w:r>
    </w:p>
    <w:p w:rsidR="00586BAE" w:rsidRPr="006B6331" w:rsidRDefault="00586BAE" w:rsidP="006B6331">
      <w:pPr>
        <w:pStyle w:val="Kop3"/>
      </w:pPr>
      <w:bookmarkStart w:id="2398" w:name="_0032965D"/>
      <w:bookmarkStart w:id="2399" w:name="B0x4C76B52B"/>
      <w:bookmarkEnd w:id="2398"/>
      <w:bookmarkEnd w:id="2399"/>
      <w:r w:rsidRPr="006B6331">
        <w:t>Te lang: langer bezetten van vorig blok</w:t>
      </w:r>
    </w:p>
    <w:p w:rsidR="00586BAE" w:rsidRDefault="00586BAE">
      <w:pPr>
        <w:rPr>
          <w:color w:val="000000"/>
        </w:rPr>
      </w:pPr>
      <w:r>
        <w:rPr>
          <w:color w:val="000000"/>
        </w:rPr>
        <w:t>Als deze optie is geactiveerd zal, wanneer een trein te lang is voor dit blok, het vorige blok niet worden vrijgegeven. In dit geval wordt het vorige blok gelijk met het huidige blok vrijgegeven. Ook een eventueel hier tussenliggende wisselstraat zal niet worden vrijgegeven.</w:t>
      </w:r>
    </w:p>
    <w:p w:rsidR="00586BAE" w:rsidRDefault="00586BAE">
      <w:pPr>
        <w:rPr>
          <w:color w:val="000000"/>
        </w:rPr>
      </w:pPr>
      <w:r>
        <w:rPr>
          <w:color w:val="000000"/>
        </w:rPr>
        <w:t xml:space="preserve">Wanneer je gebruik wilt maken van de mogelijkheid om treinen die moeten keren en te lang zijn voor het huidige blok toch te laten keren, moet deze optie worden geactiveerd. Hierdoor weet Koploper nog precies in welk blok de staart van de trein is. </w:t>
      </w:r>
    </w:p>
    <w:p w:rsidR="00586BAE" w:rsidRDefault="00586BAE">
      <w:pPr>
        <w:rPr>
          <w:color w:val="000000"/>
        </w:rPr>
      </w:pPr>
      <w:r>
        <w:rPr>
          <w:b/>
          <w:bCs/>
          <w:color w:val="000000"/>
        </w:rPr>
        <w:t>Let op:</w:t>
      </w:r>
      <w:r>
        <w:rPr>
          <w:color w:val="000000"/>
        </w:rPr>
        <w:t xml:space="preserve"> bij het automatisch in tractie plaatsen wordt deze instelling genegeerd!</w:t>
      </w:r>
    </w:p>
    <w:p w:rsidR="00586BAE" w:rsidRPr="006B6331" w:rsidRDefault="00586BAE" w:rsidP="006B6331">
      <w:pPr>
        <w:pStyle w:val="Kop3"/>
      </w:pPr>
      <w:bookmarkStart w:id="2400" w:name="_003298E9"/>
      <w:bookmarkStart w:id="2401" w:name="B0x4C76B54F"/>
      <w:bookmarkEnd w:id="2400"/>
      <w:bookmarkEnd w:id="2401"/>
      <w:r w:rsidRPr="006B6331">
        <w:t>Te lang: langer bezetten van wisselstraat</w:t>
      </w:r>
    </w:p>
    <w:p w:rsidR="00586BAE" w:rsidRDefault="00586BAE">
      <w:pPr>
        <w:rPr>
          <w:color w:val="000000"/>
        </w:rPr>
      </w:pPr>
      <w:r>
        <w:rPr>
          <w:color w:val="000000"/>
        </w:rPr>
        <w:t>Als deze optie is geactiveerd zal, wanneer een trein te lang is voor dit blok, de wisselstraat tussen het vorige en het huidige blok nog niet worden vrijgegeven. In dit geval wordt de wisselstraat gelijk met het huidige blok vrijgegeven.</w:t>
      </w:r>
    </w:p>
    <w:p w:rsidR="00586BAE" w:rsidRDefault="00586BAE">
      <w:pPr>
        <w:rPr>
          <w:color w:val="000000"/>
        </w:rPr>
      </w:pPr>
      <w:r>
        <w:rPr>
          <w:b/>
          <w:bCs/>
          <w:color w:val="000000"/>
        </w:rPr>
        <w:t xml:space="preserve">Let op: </w:t>
      </w:r>
      <w:r>
        <w:rPr>
          <w:color w:val="000000"/>
        </w:rPr>
        <w:t>bij het automatisch in tractie plaatsen wordt deze instelling genegeerd!</w:t>
      </w:r>
    </w:p>
    <w:p w:rsidR="00586BAE" w:rsidRPr="006B6331" w:rsidRDefault="00586BAE" w:rsidP="006B6331">
      <w:pPr>
        <w:pStyle w:val="Kop3"/>
      </w:pPr>
      <w:bookmarkStart w:id="2402" w:name="_00329A57"/>
      <w:bookmarkStart w:id="2403" w:name="B0x4C76B552"/>
      <w:bookmarkEnd w:id="2402"/>
      <w:bookmarkEnd w:id="2403"/>
      <w:r w:rsidRPr="006B6331">
        <w:t>Te lang: stopverbod in blok</w:t>
      </w:r>
    </w:p>
    <w:p w:rsidR="00586BAE" w:rsidRDefault="00586BAE">
      <w:pPr>
        <w:rPr>
          <w:color w:val="000000"/>
        </w:rPr>
      </w:pPr>
      <w:r>
        <w:rPr>
          <w:color w:val="000000"/>
        </w:rPr>
        <w:t xml:space="preserve">Als een trein te lang is voor een blok kan de trein niet in dit blok komen. Als deze indicatie aanstaat, zal een locomotief toch dit blok kiezen. Echter hij kan en mag hier niet stoppen. Het is wel zaak dat de gehele trein wordt gedetecteerd en dat er ook bezetmeldingen in de wisselstraten aanwezig zijn. 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kan deze optie dus zeker worden gebruikt.</w:t>
      </w:r>
    </w:p>
    <w:p w:rsidR="00586BAE" w:rsidRPr="006B6331" w:rsidRDefault="00586BAE" w:rsidP="006B6331">
      <w:pPr>
        <w:pStyle w:val="Kop3"/>
        <w:rPr>
          <w:szCs w:val="36"/>
        </w:rPr>
      </w:pPr>
      <w:bookmarkStart w:id="2404" w:name="_00329BEB"/>
      <w:bookmarkStart w:id="2405" w:name="B0x4C76B554"/>
      <w:bookmarkEnd w:id="2404"/>
      <w:bookmarkEnd w:id="2405"/>
      <w:r w:rsidRPr="006B6331">
        <w:t>Nooit langer dan bloklengte</w:t>
      </w:r>
    </w:p>
    <w:p w:rsidR="00586BAE" w:rsidRDefault="00586BAE">
      <w:pPr>
        <w:rPr>
          <w:color w:val="000000"/>
        </w:rPr>
      </w:pPr>
      <w:r>
        <w:rPr>
          <w:color w:val="000000"/>
        </w:rPr>
        <w:t xml:space="preserve">Als een trein langer is dan de opgegeven bloklengte mag deze </w:t>
      </w:r>
      <w:r>
        <w:rPr>
          <w:color w:val="000000"/>
          <w:u w:val="single"/>
        </w:rPr>
        <w:t>nooit</w:t>
      </w:r>
      <w:r>
        <w:rPr>
          <w:color w:val="000000"/>
        </w:rPr>
        <w:t xml:space="preserve"> in dit blok komen. Ook als er via een variabele treinroute een stopverbod geldt voor dit blok.</w:t>
      </w:r>
    </w:p>
    <w:p w:rsidR="00586BAE" w:rsidRDefault="00586BAE">
      <w:pPr>
        <w:rPr>
          <w:color w:val="000000"/>
        </w:rPr>
      </w:pPr>
      <w:r>
        <w:rPr>
          <w:color w:val="000000"/>
        </w:rPr>
        <w:t>Deze optie is gemaakt om bestaande werking niet te beïnvloeden. In oudere versie dan 9.2 kon een langere trein wel in dit blok komen als er via de variabele treinroute een stopverbod actief is. Als deze optie is geactiveerd komt deze fout niet meer voor.</w:t>
      </w:r>
    </w:p>
    <w:p w:rsidR="00586BAE" w:rsidRDefault="00586BAE">
      <w:pPr>
        <w:rPr>
          <w:color w:val="000000"/>
        </w:rPr>
      </w:pPr>
    </w:p>
    <w:bookmarkStart w:id="2406" w:name="_00330000"/>
    <w:bookmarkStart w:id="2407" w:name="B0x4C7674AC"/>
    <w:bookmarkEnd w:id="2406"/>
    <w:bookmarkEnd w:id="2407"/>
    <w:p w:rsidR="00586BAE" w:rsidRPr="006B6331" w:rsidRDefault="00586BAE" w:rsidP="006B6331">
      <w:pPr>
        <w:pStyle w:val="Kop2"/>
      </w:pP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blokken (aanvullende gegevens)"</w:instrText>
      </w:r>
      <w:r>
        <w:rPr>
          <w:sz w:val="24"/>
          <w:szCs w:val="24"/>
        </w:rPr>
        <w:fldChar w:fldCharType="end"/>
      </w:r>
      <w:r>
        <w:rPr>
          <w:sz w:val="24"/>
          <w:szCs w:val="24"/>
        </w:rPr>
        <w:fldChar w:fldCharType="begin"/>
      </w:r>
      <w:r>
        <w:rPr>
          <w:sz w:val="24"/>
          <w:szCs w:val="24"/>
        </w:rPr>
        <w:instrText>xe "Corrigeren doorrijden centimeters/seconde"</w:instrText>
      </w:r>
      <w:r>
        <w:rPr>
          <w:sz w:val="24"/>
          <w:szCs w:val="24"/>
        </w:rPr>
        <w:fldChar w:fldCharType="end"/>
      </w:r>
      <w:r>
        <w:rPr>
          <w:sz w:val="24"/>
          <w:szCs w:val="24"/>
        </w:rPr>
        <w:fldChar w:fldCharType="begin"/>
      </w:r>
      <w:r>
        <w:rPr>
          <w:sz w:val="24"/>
          <w:szCs w:val="24"/>
        </w:rPr>
        <w:instrText>xe "Aanvullende gegevens van blokken"</w:instrText>
      </w:r>
      <w:r>
        <w:rPr>
          <w:sz w:val="24"/>
          <w:szCs w:val="24"/>
        </w:rPr>
        <w:fldChar w:fldCharType="end"/>
      </w:r>
      <w:r>
        <w:rPr>
          <w:sz w:val="24"/>
          <w:szCs w:val="24"/>
        </w:rPr>
        <w:fldChar w:fldCharType="begin"/>
      </w:r>
      <w:r>
        <w:rPr>
          <w:sz w:val="24"/>
          <w:szCs w:val="24"/>
        </w:rPr>
        <w:instrText>xe "Doorrijden centimeters/seconde corrigeren"</w:instrText>
      </w:r>
      <w:r>
        <w:rPr>
          <w:sz w:val="24"/>
          <w:szCs w:val="24"/>
        </w:rPr>
        <w:fldChar w:fldCharType="end"/>
      </w:r>
      <w:bookmarkStart w:id="2408" w:name="_Toc479280235"/>
      <w:r w:rsidRPr="006B6331">
        <w:t>Aanvulling blokgegevens: doorrijden cm/sec</w:t>
      </w:r>
      <w:bookmarkEnd w:id="2408"/>
    </w:p>
    <w:p w:rsidR="00586BAE" w:rsidRDefault="00BA2C0C">
      <w:pPr>
        <w:rPr>
          <w:color w:val="000000"/>
        </w:rPr>
      </w:pPr>
      <w:r>
        <w:rPr>
          <w:noProof/>
          <w:color w:val="000000"/>
        </w:rPr>
        <w:drawing>
          <wp:inline distT="0" distB="0" distL="0" distR="0" wp14:anchorId="6E95C632" wp14:editId="02E1706B">
            <wp:extent cx="4024800" cy="3430800"/>
            <wp:effectExtent l="0" t="0" r="0" b="0"/>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53">
                      <a:extLst>
                        <a:ext uri="{28A0092B-C50C-407E-A947-70E740481C1C}">
                          <a14:useLocalDpi xmlns:a14="http://schemas.microsoft.com/office/drawing/2010/main"/>
                        </a:ext>
                      </a:extLst>
                    </a:blip>
                    <a:srcRect/>
                    <a:stretch>
                      <a:fillRect/>
                    </a:stretch>
                  </pic:blipFill>
                  <pic:spPr bwMode="auto">
                    <a:xfrm>
                      <a:off x="0" y="0"/>
                      <a:ext cx="4024800" cy="343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blijkt dat de aangebrachte stopsecties toch niet op de juiste plaats zitten, is het mogelijk om met dit onderdeel hierop correcties aan te brengen. Sinds versie 6.2 is het invoeren van deze correcties geheel verplaatst naar dit onderdeel en is niet meer in onderhouden blokken aanwezig.</w:t>
      </w:r>
    </w:p>
    <w:p w:rsidR="00586BAE" w:rsidRDefault="00586BAE">
      <w:pPr>
        <w:rPr>
          <w:color w:val="000000"/>
        </w:rPr>
      </w:pPr>
    </w:p>
    <w:p w:rsidR="00586BAE" w:rsidRDefault="00586BAE">
      <w:pPr>
        <w:rPr>
          <w:color w:val="000000"/>
        </w:rPr>
      </w:pPr>
      <w:r>
        <w:rPr>
          <w:color w:val="000000"/>
        </w:rPr>
        <w:t>Door middel van deze correcties kan een stopsectie niet naar voren schuiven. Het is alleen mogelijk om de trein verder/langer door te laten rijden. Voor treinen die rijden met geijkte snelheden worden correcties opgegeven in centimeters en voor treinen die rijden met decoderstappen wordt een tijd opgegeven hoelang de trein nog moet doorrijden na het bereiken van de stopsectie. De tweede methode is minder nauwkeurig dan de eerste.</w:t>
      </w:r>
    </w:p>
    <w:p w:rsidR="00586BAE" w:rsidRDefault="00586BAE">
      <w:pPr>
        <w:rPr>
          <w:color w:val="000000"/>
        </w:rPr>
      </w:pPr>
    </w:p>
    <w:p w:rsidR="00586BAE" w:rsidRDefault="00586BAE">
      <w:pPr>
        <w:rPr>
          <w:color w:val="000000"/>
        </w:rPr>
      </w:pPr>
      <w:r>
        <w:rPr>
          <w:color w:val="000000"/>
        </w:rPr>
        <w:t>Bij het bepalen of er een correctie op de stopplaats plaats moet vinden wordt gekeken volgens onderstaande prioriteit:</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Locomotief en komend uit .. blok</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Treintype en komend uit .. blok</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Komend uit een blok</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Locomotief niet richtingsafhankelijk</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Treintype niet richtingsafhankelijk</w:t>
      </w:r>
    </w:p>
    <w:p w:rsidR="00586BAE" w:rsidRDefault="00586BAE">
      <w:pPr>
        <w:tabs>
          <w:tab w:val="left" w:pos="140"/>
        </w:tabs>
        <w:ind w:left="180" w:hanging="170"/>
        <w:rPr>
          <w:color w:val="000000"/>
        </w:rPr>
      </w:pPr>
      <w:r>
        <w:rPr>
          <w:color w:val="000000"/>
          <w:sz w:val="18"/>
          <w:szCs w:val="18"/>
        </w:rPr>
        <w:t>·</w:t>
      </w:r>
      <w:r>
        <w:rPr>
          <w:color w:val="000000"/>
          <w:sz w:val="18"/>
          <w:szCs w:val="18"/>
        </w:rPr>
        <w:tab/>
      </w:r>
      <w:r>
        <w:rPr>
          <w:color w:val="000000"/>
        </w:rPr>
        <w:t>Niet richtingsafhankelijk</w:t>
      </w:r>
    </w:p>
    <w:p w:rsidR="00586BAE" w:rsidRDefault="00586BAE">
      <w:pPr>
        <w:rPr>
          <w:color w:val="000000"/>
        </w:rPr>
      </w:pPr>
    </w:p>
    <w:p w:rsidR="00586BAE" w:rsidRDefault="00586BAE">
      <w:pPr>
        <w:rPr>
          <w:color w:val="000000"/>
        </w:rPr>
      </w:pPr>
      <w:r>
        <w:rPr>
          <w:color w:val="000000"/>
        </w:rPr>
        <w:t>Bij het doorrijden in centimeters kan ook rekening worden gehouden met de lengte van de locomotief zoals deze is ingevuld in onderhouden locomotieven. Deze correctie moet in dit geval negatief worden opgegeven. Voorbeeld: je wilt dat er 30 centimeter wordt doorgereden en vult ook 30 in, dan zal de locomotief 30 centimeter verder doorrijden. Echter bij ingave van -30 zal de locomotief, die 8 centimeter lang is, 38 centimeter (= 30 + 8) doorrijden.</w:t>
      </w:r>
    </w:p>
    <w:p w:rsidR="00586BAE" w:rsidRDefault="00586BAE">
      <w:pPr>
        <w:rPr>
          <w:color w:val="000000"/>
        </w:rPr>
      </w:pPr>
    </w:p>
    <w:p w:rsidR="00586BAE" w:rsidRDefault="00586BAE">
      <w:pPr>
        <w:rPr>
          <w:color w:val="000000"/>
        </w:rPr>
      </w:pPr>
      <w:r>
        <w:rPr>
          <w:color w:val="000000"/>
        </w:rPr>
        <w:t>Wanneer je een correctie wilt verwijderen, kan je dit op 2 manieren doen: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Zet alle correcties weer op 0.</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Selecteer de te verwijderen regel en druk op de knop &lt;del&gt;.</w:t>
      </w:r>
    </w:p>
    <w:p w:rsidR="00586BAE" w:rsidRPr="006B6331" w:rsidRDefault="00586BAE" w:rsidP="006B6331">
      <w:pPr>
        <w:pStyle w:val="Kop3"/>
      </w:pPr>
      <w:bookmarkStart w:id="2409" w:name="_003306D8"/>
      <w:bookmarkStart w:id="2410" w:name="B0x4C767329"/>
      <w:bookmarkEnd w:id="2409"/>
      <w:bookmarkEnd w:id="2410"/>
      <w:r w:rsidRPr="006B6331">
        <w:t>Mogelijke blokken</w:t>
      </w:r>
    </w:p>
    <w:p w:rsidR="00586BAE" w:rsidRDefault="00586BAE">
      <w:pPr>
        <w:rPr>
          <w:color w:val="000000"/>
        </w:rPr>
      </w:pPr>
      <w:r>
        <w:rPr>
          <w:color w:val="000000"/>
        </w:rPr>
        <w:t>Hier wordt een lijst getoond met alle mogelijke blokken waar een trein vandaan kan komen. De eerste regel is de algemeen geldende regel. Als er niets uit de richting van een blok is vastgelegd, wordt eventueel de bij deze regel vastgelegde waarden gebruikt.</w:t>
      </w:r>
    </w:p>
    <w:p w:rsidR="00586BAE" w:rsidRPr="006B6331" w:rsidRDefault="00586BAE" w:rsidP="006B6331">
      <w:pPr>
        <w:pStyle w:val="Kop3"/>
      </w:pPr>
      <w:bookmarkStart w:id="2411" w:name="_003307EF"/>
      <w:bookmarkStart w:id="2412" w:name="B0x4C767324"/>
      <w:bookmarkEnd w:id="2411"/>
      <w:bookmarkEnd w:id="2412"/>
      <w:r w:rsidRPr="006B6331">
        <w:t>Locomotief</w:t>
      </w:r>
    </w:p>
    <w:p w:rsidR="00586BAE" w:rsidRDefault="00586BAE">
      <w:pPr>
        <w:rPr>
          <w:color w:val="000000"/>
        </w:rPr>
      </w:pPr>
      <w:r>
        <w:rPr>
          <w:color w:val="000000"/>
        </w:rPr>
        <w:t>Wanneer hier een locomotief is geselecteerd gelden de ingegeven waarde(n) alleen voor deze locomotief. Een eventueel gekozen treintype wordt leeggemaakt.</w:t>
      </w:r>
    </w:p>
    <w:p w:rsidR="00586BAE" w:rsidRPr="006B6331" w:rsidRDefault="00586BAE" w:rsidP="006B6331">
      <w:pPr>
        <w:pStyle w:val="Kop3"/>
      </w:pPr>
      <w:bookmarkStart w:id="2413" w:name="_00330897"/>
      <w:bookmarkStart w:id="2414" w:name="B0x4C767354"/>
      <w:bookmarkEnd w:id="2413"/>
      <w:bookmarkEnd w:id="2414"/>
      <w:r w:rsidRPr="006B6331">
        <w:t>Treintype</w:t>
      </w:r>
    </w:p>
    <w:p w:rsidR="00586BAE" w:rsidRDefault="00586BAE">
      <w:pPr>
        <w:rPr>
          <w:color w:val="000000"/>
        </w:rPr>
      </w:pPr>
      <w:r>
        <w:rPr>
          <w:color w:val="000000"/>
        </w:rPr>
        <w:t xml:space="preserve">Wanneer hier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is geselecteerd gelden de waarde(n) voor alle locomotieven die rijden met dit treintype. Een eventueel gekozen locomotief wordt leeggemaakt.</w:t>
      </w:r>
    </w:p>
    <w:p w:rsidR="00586BAE" w:rsidRPr="006B6331" w:rsidRDefault="00586BAE" w:rsidP="006B6331">
      <w:pPr>
        <w:pStyle w:val="Kop3"/>
      </w:pPr>
      <w:bookmarkStart w:id="2415" w:name="_00330950"/>
      <w:bookmarkStart w:id="2416" w:name="B0x4C76734F"/>
      <w:bookmarkEnd w:id="2415"/>
      <w:bookmarkEnd w:id="2416"/>
      <w:r w:rsidRPr="006B6331">
        <w:t>Extra doorrijden .. cm</w:t>
      </w:r>
    </w:p>
    <w:p w:rsidR="00586BAE" w:rsidRDefault="00586BAE">
      <w:pPr>
        <w:rPr>
          <w:color w:val="000000"/>
        </w:rPr>
      </w:pPr>
      <w:r>
        <w:rPr>
          <w:color w:val="000000"/>
        </w:rPr>
        <w:t xml:space="preserve">Als er wordt gereden met een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is het mogelijk om bij het bereiken van de stopsectie de locomotief nog een aantal centimeters extra door te laten rijden. Bij een positieve waarde wordt de lengte van de locomotief er NIET bij geteld en wanneer de waarde negatief is wordt de ingevulde lengte, zonder minteken (dus de absolute waarde), verhoogd met de lengte van de locomotief.</w:t>
      </w:r>
    </w:p>
    <w:p w:rsidR="00586BAE" w:rsidRPr="006B6331" w:rsidRDefault="00586BAE" w:rsidP="006B6331">
      <w:pPr>
        <w:pStyle w:val="Kop3"/>
      </w:pPr>
      <w:bookmarkStart w:id="2417" w:name="_00330AF6"/>
      <w:bookmarkStart w:id="2418" w:name="B0x4C76737F"/>
      <w:bookmarkEnd w:id="2417"/>
      <w:bookmarkEnd w:id="2418"/>
      <w:r w:rsidRPr="006B6331">
        <w:t>Extra doorrijden .. seconde</w:t>
      </w:r>
    </w:p>
    <w:p w:rsidR="00586BAE" w:rsidRDefault="00586BAE">
      <w:pPr>
        <w:rPr>
          <w:color w:val="000000"/>
        </w:rPr>
      </w:pPr>
      <w:r>
        <w:rPr>
          <w:color w:val="000000"/>
        </w:rPr>
        <w:t xml:space="preserve">Als de locomotief in de stopsectie is aangekomen en met de minimumsnelheid rijdt, zal deze, als hier een waarde groter dan 0 is ingevoerd, nog ... seconde doorrijden, voordat de locomotief gaat stoppen. Bij dit item geldt dat het beter niet gebruikt kan worden. Deze optie geldt voor locomotieven die rijden met snelheid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Als je het niet nodig hebt gebruik het dan niet.</w:t>
      </w:r>
    </w:p>
    <w:p w:rsidR="00586BAE" w:rsidRPr="006B6331" w:rsidRDefault="00586BAE" w:rsidP="006B6331">
      <w:pPr>
        <w:pStyle w:val="Kop3"/>
      </w:pPr>
      <w:bookmarkStart w:id="2419" w:name="_00330CA3"/>
      <w:bookmarkStart w:id="2420" w:name="B0x4C76737A"/>
      <w:bookmarkEnd w:id="2419"/>
      <w:bookmarkEnd w:id="2420"/>
      <w:r w:rsidRPr="006B6331">
        <w:t>Doorrijden achteruit afwijkend</w:t>
      </w:r>
    </w:p>
    <w:p w:rsidR="00586BAE" w:rsidRDefault="00586BAE">
      <w:pPr>
        <w:rPr>
          <w:color w:val="000000"/>
        </w:rPr>
      </w:pPr>
      <w:r>
        <w:rPr>
          <w:color w:val="000000"/>
        </w:rPr>
        <w:t>Wanneer de optie niet is geactiveerd gelden de waarden zowel bij vooruit- als bij achteruit rijden. Wanneer je hier verschillende waarden wilt opgeven, moet deze optie worden geactiveerd. Nu wordt de mogelijkheid geactiveerd om voor achteruit andere waarden op te geven.</w:t>
      </w:r>
    </w:p>
    <w:p w:rsidR="00586BAE" w:rsidRPr="006B6331" w:rsidRDefault="00586BAE" w:rsidP="006B6331">
      <w:pPr>
        <w:pStyle w:val="Kop3"/>
      </w:pPr>
      <w:bookmarkStart w:id="2421" w:name="_00330DD4"/>
      <w:bookmarkStart w:id="2422" w:name="B0x4C7673AA"/>
      <w:bookmarkEnd w:id="2421"/>
      <w:bookmarkEnd w:id="2422"/>
      <w:r w:rsidRPr="006B6331">
        <w:t>Doorrijden (achteruit) .. cm</w:t>
      </w:r>
    </w:p>
    <w:p w:rsidR="00586BAE" w:rsidRDefault="00586BAE">
      <w:pPr>
        <w:rPr>
          <w:color w:val="000000"/>
        </w:rPr>
      </w:pPr>
      <w:r>
        <w:rPr>
          <w:color w:val="000000"/>
        </w:rPr>
        <w:t xml:space="preserve">Als er wordt gereden met een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is het mogelijk om bij het bereiken van de stopsectie de locomotief nog een aantal centimeters extra door te laten rijden. Deze waarde geldt alleen als de locomotief achteruit rijdt. Bij een positieve waarde wordt de lengte van de locomotief er NIET bij geteld en wanneer de waarde negatief is wordt de ingevulde lengte, zonder minteken (dus de absolute waarde), verhoogd met de lengte van de locomotief.</w:t>
      </w:r>
    </w:p>
    <w:p w:rsidR="00586BAE" w:rsidRPr="006B6331" w:rsidRDefault="00586BAE" w:rsidP="006B6331">
      <w:pPr>
        <w:pStyle w:val="Kop3"/>
      </w:pPr>
      <w:bookmarkStart w:id="2423" w:name="_00330FBC"/>
      <w:bookmarkStart w:id="2424" w:name="B0x4C7673A5"/>
      <w:bookmarkEnd w:id="2423"/>
      <w:bookmarkEnd w:id="2424"/>
      <w:r w:rsidRPr="006B6331">
        <w:t>Doorrijden (achteruit) .. seconde</w:t>
      </w:r>
    </w:p>
    <w:p w:rsidR="00586BAE" w:rsidRDefault="00586BAE">
      <w:pPr>
        <w:rPr>
          <w:color w:val="000000"/>
        </w:rPr>
      </w:pPr>
      <w:r>
        <w:rPr>
          <w:color w:val="000000"/>
        </w:rPr>
        <w:t xml:space="preserve">Als de locomotief in de stopsectie is aangekomen en achteruit en met de minimumsnelheid rijdt, zal deze, als hier een waarde groter dan 0 is ingevoerd, nog ... seconde doorrijden, voordat de locomotief gaat stoppen. Bij dit item geldt dat het beter niet gebruikt kan worden. Deze optie geldt voor locomotieven die rijden met snelheid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Als je het niet nodig hebt gebruik het dan niet.</w:t>
      </w:r>
    </w:p>
    <w:p w:rsidR="00586BAE" w:rsidRPr="006B6331" w:rsidRDefault="00586BAE" w:rsidP="006B6331">
      <w:pPr>
        <w:pStyle w:val="Kop3"/>
      </w:pPr>
      <w:bookmarkStart w:id="2425" w:name="_0033117C"/>
      <w:bookmarkStart w:id="2426" w:name="B0x4C7673D5"/>
      <w:bookmarkEnd w:id="2425"/>
      <w:bookmarkEnd w:id="2426"/>
      <w:r w:rsidRPr="006B6331">
        <w:t>Overzicht ingevoerde waarden</w:t>
      </w:r>
    </w:p>
    <w:p w:rsidR="00586BAE" w:rsidRDefault="00586BAE">
      <w:pPr>
        <w:rPr>
          <w:color w:val="000000"/>
        </w:rPr>
      </w:pPr>
      <w:r>
        <w:rPr>
          <w:color w:val="000000"/>
        </w:rPr>
        <w:t>In dit overzicht worden alle gegevens getoond die zijn ingevoerd. Wanneer je een regel wilt wijzigen, kan je de regel selecteren door er met de muis op te klikken. De eerste letter van een regel betekent: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'A' = algemene regel</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'L' = voor een locomotief</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'T' = voor een treintype.</w:t>
      </w:r>
    </w:p>
    <w:bookmarkStart w:id="2427" w:name="_003312BF"/>
    <w:bookmarkStart w:id="2428" w:name="B0x4C767BE5"/>
    <w:bookmarkEnd w:id="2427"/>
    <w:bookmarkEnd w:id="2428"/>
    <w:p w:rsidR="00586BAE" w:rsidRPr="006B6331" w:rsidRDefault="00586BAE" w:rsidP="006B6331">
      <w:pPr>
        <w:pStyle w:val="Kop2"/>
      </w:pPr>
      <w:r>
        <w:rPr>
          <w:sz w:val="24"/>
          <w:szCs w:val="24"/>
        </w:rPr>
        <w:fldChar w:fldCharType="begin"/>
      </w:r>
      <w:r>
        <w:rPr>
          <w:sz w:val="24"/>
          <w:szCs w:val="24"/>
        </w:rPr>
        <w:instrText>xe "Onderhouden blokken (aanvullende gegevens)"</w:instrText>
      </w:r>
      <w:r>
        <w:rPr>
          <w:sz w:val="24"/>
          <w:szCs w:val="24"/>
        </w:rPr>
        <w:fldChar w:fldCharType="end"/>
      </w:r>
      <w:r>
        <w:rPr>
          <w:sz w:val="24"/>
          <w:szCs w:val="24"/>
        </w:rPr>
        <w:fldChar w:fldCharType="begin"/>
      </w:r>
      <w:r>
        <w:rPr>
          <w:sz w:val="24"/>
          <w:szCs w:val="24"/>
        </w:rPr>
        <w:instrText>xe "Aanvullende gegevens van blokken"</w:instrText>
      </w:r>
      <w:r>
        <w:rPr>
          <w:sz w:val="24"/>
          <w:szCs w:val="24"/>
        </w:rPr>
        <w:fldChar w:fldCharType="end"/>
      </w:r>
      <w:r>
        <w:rPr>
          <w:sz w:val="24"/>
          <w:szCs w:val="24"/>
        </w:rPr>
        <w:fldChar w:fldCharType="begin"/>
      </w:r>
      <w:r>
        <w:rPr>
          <w:sz w:val="24"/>
          <w:szCs w:val="24"/>
        </w:rPr>
        <w:instrText>xe "Doorrijden centimeters/seconde corrigeren"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"Corrigeren doorrijden centimeters/seconde"</w:instrText>
      </w:r>
      <w:r>
        <w:rPr>
          <w:sz w:val="24"/>
          <w:szCs w:val="24"/>
        </w:rPr>
        <w:fldChar w:fldCharType="end"/>
      </w:r>
      <w:bookmarkStart w:id="2429" w:name="_Toc479280236"/>
      <w:r w:rsidRPr="006B6331">
        <w:t>Aanvulling blokgegevens: info</w:t>
      </w:r>
      <w:bookmarkEnd w:id="2429"/>
    </w:p>
    <w:p w:rsidR="00586BAE" w:rsidRDefault="00BA2C0C">
      <w:pPr>
        <w:rPr>
          <w:color w:val="000000"/>
        </w:rPr>
      </w:pPr>
      <w:r>
        <w:rPr>
          <w:noProof/>
          <w:color w:val="000000"/>
        </w:rPr>
        <w:drawing>
          <wp:inline distT="0" distB="0" distL="0" distR="0" wp14:anchorId="1DA25CEA" wp14:editId="78D33EA5">
            <wp:extent cx="4024800" cy="3430800"/>
            <wp:effectExtent l="0" t="0" r="0" b="0"/>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54">
                      <a:extLst>
                        <a:ext uri="{28A0092B-C50C-407E-A947-70E740481C1C}">
                          <a14:useLocalDpi xmlns:a14="http://schemas.microsoft.com/office/drawing/2010/main"/>
                        </a:ext>
                      </a:extLst>
                    </a:blip>
                    <a:srcRect/>
                    <a:stretch>
                      <a:fillRect/>
                    </a:stretch>
                  </pic:blipFill>
                  <pic:spPr bwMode="auto">
                    <a:xfrm>
                      <a:off x="0" y="0"/>
                      <a:ext cx="4024800" cy="343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kan algemene informatie over dit blok worden vastgelegd. Het is verder alleen een informatief gegeven.</w:t>
      </w:r>
    </w:p>
    <w:p w:rsidR="00586BAE" w:rsidRPr="006B6331" w:rsidRDefault="00586BAE" w:rsidP="006B6331">
      <w:pPr>
        <w:pStyle w:val="Kop3"/>
        <w:rPr>
          <w:szCs w:val="32"/>
        </w:rPr>
      </w:pPr>
      <w:bookmarkStart w:id="2430" w:name="_0033135C"/>
      <w:bookmarkStart w:id="2431" w:name="B0x4C767A62"/>
      <w:bookmarkEnd w:id="2430"/>
      <w:bookmarkEnd w:id="2431"/>
      <w:r w:rsidRPr="006B6331">
        <w:t>Informatie</w:t>
      </w:r>
    </w:p>
    <w:p w:rsidR="00586BAE" w:rsidRDefault="00586BAE">
      <w:pPr>
        <w:rPr>
          <w:color w:val="000000"/>
        </w:rPr>
      </w:pPr>
      <w:r>
        <w:rPr>
          <w:color w:val="000000"/>
        </w:rPr>
        <w:t>Dit is een informatief tabblad. Je kunt hier een volledig vrije tekst vastleggen. Hierbij kun je denken aan informatie en storingen die in het desbetreffende blok plaats vinden.</w:t>
      </w:r>
    </w:p>
    <w:bookmarkStart w:id="2432" w:name="_0033141D"/>
    <w:bookmarkStart w:id="2433" w:name="B0x4C76831E"/>
    <w:bookmarkEnd w:id="2432"/>
    <w:bookmarkEnd w:id="2433"/>
    <w:p w:rsidR="00586BAE" w:rsidRPr="006B6331" w:rsidRDefault="00586BAE" w:rsidP="006B6331">
      <w:pPr>
        <w:pStyle w:val="Kop2"/>
      </w:pPr>
      <w:r>
        <w:rPr>
          <w:sz w:val="24"/>
          <w:szCs w:val="24"/>
        </w:rPr>
        <w:fldChar w:fldCharType="begin"/>
      </w:r>
      <w:r>
        <w:rPr>
          <w:sz w:val="24"/>
          <w:szCs w:val="24"/>
        </w:rPr>
        <w:instrText>xe "Aanvullende gegevens van blokken"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"Doorrijden centimeters/seconde corrigeren"</w:instrText>
      </w:r>
      <w:r>
        <w:rPr>
          <w:sz w:val="24"/>
          <w:szCs w:val="24"/>
        </w:rPr>
        <w:fldChar w:fldCharType="end"/>
      </w:r>
      <w:r>
        <w:rPr>
          <w:sz w:val="24"/>
          <w:szCs w:val="24"/>
        </w:rPr>
        <w:fldChar w:fldCharType="begin"/>
      </w:r>
      <w:r>
        <w:rPr>
          <w:sz w:val="24"/>
          <w:szCs w:val="24"/>
        </w:rPr>
        <w:instrText>xe "Corrigeren doorrijden centimeters/seconde"</w:instrText>
      </w:r>
      <w:r>
        <w:rPr>
          <w:sz w:val="24"/>
          <w:szCs w:val="24"/>
        </w:rPr>
        <w:fldChar w:fldCharType="end"/>
      </w:r>
      <w:r>
        <w:rPr>
          <w:sz w:val="24"/>
          <w:szCs w:val="24"/>
        </w:rPr>
        <w:fldChar w:fldCharType="begin"/>
      </w:r>
      <w:r>
        <w:rPr>
          <w:sz w:val="24"/>
          <w:szCs w:val="24"/>
        </w:rPr>
        <w:instrText>xe "Onderhouden blokken (aanvullende gegevens)"</w:instrText>
      </w:r>
      <w:r>
        <w:rPr>
          <w:sz w:val="24"/>
          <w:szCs w:val="24"/>
        </w:rPr>
        <w:fldChar w:fldCharType="end"/>
      </w:r>
      <w:bookmarkStart w:id="2434" w:name="_Toc479280237"/>
      <w:r w:rsidRPr="006B6331">
        <w:t>Aanvulling blokgegevens: divers</w:t>
      </w:r>
      <w:bookmarkEnd w:id="2434"/>
    </w:p>
    <w:p w:rsidR="00586BAE" w:rsidRDefault="00BA2C0C">
      <w:pPr>
        <w:rPr>
          <w:color w:val="000000"/>
        </w:rPr>
      </w:pPr>
      <w:r>
        <w:rPr>
          <w:noProof/>
          <w:color w:val="000000"/>
        </w:rPr>
        <w:drawing>
          <wp:inline distT="0" distB="0" distL="0" distR="0" wp14:anchorId="5B173547" wp14:editId="2463CFDE">
            <wp:extent cx="4024800" cy="3430800"/>
            <wp:effectExtent l="0" t="0" r="0" b="0"/>
            <wp:docPr id="263" name="Afbeelding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55">
                      <a:extLst>
                        <a:ext uri="{28A0092B-C50C-407E-A947-70E740481C1C}">
                          <a14:useLocalDpi xmlns:a14="http://schemas.microsoft.com/office/drawing/2010/main"/>
                        </a:ext>
                      </a:extLst>
                    </a:blip>
                    <a:srcRect/>
                    <a:stretch>
                      <a:fillRect/>
                    </a:stretch>
                  </pic:blipFill>
                  <pic:spPr bwMode="auto">
                    <a:xfrm>
                      <a:off x="0" y="0"/>
                      <a:ext cx="4024800" cy="343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 </w:t>
      </w:r>
    </w:p>
    <w:p w:rsidR="00586BAE" w:rsidRDefault="00586BAE">
      <w:pPr>
        <w:rPr>
          <w:color w:val="000000"/>
        </w:rPr>
      </w:pPr>
    </w:p>
    <w:p w:rsidR="00586BAE" w:rsidRDefault="00586BAE">
      <w:pPr>
        <w:rPr>
          <w:color w:val="000000"/>
        </w:rPr>
      </w:pPr>
      <w:r>
        <w:rPr>
          <w:color w:val="000000"/>
        </w:rPr>
        <w:t>Door middel van logische acties is het mogelijk om de maximum snelheid van een blok dynamisch aan te passen. Er kunnen maximaal 4 verschillende logische acties worden vastgelegd ieder met een bijbehorende maximum snelheid. De maximum snelheid geldt alleen als de bijbehorende logische actie waar is.</w:t>
      </w:r>
    </w:p>
    <w:p w:rsidR="00586BAE" w:rsidRDefault="00586BAE">
      <w:pPr>
        <w:rPr>
          <w:color w:val="000000"/>
        </w:rPr>
      </w:pPr>
    </w:p>
    <w:p w:rsidR="00586BAE" w:rsidRDefault="00586BAE">
      <w:pPr>
        <w:rPr>
          <w:color w:val="000000"/>
        </w:rPr>
      </w:pPr>
      <w:r>
        <w:rPr>
          <w:color w:val="000000"/>
        </w:rPr>
        <w:t>Tevens is het ook mogelijk om bepaalde zaken uit te schakelen als logische acties waar zijn. Hierdoor is het mogelijk om door middel van logische acties in te kunnen grijpen in de treinenloop.</w:t>
      </w:r>
    </w:p>
    <w:p w:rsidR="00586BAE" w:rsidRPr="006B6331" w:rsidRDefault="00586BAE" w:rsidP="006B6331">
      <w:pPr>
        <w:pStyle w:val="Kop3"/>
      </w:pPr>
      <w:bookmarkStart w:id="2435" w:name="_0033168F"/>
      <w:bookmarkStart w:id="2436" w:name="B0x4C76819B"/>
      <w:bookmarkEnd w:id="2435"/>
      <w:bookmarkEnd w:id="2436"/>
      <w:r w:rsidRPr="006B6331">
        <w:t>Logische actie (waar: maximumsnelheid is geldig)</w:t>
      </w:r>
    </w:p>
    <w:p w:rsidR="00586BAE" w:rsidRDefault="00586BAE">
      <w:pPr>
        <w:rPr>
          <w:color w:val="000000"/>
        </w:rPr>
      </w:pPr>
      <w:r>
        <w:rPr>
          <w:color w:val="000000"/>
        </w:rPr>
        <w:t>Hier kan een logische actie worden geselecteerd. Indien deze logische actie waar is, geldt in het blok de maximum snelheid zoals achter deze logische actie is opgegeven.</w:t>
      </w:r>
    </w:p>
    <w:p w:rsidR="00586BAE" w:rsidRPr="006B6331" w:rsidRDefault="00586BAE" w:rsidP="006B6331">
      <w:pPr>
        <w:pStyle w:val="Kop3"/>
        <w:rPr>
          <w:szCs w:val="36"/>
        </w:rPr>
      </w:pPr>
      <w:bookmarkStart w:id="2437" w:name="_0033176D"/>
      <w:bookmarkStart w:id="2438" w:name="B0x4C768196"/>
      <w:bookmarkEnd w:id="2437"/>
      <w:bookmarkEnd w:id="2438"/>
      <w:r w:rsidRPr="006B6331">
        <w:t>Km/uur</w:t>
      </w:r>
    </w:p>
    <w:p w:rsidR="00586BAE" w:rsidRDefault="00586BAE">
      <w:pPr>
        <w:rPr>
          <w:color w:val="000000"/>
        </w:rPr>
      </w:pPr>
      <w:r>
        <w:rPr>
          <w:color w:val="000000"/>
        </w:rPr>
        <w:t>Als er een logische actie is geselecteerd op deze regel, dient hier de bijbehorende maximum snelheid opgegeven te worden. Als er meerdere logische acties worden opgegeven, dan geldt de laagste maximum snelheid van de logische acties die waar zijn.</w:t>
      </w:r>
    </w:p>
    <w:p w:rsidR="00586BAE" w:rsidRPr="006B6331" w:rsidRDefault="00586BAE" w:rsidP="006B6331">
      <w:pPr>
        <w:pStyle w:val="Kop3"/>
        <w:rPr>
          <w:szCs w:val="36"/>
        </w:rPr>
      </w:pPr>
      <w:bookmarkStart w:id="2439" w:name="_00331870"/>
      <w:bookmarkStart w:id="2440" w:name="B0x4C7681C6"/>
      <w:bookmarkEnd w:id="2439"/>
      <w:bookmarkEnd w:id="2440"/>
      <w:r w:rsidRPr="006B6331">
        <w:t>Verhogen voorrang na</w:t>
      </w:r>
    </w:p>
    <w:p w:rsidR="00586BAE" w:rsidRDefault="00586BAE">
      <w:pPr>
        <w:rPr>
          <w:color w:val="000000"/>
        </w:rPr>
      </w:pPr>
      <w:r>
        <w:rPr>
          <w:color w:val="000000"/>
        </w:rPr>
        <w:t xml:space="preserve">Indien hier een logische actie is geselecteerd en deze logische actie waar is, zal de optie "verhogen voorrang na" niet werken. Als de logische actie niet waar wordt, zal de tijd om in verhoogde voorrang te komen weer, weer worden </w:t>
      </w:r>
      <w:r>
        <w:rPr>
          <w:rFonts w:ascii="Calibri" w:hAnsi="Calibri" w:cs="Calibri"/>
          <w:color w:val="000000"/>
          <w:sz w:val="22"/>
          <w:szCs w:val="22"/>
        </w:rPr>
        <w:t>geinitialiseerd</w:t>
      </w:r>
      <w:r>
        <w:rPr>
          <w:color w:val="000000"/>
        </w:rPr>
        <w:t>.</w:t>
      </w:r>
    </w:p>
    <w:p w:rsidR="00586BAE" w:rsidRPr="006B6331" w:rsidRDefault="00586BAE" w:rsidP="006B6331">
      <w:pPr>
        <w:pStyle w:val="Kop3"/>
        <w:rPr>
          <w:szCs w:val="36"/>
        </w:rPr>
      </w:pPr>
      <w:bookmarkStart w:id="2441" w:name="_00331983"/>
      <w:bookmarkStart w:id="2442" w:name="B0x4C7681C1"/>
      <w:bookmarkEnd w:id="2441"/>
      <w:bookmarkEnd w:id="2442"/>
      <w:r w:rsidRPr="006B6331">
        <w:t>Keer vertraging</w:t>
      </w:r>
    </w:p>
    <w:p w:rsidR="00586BAE" w:rsidRDefault="00586BAE">
      <w:pPr>
        <w:rPr>
          <w:color w:val="000000"/>
        </w:rPr>
      </w:pPr>
      <w:r>
        <w:rPr>
          <w:color w:val="000000"/>
        </w:rPr>
        <w:t>Indien hier een logische actie is geselecteerd en deze logische actie waar is, zal de optie "keer vertraging" niet werken. Een eventuele trekduwtrein of treinstel kan dan meteen keren in dit blok.</w:t>
      </w:r>
    </w:p>
    <w:p w:rsidR="00586BAE" w:rsidRPr="006B6331" w:rsidRDefault="00586BAE" w:rsidP="006B6331">
      <w:pPr>
        <w:pStyle w:val="Kop3"/>
        <w:rPr>
          <w:szCs w:val="36"/>
        </w:rPr>
      </w:pPr>
      <w:bookmarkStart w:id="2443" w:name="_00331A5C"/>
      <w:bookmarkStart w:id="2444" w:name="B0x4C7681F1"/>
      <w:bookmarkEnd w:id="2443"/>
      <w:bookmarkEnd w:id="2444"/>
      <w:r w:rsidRPr="006B6331">
        <w:t>Minimale vrije tijd</w:t>
      </w:r>
    </w:p>
    <w:p w:rsidR="00586BAE" w:rsidRDefault="00586BAE">
      <w:pPr>
        <w:rPr>
          <w:color w:val="000000"/>
        </w:rPr>
      </w:pPr>
      <w:r>
        <w:rPr>
          <w:color w:val="000000"/>
        </w:rPr>
        <w:t>Indien hier een logische actie is geselecteerd en deze logische actie waar is, zal de optie "minimale vrije tijd" niet werken. Een blok zal in dit geval meteen na het vrijkomen weer gekozen kunnen worden door een andere trein.</w:t>
      </w:r>
    </w:p>
    <w:p w:rsidR="00586BAE" w:rsidRPr="006B6331" w:rsidRDefault="00586BAE" w:rsidP="006B6331">
      <w:pPr>
        <w:pStyle w:val="Kop3"/>
        <w:rPr>
          <w:szCs w:val="36"/>
        </w:rPr>
      </w:pPr>
      <w:bookmarkStart w:id="2445" w:name="_00331B57"/>
      <w:bookmarkStart w:id="2446" w:name="B0x4C7681EC"/>
      <w:bookmarkEnd w:id="2445"/>
      <w:bookmarkEnd w:id="2446"/>
      <w:r w:rsidRPr="006B6331">
        <w:t>Geen wachttijden</w:t>
      </w:r>
    </w:p>
    <w:p w:rsidR="00586BAE" w:rsidRDefault="00586BAE">
      <w:pPr>
        <w:rPr>
          <w:color w:val="000000"/>
        </w:rPr>
      </w:pPr>
      <w:r>
        <w:rPr>
          <w:color w:val="000000"/>
        </w:rPr>
        <w:t>Indien hier een logische actie is geselecteerd en deze logische actie waar is, zijn er geen wachttijden van toepassing als de trein stopt in dit blok. Na het eventuele stoppen zal de trein meteen doorrijden.</w:t>
      </w:r>
    </w:p>
    <w:bookmarkStart w:id="2447" w:name="_00338000"/>
    <w:bookmarkStart w:id="2448" w:name="B0x4C769190"/>
    <w:bookmarkEnd w:id="2447"/>
    <w:bookmarkEnd w:id="2448"/>
    <w:p w:rsidR="00586BAE" w:rsidRPr="00646F4B" w:rsidRDefault="00586BAE" w:rsidP="00646F4B">
      <w:pPr>
        <w:pStyle w:val="Kop1"/>
        <w:rPr>
          <w:szCs w:val="36"/>
        </w:rPr>
      </w:pPr>
      <w:r w:rsidRPr="00646F4B">
        <w:fldChar w:fldCharType="begin"/>
      </w:r>
      <w:r w:rsidRPr="00646F4B">
        <w:instrText>xe "Logboek over wissels en seinen"</w:instrText>
      </w:r>
      <w:r w:rsidRPr="00646F4B">
        <w:fldChar w:fldCharType="end"/>
      </w:r>
      <w:r w:rsidRPr="00646F4B">
        <w:fldChar w:fldCharType="begin"/>
      </w:r>
      <w:r w:rsidRPr="00646F4B">
        <w:instrText>xe "Onderhouden logboek"</w:instrText>
      </w:r>
      <w:r w:rsidRPr="00646F4B">
        <w:fldChar w:fldCharType="end"/>
      </w:r>
      <w:r w:rsidRPr="00646F4B">
        <w:fldChar w:fldCharType="begin"/>
      </w:r>
      <w:r w:rsidRPr="00646F4B">
        <w:instrText>xe "Onderhouden van ..."</w:instrText>
      </w:r>
      <w:r w:rsidRPr="00646F4B">
        <w:fldChar w:fldCharType="end"/>
      </w:r>
      <w:bookmarkStart w:id="2449" w:name="_Toc479280238"/>
      <w:r w:rsidRPr="00646F4B">
        <w:rPr>
          <w:szCs w:val="36"/>
        </w:rPr>
        <w:t>Onderhouden logboek</w:t>
      </w:r>
      <w:bookmarkEnd w:id="2449"/>
    </w:p>
    <w:p w:rsidR="00586BAE" w:rsidRDefault="00BA2C0C">
      <w:pPr>
        <w:rPr>
          <w:color w:val="000000"/>
        </w:rPr>
      </w:pPr>
      <w:r>
        <w:rPr>
          <w:noProof/>
          <w:color w:val="000000"/>
        </w:rPr>
        <w:drawing>
          <wp:inline distT="0" distB="0" distL="0" distR="0" wp14:anchorId="242A40C8" wp14:editId="0403F6ED">
            <wp:extent cx="3603600" cy="2224800"/>
            <wp:effectExtent l="0" t="0" r="0" b="4445"/>
            <wp:docPr id="264" name="Afbeelding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56">
                      <a:extLst>
                        <a:ext uri="{28A0092B-C50C-407E-A947-70E740481C1C}">
                          <a14:useLocalDpi xmlns:a14="http://schemas.microsoft.com/office/drawing/2010/main"/>
                        </a:ext>
                      </a:extLst>
                    </a:blip>
                    <a:srcRect/>
                    <a:stretch>
                      <a:fillRect/>
                    </a:stretch>
                  </pic:blipFill>
                  <pic:spPr bwMode="auto">
                    <a:xfrm>
                      <a:off x="0" y="0"/>
                      <a:ext cx="3603600" cy="2224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Het logboek is een hulpmiddel om storingen bij te houden van wissels, seinen, ontkoppelaars en draaischijven. Ook kan er vanuit het baanoverzicht één algemeen item in het logboek worden aangemaakt. Met dit programma kunnen geen nieuwe items worden toegevoegd. Een nieuw item kan worden toegevoegd (of een bestaande worden geopend) vanuit het baanoverzicht. Met de rechtermuisknop kan je klikken op het wissel en kies dan voor de optie 'Logboek'. </w:t>
      </w:r>
    </w:p>
    <w:p w:rsidR="00586BAE" w:rsidRDefault="00586BAE" w:rsidP="00646F4B">
      <w:pPr>
        <w:keepNext/>
        <w:rPr>
          <w:color w:val="000000"/>
        </w:rPr>
      </w:pPr>
      <w:r>
        <w:rPr>
          <w:color w:val="000000"/>
        </w:rPr>
        <w:t>Voor een wissel ziet dit er als volgt uit:</w:t>
      </w:r>
    </w:p>
    <w:p w:rsidR="00586BAE" w:rsidRDefault="00BA2C0C">
      <w:pPr>
        <w:rPr>
          <w:color w:val="000000"/>
        </w:rPr>
      </w:pPr>
      <w:r>
        <w:rPr>
          <w:noProof/>
          <w:color w:val="800000"/>
        </w:rPr>
        <w:drawing>
          <wp:inline distT="0" distB="0" distL="0" distR="0" wp14:anchorId="27249367" wp14:editId="41379DD3">
            <wp:extent cx="756000" cy="626400"/>
            <wp:effectExtent l="0" t="0" r="6350" b="2540"/>
            <wp:docPr id="265" name="Afbeelding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57">
                      <a:extLst>
                        <a:ext uri="{28A0092B-C50C-407E-A947-70E740481C1C}">
                          <a14:useLocalDpi xmlns:a14="http://schemas.microsoft.com/office/drawing/2010/main"/>
                        </a:ext>
                      </a:extLst>
                    </a:blip>
                    <a:srcRect/>
                    <a:stretch>
                      <a:fillRect/>
                    </a:stretch>
                  </pic:blipFill>
                  <pic:spPr bwMode="auto">
                    <a:xfrm>
                      <a:off x="0" y="0"/>
                      <a:ext cx="756000" cy="62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Indien er gegevens zijn vastgelegd, dan is dit programma ook te starten vanuit het menu "onderhouden/baandefinities/logboek".</w:t>
      </w:r>
    </w:p>
    <w:p w:rsidR="00586BAE" w:rsidRDefault="00586BAE">
      <w:pPr>
        <w:rPr>
          <w:color w:val="000000"/>
        </w:rPr>
      </w:pPr>
    </w:p>
    <w:p w:rsidR="00586BAE" w:rsidRDefault="00586BAE" w:rsidP="00646F4B">
      <w:pPr>
        <w:keepNext/>
        <w:rPr>
          <w:color w:val="000000"/>
        </w:rPr>
      </w:pPr>
      <w:r>
        <w:rPr>
          <w:color w:val="000000"/>
        </w:rPr>
        <w:t>Als je vanuit het baanoverzicht klikt met de rechtermuis waar geen object staat, kan je mogelijk onderstaand popup venster te zien krijgen:</w:t>
      </w:r>
    </w:p>
    <w:p w:rsidR="00586BAE" w:rsidRDefault="00BA2C0C">
      <w:pPr>
        <w:rPr>
          <w:color w:val="000000"/>
        </w:rPr>
      </w:pPr>
      <w:r>
        <w:rPr>
          <w:noProof/>
          <w:color w:val="800000"/>
        </w:rPr>
        <w:drawing>
          <wp:inline distT="0" distB="0" distL="0" distR="0" wp14:anchorId="0DAE8577" wp14:editId="7B42E996">
            <wp:extent cx="1591200" cy="842400"/>
            <wp:effectExtent l="0" t="0" r="0" b="0"/>
            <wp:docPr id="266" name="Afbeelding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58">
                      <a:extLst>
                        <a:ext uri="{28A0092B-C50C-407E-A947-70E740481C1C}">
                          <a14:useLocalDpi xmlns:a14="http://schemas.microsoft.com/office/drawing/2010/main"/>
                        </a:ext>
                      </a:extLst>
                    </a:blip>
                    <a:srcRect/>
                    <a:stretch>
                      <a:fillRect/>
                    </a:stretch>
                  </pic:blipFill>
                  <pic:spPr bwMode="auto">
                    <a:xfrm>
                      <a:off x="0" y="0"/>
                      <a:ext cx="1591200" cy="842400"/>
                    </a:xfrm>
                    <a:prstGeom prst="rect">
                      <a:avLst/>
                    </a:prstGeom>
                    <a:noFill/>
                    <a:ln>
                      <a:noFill/>
                    </a:ln>
                  </pic:spPr>
                </pic:pic>
              </a:graphicData>
            </a:graphic>
          </wp:inline>
        </w:drawing>
      </w:r>
    </w:p>
    <w:p w:rsidR="00586BAE" w:rsidRDefault="00586BAE">
      <w:pPr>
        <w:rPr>
          <w:color w:val="000000"/>
        </w:rPr>
      </w:pPr>
      <w:r>
        <w:rPr>
          <w:color w:val="000000"/>
        </w:rPr>
        <w:t>Vanuit hier kan het algemene item in het logboek starten.</w:t>
      </w:r>
    </w:p>
    <w:p w:rsidR="00586BAE" w:rsidRPr="00646F4B" w:rsidRDefault="00586BAE" w:rsidP="00646F4B">
      <w:pPr>
        <w:pStyle w:val="Kop3"/>
      </w:pPr>
      <w:bookmarkStart w:id="2450" w:name="_00338362"/>
      <w:bookmarkStart w:id="2451" w:name="BScribble34510"/>
      <w:bookmarkEnd w:id="2450"/>
      <w:bookmarkEnd w:id="2451"/>
      <w:r w:rsidRPr="00646F4B">
        <w:t>Nummer object</w:t>
      </w:r>
    </w:p>
    <w:p w:rsidR="00586BAE" w:rsidRDefault="00586BAE">
      <w:pPr>
        <w:rPr>
          <w:color w:val="000000"/>
        </w:rPr>
      </w:pPr>
      <w:r>
        <w:rPr>
          <w:color w:val="000000"/>
        </w:rPr>
        <w:t>Wat is het nummer van dit object. Dit is het nummer waarmee het object fysiek wordt aangestuurd.</w:t>
      </w:r>
    </w:p>
    <w:p w:rsidR="00586BAE" w:rsidRPr="00646F4B" w:rsidRDefault="00586BAE" w:rsidP="00646F4B">
      <w:pPr>
        <w:pStyle w:val="Kop3"/>
        <w:rPr>
          <w:szCs w:val="36"/>
        </w:rPr>
      </w:pPr>
      <w:bookmarkStart w:id="2452" w:name="_003383D4"/>
      <w:bookmarkStart w:id="2453" w:name="BScribble34515"/>
      <w:bookmarkEnd w:id="2452"/>
      <w:bookmarkEnd w:id="2453"/>
      <w:r w:rsidRPr="00646F4B">
        <w:t>Functiedecoder</w:t>
      </w:r>
    </w:p>
    <w:p w:rsidR="00586BAE" w:rsidRDefault="00586BAE">
      <w:pPr>
        <w:rPr>
          <w:color w:val="000000"/>
        </w:rPr>
      </w:pPr>
      <w:r>
        <w:rPr>
          <w:color w:val="000000"/>
        </w:rPr>
        <w:t>Hier wordt het type functiedecoder getoond waarop het object aangesloten.</w:t>
      </w:r>
    </w:p>
    <w:p w:rsidR="00586BAE" w:rsidRPr="00646F4B" w:rsidRDefault="00586BAE" w:rsidP="00646F4B">
      <w:pPr>
        <w:pStyle w:val="Kop3"/>
        <w:rPr>
          <w:szCs w:val="36"/>
        </w:rPr>
      </w:pPr>
      <w:bookmarkStart w:id="2454" w:name="_00338431"/>
      <w:bookmarkStart w:id="2455" w:name="BScribble34520"/>
      <w:bookmarkEnd w:id="2454"/>
      <w:bookmarkEnd w:id="2455"/>
      <w:r w:rsidRPr="00646F4B">
        <w:t>Logboek</w:t>
      </w:r>
    </w:p>
    <w:p w:rsidR="00586BAE" w:rsidRDefault="00586BAE">
      <w:pPr>
        <w:rPr>
          <w:color w:val="000000"/>
        </w:rPr>
      </w:pPr>
      <w:r>
        <w:rPr>
          <w:color w:val="000000"/>
        </w:rPr>
        <w:t>Hier kan vrij informatie worden vastgelegd van dit object. Een voorbeeld kan zijn het vastleggen van alle storingen van een wissel.</w:t>
      </w:r>
    </w:p>
    <w:bookmarkStart w:id="2456" w:name="_003384C1"/>
    <w:bookmarkStart w:id="2457" w:name="B0x4C77EC40"/>
    <w:bookmarkEnd w:id="2456"/>
    <w:bookmarkEnd w:id="2457"/>
    <w:p w:rsidR="00586BAE" w:rsidRPr="00646F4B" w:rsidRDefault="00586BAE" w:rsidP="00646F4B">
      <w:pPr>
        <w:pStyle w:val="Kop1"/>
      </w:pPr>
      <w:r>
        <w:rPr>
          <w:sz w:val="24"/>
          <w:szCs w:val="24"/>
        </w:rPr>
        <w:fldChar w:fldCharType="begin"/>
      </w:r>
      <w:r>
        <w:rPr>
          <w:sz w:val="24"/>
          <w:szCs w:val="24"/>
        </w:rPr>
        <w:instrText>xe "Welke database actief"</w:instrText>
      </w:r>
      <w:r>
        <w:rPr>
          <w:sz w:val="24"/>
          <w:szCs w:val="24"/>
        </w:rPr>
        <w:fldChar w:fldCharType="end"/>
      </w:r>
      <w:r>
        <w:rPr>
          <w:sz w:val="24"/>
          <w:szCs w:val="24"/>
        </w:rPr>
        <w:fldChar w:fldCharType="begin"/>
      </w:r>
      <w:r>
        <w:rPr>
          <w:sz w:val="24"/>
          <w:szCs w:val="24"/>
        </w:rPr>
        <w:instrText>xe "Database"</w:instrText>
      </w:r>
      <w:r>
        <w:rPr>
          <w:sz w:val="24"/>
          <w:szCs w:val="24"/>
        </w:rPr>
        <w:fldChar w:fldCharType="end"/>
      </w:r>
      <w:r>
        <w:rPr>
          <w:sz w:val="24"/>
          <w:szCs w:val="24"/>
        </w:rPr>
        <w:fldChar w:fldCharType="begin"/>
      </w:r>
      <w:r>
        <w:rPr>
          <w:sz w:val="24"/>
          <w:szCs w:val="24"/>
        </w:rPr>
        <w:instrText>xe "Selecteer database"</w:instrText>
      </w:r>
      <w:r>
        <w:rPr>
          <w:sz w:val="24"/>
          <w:szCs w:val="24"/>
        </w:rPr>
        <w:fldChar w:fldCharType="end"/>
      </w:r>
      <w:bookmarkStart w:id="2458" w:name="_Toc479280239"/>
      <w:r w:rsidRPr="00646F4B">
        <w:t>Selecteer database</w:t>
      </w:r>
      <w:bookmarkStart w:id="2459" w:name="B0xD5C01CFB"/>
      <w:bookmarkEnd w:id="2458"/>
      <w:bookmarkEnd w:id="2459"/>
    </w:p>
    <w:p w:rsidR="00586BAE" w:rsidRDefault="00BA2C0C">
      <w:pPr>
        <w:rPr>
          <w:color w:val="000000"/>
        </w:rPr>
      </w:pPr>
      <w:r>
        <w:rPr>
          <w:noProof/>
          <w:color w:val="000000"/>
        </w:rPr>
        <w:drawing>
          <wp:inline distT="0" distB="0" distL="0" distR="0" wp14:anchorId="51082B02" wp14:editId="4166CDCF">
            <wp:extent cx="2278800" cy="1839600"/>
            <wp:effectExtent l="0" t="0" r="7620" b="8255"/>
            <wp:docPr id="267" name="Afbeelding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59">
                      <a:extLst>
                        <a:ext uri="{28A0092B-C50C-407E-A947-70E740481C1C}">
                          <a14:useLocalDpi xmlns:a14="http://schemas.microsoft.com/office/drawing/2010/main"/>
                        </a:ext>
                      </a:extLst>
                    </a:blip>
                    <a:srcRect/>
                    <a:stretch>
                      <a:fillRect/>
                    </a:stretch>
                  </pic:blipFill>
                  <pic:spPr bwMode="auto">
                    <a:xfrm>
                      <a:off x="0" y="0"/>
                      <a:ext cx="2278800" cy="183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dit programma kun je kiezen welke database Koploper moet gebruiken. Er kan natuurlijk maar één database tegelijk actief zijn.</w:t>
      </w:r>
    </w:p>
    <w:p w:rsidR="00586BAE" w:rsidRDefault="00586BAE" w:rsidP="00646F4B">
      <w:pPr>
        <w:pStyle w:val="Kop4"/>
      </w:pPr>
      <w:r>
        <w:t>Opmerkingen over database</w:t>
      </w:r>
    </w:p>
    <w:p w:rsidR="00586BAE" w:rsidRDefault="00586BAE">
      <w:pPr>
        <w:rPr>
          <w:color w:val="000000"/>
        </w:rPr>
      </w:pPr>
      <w:r>
        <w:rPr>
          <w:color w:val="000000"/>
        </w:rPr>
        <w:t>Ik lever bij Koploper een kopie van mijn oude treinbaan mee. Ik heb meer locomotieven op mijn baan doch als voorbeeld bevat deze database maar drie locomotieven. Het is mogelijk om mooiere plaatjes in te voegen. Na installatie van Koploper is alleen de demodatabase beschikbaar. Hierin kun je kijken hoe ik het een en ander heb ingesteld en ingevuld. Als je een eigen database wilt gebruiken, kun je hem aanmaken via het menu algemeen -&gt; nieuwe database. Je hoeft alleen een naam op te geven, met welk digitaal systeem je rijdt en welke compoort Koploper moet gebruiken. Na het toevoegen wordt deze database meteen actief. Als je toch nog wilt overschakelen naar de demodatabase, kun je in dit programma een andere database kiezen. Misschien ten overvloede: het is wel verstandig om de gegevens regelmatig naar diskette te kopiëren. Als je harde schijf defect gaat, hoef je niet alle gegevens opnieuw in te voeren. Dit kun je heel makkelijk doen vanuit het menu algemeen -&gt; back-up &amp; restore.</w:t>
      </w:r>
    </w:p>
    <w:p w:rsidR="00586BAE" w:rsidRPr="00646F4B" w:rsidRDefault="00586BAE" w:rsidP="00646F4B">
      <w:pPr>
        <w:pStyle w:val="Kop3"/>
      </w:pPr>
      <w:bookmarkStart w:id="2460" w:name="_0033896B"/>
      <w:bookmarkStart w:id="2461" w:name="BScribble35010"/>
      <w:bookmarkEnd w:id="2460"/>
      <w:bookmarkEnd w:id="2461"/>
      <w:r w:rsidRPr="00646F4B">
        <w:t>Basisdirectory database</w:t>
      </w:r>
    </w:p>
    <w:p w:rsidR="00586BAE" w:rsidRDefault="00586BAE">
      <w:pPr>
        <w:rPr>
          <w:color w:val="000000"/>
        </w:rPr>
      </w:pPr>
      <w:r>
        <w:rPr>
          <w:color w:val="000000"/>
        </w:rPr>
        <w:t>Hier wordt getoond op welke plaats alle databases staan. Er kan een andere basisdirectory worden gekozen, indien de databases op een andere plaats moeten staan. Als de basisdirectory wordt aangepast, moet hierna nog wel met de verkenner de databases worden gekopieerd/verplaatst naar de nieuwe directory.</w:t>
      </w:r>
    </w:p>
    <w:p w:rsidR="00586BAE" w:rsidRPr="00646F4B" w:rsidRDefault="00586BAE" w:rsidP="00646F4B">
      <w:pPr>
        <w:pStyle w:val="Kop3"/>
        <w:rPr>
          <w:szCs w:val="32"/>
        </w:rPr>
      </w:pPr>
      <w:bookmarkStart w:id="2462" w:name="_00338AB7"/>
      <w:bookmarkStart w:id="2463" w:name="BScribble35015"/>
      <w:bookmarkEnd w:id="2462"/>
      <w:bookmarkEnd w:id="2463"/>
      <w:r w:rsidRPr="00646F4B">
        <w:t>Welke database gebruiken</w:t>
      </w:r>
    </w:p>
    <w:p w:rsidR="00586BAE" w:rsidRDefault="00586BAE">
      <w:pPr>
        <w:rPr>
          <w:color w:val="000000"/>
        </w:rPr>
      </w:pPr>
      <w:r>
        <w:rPr>
          <w:color w:val="000000"/>
        </w:rPr>
        <w:t>Hier worden alle databases getoond die bij Koploper bekend zijn. Selecteer de database die geactiveerd moet worden en klik daarna op de knop 'ok'.</w:t>
      </w:r>
    </w:p>
    <w:bookmarkStart w:id="2464" w:name="_00338B67"/>
    <w:bookmarkStart w:id="2465" w:name="B0x4C77C823"/>
    <w:bookmarkEnd w:id="2464"/>
    <w:bookmarkEnd w:id="2465"/>
    <w:p w:rsidR="00586BAE" w:rsidRPr="00646F4B" w:rsidRDefault="00586BAE" w:rsidP="00646F4B">
      <w:pPr>
        <w:pStyle w:val="Kop1"/>
      </w:pPr>
      <w:r w:rsidRPr="00646F4B">
        <w:fldChar w:fldCharType="begin"/>
      </w:r>
      <w:r w:rsidRPr="00646F4B">
        <w:instrText>xe "Globale instellingen"</w:instrText>
      </w:r>
      <w:r w:rsidRPr="00646F4B">
        <w:fldChar w:fldCharType="end"/>
      </w:r>
      <w:r w:rsidRPr="00646F4B">
        <w:fldChar w:fldCharType="begin"/>
      </w:r>
      <w:r w:rsidRPr="00646F4B">
        <w:instrText>xe "Instellingen die bij iedere database worden gebruikt"</w:instrText>
      </w:r>
      <w:r w:rsidRPr="00646F4B">
        <w:fldChar w:fldCharType="end"/>
      </w:r>
      <w:r w:rsidRPr="00646F4B">
        <w:fldChar w:fldCharType="begin"/>
      </w:r>
      <w:r w:rsidRPr="00646F4B">
        <w:instrText>xe "HTML export"</w:instrText>
      </w:r>
      <w:r w:rsidRPr="00646F4B">
        <w:fldChar w:fldCharType="end"/>
      </w:r>
      <w:r w:rsidRPr="00646F4B">
        <w:fldChar w:fldCharType="begin"/>
      </w:r>
      <w:r w:rsidRPr="00646F4B">
        <w:instrText>xe "Instellingen"</w:instrText>
      </w:r>
      <w:r w:rsidRPr="00646F4B">
        <w:fldChar w:fldCharType="end"/>
      </w:r>
      <w:bookmarkStart w:id="2466" w:name="_Toc479280240"/>
      <w:r w:rsidRPr="00646F4B">
        <w:rPr>
          <w:szCs w:val="36"/>
        </w:rPr>
        <w:t>Globale instellingen</w:t>
      </w:r>
      <w:bookmarkEnd w:id="2466"/>
    </w:p>
    <w:p w:rsidR="00586BAE" w:rsidRDefault="00586BAE">
      <w:pPr>
        <w:rPr>
          <w:color w:val="008000"/>
          <w:sz w:val="16"/>
          <w:szCs w:val="16"/>
        </w:rPr>
      </w:pPr>
      <w:r>
        <w:rPr>
          <w:color w:val="000000"/>
        </w:rPr>
        <w:t>De gegevens die hier ingevoerd worden, gelden voor het gehele programma, ongeacht welke database er actief is. Wees dus voorzichtig met aanpassen hiervan. Het selecteren van een database is ondergebracht in een apart onderdeel van menu algemeen. Kies daar '</w:t>
      </w:r>
      <w:r>
        <w:rPr>
          <w:color w:val="008000"/>
        </w:rPr>
        <w:t xml:space="preserve">Selecteer database »Page </w:t>
      </w:r>
      <w:r>
        <w:rPr>
          <w:color w:val="008000"/>
        </w:rPr>
        <w:fldChar w:fldCharType="begin"/>
      </w:r>
      <w:r>
        <w:rPr>
          <w:color w:val="008000"/>
        </w:rPr>
        <w:instrText>GOTOBUTTON B0x4C77EC40</w:instrText>
      </w:r>
      <w:r>
        <w:rPr>
          <w:color w:val="008000"/>
        </w:rPr>
        <w:fldChar w:fldCharType="begin"/>
      </w:r>
      <w:r>
        <w:rPr>
          <w:color w:val="008000"/>
        </w:rPr>
        <w:instrText>PAGEREF B0x4C77EC40</w:instrText>
      </w:r>
      <w:r>
        <w:rPr>
          <w:color w:val="008000"/>
        </w:rPr>
        <w:fldChar w:fldCharType="separate"/>
      </w:r>
      <w:r w:rsidR="00AF75D9">
        <w:rPr>
          <w:noProof/>
          <w:color w:val="008000"/>
        </w:rPr>
        <w:instrText>261</w:instrText>
      </w:r>
      <w:r>
        <w:rPr>
          <w:color w:val="008000"/>
        </w:rPr>
        <w:fldChar w:fldCharType="end"/>
      </w:r>
      <w:r>
        <w:rPr>
          <w:color w:val="008000"/>
        </w:rPr>
        <w:fldChar w:fldCharType="end"/>
      </w:r>
      <w:r>
        <w:rPr>
          <w:color w:val="000000"/>
        </w:rPr>
        <w:t xml:space="preserve">' </w:t>
      </w:r>
    </w:p>
    <w:p w:rsidR="00586BAE" w:rsidRDefault="00586BAE">
      <w:pPr>
        <w:rPr>
          <w:color w:val="008000"/>
          <w:sz w:val="16"/>
          <w:szCs w:val="16"/>
        </w:rPr>
      </w:pPr>
    </w:p>
    <w:p w:rsidR="00586BAE" w:rsidRDefault="00BA2C0C">
      <w:pPr>
        <w:rPr>
          <w:color w:val="000000"/>
        </w:rPr>
      </w:pPr>
      <w:r>
        <w:rPr>
          <w:noProof/>
          <w:color w:val="000000"/>
        </w:rPr>
        <w:drawing>
          <wp:inline distT="0" distB="0" distL="0" distR="0" wp14:anchorId="3BB8228B" wp14:editId="2211F60E">
            <wp:extent cx="2916000" cy="2754000"/>
            <wp:effectExtent l="0" t="0" r="0" b="8255"/>
            <wp:docPr id="268" name="Afbeelding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0">
                      <a:extLst>
                        <a:ext uri="{28A0092B-C50C-407E-A947-70E740481C1C}">
                          <a14:useLocalDpi xmlns:a14="http://schemas.microsoft.com/office/drawing/2010/main"/>
                        </a:ext>
                      </a:extLst>
                    </a:blip>
                    <a:srcRect/>
                    <a:stretch>
                      <a:fillRect/>
                    </a:stretch>
                  </pic:blipFill>
                  <pic:spPr bwMode="auto">
                    <a:xfrm>
                      <a:off x="0" y="0"/>
                      <a:ext cx="2916000" cy="2754000"/>
                    </a:xfrm>
                    <a:prstGeom prst="rect">
                      <a:avLst/>
                    </a:prstGeom>
                    <a:noFill/>
                    <a:ln>
                      <a:noFill/>
                    </a:ln>
                  </pic:spPr>
                </pic:pic>
              </a:graphicData>
            </a:graphic>
          </wp:inline>
        </w:drawing>
      </w:r>
    </w:p>
    <w:p w:rsidR="00586BAE" w:rsidRDefault="00586BAE" w:rsidP="00646F4B">
      <w:pPr>
        <w:pStyle w:val="Kop4"/>
      </w:pPr>
      <w:r>
        <w:t>Opmerkingen over het gebruik van resources (bronnen)</w:t>
      </w:r>
    </w:p>
    <w:p w:rsidR="00586BAE" w:rsidRDefault="00586BAE">
      <w:pPr>
        <w:rPr>
          <w:color w:val="000000"/>
        </w:rPr>
      </w:pPr>
      <w:r>
        <w:rPr>
          <w:color w:val="000000"/>
        </w:rPr>
        <w:t xml:space="preserve">Onder Windows 95 en 98 zijn er bepaalde bronnen (resources) gereserveerd voor programma's. Deze bronnen zijn echter niet onbeperkt en hebben niets te maken met de hoeveelheid geheugen in je Pc. Windows NT/XP en Windows 2000 kennen deze beperking helemaal niet. Mocht je meldingen krijgen in de trant van 'WinAPI Failed', dan kun je de optie 'Minder resource-gebruik' activeren. Bij het opstarten van Koploper worden dan minder onderdelen alvast aangemaakt. Dit heeft echter een vervelende bijwerking. Als je automatisch aan het rijden bent en je wilt bijvoorbeeld iets wijzigen in onderhouden locomotieven, moet Koploper veel meer 'moeite' doen om het venster voor het onderhouden van de locomotieven aan te maken. Hoe trager en/of ouder de Pc is, hoe meer merkbaar dit zal worden. Soms kunnen daardoor ook bezetmelders worden gemist met alle vervelende gevolgen van dien. </w:t>
      </w:r>
    </w:p>
    <w:p w:rsidR="00586BAE" w:rsidRDefault="00586BAE">
      <w:pPr>
        <w:rPr>
          <w:color w:val="000000"/>
        </w:rPr>
      </w:pPr>
      <w:r>
        <w:rPr>
          <w:color w:val="000000"/>
        </w:rPr>
        <w:t xml:space="preserve">Als advies geldt: als het kan op jouw Pc zet de indicatie 'minder resource gebruik' </w:t>
      </w:r>
      <w:r>
        <w:rPr>
          <w:i/>
          <w:iCs/>
          <w:color w:val="000000"/>
        </w:rPr>
        <w:t>niet</w:t>
      </w:r>
      <w:r>
        <w:rPr>
          <w:color w:val="000000"/>
        </w:rPr>
        <w:t xml:space="preserve"> aan. Gebruik deze optie echt alleen in noodgevallen.</w:t>
      </w:r>
    </w:p>
    <w:p w:rsidR="00586BAE" w:rsidRPr="00646F4B" w:rsidRDefault="00586BAE" w:rsidP="00646F4B">
      <w:pPr>
        <w:pStyle w:val="Kop3"/>
      </w:pPr>
      <w:bookmarkStart w:id="2467" w:name="_003390E3"/>
      <w:bookmarkStart w:id="2468" w:name="BScribble35520"/>
      <w:bookmarkEnd w:id="2467"/>
      <w:bookmarkEnd w:id="2468"/>
      <w:r w:rsidRPr="00646F4B">
        <w:t>Automatisch starten</w:t>
      </w:r>
    </w:p>
    <w:p w:rsidR="00586BAE" w:rsidRDefault="00586BAE">
      <w:pPr>
        <w:rPr>
          <w:color w:val="000000"/>
        </w:rPr>
      </w:pPr>
      <w:r>
        <w:rPr>
          <w:color w:val="000000"/>
        </w:rPr>
        <w:t>Als dit hokje is aangekruist zal bij het starten van Koploper ook meteen het automatisch rijden worden gestart. De centrale eenheid dient wel voorzien te zijn van stroom. Mocht deze toch uit staan, dan kun je hem ook achteraf aanzetten. Koploper zal nu constateren dat de eenheid aanstaat en het automatisch rijden alsnog starten.</w:t>
      </w:r>
    </w:p>
    <w:p w:rsidR="00586BAE" w:rsidRPr="00646F4B" w:rsidRDefault="00586BAE" w:rsidP="00646F4B">
      <w:pPr>
        <w:pStyle w:val="Kop3"/>
      </w:pPr>
      <w:bookmarkStart w:id="2469" w:name="_00339245"/>
      <w:bookmarkStart w:id="2470" w:name="BScribble35525"/>
      <w:bookmarkEnd w:id="2469"/>
      <w:bookmarkEnd w:id="2470"/>
      <w:r w:rsidRPr="00646F4B">
        <w:t>Toon hints</w:t>
      </w:r>
    </w:p>
    <w:p w:rsidR="00586BAE" w:rsidRDefault="00586BAE">
      <w:pPr>
        <w:rPr>
          <w:color w:val="000000"/>
        </w:rPr>
      </w:pPr>
      <w:r>
        <w:rPr>
          <w:color w:val="000000"/>
        </w:rPr>
        <w:t>Als dit vakje aangekruist is wordt waar mogelijk een hint getoond. Beweeg jouw muis maar eens naar een toolbar in het hoofdvenster en kijk wat er wel of niet gebeurt.</w:t>
      </w:r>
    </w:p>
    <w:p w:rsidR="00586BAE" w:rsidRDefault="00586BAE">
      <w:pPr>
        <w:rPr>
          <w:color w:val="000000"/>
        </w:rPr>
      </w:pPr>
      <w:r>
        <w:rPr>
          <w:color w:val="000000"/>
        </w:rPr>
        <w:t xml:space="preserve">Wanneer deze optie niet aan staat, zullen eventuele hints van wisselnummers in het baanoverzicht niet worden getoond.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kan je aangegeven of </w:t>
      </w:r>
      <w:r>
        <w:rPr>
          <w:color w:val="008000"/>
        </w:rPr>
        <w:t xml:space="preserve">wissel- en seinnummers »Page </w:t>
      </w:r>
      <w:r>
        <w:rPr>
          <w:color w:val="008000"/>
        </w:rPr>
        <w:fldChar w:fldCharType="begin"/>
      </w:r>
      <w:r>
        <w:rPr>
          <w:color w:val="008000"/>
        </w:rPr>
        <w:instrText>GOTOBUTTON B0x4C78E788</w:instrText>
      </w:r>
      <w:r>
        <w:rPr>
          <w:color w:val="008000"/>
        </w:rPr>
        <w:fldChar w:fldCharType="begin"/>
      </w:r>
      <w:r>
        <w:rPr>
          <w:color w:val="008000"/>
        </w:rPr>
        <w:instrText>PAGEREF B0x4C78E788</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 xml:space="preserve"> getoond moeten worden. Beide opties moeten aan staat, om de hints te tonen.</w:t>
      </w:r>
    </w:p>
    <w:p w:rsidR="00586BAE" w:rsidRPr="00646F4B" w:rsidRDefault="00586BAE" w:rsidP="00646F4B">
      <w:pPr>
        <w:pStyle w:val="Kop3"/>
      </w:pPr>
      <w:bookmarkStart w:id="2471" w:name="_0033940D"/>
      <w:bookmarkStart w:id="2472" w:name="BScribble35530"/>
      <w:bookmarkEnd w:id="2471"/>
      <w:bookmarkEnd w:id="2472"/>
      <w:r w:rsidRPr="00646F4B">
        <w:t>Melding in venster</w:t>
      </w:r>
    </w:p>
    <w:p w:rsidR="00586BAE" w:rsidRDefault="00586BAE">
      <w:pPr>
        <w:rPr>
          <w:color w:val="000000"/>
        </w:rPr>
      </w:pPr>
      <w:r>
        <w:rPr>
          <w:color w:val="000000"/>
        </w:rPr>
        <w:t xml:space="preserve">Koploper geeft tijdens het rijden soms meldingen, bijvoorbeeld als een trein ten onrechte stilstaat. Dit kan vervelend zijn, zeker als je met behulp van het toetsenbord aan het rangeren bent. Je raakt de controle over de locomotief kwijt. Om dit te voorkomen is het mogelijk om de meldingen in een </w:t>
      </w:r>
      <w:r>
        <w:rPr>
          <w:color w:val="008000"/>
        </w:rPr>
        <w:t xml:space="preserve">apart venster »Page </w:t>
      </w:r>
      <w:r>
        <w:rPr>
          <w:color w:val="008000"/>
        </w:rPr>
        <w:fldChar w:fldCharType="begin"/>
      </w:r>
      <w:r>
        <w:rPr>
          <w:color w:val="008000"/>
        </w:rPr>
        <w:instrText>GOTOBUTTON B0x4D82D294</w:instrText>
      </w:r>
      <w:r>
        <w:rPr>
          <w:color w:val="008000"/>
        </w:rPr>
        <w:fldChar w:fldCharType="begin"/>
      </w:r>
      <w:r>
        <w:rPr>
          <w:color w:val="008000"/>
        </w:rPr>
        <w:instrText>PAGEREF B0x4D82D294</w:instrText>
      </w:r>
      <w:r>
        <w:rPr>
          <w:color w:val="008000"/>
        </w:rPr>
        <w:fldChar w:fldCharType="separate"/>
      </w:r>
      <w:r w:rsidR="00AF75D9">
        <w:rPr>
          <w:noProof/>
          <w:color w:val="008000"/>
        </w:rPr>
        <w:instrText>371</w:instrText>
      </w:r>
      <w:r>
        <w:rPr>
          <w:color w:val="008000"/>
        </w:rPr>
        <w:fldChar w:fldCharType="end"/>
      </w:r>
      <w:r>
        <w:rPr>
          <w:color w:val="008000"/>
        </w:rPr>
        <w:fldChar w:fldCharType="end"/>
      </w:r>
      <w:r>
        <w:rPr>
          <w:color w:val="000000"/>
        </w:rPr>
        <w:t xml:space="preserve"> weer te geven.</w:t>
      </w:r>
    </w:p>
    <w:p w:rsidR="00586BAE" w:rsidRPr="00646F4B" w:rsidRDefault="00586BAE" w:rsidP="00646F4B">
      <w:pPr>
        <w:pStyle w:val="Kop3"/>
      </w:pPr>
      <w:bookmarkStart w:id="2473" w:name="_0033956E"/>
      <w:bookmarkStart w:id="2474" w:name="BScribble35535"/>
      <w:bookmarkEnd w:id="2473"/>
      <w:bookmarkEnd w:id="2474"/>
      <w:r w:rsidRPr="00646F4B">
        <w:t>Minder resource gebruik</w:t>
      </w:r>
    </w:p>
    <w:p w:rsidR="00586BAE" w:rsidRDefault="00586BAE">
      <w:pPr>
        <w:rPr>
          <w:color w:val="000000"/>
        </w:rPr>
      </w:pPr>
      <w:r>
        <w:rPr>
          <w:color w:val="000000"/>
        </w:rPr>
        <w:t xml:space="preserve">Als het nodig is (zie verklaring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kun je er met deze optie voor zorgen dat Koploper bij het opstarten minder resources gebruikt. Zoals beschreven bij 'globale instellingen' verdient het echter de aanbeveling om deze optie alleen in geval van nood te activeren.</w:t>
      </w:r>
    </w:p>
    <w:p w:rsidR="00586BAE" w:rsidRPr="00646F4B" w:rsidRDefault="00586BAE" w:rsidP="00646F4B">
      <w:pPr>
        <w:pStyle w:val="Kop3"/>
      </w:pPr>
      <w:bookmarkStart w:id="2475" w:name="_003396AB"/>
      <w:bookmarkStart w:id="2476" w:name="BScribble35537"/>
      <w:bookmarkEnd w:id="2475"/>
      <w:bookmarkEnd w:id="2476"/>
      <w:r w:rsidRPr="00646F4B">
        <w:t>Automatisch opbouwen</w:t>
      </w:r>
    </w:p>
    <w:p w:rsidR="00586BAE" w:rsidRDefault="00586BAE">
      <w:pPr>
        <w:rPr>
          <w:color w:val="000000"/>
        </w:rPr>
      </w:pPr>
      <w:r>
        <w:rPr>
          <w:color w:val="000000"/>
        </w:rPr>
        <w:t>Wanneer je niet iedere keer bij het afsluiten van bijvoorbeeld onderhouden blokken of baanontwerp de vraag wilt krijgen of het baanoverzicht opnieuw opgebouwd moet worden, kan je deze optie activeren. Als deze optie is geactiveerd wordt het baanoverzicht altijd opgebouwd.</w:t>
      </w:r>
    </w:p>
    <w:p w:rsidR="00586BAE" w:rsidRPr="00646F4B" w:rsidRDefault="00586BAE" w:rsidP="00646F4B">
      <w:pPr>
        <w:pStyle w:val="Kop3"/>
      </w:pPr>
      <w:bookmarkStart w:id="2477" w:name="_003397D4"/>
      <w:bookmarkStart w:id="2478" w:name="BScribble35538"/>
      <w:bookmarkEnd w:id="2477"/>
      <w:bookmarkEnd w:id="2478"/>
      <w:r w:rsidRPr="00646F4B">
        <w:t>Markeer inactieve regels</w:t>
      </w:r>
    </w:p>
    <w:p w:rsidR="00586BAE" w:rsidRDefault="00586BAE">
      <w:pPr>
        <w:rPr>
          <w:color w:val="000000"/>
        </w:rPr>
      </w:pPr>
      <w:r>
        <w:rPr>
          <w:color w:val="000000"/>
        </w:rPr>
        <w:t xml:space="preserve">Bij een aantal onderdelen kunnen gegevens op niet actief worden gezet. Tijdelijk doen deze gegevens dan niet mee in Koploper. De gegevens blijven wel bewaard en kunnen ook weer actief worden gemaakt. </w:t>
      </w:r>
    </w:p>
    <w:p w:rsidR="00586BAE" w:rsidRDefault="00586BAE">
      <w:pPr>
        <w:rPr>
          <w:color w:val="000000"/>
        </w:rPr>
      </w:pPr>
      <w:r>
        <w:rPr>
          <w:color w:val="000000"/>
        </w:rPr>
        <w:t>Om nu in de onderhoudsprogramma's makkelijk te kunnen zien welke gegevens niet actief zijn, kan deze optie worden geactiveerd. De niet actieve regels worden in dit geval anders gekleurd.</w:t>
      </w:r>
    </w:p>
    <w:p w:rsidR="00586BAE" w:rsidRPr="00646F4B" w:rsidRDefault="00586BAE" w:rsidP="00646F4B">
      <w:pPr>
        <w:pStyle w:val="Kop3"/>
      </w:pPr>
      <w:bookmarkStart w:id="2479" w:name="_00339974"/>
      <w:bookmarkStart w:id="2480" w:name="BScribble35539"/>
      <w:bookmarkEnd w:id="2479"/>
      <w:bookmarkEnd w:id="2480"/>
      <w:r w:rsidRPr="00646F4B">
        <w:t>Records tellen</w:t>
      </w:r>
    </w:p>
    <w:p w:rsidR="00586BAE" w:rsidRDefault="00586BAE">
      <w:pPr>
        <w:rPr>
          <w:color w:val="000000"/>
        </w:rPr>
      </w:pPr>
      <w:r>
        <w:rPr>
          <w:color w:val="000000"/>
        </w:rPr>
        <w:t>Als deze optie is geactiveerd, wordt in ieder standaard onderhoudsprogramma in de titelbalk van de linkerkant tussen haakjes het aantal records van het bestand vermeld.</w:t>
      </w:r>
    </w:p>
    <w:p w:rsidR="00586BAE" w:rsidRPr="00646F4B" w:rsidRDefault="00586BAE" w:rsidP="00646F4B">
      <w:pPr>
        <w:pStyle w:val="Kop3"/>
      </w:pPr>
      <w:bookmarkStart w:id="2481" w:name="_00339A2F"/>
      <w:bookmarkStart w:id="2482" w:name="BScribble35540"/>
      <w:bookmarkEnd w:id="2481"/>
      <w:bookmarkEnd w:id="2482"/>
      <w:r w:rsidRPr="00646F4B">
        <w:t>Zet pc uit bij afsluiten</w:t>
      </w:r>
    </w:p>
    <w:p w:rsidR="00586BAE" w:rsidRDefault="00586BAE">
      <w:pPr>
        <w:rPr>
          <w:color w:val="000000"/>
        </w:rPr>
      </w:pPr>
      <w:r>
        <w:rPr>
          <w:color w:val="000000"/>
        </w:rPr>
        <w:t>Als deze optie is geactiveerd, wordt in het menu algemeen een extra optie "Einde en afsluiten Pc" getoond. Als deze optie wordt gekozen zal Koploper afsluiten en hierna de Pc uitzetten.</w:t>
      </w:r>
    </w:p>
    <w:p w:rsidR="00586BAE" w:rsidRPr="00646F4B" w:rsidRDefault="00586BAE" w:rsidP="00646F4B">
      <w:pPr>
        <w:pStyle w:val="Kop3"/>
      </w:pPr>
      <w:bookmarkStart w:id="2483" w:name="_00340000"/>
      <w:bookmarkStart w:id="2484" w:name="BScribble35542"/>
      <w:bookmarkEnd w:id="2483"/>
      <w:bookmarkEnd w:id="2484"/>
      <w:r w:rsidRPr="00646F4B">
        <w:t>Geen screensaver bij rijden</w:t>
      </w:r>
    </w:p>
    <w:p w:rsidR="00586BAE" w:rsidRDefault="00586BAE">
      <w:pPr>
        <w:rPr>
          <w:color w:val="000000"/>
        </w:rPr>
      </w:pPr>
      <w:r>
        <w:rPr>
          <w:color w:val="000000"/>
        </w:rPr>
        <w:t>Hiermee deactiveer je de screensaver tijdens het rijden van de treinen. Tijdens onderhouden van bijvoorbeeld het baanoverzicht kan de screensaver wel actief worden. Door deze optie raak je het overzicht tijdens het rijden nooit kwijt.</w:t>
      </w:r>
    </w:p>
    <w:p w:rsidR="00586BAE" w:rsidRPr="00646F4B" w:rsidRDefault="00586BAE" w:rsidP="00646F4B">
      <w:pPr>
        <w:pStyle w:val="Kop3"/>
      </w:pPr>
      <w:bookmarkStart w:id="2485" w:name="_0034010B"/>
      <w:bookmarkStart w:id="2486" w:name="BScribble35545"/>
      <w:bookmarkEnd w:id="2485"/>
      <w:bookmarkEnd w:id="2486"/>
      <w:r w:rsidRPr="00646F4B">
        <w:t>Baanoverzicht op voorgrond</w:t>
      </w:r>
    </w:p>
    <w:p w:rsidR="00586BAE" w:rsidRDefault="00586BAE">
      <w:pPr>
        <w:rPr>
          <w:color w:val="000000"/>
        </w:rPr>
      </w:pPr>
      <w:r>
        <w:rPr>
          <w:color w:val="000000"/>
        </w:rPr>
        <w:t>Als deze optie is geactiveerd, komt het baanoverzicht weer op de voorgrond wanneer een ander venster wordt afgesloten. Als de optie niet is geactiveerd wordt het vorige actieve venster weer actief.</w:t>
      </w:r>
    </w:p>
    <w:p w:rsidR="00586BAE" w:rsidRPr="00646F4B" w:rsidRDefault="00586BAE" w:rsidP="00646F4B">
      <w:pPr>
        <w:pStyle w:val="Kop3"/>
      </w:pPr>
      <w:bookmarkStart w:id="2487" w:name="_003401F0"/>
      <w:bookmarkStart w:id="2488" w:name="BScribble35550"/>
      <w:bookmarkEnd w:id="2487"/>
      <w:bookmarkEnd w:id="2488"/>
      <w:r w:rsidRPr="00646F4B">
        <w:t>Testen zonder communicatie</w:t>
      </w:r>
    </w:p>
    <w:p w:rsidR="00586BAE" w:rsidRDefault="00586BAE">
      <w:pPr>
        <w:rPr>
          <w:color w:val="000000"/>
        </w:rPr>
      </w:pPr>
      <w:r>
        <w:rPr>
          <w:color w:val="000000"/>
        </w:rPr>
        <w:t xml:space="preserve">Als deze optie is aangevinkt, zal er nooit communicatie plaatsvinden tussen de Pc en een interface. Deze optie is vooral handig als je een 'snelle' Pc hebt waarop je de gegevens invoert en een andere Pc waarmee de treinen rijden. Deze optie mag niet worden aangevinkt als de Pc waarop Koploper draait, een treinbaan moet aansturen. </w:t>
      </w:r>
    </w:p>
    <w:p w:rsidR="00586BAE" w:rsidRPr="00646F4B" w:rsidRDefault="00586BAE" w:rsidP="00646F4B">
      <w:pPr>
        <w:pStyle w:val="Kop3"/>
      </w:pPr>
      <w:bookmarkStart w:id="2489" w:name="_0034035C"/>
      <w:bookmarkStart w:id="2490" w:name="BScribble35555"/>
      <w:bookmarkEnd w:id="2489"/>
      <w:bookmarkEnd w:id="2490"/>
      <w:r w:rsidRPr="00646F4B">
        <w:t>Uitrekken grafische print</w:t>
      </w:r>
    </w:p>
    <w:p w:rsidR="00586BAE" w:rsidRDefault="00586BAE">
      <w:pPr>
        <w:rPr>
          <w:color w:val="000000"/>
        </w:rPr>
      </w:pPr>
      <w:r>
        <w:rPr>
          <w:color w:val="000000"/>
        </w:rPr>
        <w:t xml:space="preserve">Wanneer je een afdruk wilt maken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of tijdens het </w:t>
      </w:r>
      <w:r>
        <w:rPr>
          <w:color w:val="008000"/>
        </w:rPr>
        <w:t xml:space="preserve">onderhouden van de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of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zal als deze optie is geactiveerd de print worden uitgerekt over de pagina.</w:t>
      </w:r>
    </w:p>
    <w:p w:rsidR="00586BAE" w:rsidRPr="00646F4B" w:rsidRDefault="00586BAE" w:rsidP="00646F4B">
      <w:pPr>
        <w:pStyle w:val="Kop3"/>
      </w:pPr>
      <w:bookmarkStart w:id="2491" w:name="_0034044A"/>
      <w:bookmarkStart w:id="2492" w:name="BScribble35560"/>
      <w:bookmarkEnd w:id="2491"/>
      <w:bookmarkEnd w:id="2492"/>
      <w:r w:rsidRPr="00646F4B">
        <w:t>Communicatielogging klein</w:t>
      </w:r>
    </w:p>
    <w:p w:rsidR="00586BAE" w:rsidRDefault="00586BAE">
      <w:pPr>
        <w:rPr>
          <w:color w:val="000000"/>
        </w:rPr>
      </w:pPr>
      <w:r>
        <w:rPr>
          <w:color w:val="000000"/>
        </w:rPr>
        <w:t>Als na het laden van een database het venster van de communicatielogging wordt getoond, zal indien deze optie is geactiveerd dit venster worden geminimaliseerd.</w:t>
      </w:r>
    </w:p>
    <w:p w:rsidR="00586BAE" w:rsidRPr="00646F4B" w:rsidRDefault="00586BAE" w:rsidP="00646F4B">
      <w:pPr>
        <w:pStyle w:val="Kop3"/>
      </w:pPr>
      <w:bookmarkStart w:id="2493" w:name="_00340508"/>
      <w:bookmarkStart w:id="2494" w:name="BScribble35562"/>
      <w:bookmarkEnd w:id="2493"/>
      <w:bookmarkEnd w:id="2494"/>
      <w:r w:rsidRPr="00646F4B">
        <w:t>Automatische cycli tuning</w:t>
      </w:r>
    </w:p>
    <w:p w:rsidR="00586BAE" w:rsidRDefault="00586BAE">
      <w:pPr>
        <w:rPr>
          <w:color w:val="000000"/>
        </w:rPr>
      </w:pPr>
      <w:r>
        <w:rPr>
          <w:color w:val="000000"/>
        </w:rPr>
        <w:t xml:space="preserve">Deze optie is bedoeld om 'oudere' Pc's iets te kunnen ontlasten. Je moet hierbij gaan denken aan minder dan 200 cycli per seconde. Dit kan je nakijken in menu algemeen en programma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Wanneer een blok slechts één vervolg blok heeft en dit vervolg blok wordt slechts vanuit één blok gekozen, zal de controle of het vervolg blok vrij is niet bij iedere cyclus worden gedaan. Dit wordt nu "slechts" 10x per seconde gecontroleerd.</w:t>
      </w:r>
    </w:p>
    <w:p w:rsidR="00586BAE" w:rsidRPr="00646F4B" w:rsidRDefault="00586BAE" w:rsidP="00646F4B">
      <w:pPr>
        <w:pStyle w:val="Kop3"/>
      </w:pPr>
      <w:bookmarkStart w:id="2495" w:name="_003406E5"/>
      <w:bookmarkStart w:id="2496" w:name="BScribble35563"/>
      <w:bookmarkEnd w:id="2495"/>
      <w:bookmarkEnd w:id="2496"/>
      <w:r w:rsidRPr="00646F4B">
        <w:t>Rijwindow(s) heropenen</w:t>
      </w:r>
    </w:p>
    <w:p w:rsidR="00586BAE" w:rsidRDefault="00586BAE">
      <w:pPr>
        <w:rPr>
          <w:color w:val="000000"/>
        </w:rPr>
      </w:pPr>
      <w:r>
        <w:rPr>
          <w:color w:val="000000"/>
        </w:rPr>
        <w:t>Als deze optie geactiveerd is, zullen de rijwindows die zichtbaar waren bij het afsluiten van de database en/of Koploper, opnieuw worden getoond bij het openen van de database of het starten van Koploper.</w:t>
      </w:r>
    </w:p>
    <w:p w:rsidR="00586BAE" w:rsidRPr="00646F4B" w:rsidRDefault="00586BAE" w:rsidP="00646F4B">
      <w:pPr>
        <w:pStyle w:val="Kop3"/>
        <w:rPr>
          <w:szCs w:val="36"/>
        </w:rPr>
      </w:pPr>
      <w:bookmarkStart w:id="2497" w:name="_003407CC"/>
      <w:bookmarkStart w:id="2498" w:name="BScribble35564"/>
      <w:bookmarkEnd w:id="2497"/>
      <w:bookmarkEnd w:id="2498"/>
      <w:r w:rsidRPr="00646F4B">
        <w:t>Opstellen: negeer wachttijd</w:t>
      </w:r>
    </w:p>
    <w:p w:rsidR="00586BAE" w:rsidRDefault="00586BAE">
      <w:pPr>
        <w:rPr>
          <w:color w:val="000000"/>
        </w:rPr>
      </w:pPr>
      <w:r>
        <w:rPr>
          <w:color w:val="000000"/>
        </w:rPr>
        <w:t>Bij de keuze "rijden naar opstelsporen" is het gemakkelijk als de treinen zonder verdere wachttijden bij stations en dergelijke doorrijden naar de opstelsporen. Als deze optie is gezet, wordt bij het aan/uitzetten van "rijden naar opstelsporen" ook automatisch de optie "negeer stop- en wachttijd" aan- en uitgezet.</w:t>
      </w:r>
    </w:p>
    <w:p w:rsidR="00586BAE" w:rsidRDefault="00586BAE">
      <w:pPr>
        <w:rPr>
          <w:color w:val="008000"/>
        </w:rPr>
      </w:pPr>
      <w:r>
        <w:rPr>
          <w:color w:val="000000"/>
        </w:rPr>
        <w:t xml:space="preserve">Kijk ook bij: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Pr="00646F4B" w:rsidRDefault="00586BAE" w:rsidP="00646F4B">
      <w:pPr>
        <w:pStyle w:val="Kop3"/>
      </w:pPr>
      <w:bookmarkStart w:id="2499" w:name="_00340956"/>
      <w:bookmarkStart w:id="2500" w:name="BScribble35565"/>
      <w:bookmarkEnd w:id="2499"/>
      <w:bookmarkEnd w:id="2500"/>
      <w:r w:rsidRPr="00646F4B">
        <w:t>Map voor tijdelijke bestanden</w:t>
      </w:r>
    </w:p>
    <w:p w:rsidR="00586BAE" w:rsidRDefault="00586BAE">
      <w:pPr>
        <w:rPr>
          <w:color w:val="000000"/>
        </w:rPr>
      </w:pPr>
      <w:r>
        <w:rPr>
          <w:color w:val="000000"/>
        </w:rPr>
        <w:t>Bij het exporteren van gegevens in html formaat moet er een map worden ingesteld waar de (tijdelijke) bestanden worden geplaatst. Als hier niets is ingevuld, kan er geen export naar html plaats vinden. Verder kan je nog twee zaken selecteren: "schonen van bestanden" en "opslaan met unieke naam".</w:t>
      </w:r>
    </w:p>
    <w:p w:rsidR="00586BAE" w:rsidRPr="00646F4B" w:rsidRDefault="00586BAE" w:rsidP="00646F4B">
      <w:pPr>
        <w:pStyle w:val="Kop3"/>
        <w:rPr>
          <w:szCs w:val="36"/>
        </w:rPr>
      </w:pPr>
      <w:bookmarkStart w:id="2501" w:name="_00340AA0"/>
      <w:bookmarkStart w:id="2502" w:name="BScribble35570"/>
      <w:bookmarkEnd w:id="2501"/>
      <w:bookmarkEnd w:id="2502"/>
      <w:r w:rsidRPr="00646F4B">
        <w:t>Schonen van bestanden</w:t>
      </w:r>
    </w:p>
    <w:p w:rsidR="00586BAE" w:rsidRDefault="00586BAE">
      <w:pPr>
        <w:rPr>
          <w:color w:val="000000"/>
        </w:rPr>
      </w:pPr>
      <w:r>
        <w:rPr>
          <w:color w:val="000000"/>
        </w:rPr>
        <w:t>Bij het afsluiten van Koploper is het mogelijk om de tijdelijk aangemaakte bestanden te verwijderen. Hier kan je kiezen op welke manier dit gedaan moet worden:</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Niet verwijderen</w:t>
      </w:r>
      <w:r>
        <w:rPr>
          <w:color w:val="000000"/>
        </w:rPr>
        <w:t>: er worden geen bestanden verwijderd van schijf</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Verwijderen van schijf</w:t>
      </w:r>
      <w:r>
        <w:rPr>
          <w:color w:val="000000"/>
        </w:rPr>
        <w:t>: de bestanden worden fysiek meteen van schijf verwijderd</w:t>
      </w:r>
    </w:p>
    <w:p w:rsidR="00586BAE" w:rsidRDefault="00586B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Verplaats naar prullenbak</w:t>
      </w:r>
      <w:r>
        <w:rPr>
          <w:color w:val="000000"/>
        </w:rPr>
        <w:t>: de bestanden worden netjes in de prullenbak geplaatst.</w:t>
      </w:r>
    </w:p>
    <w:p w:rsidR="00586BAE" w:rsidRPr="00646F4B" w:rsidRDefault="00586BAE" w:rsidP="00646F4B">
      <w:pPr>
        <w:pStyle w:val="Kop3"/>
      </w:pPr>
      <w:bookmarkStart w:id="2503" w:name="_00340C4D"/>
      <w:bookmarkStart w:id="2504" w:name="BScribble35575"/>
      <w:bookmarkEnd w:id="2503"/>
      <w:bookmarkEnd w:id="2504"/>
      <w:r w:rsidRPr="00646F4B">
        <w:t>Opslaan met unieke naam</w:t>
      </w:r>
    </w:p>
    <w:p w:rsidR="00586BAE" w:rsidRDefault="00586BAE">
      <w:pPr>
        <w:rPr>
          <w:color w:val="000000"/>
        </w:rPr>
      </w:pPr>
      <w:r>
        <w:rPr>
          <w:color w:val="000000"/>
        </w:rPr>
        <w:t xml:space="preserve">Moet in de tijdelijke map iedere export onder een andere naam worden opgeslagen? Als deze optie is geactiveerd, wordt er een soort historie bijgehouden. </w:t>
      </w:r>
    </w:p>
    <w:p w:rsidR="00586BAE" w:rsidRPr="00646F4B" w:rsidRDefault="00586BAE" w:rsidP="00646F4B">
      <w:pPr>
        <w:pStyle w:val="Kop3"/>
      </w:pPr>
      <w:bookmarkStart w:id="2505" w:name="_00340D02"/>
      <w:bookmarkStart w:id="2506" w:name="BScribble35580"/>
      <w:bookmarkEnd w:id="2505"/>
      <w:bookmarkEnd w:id="2506"/>
      <w:r w:rsidRPr="00646F4B">
        <w:t>Actuele database bij afsluiten Koploper wegschrijven in</w:t>
      </w:r>
    </w:p>
    <w:p w:rsidR="00586BAE" w:rsidRDefault="00586BAE">
      <w:pPr>
        <w:rPr>
          <w:color w:val="000000"/>
        </w:rPr>
      </w:pPr>
      <w:r>
        <w:rPr>
          <w:color w:val="000000"/>
        </w:rPr>
        <w:t>Als hier een directory is ingevuld, wordt automatisch tijdens het afsluiten van Koploper van de actuele database een back-up gemaakt. De naam van de back-up wordt: databasenaam_eejjmmdd_uummss.bck Een voorbeeld is: "demo_20070512_195825.bck". Het deel na de naam is dus de datum en het deel hierna is de tijd (inclusief de secondes). Wanneer er niets is ingevuld, wordt er geen automatische back-up gemaakt.</w:t>
      </w:r>
    </w:p>
    <w:p w:rsidR="00586BAE" w:rsidRPr="00646F4B" w:rsidRDefault="00586BAE" w:rsidP="00646F4B">
      <w:pPr>
        <w:pStyle w:val="Kop3"/>
      </w:pPr>
      <w:bookmarkStart w:id="2507" w:name="_00340ED5"/>
      <w:bookmarkStart w:id="2508" w:name="BScribble35585"/>
      <w:bookmarkEnd w:id="2507"/>
      <w:bookmarkEnd w:id="2508"/>
      <w:r w:rsidRPr="00646F4B">
        <w:t>Opslaan met unieke naam</w:t>
      </w:r>
    </w:p>
    <w:p w:rsidR="00586BAE" w:rsidRDefault="00586BAE">
      <w:pPr>
        <w:rPr>
          <w:color w:val="000000"/>
        </w:rPr>
      </w:pPr>
      <w:r>
        <w:rPr>
          <w:color w:val="000000"/>
        </w:rPr>
        <w:t>Wanneer deze indicatie is geactiveerd zal aan de naam van de back-up steeds extra datum en tijd worden toegevoegd. Hierdoor ben je in staat om steeds bij het afsluiten een back-up van jouw database te maken en deze te bewaren. Als deze indicatie niet is geactiveerd wordt de back-up steeds overschreven.</w:t>
      </w:r>
    </w:p>
    <w:p w:rsidR="00586BAE" w:rsidRPr="00646F4B" w:rsidRDefault="00586BAE" w:rsidP="00646F4B">
      <w:pPr>
        <w:pStyle w:val="Kop3"/>
      </w:pPr>
      <w:bookmarkStart w:id="2509" w:name="_00341020"/>
      <w:bookmarkStart w:id="2510" w:name="BScribble35590"/>
      <w:bookmarkEnd w:id="2509"/>
      <w:bookmarkEnd w:id="2510"/>
      <w:r w:rsidRPr="00646F4B">
        <w:t>Inclusief de locomotief standen</w:t>
      </w:r>
    </w:p>
    <w:p w:rsidR="00586BAE" w:rsidRDefault="00586BAE">
      <w:pPr>
        <w:rPr>
          <w:color w:val="000000"/>
        </w:rPr>
      </w:pPr>
      <w:r>
        <w:rPr>
          <w:color w:val="000000"/>
        </w:rPr>
        <w:t>Indien deze indicatie is geactiveerd, wordt tijdens het maken van de automatische back-up ook de locomotief standen opgeslagen.</w:t>
      </w:r>
    </w:p>
    <w:bookmarkStart w:id="2511" w:name="_003410C3"/>
    <w:bookmarkStart w:id="2512" w:name="B0x4C7922D3"/>
    <w:bookmarkEnd w:id="2511"/>
    <w:bookmarkEnd w:id="2512"/>
    <w:p w:rsidR="00586BAE" w:rsidRPr="00646F4B" w:rsidRDefault="00586BAE" w:rsidP="00646F4B">
      <w:pPr>
        <w:pStyle w:val="Kop1"/>
      </w:pPr>
      <w:r w:rsidRPr="00646F4B">
        <w:fldChar w:fldCharType="begin"/>
      </w:r>
      <w:r w:rsidRPr="00646F4B">
        <w:instrText>xe "Minder mogelijkheden"</w:instrText>
      </w:r>
      <w:r w:rsidRPr="00646F4B">
        <w:fldChar w:fldCharType="end"/>
      </w:r>
      <w:r w:rsidRPr="00646F4B">
        <w:fldChar w:fldCharType="begin"/>
      </w:r>
      <w:r w:rsidRPr="00646F4B">
        <w:instrText>xe "Testen zonder communicatie"</w:instrText>
      </w:r>
      <w:r w:rsidRPr="00646F4B">
        <w:fldChar w:fldCharType="end"/>
      </w:r>
      <w:r w:rsidRPr="00646F4B">
        <w:fldChar w:fldCharType="begin"/>
      </w:r>
      <w:r w:rsidRPr="00646F4B">
        <w:instrText>xe "Instellingen per database"</w:instrText>
      </w:r>
      <w:r w:rsidRPr="00646F4B">
        <w:fldChar w:fldCharType="end"/>
      </w:r>
      <w:r w:rsidRPr="00646F4B">
        <w:fldChar w:fldCharType="begin"/>
      </w:r>
      <w:r w:rsidRPr="00646F4B">
        <w:instrText>xe "Wisselprocotol HCCM toevoegen aan digitaal systeem"</w:instrText>
      </w:r>
      <w:r w:rsidRPr="00646F4B">
        <w:fldChar w:fldCharType="end"/>
      </w:r>
      <w:r w:rsidRPr="00646F4B">
        <w:fldChar w:fldCharType="begin"/>
      </w:r>
      <w:r w:rsidRPr="00646F4B">
        <w:instrText>xe "Communicatiepoort selecteren"</w:instrText>
      </w:r>
      <w:r w:rsidRPr="00646F4B">
        <w:fldChar w:fldCharType="end"/>
      </w:r>
      <w:r w:rsidRPr="00646F4B">
        <w:fldChar w:fldCharType="begin"/>
      </w:r>
      <w:r w:rsidRPr="00646F4B">
        <w:instrText>xe "Uitgebreide mogelijkheden"</w:instrText>
      </w:r>
      <w:r w:rsidRPr="00646F4B">
        <w:fldChar w:fldCharType="end"/>
      </w:r>
      <w:r w:rsidRPr="00646F4B">
        <w:fldChar w:fldCharType="begin"/>
      </w:r>
      <w:r w:rsidRPr="00646F4B">
        <w:instrText>xe "HCCM alleen als wisselprotocol"</w:instrText>
      </w:r>
      <w:r w:rsidRPr="00646F4B">
        <w:fldChar w:fldCharType="end"/>
      </w:r>
      <w:r w:rsidRPr="00646F4B">
        <w:fldChar w:fldCharType="begin"/>
      </w:r>
      <w:r w:rsidRPr="00646F4B">
        <w:instrText>xe "Geen aansturing tijdens testen"</w:instrText>
      </w:r>
      <w:r w:rsidRPr="00646F4B">
        <w:fldChar w:fldCharType="end"/>
      </w:r>
      <w:r w:rsidRPr="00646F4B">
        <w:fldChar w:fldCharType="begin"/>
      </w:r>
      <w:r w:rsidRPr="00646F4B">
        <w:instrText>xe "Selectie van digitaal systeem"</w:instrText>
      </w:r>
      <w:r w:rsidRPr="00646F4B">
        <w:fldChar w:fldCharType="end"/>
      </w:r>
      <w:bookmarkStart w:id="2513" w:name="_Toc479280241"/>
      <w:r w:rsidRPr="00646F4B">
        <w:rPr>
          <w:szCs w:val="36"/>
        </w:rPr>
        <w:t>Instellingen per database: algemeen-1</w:t>
      </w:r>
      <w:bookmarkEnd w:id="2513"/>
    </w:p>
    <w:p w:rsidR="00586BAE" w:rsidRDefault="00BA2C0C">
      <w:pPr>
        <w:rPr>
          <w:color w:val="800000"/>
        </w:rPr>
      </w:pPr>
      <w:r>
        <w:rPr>
          <w:noProof/>
          <w:color w:val="800000"/>
        </w:rPr>
        <w:drawing>
          <wp:inline distT="0" distB="0" distL="0" distR="0" wp14:anchorId="74D5D5BC" wp14:editId="4A757BAA">
            <wp:extent cx="3412800" cy="4057200"/>
            <wp:effectExtent l="0" t="0" r="0" b="635"/>
            <wp:docPr id="269" name="Afbeelding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Hier kun je een aantal algemene zaken van het programma instellen, zoals de kleuren die de lijnen en de blokken krijgen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Deze instellingen zijn per database verschillend. De gegevens die afhankelijk zijn van het gebruikte digitale systeem, zijn ondergebracht in een </w:t>
      </w:r>
      <w:r>
        <w:rPr>
          <w:color w:val="008000"/>
        </w:rPr>
        <w:t xml:space="preserve">apart venster »Page </w:t>
      </w:r>
      <w:r>
        <w:rPr>
          <w:color w:val="008000"/>
        </w:rPr>
        <w:fldChar w:fldCharType="begin"/>
      </w:r>
      <w:r>
        <w:rPr>
          <w:color w:val="008000"/>
        </w:rPr>
        <w:instrText>GOTOBUTTON B0x4C7922D0</w:instrText>
      </w:r>
      <w:r>
        <w:rPr>
          <w:color w:val="008000"/>
        </w:rPr>
        <w:fldChar w:fldCharType="begin"/>
      </w:r>
      <w:r>
        <w:rPr>
          <w:color w:val="008000"/>
        </w:rPr>
        <w:instrText>PAGEREF B0x4C7922D0</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Deze gegevens kunnen ook worden aangepast tijdens het automatisch treinbedrijf. Er zijn echter een paar opties die alleen gewijzigd mogen worden als er geen communicatie is met de centrale eenheid. Deze items kunnen niet worden onderhouden tijdens het automatisch treinbedrijf.</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Default="00586BAE" w:rsidP="00646F4B">
      <w:pPr>
        <w:pStyle w:val="Kop4"/>
      </w:pPr>
      <w:r>
        <w:t>Uitgebreide versie</w:t>
      </w:r>
    </w:p>
    <w:p w:rsidR="00586BAE" w:rsidRDefault="00586BAE">
      <w:pPr>
        <w:rPr>
          <w:color w:val="000000"/>
        </w:rPr>
      </w:pPr>
      <w:r>
        <w:rPr>
          <w:color w:val="000000"/>
        </w:rPr>
        <w:t>Sinds 1998 is Koploper uitgegroeid van een simpel programma tot een programma met ongekende mogelijkheden. Om beginnende gebruikers niet meteen af te schrikken door de hoeveelheid gegevens die ingevoerd kunnen worden, is er voor nieuwe databases een onderscheid gemaakt tussen de normale en de uitgebreide versie. In de normale versie zijn een aantal functies niet zichtbaar. Wanneer éénmaal een database uitgebreid is gemaakt, kan deze niet meer worden teruggezet naar een normale versie.</w:t>
      </w:r>
    </w:p>
    <w:p w:rsidR="00586BAE" w:rsidRDefault="00586BAE">
      <w:pPr>
        <w:rPr>
          <w:color w:val="000000"/>
        </w:rPr>
      </w:pPr>
    </w:p>
    <w:p w:rsidR="00586BAE" w:rsidRDefault="00586BAE">
      <w:pPr>
        <w:rPr>
          <w:color w:val="000000"/>
        </w:rPr>
      </w:pPr>
      <w:r>
        <w:rPr>
          <w:color w:val="000000"/>
        </w:rPr>
        <w:t>Wat is er extra beschikbaar:</w:t>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AF75D9">
        <w:rPr>
          <w:noProof/>
          <w:color w:val="008000"/>
        </w:rPr>
        <w:instrText>130</w:instrText>
      </w:r>
      <w:r>
        <w:rPr>
          <w:color w:val="008000"/>
        </w:rPr>
        <w:fldChar w:fldCharType="end"/>
      </w:r>
      <w:r>
        <w:rPr>
          <w:color w:val="008000"/>
        </w:rPr>
        <w:fldChar w:fldCharType="end"/>
      </w:r>
      <w:r>
        <w:rPr>
          <w:color w:val="800000"/>
        </w:rPr>
        <w:t xml:space="preserve">; </w:t>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Status bezetmeldpunten »Page </w:t>
      </w:r>
      <w:r>
        <w:rPr>
          <w:color w:val="008000"/>
        </w:rPr>
        <w:fldChar w:fldCharType="begin"/>
      </w:r>
      <w:r>
        <w:rPr>
          <w:color w:val="008000"/>
        </w:rPr>
        <w:instrText>GOTOBUTTON B0x4C0BF325</w:instrText>
      </w:r>
      <w:r>
        <w:rPr>
          <w:color w:val="008000"/>
        </w:rPr>
        <w:fldChar w:fldCharType="begin"/>
      </w:r>
      <w:r>
        <w:rPr>
          <w:color w:val="008000"/>
        </w:rPr>
        <w:instrText>PAGEREF B0x4C0BF325</w:instrText>
      </w:r>
      <w:r>
        <w:rPr>
          <w:color w:val="008000"/>
        </w:rPr>
        <w:fldChar w:fldCharType="separate"/>
      </w:r>
      <w:r w:rsidR="00AF75D9">
        <w:rPr>
          <w:noProof/>
          <w:color w:val="008000"/>
        </w:rPr>
        <w:instrText>140</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Bloktypes: dynamische snelheid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AF75D9">
        <w:rPr>
          <w:noProof/>
          <w:color w:val="008000"/>
        </w:rPr>
        <w:instrText>143</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Aanvulling blokgegevens: </w:t>
      </w:r>
      <w:r>
        <w:rPr>
          <w:color w:val="008000"/>
        </w:rPr>
        <w:t xml:space="preserve">tabblad divers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AF75D9">
        <w:rPr>
          <w:noProof/>
          <w:color w:val="008000"/>
        </w:rPr>
        <w:instrText>259</w:instrText>
      </w:r>
      <w:r>
        <w:rPr>
          <w:color w:val="008000"/>
        </w:rPr>
        <w:fldChar w:fldCharType="end"/>
      </w:r>
      <w:r>
        <w:rPr>
          <w:color w:val="008000"/>
        </w:rPr>
        <w:fldChar w:fldCharType="end"/>
      </w:r>
      <w:r>
        <w:rPr>
          <w:color w:val="800000"/>
        </w:rPr>
        <w:t xml:space="preserve"> en </w:t>
      </w:r>
      <w:r>
        <w:rPr>
          <w:color w:val="008000"/>
        </w:rPr>
        <w:t xml:space="preserve">claim bij 1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AF75D9">
        <w:rPr>
          <w:noProof/>
          <w:color w:val="008000"/>
        </w:rPr>
        <w:instrText>256</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Blokcontroles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AF75D9">
        <w:rPr>
          <w:noProof/>
          <w:color w:val="008000"/>
        </w:rPr>
        <w:instrText>213</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Dynamische bloklengtes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Blokken: volgorde keuze »Page </w:t>
      </w:r>
      <w:r>
        <w:rPr>
          <w:color w:val="008000"/>
        </w:rPr>
        <w:fldChar w:fldCharType="begin"/>
      </w:r>
      <w:r>
        <w:rPr>
          <w:color w:val="008000"/>
        </w:rPr>
        <w:instrText>GOTOBUTTON B0x4C10CD71</w:instrText>
      </w:r>
      <w:r>
        <w:rPr>
          <w:color w:val="008000"/>
        </w:rPr>
        <w:fldChar w:fldCharType="begin"/>
      </w:r>
      <w:r>
        <w:rPr>
          <w:color w:val="008000"/>
        </w:rPr>
        <w:instrText>PAGEREF B0x4C10CD71</w:instrText>
      </w:r>
      <w:r>
        <w:rPr>
          <w:color w:val="008000"/>
        </w:rPr>
        <w:fldChar w:fldCharType="separate"/>
      </w:r>
      <w:r w:rsidR="00AF75D9">
        <w:rPr>
          <w:noProof/>
          <w:color w:val="008000"/>
        </w:rPr>
        <w:instrText>157</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Extern starten locomotieven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AF75D9">
        <w:rPr>
          <w:noProof/>
          <w:color w:val="008000"/>
        </w:rPr>
        <w:instrText>249</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800000"/>
        </w:rPr>
        <w:t xml:space="preserve"> en in </w:t>
      </w:r>
      <w:r>
        <w:rPr>
          <w:color w:val="008000"/>
        </w:rPr>
        <w:t xml:space="preserve">onderhouden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 xml:space="preserve"> het item </w:t>
      </w:r>
      <w:r>
        <w:rPr>
          <w:color w:val="008000"/>
        </w:rPr>
        <w:t xml:space="preserve">vaste lengte »Page </w:t>
      </w:r>
      <w:r>
        <w:rPr>
          <w:color w:val="008000"/>
        </w:rPr>
        <w:fldChar w:fldCharType="begin"/>
      </w:r>
      <w:r>
        <w:rPr>
          <w:color w:val="008000"/>
        </w:rPr>
        <w:instrText>GOTOBUTTON B0xAE6CE101</w:instrText>
      </w:r>
      <w:r>
        <w:rPr>
          <w:color w:val="008000"/>
        </w:rPr>
        <w:fldChar w:fldCharType="begin"/>
      </w:r>
      <w:r>
        <w:rPr>
          <w:color w:val="008000"/>
        </w:rPr>
        <w:instrText>PAGEREF B0xAE6CE101</w:instrText>
      </w:r>
      <w:r>
        <w:rPr>
          <w:color w:val="008000"/>
        </w:rPr>
        <w:fldChar w:fldCharType="separate"/>
      </w:r>
      <w:r w:rsidR="00AF75D9">
        <w:rPr>
          <w:noProof/>
          <w:color w:val="008000"/>
        </w:rPr>
        <w:instrText>86</w:instrText>
      </w:r>
      <w:r>
        <w:rPr>
          <w:color w:val="008000"/>
        </w:rPr>
        <w:fldChar w:fldCharType="end"/>
      </w:r>
      <w:r>
        <w:rPr>
          <w:color w:val="008000"/>
        </w:rPr>
        <w:fldChar w:fldCharType="end"/>
      </w:r>
      <w:r>
        <w:rPr>
          <w:color w:val="800000"/>
        </w:rPr>
        <w:t>.</w:t>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meer </w:t>
      </w:r>
      <w:r>
        <w:rPr>
          <w:color w:val="008000"/>
        </w:rPr>
        <w:t xml:space="preserve">mogelijkheden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AF75D9">
        <w:rPr>
          <w:noProof/>
          <w:color w:val="008000"/>
        </w:rPr>
        <w:instrText>154</w:instrText>
      </w:r>
      <w:r>
        <w:rPr>
          <w:color w:val="008000"/>
        </w:rPr>
        <w:fldChar w:fldCharType="end"/>
      </w:r>
      <w:r>
        <w:rPr>
          <w:color w:val="008000"/>
        </w:rPr>
        <w:fldChar w:fldCharType="end"/>
      </w:r>
      <w:r>
        <w:rPr>
          <w:color w:val="000000"/>
        </w:rPr>
        <w:t xml:space="preserve"> om op te geven wanneer remmen, stoppen en wisselstraatsnelheidsbeperking moet gaan starten. Ook de mogelijk tot virtuele bezetmelders is alleen bij uitgebreide versie beschikbaar.</w:t>
      </w:r>
    </w:p>
    <w:p w:rsidR="00586BAE" w:rsidRDefault="00586BAE">
      <w:pPr>
        <w:tabs>
          <w:tab w:val="left" w:pos="240"/>
        </w:tabs>
        <w:ind w:left="220" w:hanging="21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Onderhouden</w:t>
      </w:r>
      <w:r>
        <w:rPr>
          <w:color w:val="008000"/>
        </w:rPr>
        <w:t xml:space="preserve">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mogelijkheid per treintype/rijwindow, per locomotief en de items </w:t>
      </w:r>
      <w:r>
        <w:rPr>
          <w:color w:val="008000"/>
        </w:rPr>
        <w:t xml:space="preserve">Geldt altijd tenzij geselecteerd »Page </w:t>
      </w:r>
      <w:r>
        <w:rPr>
          <w:color w:val="008000"/>
        </w:rPr>
        <w:fldChar w:fldCharType="begin"/>
      </w:r>
      <w:r>
        <w:rPr>
          <w:color w:val="008000"/>
        </w:rPr>
        <w:instrText>GOTOBUTTON B0xAE719682</w:instrText>
      </w:r>
      <w:r>
        <w:rPr>
          <w:color w:val="008000"/>
        </w:rPr>
        <w:fldChar w:fldCharType="begin"/>
      </w:r>
      <w:r>
        <w:rPr>
          <w:color w:val="008000"/>
        </w:rPr>
        <w:instrText>PAGEREF B0xAE719682</w:instrText>
      </w:r>
      <w:r>
        <w:rPr>
          <w:color w:val="008000"/>
        </w:rPr>
        <w:fldChar w:fldCharType="separate"/>
      </w:r>
      <w:r w:rsidR="00AF75D9">
        <w:rPr>
          <w:noProof/>
          <w:color w:val="008000"/>
        </w:rPr>
        <w:instrText>105</w:instrText>
      </w:r>
      <w:r>
        <w:rPr>
          <w:color w:val="008000"/>
        </w:rPr>
        <w:fldChar w:fldCharType="end"/>
      </w:r>
      <w:r>
        <w:rPr>
          <w:color w:val="008000"/>
        </w:rPr>
        <w:fldChar w:fldCharType="end"/>
      </w:r>
      <w:r>
        <w:rPr>
          <w:color w:val="008000"/>
        </w:rPr>
        <w:t xml:space="preserve">, Hoge prioriteit / doorrijden blokgroep »Page </w:t>
      </w:r>
      <w:r>
        <w:rPr>
          <w:color w:val="008000"/>
        </w:rPr>
        <w:fldChar w:fldCharType="begin"/>
      </w:r>
      <w:r>
        <w:rPr>
          <w:color w:val="008000"/>
        </w:rPr>
        <w:instrText>GOTOBUTTON B0xAE719681</w:instrText>
      </w:r>
      <w:r>
        <w:rPr>
          <w:color w:val="008000"/>
        </w:rPr>
        <w:fldChar w:fldCharType="begin"/>
      </w:r>
      <w:r>
        <w:rPr>
          <w:color w:val="008000"/>
        </w:rPr>
        <w:instrText>PAGEREF B0xAE719681</w:instrText>
      </w:r>
      <w:r>
        <w:rPr>
          <w:color w:val="008000"/>
        </w:rPr>
        <w:fldChar w:fldCharType="separate"/>
      </w:r>
      <w:r w:rsidR="00AF75D9">
        <w:rPr>
          <w:noProof/>
          <w:color w:val="008000"/>
        </w:rPr>
        <w:instrText>105</w:instrText>
      </w:r>
      <w:r>
        <w:rPr>
          <w:color w:val="008000"/>
        </w:rPr>
        <w:fldChar w:fldCharType="end"/>
      </w:r>
      <w:r>
        <w:rPr>
          <w:color w:val="008000"/>
        </w:rPr>
        <w:fldChar w:fldCharType="end"/>
      </w:r>
      <w:r>
        <w:rPr>
          <w:color w:val="008000"/>
        </w:rPr>
        <w:t xml:space="preserve"> en 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AF75D9">
        <w:rPr>
          <w:noProof/>
          <w:color w:val="008000"/>
        </w:rPr>
        <w:instrText>105</w:instrText>
      </w:r>
      <w:r>
        <w:rPr>
          <w:color w:val="008000"/>
        </w:rPr>
        <w:fldChar w:fldCharType="end"/>
      </w:r>
      <w:r>
        <w:rPr>
          <w:color w:val="008000"/>
        </w:rPr>
        <w:fldChar w:fldCharType="end"/>
      </w:r>
      <w:r>
        <w:rPr>
          <w:color w:val="800000"/>
        </w:rPr>
        <w:t>.</w:t>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extra controle op starten vaste treinroute indien een logische actie waar is.</w:t>
      </w:r>
    </w:p>
    <w:p w:rsidR="00586BAE" w:rsidRDefault="00586B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r>
        <w:rPr>
          <w:color w:val="000000"/>
        </w:rPr>
        <w:t xml:space="preserve">: de items </w:t>
      </w:r>
      <w:r>
        <w:rPr>
          <w:color w:val="008000"/>
        </w:rPr>
        <w:t xml:space="preserve">Maak plaats »Page </w:t>
      </w:r>
      <w:r>
        <w:rPr>
          <w:color w:val="008000"/>
        </w:rPr>
        <w:fldChar w:fldCharType="begin"/>
      </w:r>
      <w:r>
        <w:rPr>
          <w:color w:val="008000"/>
        </w:rPr>
        <w:instrText>GOTOBUTTON B0x4C72F3DE</w:instrText>
      </w:r>
      <w:r>
        <w:rPr>
          <w:color w:val="008000"/>
        </w:rPr>
        <w:fldChar w:fldCharType="begin"/>
      </w:r>
      <w:r>
        <w:rPr>
          <w:color w:val="008000"/>
        </w:rPr>
        <w:instrText>PAGEREF B0x4C72F3DE</w:instrText>
      </w:r>
      <w:r>
        <w:rPr>
          <w:color w:val="008000"/>
        </w:rPr>
        <w:fldChar w:fldCharType="separate"/>
      </w:r>
      <w:r w:rsidR="00AF75D9">
        <w:rPr>
          <w:noProof/>
          <w:color w:val="008000"/>
        </w:rPr>
        <w:instrText>244</w:instrText>
      </w:r>
      <w:r>
        <w:rPr>
          <w:color w:val="008000"/>
        </w:rPr>
        <w:fldChar w:fldCharType="end"/>
      </w:r>
      <w:r>
        <w:rPr>
          <w:color w:val="008000"/>
        </w:rPr>
        <w:fldChar w:fldCharType="end"/>
      </w:r>
      <w:r>
        <w:rPr>
          <w:color w:val="000000"/>
        </w:rPr>
        <w:t xml:space="preserve"> en </w:t>
      </w:r>
      <w:r>
        <w:rPr>
          <w:color w:val="008000"/>
        </w:rPr>
        <w:t xml:space="preserve">Keuze vertrekken »Page </w:t>
      </w:r>
      <w:r>
        <w:rPr>
          <w:color w:val="008000"/>
        </w:rPr>
        <w:fldChar w:fldCharType="begin"/>
      </w:r>
      <w:r>
        <w:rPr>
          <w:color w:val="008000"/>
        </w:rPr>
        <w:instrText>GOTOBUTTON B0x4C72F409</w:instrText>
      </w:r>
      <w:r>
        <w:rPr>
          <w:color w:val="008000"/>
        </w:rPr>
        <w:fldChar w:fldCharType="begin"/>
      </w:r>
      <w:r>
        <w:rPr>
          <w:color w:val="008000"/>
        </w:rPr>
        <w:instrText>PAGEREF B0x4C72F409</w:instrText>
      </w:r>
      <w:r>
        <w:rPr>
          <w:color w:val="008000"/>
        </w:rPr>
        <w:fldChar w:fldCharType="separate"/>
      </w:r>
      <w:r w:rsidR="00AF75D9">
        <w:rPr>
          <w:noProof/>
          <w:color w:val="008000"/>
        </w:rPr>
        <w:instrText>244</w:instrText>
      </w:r>
      <w:r>
        <w:rPr>
          <w:color w:val="008000"/>
        </w:rPr>
        <w:fldChar w:fldCharType="end"/>
      </w:r>
      <w:r>
        <w:rPr>
          <w:color w:val="008000"/>
        </w:rPr>
        <w:fldChar w:fldCharType="end"/>
      </w:r>
    </w:p>
    <w:p w:rsidR="00586BAE" w:rsidRDefault="00586BAE">
      <w:pPr>
        <w:tabs>
          <w:tab w:val="left" w:pos="240"/>
        </w:tabs>
        <w:ind w:left="220" w:hanging="210"/>
        <w:rPr>
          <w:color w:val="008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Beschrijving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AF75D9">
        <w:rPr>
          <w:noProof/>
          <w:color w:val="008000"/>
        </w:rPr>
        <w:instrText>288</w:instrText>
      </w:r>
      <w:r>
        <w:rPr>
          <w:color w:val="008000"/>
        </w:rPr>
        <w:fldChar w:fldCharType="end"/>
      </w:r>
      <w:r>
        <w:rPr>
          <w:color w:val="008000"/>
        </w:rPr>
        <w:fldChar w:fldCharType="end"/>
      </w:r>
    </w:p>
    <w:p w:rsidR="00586BAE" w:rsidRPr="00646F4B" w:rsidRDefault="00586BAE" w:rsidP="00646F4B">
      <w:pPr>
        <w:pStyle w:val="Kop3"/>
      </w:pPr>
      <w:bookmarkStart w:id="2514" w:name="_00348000"/>
      <w:bookmarkStart w:id="2515" w:name="B0x4C792150"/>
      <w:bookmarkEnd w:id="2514"/>
      <w:bookmarkEnd w:id="2515"/>
      <w:r w:rsidRPr="00646F4B">
        <w:t>Digitale systeem</w:t>
      </w:r>
    </w:p>
    <w:p w:rsidR="00586BAE" w:rsidRDefault="00586BAE">
      <w:pPr>
        <w:rPr>
          <w:color w:val="000000"/>
        </w:rPr>
      </w:pPr>
      <w:r>
        <w:rPr>
          <w:color w:val="000000"/>
        </w:rPr>
        <w:t>Hier kies je het gebruikte digitale systeem. In de toekomst kun je hier uitbreidingen verwachten. Als EDiTS-gebruiker moet je kiezen voor Märklin, omdat EDiTS volledig compatibel is met Märklin digitaal. Als jouw digitaal systeem er niet tussen staat, kun je altijd informeren bij PaHaSOFT of en wanneer jouw systeem zal worden toegevoegd. Je kunt het digitale systeem niet wijzigen als je met het baanonderhoud bezig bent.</w:t>
      </w:r>
    </w:p>
    <w:p w:rsidR="00586BAE" w:rsidRPr="00646F4B" w:rsidRDefault="00586BAE" w:rsidP="00646F4B">
      <w:pPr>
        <w:pStyle w:val="Kop3"/>
      </w:pPr>
      <w:bookmarkStart w:id="2516" w:name="_003481BC"/>
      <w:bookmarkStart w:id="2517" w:name="B0x4C792149"/>
      <w:bookmarkEnd w:id="2516"/>
      <w:bookmarkEnd w:id="2517"/>
      <w:r w:rsidRPr="00646F4B">
        <w:t>Poortnummer</w:t>
      </w:r>
    </w:p>
    <w:p w:rsidR="00586BAE" w:rsidRDefault="00586BAE">
      <w:pPr>
        <w:rPr>
          <w:color w:val="000000"/>
        </w:rPr>
      </w:pPr>
      <w:r>
        <w:rPr>
          <w:color w:val="000000"/>
        </w:rPr>
        <w:t>Hiermee stel je in op welke communicatiepoort (seriële poort) de Pc interface is aangesloten. Je kunt het programma ook testen zonder dat er communicatie plaatsvindt. Nu zal het programma zelf de benodigde bezetmeldingen simuleren, zodat er een gesimuleerde treinenloop plaatsvindt.</w:t>
      </w:r>
    </w:p>
    <w:p w:rsidR="00586BAE" w:rsidRPr="00646F4B" w:rsidRDefault="00586BAE" w:rsidP="00646F4B">
      <w:pPr>
        <w:pStyle w:val="Kop3"/>
      </w:pPr>
      <w:bookmarkStart w:id="2518" w:name="_003482E6"/>
      <w:bookmarkStart w:id="2519" w:name="B0x4C79214C"/>
      <w:bookmarkEnd w:id="2518"/>
      <w:bookmarkEnd w:id="2519"/>
      <w:r w:rsidRPr="00646F4B">
        <w:t>Speciaal digitaal systeem</w:t>
      </w:r>
    </w:p>
    <w:p w:rsidR="00586BAE" w:rsidRDefault="00586BAE">
      <w:pPr>
        <w:rPr>
          <w:color w:val="000000"/>
        </w:rPr>
      </w:pPr>
      <w:r>
        <w:rPr>
          <w:color w:val="000000"/>
        </w:rPr>
        <w:t xml:space="preserve">Per digitaal systeem moet je een aantal aanvullende zaken instellen. Hiervoor is er per </w:t>
      </w:r>
      <w:r>
        <w:rPr>
          <w:color w:val="008000"/>
        </w:rPr>
        <w:t xml:space="preserve">digitaal </w:t>
      </w:r>
      <w:r>
        <w:rPr>
          <w:color w:val="000000"/>
        </w:rPr>
        <w:t>een apart venster dat na het drukken op deze knop wordt opgestart.</w:t>
      </w:r>
    </w:p>
    <w:p w:rsidR="00586BAE" w:rsidRPr="00646F4B" w:rsidRDefault="00586BAE" w:rsidP="00646F4B">
      <w:pPr>
        <w:pStyle w:val="Kop3"/>
      </w:pPr>
      <w:bookmarkStart w:id="2520" w:name="_003483B4"/>
      <w:bookmarkStart w:id="2521" w:name="B0x4C79214F"/>
      <w:bookmarkEnd w:id="2520"/>
      <w:bookmarkEnd w:id="2521"/>
      <w:r w:rsidRPr="00646F4B">
        <w:t>Baudrate</w:t>
      </w:r>
    </w:p>
    <w:p w:rsidR="00586BAE" w:rsidRDefault="00586BAE">
      <w:pPr>
        <w:rPr>
          <w:color w:val="000000"/>
        </w:rPr>
      </w:pPr>
      <w:r>
        <w:rPr>
          <w:color w:val="000000"/>
        </w:rPr>
        <w:t>De baudrate is de snelheid tussen de computer en de interface van het digitale systeem. Raadpleeg hiervoor de handleiding van de interface van het digitale systeem. Om Koploper te laten communiceren met het digitale systeem moet de baudrate juist zijn ingesteld.</w:t>
      </w:r>
    </w:p>
    <w:p w:rsidR="00586BAE" w:rsidRPr="00646F4B" w:rsidRDefault="00586BAE" w:rsidP="00646F4B">
      <w:pPr>
        <w:pStyle w:val="Kop3"/>
      </w:pPr>
      <w:bookmarkStart w:id="2522" w:name="_003484C7"/>
      <w:bookmarkStart w:id="2523" w:name="B0x4C792173"/>
      <w:bookmarkEnd w:id="2522"/>
      <w:bookmarkEnd w:id="2523"/>
      <w:r w:rsidRPr="00646F4B">
        <w:t>Toevoegen van HCCM wisselprotocol</w:t>
      </w:r>
    </w:p>
    <w:p w:rsidR="00586BAE" w:rsidRDefault="00586BAE">
      <w:pPr>
        <w:rPr>
          <w:color w:val="000000"/>
        </w:rPr>
      </w:pPr>
      <w:r>
        <w:rPr>
          <w:color w:val="000000"/>
        </w:rPr>
        <w:t xml:space="preserve">Om de overstap voor HCCM-gebruikers naar echt digitaal rijden goedkoper te maken, is het mogelijk om de wissels en de seinen nog aan te sturen door middel van het HCCM systeem. Hiervoor is een 2e compoort noodzakelijk. </w:t>
      </w:r>
    </w:p>
    <w:p w:rsidR="00586BAE" w:rsidRDefault="00586BAE">
      <w:pPr>
        <w:rPr>
          <w:color w:val="000000"/>
        </w:rPr>
      </w:pPr>
      <w:r>
        <w:rPr>
          <w:color w:val="000000"/>
        </w:rPr>
        <w:t>Als deze optie aan staat zullen de wissels/seinen zijn aan te sturen op basis van het HCCM protocol en bijvoorbeeld digitaal te rijden met een Intellibox.</w:t>
      </w:r>
    </w:p>
    <w:p w:rsidR="00586BAE" w:rsidRPr="00646F4B" w:rsidRDefault="00586BAE" w:rsidP="00646F4B">
      <w:pPr>
        <w:pStyle w:val="Kop3"/>
      </w:pPr>
      <w:bookmarkStart w:id="2524" w:name="_00348663"/>
      <w:bookmarkStart w:id="2525" w:name="B0x4C792176"/>
      <w:bookmarkEnd w:id="2524"/>
      <w:bookmarkEnd w:id="2525"/>
      <w:r w:rsidRPr="00646F4B">
        <w:t>Poortnummer (HCCM)</w:t>
      </w:r>
    </w:p>
    <w:p w:rsidR="00586BAE" w:rsidRDefault="00586BAE">
      <w:pPr>
        <w:rPr>
          <w:color w:val="000000"/>
        </w:rPr>
      </w:pPr>
      <w:r>
        <w:rPr>
          <w:color w:val="000000"/>
        </w:rPr>
        <w:t>Hiermee stel je in op welke communicatiepoort (seriële poort) de Pc interface is aangesloten. Je kunt het programma ook testen zonder dat er communicatie plaatsvindt. Nu zal het programma zelf de benodigde bezetmeldingen simuleren, zodat er een gesimuleerde treinenloop plaatsvindt.</w:t>
      </w:r>
    </w:p>
    <w:p w:rsidR="00586BAE" w:rsidRPr="00646F4B" w:rsidRDefault="00586BAE" w:rsidP="00646F4B">
      <w:pPr>
        <w:pStyle w:val="Kop3"/>
      </w:pPr>
      <w:bookmarkStart w:id="2526" w:name="_00348794"/>
      <w:bookmarkStart w:id="2527" w:name="B0x4C792179"/>
      <w:bookmarkEnd w:id="2526"/>
      <w:bookmarkEnd w:id="2527"/>
      <w:r w:rsidRPr="00646F4B">
        <w:t>Speciaal digitaal systeem (HCCM)</w:t>
      </w:r>
    </w:p>
    <w:p w:rsidR="00586BAE" w:rsidRDefault="00586BAE">
      <w:pPr>
        <w:rPr>
          <w:color w:val="000000"/>
        </w:rPr>
      </w:pPr>
      <w:r>
        <w:rPr>
          <w:color w:val="000000"/>
        </w:rPr>
        <w:t>Per digitaal systeem moet je een aantal aanvullende zaken instellen. Hiervoor is er per een apart venster dat na het drukken op deze knop wordt opgestart.</w:t>
      </w:r>
    </w:p>
    <w:p w:rsidR="00586BAE" w:rsidRPr="00646F4B" w:rsidRDefault="00586BAE" w:rsidP="00646F4B">
      <w:pPr>
        <w:pStyle w:val="Kop3"/>
      </w:pPr>
      <w:bookmarkStart w:id="2528" w:name="_00348868"/>
      <w:bookmarkStart w:id="2529" w:name="B0x4C79219D"/>
      <w:bookmarkEnd w:id="2528"/>
      <w:bookmarkEnd w:id="2529"/>
      <w:r w:rsidRPr="00646F4B">
        <w:t>Baudrate (HCCM)</w:t>
      </w:r>
    </w:p>
    <w:p w:rsidR="00586BAE" w:rsidRDefault="00586BAE">
      <w:pPr>
        <w:rPr>
          <w:color w:val="000000"/>
        </w:rPr>
      </w:pPr>
      <w:r>
        <w:rPr>
          <w:color w:val="000000"/>
        </w:rPr>
        <w:t>De baudrate is de snelheid tussen de computer en de interface van het digitale systeem. Raadpleeg hiervoor de handleiding van de interface van het digitale systeem. Om Koploper te laten communiceren met het digitale systeem moet de baudrate juist zijn ingesteld.</w:t>
      </w:r>
    </w:p>
    <w:p w:rsidR="00586BAE" w:rsidRPr="00646F4B" w:rsidRDefault="00586BAE" w:rsidP="00646F4B">
      <w:pPr>
        <w:pStyle w:val="Kop3"/>
      </w:pPr>
      <w:bookmarkStart w:id="2530" w:name="_00348982"/>
      <w:bookmarkStart w:id="2531" w:name="B0x4C7921A0"/>
      <w:bookmarkEnd w:id="2530"/>
      <w:bookmarkEnd w:id="2531"/>
      <w:r w:rsidRPr="00646F4B">
        <w:t>Ontkoppelrail blijft geselecteerd</w:t>
      </w:r>
    </w:p>
    <w:p w:rsidR="00586BAE" w:rsidRDefault="00586BAE">
      <w:pPr>
        <w:rPr>
          <w:color w:val="000000"/>
        </w:rPr>
      </w:pPr>
      <w:r>
        <w:rPr>
          <w:color w:val="000000"/>
        </w:rPr>
        <w:t xml:space="preserve">Als deze optie is geselecteerd, blijft een ontkoppelrail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geselecteerd staan. De ontkoppelrail kan dan opnieuw worden gebruikt zonder deze weer te hoeven selecteren. Als het ontkoppelen niet lukt, rijd je de trein gewoon terug en probeer je het opnieuw.</w:t>
      </w:r>
    </w:p>
    <w:p w:rsidR="00586BAE" w:rsidRPr="00646F4B" w:rsidRDefault="00586BAE" w:rsidP="00646F4B">
      <w:pPr>
        <w:pStyle w:val="Kop3"/>
      </w:pPr>
      <w:bookmarkStart w:id="2532" w:name="_00348ABD"/>
      <w:bookmarkStart w:id="2533" w:name="B0x4C7921A3"/>
      <w:bookmarkEnd w:id="2532"/>
      <w:bookmarkEnd w:id="2533"/>
      <w:r w:rsidRPr="00646F4B">
        <w:t>Start met handmatige stop bij loc</w:t>
      </w:r>
    </w:p>
    <w:p w:rsidR="00586BAE" w:rsidRDefault="00586BAE">
      <w:pPr>
        <w:rPr>
          <w:color w:val="000000"/>
        </w:rPr>
      </w:pPr>
      <w:r>
        <w:rPr>
          <w:color w:val="000000"/>
        </w:rPr>
        <w:t xml:space="preserve">Als Koploper wordt gestart, deze optie is geselecteerd en het automatisch rijden wordt aangezet, zal er toch geen enkele locomotief gaan rijden. Bij alle rijwindows zal de indicatie 'Stop loc' aan staan. Het is natuurlijk mogelijk om bij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de indicatie 'stop loc' handmatig uit te zetten. Dit kan ook in alle rijwindows tegelijk met de functietoets F11.</w:t>
      </w:r>
    </w:p>
    <w:p w:rsidR="00586BAE" w:rsidRPr="00646F4B" w:rsidRDefault="00586BAE" w:rsidP="00646F4B">
      <w:pPr>
        <w:pStyle w:val="Kop3"/>
      </w:pPr>
      <w:bookmarkStart w:id="2534" w:name="_00348C57"/>
      <w:bookmarkStart w:id="2535" w:name="B0x4C7921D1"/>
      <w:bookmarkEnd w:id="2534"/>
      <w:bookmarkEnd w:id="2535"/>
      <w:r w:rsidRPr="00646F4B">
        <w:t>In stopsectie meteen stoppen</w:t>
      </w:r>
    </w:p>
    <w:p w:rsidR="00586BAE" w:rsidRDefault="00586BAE">
      <w:pPr>
        <w:rPr>
          <w:color w:val="000000"/>
        </w:rPr>
      </w:pPr>
      <w:r>
        <w:rPr>
          <w:color w:val="000000"/>
        </w:rPr>
        <w:t>Als bij stopplaatsen in de baan de ruimte om netjes uit te rijden niet aanwezig is, kan deze optie worden aangezet. Als de locomotief in de stopsectie komt, zal zij meteen worden gestopt zonder netjes uit te rijden.</w:t>
      </w:r>
    </w:p>
    <w:p w:rsidR="00586BAE" w:rsidRPr="00646F4B" w:rsidRDefault="00586BAE" w:rsidP="00646F4B">
      <w:pPr>
        <w:pStyle w:val="Kop3"/>
      </w:pPr>
      <w:bookmarkStart w:id="2536" w:name="_00348D50"/>
      <w:bookmarkStart w:id="2537" w:name="B0x4C7921CA"/>
      <w:bookmarkEnd w:id="2536"/>
      <w:bookmarkEnd w:id="2537"/>
      <w:r w:rsidRPr="00646F4B">
        <w:t>Dubbelklik blok: 1 rijwindow tonen</w:t>
      </w:r>
    </w:p>
    <w:p w:rsidR="00586BAE" w:rsidRDefault="00586BAE">
      <w:pPr>
        <w:rPr>
          <w:color w:val="000000"/>
        </w:rPr>
      </w:pPr>
      <w:r>
        <w:rPr>
          <w:color w:val="000000"/>
        </w:rPr>
        <w:t xml:space="preserve">Als deze optie aanstaat zullen, bij het klikken op een blok met een locomotief in het baanoverzicht,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worden geminimaliseerd en wordt het rijwindow van de gewenste locomotief getoond. Als deze optie uit staat, blijven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die zichtbaar zijn gewoon staan. Het rijwindow van de gewenste locomotief wordt dan als actief venster getoond. Dit geeft een rustiger beeld en ook bij een tragere Pc heeft dit de voorkeur.</w:t>
      </w:r>
    </w:p>
    <w:p w:rsidR="00586BAE" w:rsidRPr="00646F4B" w:rsidRDefault="00586BAE" w:rsidP="00646F4B">
      <w:pPr>
        <w:pStyle w:val="Kop3"/>
        <w:rPr>
          <w:szCs w:val="36"/>
        </w:rPr>
      </w:pPr>
      <w:bookmarkStart w:id="2538" w:name="_00348F36"/>
      <w:bookmarkStart w:id="2539" w:name="B0x4C7921CC"/>
      <w:bookmarkEnd w:id="2538"/>
      <w:bookmarkEnd w:id="2539"/>
      <w:r w:rsidRPr="00646F4B">
        <w:t>Nieuw rijwindow: positie naast eerste</w:t>
      </w:r>
    </w:p>
    <w:p w:rsidR="00586BAE" w:rsidRDefault="00586BAE">
      <w:pPr>
        <w:rPr>
          <w:color w:val="000000"/>
        </w:rPr>
      </w:pPr>
      <w:r>
        <w:rPr>
          <w:color w:val="000000"/>
        </w:rPr>
        <w:t>Als deze optie is geactiveerd, zal indien slechts één rijwindow wordt getoond en wordt gekozen voor nieuw rijwindow het nieuwe rijwindow worden gepositioneerd naast het reeds getoonde rijwindow. De opgeslagen positie van het nieuw te openen rijwindow wordt in dit geval genegeerd. Hierdoor kunnen locomotieven makkelijker in tractie worden geplaatst.</w:t>
      </w:r>
    </w:p>
    <w:p w:rsidR="00586BAE" w:rsidRPr="00646F4B" w:rsidRDefault="00586BAE" w:rsidP="00646F4B">
      <w:pPr>
        <w:pStyle w:val="Kop3"/>
      </w:pPr>
      <w:bookmarkStart w:id="2540" w:name="_003490BF"/>
      <w:bookmarkStart w:id="2541" w:name="B0x4C7921CD"/>
      <w:bookmarkEnd w:id="2540"/>
      <w:bookmarkEnd w:id="2541"/>
      <w:r w:rsidRPr="00646F4B">
        <w:t>Na noodstop langzaam optrekken</w:t>
      </w:r>
    </w:p>
    <w:p w:rsidR="00586BAE" w:rsidRDefault="00586BAE">
      <w:pPr>
        <w:rPr>
          <w:color w:val="000000"/>
        </w:rPr>
      </w:pPr>
      <w:r>
        <w:rPr>
          <w:color w:val="000000"/>
        </w:rPr>
        <w:t>Zet deze optie aan als je wilt dat de locomotieven weer netjes rustig optrekken na een noodstop. Bij schaal N is dit niet echt nodig. In schaal H0 is het wel aan te bevelen, omdat een locomotief met een trein die in een bocht staat, de wagons uit de rails zou kunnen trekken.</w:t>
      </w:r>
    </w:p>
    <w:p w:rsidR="00586BAE" w:rsidRDefault="00586BAE">
      <w:pPr>
        <w:rPr>
          <w:color w:val="000000"/>
        </w:rPr>
      </w:pPr>
      <w:r>
        <w:rPr>
          <w:color w:val="000000"/>
        </w:rPr>
        <w:t>Deze optie werkt niet als de trein bij de stopsectie is aangekomen aan het afremmen is om te stoppen. Op dit moment is de snelheid al laag en hoeft deze optie niet te werken.</w:t>
      </w:r>
    </w:p>
    <w:p w:rsidR="00586BAE" w:rsidRPr="00646F4B" w:rsidRDefault="00586BAE" w:rsidP="00646F4B">
      <w:pPr>
        <w:pStyle w:val="Kop3"/>
      </w:pPr>
      <w:bookmarkStart w:id="2542" w:name="_003492A5"/>
      <w:bookmarkStart w:id="2543" w:name="B0x4C7921D0"/>
      <w:bookmarkEnd w:id="2542"/>
      <w:bookmarkEnd w:id="2543"/>
      <w:r w:rsidRPr="00646F4B">
        <w:t>Loc's initialiseren na noodstop</w:t>
      </w:r>
    </w:p>
    <w:p w:rsidR="00586BAE" w:rsidRDefault="00586BAE">
      <w:pPr>
        <w:rPr>
          <w:color w:val="000000"/>
        </w:rPr>
      </w:pPr>
      <w:r>
        <w:rPr>
          <w:color w:val="000000"/>
        </w:rPr>
        <w:t>Als deze optie is geselecteerd, worden na een noodstop alle snelheden van de locomotieven opnieuw verzonden naar de centrale eenheid. Je weet zeker dat de snelheid van de locomotieven de juiste is. Bij het systeem van Märklin kan het helaas voorkomen dat een gegeven omkeercommando niet is aangekomen. Het is ook niet mogelijk om dit te achterhalen.</w:t>
      </w:r>
    </w:p>
    <w:p w:rsidR="00586BAE" w:rsidRDefault="00586BAE">
      <w:pPr>
        <w:rPr>
          <w:color w:val="000000"/>
        </w:rPr>
      </w:pPr>
    </w:p>
    <w:p w:rsidR="00586BAE" w:rsidRDefault="00586BAE">
      <w:pPr>
        <w:rPr>
          <w:color w:val="000000"/>
        </w:rPr>
      </w:pPr>
      <w:r>
        <w:rPr>
          <w:color w:val="000000"/>
        </w:rPr>
        <w:t>PAS OP: dit kan bij veel actieve locomotieven resulteren in een enorme stroom van locomotiefopdrachten naar het digitale systeem. Als advies geldt dan ook: deze optie niet (meer) gebruiken als het echt noodzakelijk is.</w:t>
      </w:r>
    </w:p>
    <w:p w:rsidR="00586BAE" w:rsidRPr="00646F4B" w:rsidRDefault="00586BAE" w:rsidP="00646F4B">
      <w:pPr>
        <w:pStyle w:val="Kop3"/>
      </w:pPr>
      <w:bookmarkStart w:id="2544" w:name="_00349503"/>
      <w:bookmarkStart w:id="2545" w:name="B0x4C7921F4"/>
      <w:bookmarkEnd w:id="2544"/>
      <w:bookmarkEnd w:id="2545"/>
      <w:r w:rsidRPr="00646F4B">
        <w:t>Bij testen genereer bezetmeldingen</w:t>
      </w:r>
    </w:p>
    <w:p w:rsidR="00586BAE" w:rsidRDefault="00586BAE">
      <w:pPr>
        <w:rPr>
          <w:color w:val="000000"/>
        </w:rPr>
      </w:pPr>
      <w:r>
        <w:rPr>
          <w:color w:val="000000"/>
        </w:rPr>
        <w:t>Als je aan het testen bent en er geen aansturing van de compoort plaatsvindt, moeten de te verwachten bezetmeldpunten automatisch worden bezet gemeld tenzij je dit handmatig wilt doen vanuit de toolbar. Als deze optie is geactiveerd, zal Koploper de benodigde bezetmeldingen genereren.</w:t>
      </w:r>
    </w:p>
    <w:p w:rsidR="00586BAE" w:rsidRPr="00646F4B" w:rsidRDefault="00586BAE" w:rsidP="00646F4B">
      <w:pPr>
        <w:pStyle w:val="Kop3"/>
      </w:pPr>
      <w:bookmarkStart w:id="2546" w:name="_00349648"/>
      <w:bookmarkStart w:id="2547" w:name="B0x4C7921F7"/>
      <w:bookmarkEnd w:id="2546"/>
      <w:bookmarkEnd w:id="2547"/>
      <w:r w:rsidRPr="00646F4B">
        <w:t>Blokkeuze: eerst op juiste lengte</w:t>
      </w:r>
    </w:p>
    <w:p w:rsidR="00586BAE" w:rsidRDefault="00586BAE">
      <w:pPr>
        <w:rPr>
          <w:color w:val="000000"/>
        </w:rPr>
      </w:pPr>
      <w:r>
        <w:rPr>
          <w:color w:val="000000"/>
        </w:rPr>
        <w:t>Wanneer deze optie is geactiveerd, wordt eerst gekozen uit de blokken die voldoen qua lengte. Hierna komen pas de blokken die qua lengte niet voldoen.</w:t>
      </w:r>
    </w:p>
    <w:p w:rsidR="00586BAE" w:rsidRPr="00646F4B" w:rsidRDefault="00586BAE" w:rsidP="00646F4B">
      <w:pPr>
        <w:pStyle w:val="Kop3"/>
      </w:pPr>
      <w:bookmarkStart w:id="2548" w:name="_00349704"/>
      <w:bookmarkStart w:id="2549" w:name="B0x4C7921FA"/>
      <w:bookmarkEnd w:id="2548"/>
      <w:bookmarkEnd w:id="2549"/>
      <w:r w:rsidRPr="00646F4B">
        <w:t>Doorrijden in cm houdt rekening met afremmen locomotief</w:t>
      </w:r>
    </w:p>
    <w:p w:rsidR="00586BAE" w:rsidRDefault="00586BAE">
      <w:pPr>
        <w:rPr>
          <w:color w:val="000000"/>
        </w:rPr>
      </w:pPr>
      <w:r>
        <w:rPr>
          <w:color w:val="000000"/>
        </w:rPr>
        <w:t>Wanneer deze optie is geactiveerd, zal bij de bepaling van het eventueel door te rijden aantal centimeters rekening worden gehouden met de lengte van de remweg. Hiermee wordt bedoeld: de afstand die de locomotief tijdens het afremmen van minimumsnelheid naar snelheid 0 nog zal gaan afleggen. Deze optie is alleen van toepassing wanneer een locomotief rijdt met geijkte snelheden.</w:t>
      </w:r>
    </w:p>
    <w:p w:rsidR="00586BAE" w:rsidRDefault="00586BAE">
      <w:pPr>
        <w:rPr>
          <w:color w:val="000000"/>
        </w:rPr>
      </w:pPr>
      <w:r>
        <w:rPr>
          <w:color w:val="000000"/>
        </w:rPr>
        <w:t>Wanneer de database is aangemaakt in versie 5.4 of eerder, is deze optie standaard niet geactiveerd. Bij het aanmaken van een nieuwe database wordt deze optie wel geactiveerd.</w:t>
      </w:r>
    </w:p>
    <w:p w:rsidR="00586BAE" w:rsidRPr="00646F4B" w:rsidRDefault="00586BAE" w:rsidP="00646F4B">
      <w:pPr>
        <w:pStyle w:val="Kop3"/>
      </w:pPr>
      <w:bookmarkStart w:id="2550" w:name="_0034996C"/>
      <w:bookmarkStart w:id="2551" w:name="B0x4C79221E"/>
      <w:bookmarkEnd w:id="2550"/>
      <w:bookmarkEnd w:id="2551"/>
      <w:r w:rsidRPr="00646F4B">
        <w:t>Bij koppeling tractie verberg de knecht automatisch</w:t>
      </w:r>
    </w:p>
    <w:p w:rsidR="00586BAE" w:rsidRDefault="00586BAE">
      <w:pPr>
        <w:rPr>
          <w:color w:val="000000"/>
        </w:rPr>
      </w:pPr>
      <w:r>
        <w:rPr>
          <w:color w:val="000000"/>
        </w:rPr>
        <w:t xml:space="preserve">Wanneer locomotieven in tractie worden geplaatst zal, als deze optie is geactiveerd, automatisch de regel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van de knecht worden verborgen. Dit heeft als voordeel dat in het locomotiefoverzicht alleen de locomotieven worden getoond die verantwoordelijk zijn voor de 'beweging' op de baan.</w:t>
      </w:r>
    </w:p>
    <w:p w:rsidR="00586BAE" w:rsidRPr="00646F4B" w:rsidRDefault="00586BAE" w:rsidP="00646F4B">
      <w:pPr>
        <w:pStyle w:val="Kop3"/>
      </w:pPr>
      <w:bookmarkStart w:id="2552" w:name="_00349AE1"/>
      <w:bookmarkStart w:id="2553" w:name="B0x4C792221"/>
      <w:bookmarkEnd w:id="2552"/>
      <w:bookmarkEnd w:id="2553"/>
      <w:r w:rsidRPr="00646F4B">
        <w:t>Lengte rijwindow: inclusief locomotief &amp; dubbeltractie alleen baas</w:t>
      </w:r>
    </w:p>
    <w:p w:rsidR="00586BAE" w:rsidRDefault="00586BAE">
      <w:pPr>
        <w:rPr>
          <w:color w:val="000000"/>
        </w:rPr>
      </w:pPr>
      <w:r>
        <w:rPr>
          <w:color w:val="000000"/>
        </w:rPr>
        <w:t>Wanneer deze optie is geactiveerd werkt de lengte in het rijwindow gelijk aan versie 6.1 en oudere versies. Bij conversie naar 6.2 wordt deze indicatie voor een bestaande database automatisch geactiveerd.</w:t>
      </w:r>
    </w:p>
    <w:p w:rsidR="00586BAE" w:rsidRDefault="00586BAE">
      <w:pPr>
        <w:rPr>
          <w:color w:val="000000"/>
        </w:rPr>
      </w:pPr>
      <w:r>
        <w:rPr>
          <w:color w:val="000000"/>
        </w:rPr>
        <w:t>Als de optie niet is geactiveerd geldt het volgende:</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lengte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is exclusief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Wanneer wordt gereden in (multi)tractie, worden de lengtes uit alle </w:t>
      </w:r>
      <w:r>
        <w:rPr>
          <w:color w:val="008000"/>
        </w:rPr>
        <w:t xml:space="preserve">rijwindows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bij elkaar opgeteld.</w:t>
      </w:r>
    </w:p>
    <w:p w:rsidR="00586BAE" w:rsidRPr="00646F4B" w:rsidRDefault="00586BAE" w:rsidP="00646F4B">
      <w:pPr>
        <w:pStyle w:val="Kop3"/>
      </w:pPr>
      <w:bookmarkStart w:id="2554" w:name="_00350000"/>
      <w:bookmarkStart w:id="2555" w:name="B0x4C792224"/>
      <w:bookmarkEnd w:id="2554"/>
      <w:bookmarkEnd w:id="2555"/>
      <w:r w:rsidRPr="00646F4B">
        <w:t>Blok knippert: automatisch -&gt; handmatig / wacht in blok</w:t>
      </w:r>
    </w:p>
    <w:p w:rsidR="00586BAE" w:rsidRDefault="00586BAE">
      <w:pPr>
        <w:rPr>
          <w:color w:val="000000"/>
        </w:rPr>
      </w:pPr>
      <w:r>
        <w:rPr>
          <w:color w:val="000000"/>
        </w:rPr>
        <w:t>Als deze optie is geactiveerd zal een blok gaan knipperen in de volgende gevallen: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locomotief schakelt over van automatisch naar handmatig rijden omdat er geen geldig vervolg blok wordt gevonden. De oorzaak hiervan is meestal onvolledige definities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of te veel uitgesloten mogelijkheden in de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De locomotief was onderweg naar een blok en dit blok is bereikt.</w:t>
      </w:r>
    </w:p>
    <w:p w:rsidR="00586BAE" w:rsidRPr="00646F4B" w:rsidRDefault="00586BAE" w:rsidP="00646F4B">
      <w:pPr>
        <w:pStyle w:val="Kop3"/>
      </w:pPr>
      <w:bookmarkStart w:id="2556" w:name="_003501E4"/>
      <w:bookmarkStart w:id="2557" w:name="B0x4C792252"/>
      <w:bookmarkEnd w:id="2556"/>
      <w:bookmarkEnd w:id="2557"/>
      <w:r w:rsidRPr="00646F4B">
        <w:t>Bij keuze optimale lengte: minste verlies ruimte (meerdere blokken)</w:t>
      </w:r>
    </w:p>
    <w:p w:rsidR="00586BAE" w:rsidRDefault="00586BAE">
      <w:pPr>
        <w:rPr>
          <w:color w:val="000000"/>
        </w:rPr>
      </w:pPr>
      <w:r>
        <w:rPr>
          <w:color w:val="000000"/>
        </w:rPr>
        <w:t>Bij opstelsporen wil je dat er een minimaal verlies is aan ruimte. Indien er in het opstelemplacement meerdere blokken achter elkaar liggen kan het soms minder verlies aan ruimte geven als de trein in meerdere korte blokken gaat staan. Je verliest meer blokken, maar minder verspilde ruimte.</w:t>
      </w:r>
    </w:p>
    <w:p w:rsidR="00586BAE" w:rsidRDefault="00586BAE">
      <w:pPr>
        <w:rPr>
          <w:color w:val="000000"/>
        </w:rPr>
      </w:pPr>
      <w:r>
        <w:rPr>
          <w:color w:val="000000"/>
        </w:rPr>
        <w:t xml:space="preserve">Wanneer deze optie is aangevinkt, zal Koploper proberen bij de keuze op basis van optimale lengte ook de lengte over meerdere blokken selecteren. Zie verder: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558" w:name="_00350419"/>
      <w:bookmarkStart w:id="2559" w:name="B0x4C79224B"/>
      <w:bookmarkEnd w:id="2558"/>
      <w:bookmarkEnd w:id="2559"/>
      <w:r w:rsidRPr="00646F4B">
        <w:t>Overgang wel/geen controle bloklengte: vrijgave op laatste punt</w:t>
      </w:r>
    </w:p>
    <w:p w:rsidR="00586BAE" w:rsidRDefault="00586BAE">
      <w:pPr>
        <w:rPr>
          <w:color w:val="000000"/>
        </w:rPr>
      </w:pPr>
      <w:r>
        <w:rPr>
          <w:color w:val="000000"/>
        </w:rPr>
        <w:t>Wanneer in voorgaande blokken controle is geweest op treinlengte en in het huidige blok is deze niet meer aanwezig, zal indien deze optie is geactiveerd toch pas op het laatste bezetmeldpunt het vorige blok worden vrijgegeven. Op dit punt kunnen we zeker zijn dat in de achterliggende blokken geen problemen meer kunnen ontstaan.</w:t>
      </w:r>
    </w:p>
    <w:p w:rsidR="00586BAE" w:rsidRDefault="00586BAE">
      <w:pPr>
        <w:rPr>
          <w:color w:val="000000"/>
        </w:rPr>
      </w:pPr>
      <w:r>
        <w:rPr>
          <w:color w:val="000000"/>
        </w:rPr>
        <w:t>Sinds versie 8.6 is aanvulling gerealiseerd: deze optie werkt niet meer als de trein qua lengte geheel past in het vorige blok. Het vrijgeven gebeurd dan wel op de ingestelde bezetmelder en niet op de allerlaatste uit het blok.</w:t>
      </w:r>
    </w:p>
    <w:p w:rsidR="00586BAE" w:rsidRPr="00646F4B" w:rsidRDefault="00586BAE" w:rsidP="00646F4B">
      <w:pPr>
        <w:pStyle w:val="Kop3"/>
      </w:pPr>
      <w:bookmarkStart w:id="2560" w:name="_0035068A"/>
      <w:bookmarkStart w:id="2561" w:name="B0x4C79224E"/>
      <w:bookmarkEnd w:id="2560"/>
      <w:bookmarkEnd w:id="2561"/>
      <w:r w:rsidRPr="00646F4B">
        <w:t>Toon klok</w:t>
      </w:r>
    </w:p>
    <w:p w:rsidR="00586BAE" w:rsidRDefault="00586BAE">
      <w:pPr>
        <w:rPr>
          <w:color w:val="000000"/>
        </w:rPr>
      </w:pPr>
      <w:r>
        <w:rPr>
          <w:color w:val="000000"/>
        </w:rPr>
        <w:t xml:space="preserve">Deze optie spreekt haast voor zich: moet de klok zichtbaar zijn ja of nee? De klok kan de Pc tijd of de 'modeltijd' tonen. Zie verder de beschrijving van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AF75D9">
        <w:rPr>
          <w:noProof/>
          <w:color w:val="008000"/>
        </w:rPr>
        <w:instrText>372</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562" w:name="_0035073F"/>
      <w:bookmarkStart w:id="2563" w:name="B0x4C792251"/>
      <w:bookmarkEnd w:id="2562"/>
      <w:bookmarkEnd w:id="2563"/>
      <w:r w:rsidRPr="00646F4B">
        <w:t>Crashprotectie actief</w:t>
      </w:r>
    </w:p>
    <w:p w:rsidR="00586BAE" w:rsidRDefault="00586BAE">
      <w:pPr>
        <w:rPr>
          <w:color w:val="000000"/>
        </w:rPr>
      </w:pPr>
      <w:r>
        <w:rPr>
          <w:color w:val="000000"/>
        </w:rPr>
        <w:t xml:space="preserve">Hiermee activeer je de crashprotectie. Op langzame Pc's en onder sommige besturingssystemen kun je deze optie beter uitzetten. Zie voor een verdere beschrijving het hoofdstuk: </w:t>
      </w:r>
      <w:r>
        <w:rPr>
          <w:color w:val="008000"/>
        </w:rPr>
        <w:t xml:space="preserve">Crashprotectie »Page </w:t>
      </w:r>
      <w:r>
        <w:rPr>
          <w:color w:val="008000"/>
        </w:rPr>
        <w:fldChar w:fldCharType="begin"/>
      </w:r>
      <w:r>
        <w:rPr>
          <w:color w:val="008000"/>
        </w:rPr>
        <w:instrText>GOTOBUTTON B0x4DABDF8B</w:instrText>
      </w:r>
      <w:r>
        <w:rPr>
          <w:color w:val="008000"/>
        </w:rPr>
        <w:fldChar w:fldCharType="begin"/>
      </w:r>
      <w:r>
        <w:rPr>
          <w:color w:val="008000"/>
        </w:rPr>
        <w:instrText>PAGEREF B0x4DABDF8B</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564" w:name="_0035081D"/>
      <w:bookmarkStart w:id="2565" w:name="B0x4C792275"/>
      <w:bookmarkEnd w:id="2564"/>
      <w:bookmarkEnd w:id="2565"/>
      <w:r w:rsidRPr="00646F4B">
        <w:t>Beperk IO naar schijf</w:t>
      </w:r>
    </w:p>
    <w:p w:rsidR="00586BAE" w:rsidRDefault="00586BAE">
      <w:pPr>
        <w:rPr>
          <w:color w:val="000000"/>
        </w:rPr>
      </w:pPr>
      <w:r>
        <w:rPr>
          <w:color w:val="000000"/>
        </w:rPr>
        <w:t>Het verdient aanbeveling om deze optie niet te activeren. Wanneer de input/output (IO) naar de harde schijf beperkt moet worden, zal het bestand wat de gegevens opslaat alleen maar groeien. Er moet in dit geval wel voldoende schijfruimte aanwezig zijn. Activeer deze mogelijkheid alleen in overleg met PaHaSOFT.</w:t>
      </w:r>
    </w:p>
    <w:p w:rsidR="00586BAE" w:rsidRPr="00646F4B" w:rsidRDefault="00586BAE" w:rsidP="00646F4B">
      <w:pPr>
        <w:pStyle w:val="Kop3"/>
      </w:pPr>
      <w:bookmarkStart w:id="2566" w:name="_0035096E"/>
      <w:bookmarkStart w:id="2567" w:name="B0x4C792278"/>
      <w:bookmarkEnd w:id="2566"/>
      <w:bookmarkEnd w:id="2567"/>
      <w:r w:rsidRPr="00646F4B">
        <w:t>Uitgebreide mogelijkheden</w:t>
      </w:r>
    </w:p>
    <w:p w:rsidR="00586BAE" w:rsidRDefault="00586BAE">
      <w:pPr>
        <w:rPr>
          <w:color w:val="000000"/>
        </w:rPr>
      </w:pPr>
      <w:r>
        <w:rPr>
          <w:color w:val="000000"/>
        </w:rPr>
        <w:t>Koploper is door de jaren heen geëvolueerd naar software met zeer vele mogelijkheden. Om beginnende gebruikers te beschermen tegen teveel mogelijkheden, wordt iedere nieuwe database aangemaakt zonder een aantal uitgebreide mogelijkheden. Deze kunnen wel worden geactiveerd met deze optie. Pas wel op: eenmaal aangezet kan deze optie niet meer ongedaan worden gemaakt.</w:t>
      </w:r>
    </w:p>
    <w:p w:rsidR="00586BAE" w:rsidRPr="00646F4B" w:rsidRDefault="00586BAE" w:rsidP="00646F4B">
      <w:pPr>
        <w:pStyle w:val="Kop3"/>
      </w:pPr>
      <w:bookmarkStart w:id="2568" w:name="_00350AFB"/>
      <w:bookmarkStart w:id="2569" w:name="B0x4C7922A8"/>
      <w:bookmarkEnd w:id="2568"/>
      <w:bookmarkEnd w:id="2569"/>
      <w:r w:rsidRPr="00646F4B">
        <w:t>Opslaan compact rijwindow</w:t>
      </w:r>
    </w:p>
    <w:p w:rsidR="00586BAE" w:rsidRDefault="00586BAE">
      <w:pPr>
        <w:rPr>
          <w:color w:val="000000"/>
        </w:rPr>
      </w:pPr>
      <w:r>
        <w:rPr>
          <w:color w:val="000000"/>
        </w:rPr>
        <w:t>Wanneer je wilt dat het compacte rijwindow op een andere plaats op het scherm getoond wordt dan het normale rijwindow, moet je deze optie activeren. Bij het opslaan en tonen van een rijwindow wordt dan apart rekening gehouden met de positie afhankelijk van het getoonde soort rijwindow.</w:t>
      </w:r>
    </w:p>
    <w:p w:rsidR="00586BAE" w:rsidRPr="00646F4B" w:rsidRDefault="00586BAE" w:rsidP="00646F4B">
      <w:pPr>
        <w:pStyle w:val="Kop3"/>
        <w:rPr>
          <w:szCs w:val="36"/>
        </w:rPr>
      </w:pPr>
      <w:bookmarkStart w:id="2570" w:name="_00350C37"/>
      <w:bookmarkStart w:id="2571" w:name="B0x4C7922A3"/>
      <w:bookmarkEnd w:id="2570"/>
      <w:bookmarkEnd w:id="2571"/>
      <w:r w:rsidRPr="00646F4B">
        <w:t>Ophef foutstatus: default tab</w:t>
      </w:r>
    </w:p>
    <w:p w:rsidR="00586BAE" w:rsidRDefault="00586BAE">
      <w:pPr>
        <w:rPr>
          <w:color w:val="000000"/>
        </w:rPr>
      </w:pPr>
      <w:r>
        <w:rPr>
          <w:color w:val="000000"/>
        </w:rPr>
        <w:t>Als het meldingsvenster wordt gesloten omdat alle foutmeldingen zijn verholpen, zal als deze optie is geactiveerd, het default tabblad uit het baanoverzicht weer worden getoond.</w:t>
      </w:r>
    </w:p>
    <w:p w:rsidR="00586BAE" w:rsidRPr="00646F4B" w:rsidRDefault="00586BAE" w:rsidP="00646F4B">
      <w:pPr>
        <w:pStyle w:val="Kop3"/>
      </w:pPr>
      <w:bookmarkStart w:id="2572" w:name="_00350D0B"/>
      <w:bookmarkStart w:id="2573" w:name="B0x4C7922A5"/>
      <w:bookmarkEnd w:id="2572"/>
      <w:bookmarkEnd w:id="2573"/>
      <w:r w:rsidRPr="00646F4B">
        <w:t>Ook loc functies initialiseren</w:t>
      </w:r>
    </w:p>
    <w:p w:rsidR="00586BAE" w:rsidRDefault="00586BAE">
      <w:pPr>
        <w:rPr>
          <w:color w:val="000000"/>
        </w:rPr>
      </w:pPr>
      <w:r>
        <w:rPr>
          <w:color w:val="000000"/>
        </w:rPr>
        <w:t>Deze optie kan alleen worden geactiveerd als ook de optie "Loc's initialiseren na noodstop" is geactiveerd. Wanneer deze optie ook wordt aangezet zal, na een noodstop, de stand van de functies van de locomotief ook naar het digitale systeem worden opgestuurd.</w:t>
      </w:r>
    </w:p>
    <w:p w:rsidR="00586BAE" w:rsidRDefault="00586BAE">
      <w:pPr>
        <w:rPr>
          <w:color w:val="000000"/>
        </w:rPr>
      </w:pPr>
    </w:p>
    <w:p w:rsidR="00586BAE" w:rsidRDefault="00586BAE">
      <w:pPr>
        <w:rPr>
          <w:color w:val="000000"/>
        </w:rPr>
      </w:pPr>
      <w:r>
        <w:rPr>
          <w:color w:val="000000"/>
        </w:rPr>
        <w:t>PAS OP: dit kan bij veel actieve locomotieven resulteren in een enorme stroom van locomotiefopdrachten naar het digitale systeem. Als advies geldt dan ook: gebruik deze optie alleen als het echt noodzakelijk is.</w:t>
      </w:r>
    </w:p>
    <w:p w:rsidR="00586BAE" w:rsidRPr="00646F4B" w:rsidRDefault="00586BAE" w:rsidP="00646F4B">
      <w:pPr>
        <w:pStyle w:val="Kop3"/>
        <w:rPr>
          <w:szCs w:val="36"/>
        </w:rPr>
      </w:pPr>
      <w:bookmarkStart w:id="2574" w:name="_00350F07"/>
      <w:bookmarkStart w:id="2575" w:name="B0x4C7922A6"/>
      <w:bookmarkEnd w:id="2574"/>
      <w:bookmarkEnd w:id="2575"/>
      <w:r w:rsidRPr="00646F4B">
        <w:t>Oplossen vastlopen na claim</w:t>
      </w:r>
    </w:p>
    <w:p w:rsidR="00586BAE" w:rsidRDefault="00586BAE">
      <w:pPr>
        <w:rPr>
          <w:color w:val="000000"/>
        </w:rPr>
      </w:pPr>
      <w:r>
        <w:rPr>
          <w:color w:val="000000"/>
        </w:rPr>
        <w:t>Als door vaste treinroute één of meerdere claims op een blok wordt gelegd, kan het voorkomen dat andere locomotieven hierdoor vastlopen. Deze locomotief staat zelf in een geclaimd blok en alle andere blokken waar de locomotief naar toe kan rijden, zijn ook geclaimd.</w:t>
      </w:r>
    </w:p>
    <w:p w:rsidR="00586BAE" w:rsidRDefault="00586BAE">
      <w:pPr>
        <w:rPr>
          <w:color w:val="000000"/>
        </w:rPr>
      </w:pPr>
      <w:r>
        <w:rPr>
          <w:color w:val="000000"/>
        </w:rPr>
        <w:t>Wanneer deze optie is geactiveerd, zal de locomotief in deze situatie toch door geclaimde blokken rijden, totdat een niet geclaimd blok gevonden kan worden.</w:t>
      </w:r>
    </w:p>
    <w:bookmarkStart w:id="2576" w:name="_003510CF"/>
    <w:bookmarkStart w:id="2577" w:name="B0x4C78E1D2"/>
    <w:bookmarkEnd w:id="2576"/>
    <w:bookmarkEnd w:id="2577"/>
    <w:p w:rsidR="00586BAE" w:rsidRPr="00646F4B" w:rsidRDefault="00586BAE" w:rsidP="00646F4B">
      <w:pPr>
        <w:pStyle w:val="Kop2"/>
      </w:pPr>
      <w:r w:rsidRPr="00646F4B">
        <w:rPr>
          <w:szCs w:val="24"/>
        </w:rPr>
        <w:fldChar w:fldCharType="begin"/>
      </w:r>
      <w:r w:rsidRPr="00646F4B">
        <w:rPr>
          <w:szCs w:val="24"/>
        </w:rPr>
        <w:instrText>xe "Instellingen per database"</w:instrText>
      </w:r>
      <w:r w:rsidRPr="00646F4B">
        <w:rPr>
          <w:szCs w:val="24"/>
        </w:rPr>
        <w:fldChar w:fldCharType="end"/>
      </w:r>
      <w:bookmarkStart w:id="2578" w:name="_Toc479280242"/>
      <w:r w:rsidRPr="00646F4B">
        <w:t>Instellingen per database: algemeen-2</w:t>
      </w:r>
      <w:bookmarkEnd w:id="2578"/>
    </w:p>
    <w:p w:rsidR="00586BAE" w:rsidRDefault="00BA2C0C">
      <w:pPr>
        <w:rPr>
          <w:color w:val="800000"/>
        </w:rPr>
      </w:pPr>
      <w:r>
        <w:rPr>
          <w:noProof/>
          <w:color w:val="800000"/>
        </w:rPr>
        <w:drawing>
          <wp:inline distT="0" distB="0" distL="0" distR="0" wp14:anchorId="18161807" wp14:editId="22A49445">
            <wp:extent cx="3412800" cy="4057200"/>
            <wp:effectExtent l="0" t="0" r="0" b="635"/>
            <wp:docPr id="270" name="Afbeelding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De optie "tevens noodstop" zorgt ervoor (indien geselecteerd) dat, indien een locomotief niet binnen de gestelde termijn bij een volgend bezetmeldpunt is aangekomen, Koploper een noodstop genereert. Hierdoor komen alle treinen stil te staat. De achterliggende gedachte: indien een locomotief is ontspoord en toch nog met zijn wielen staat te draaien de rails en/of wielen beschadigd kunnen worden. Vooral bij de grotere schalen zoals LGB komt dit voor.</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Pr="00646F4B" w:rsidRDefault="00586BAE" w:rsidP="00646F4B">
      <w:pPr>
        <w:pStyle w:val="Kop3"/>
      </w:pPr>
      <w:bookmarkStart w:id="2579" w:name="_0035134C"/>
      <w:bookmarkStart w:id="2580" w:name="B0x4C78E04F"/>
      <w:bookmarkEnd w:id="2579"/>
      <w:bookmarkEnd w:id="2580"/>
      <w:r w:rsidRPr="00646F4B">
        <w:t>Meld ten onrechte stilstaande locs na</w:t>
      </w:r>
    </w:p>
    <w:p w:rsidR="00586BAE" w:rsidRDefault="00586BAE">
      <w:pPr>
        <w:rPr>
          <w:color w:val="000000"/>
        </w:rPr>
      </w:pPr>
      <w:r>
        <w:rPr>
          <w:color w:val="000000"/>
        </w:rPr>
        <w:t>Tijdens het automatisch rijden komt het wel eens voor dat een locomotief ergens op de baan ten onrechte stil staat door vuil, stof of andere oorzaken. Als je hiervan een melding wilt krijgen, moet je deze optie aan te zetten. Als je in test modus met veel treinen rijdt, is het niet aan te bevelen om deze optie te gebruiken.</w:t>
      </w:r>
    </w:p>
    <w:p w:rsidR="00586BAE" w:rsidRPr="00646F4B" w:rsidRDefault="00586BAE" w:rsidP="00646F4B">
      <w:pPr>
        <w:pStyle w:val="Kop3"/>
      </w:pPr>
      <w:bookmarkStart w:id="2581" w:name="_003514BB"/>
      <w:bookmarkStart w:id="2582" w:name="B0x4C78E04A"/>
      <w:bookmarkEnd w:id="2581"/>
      <w:bookmarkEnd w:id="2582"/>
      <w:r w:rsidRPr="00646F4B">
        <w:t>Tijd stilstand in seconde</w:t>
      </w:r>
    </w:p>
    <w:p w:rsidR="00586BAE" w:rsidRDefault="00586BAE">
      <w:pPr>
        <w:rPr>
          <w:color w:val="000000"/>
        </w:rPr>
      </w:pPr>
      <w:r>
        <w:rPr>
          <w:color w:val="000000"/>
        </w:rPr>
        <w:t>Hier moet je invullen na hoeveel seconde je de melding van een ten onrechte stilstaande locomotief wilt krijgen. Er wordt tevens een geluid afgespeeld, zodat je ook nog geattendeerd wordt op het stilstaan van deze locomotief.</w:t>
      </w:r>
    </w:p>
    <w:p w:rsidR="00586BAE" w:rsidRPr="00646F4B" w:rsidRDefault="00586BAE" w:rsidP="00646F4B">
      <w:pPr>
        <w:pStyle w:val="Kop3"/>
      </w:pPr>
      <w:bookmarkStart w:id="2583" w:name="_003515BA"/>
      <w:bookmarkStart w:id="2584" w:name="B0x4C78E07A"/>
      <w:bookmarkEnd w:id="2583"/>
      <w:bookmarkEnd w:id="2584"/>
      <w:r w:rsidRPr="00646F4B">
        <w:t>Tevens noodstop</w:t>
      </w:r>
    </w:p>
    <w:p w:rsidR="00586BAE" w:rsidRDefault="00586BAE">
      <w:pPr>
        <w:rPr>
          <w:color w:val="000000"/>
        </w:rPr>
      </w:pPr>
      <w:r>
        <w:rPr>
          <w:color w:val="000000"/>
        </w:rPr>
        <w:t>Als een melding wordt gegeven van een locomotief die stil staat, kan het ook wenselijk zijn om de rijspanning van de baan te halen om schade te voorkomen. Als deze optie is geactiveerd, zal ook een noodstop worden gegeven.</w:t>
      </w:r>
    </w:p>
    <w:p w:rsidR="00586BAE" w:rsidRPr="00646F4B" w:rsidRDefault="00586BAE" w:rsidP="00646F4B">
      <w:pPr>
        <w:pStyle w:val="Kop3"/>
      </w:pPr>
      <w:bookmarkStart w:id="2585" w:name="_003516AC"/>
      <w:bookmarkStart w:id="2586" w:name="B0x4C78E075"/>
      <w:bookmarkEnd w:id="2585"/>
      <w:bookmarkEnd w:id="2586"/>
      <w:r w:rsidRPr="00646F4B">
        <w:t>Staartblokkade blokken</w:t>
      </w:r>
    </w:p>
    <w:p w:rsidR="00586BAE" w:rsidRDefault="00586BAE">
      <w:pPr>
        <w:rPr>
          <w:color w:val="000000"/>
        </w:rPr>
      </w:pPr>
      <w:r>
        <w:rPr>
          <w:color w:val="000000"/>
        </w:rPr>
        <w:t>Als een trein een blok tijdens het automatisch rijden verlaat, wordt dit blok vrijgegeven. Om een kleine vertraging in te kunnen stellen bij het vrij komen van een blok, kan een blok in de zogenaamde staartindicatie komen. Dit wil zeggen dat het blok net is vrijgekomen, maar nog niet is vrijgegeven voor een andere trein. De waarde is in seconden.</w:t>
      </w:r>
    </w:p>
    <w:p w:rsidR="00586BAE" w:rsidRPr="00646F4B" w:rsidRDefault="00586BAE" w:rsidP="00646F4B">
      <w:pPr>
        <w:pStyle w:val="Kop3"/>
      </w:pPr>
      <w:bookmarkStart w:id="2587" w:name="_00351823"/>
      <w:bookmarkStart w:id="2588" w:name="B0x4C78E0A5"/>
      <w:bookmarkEnd w:id="2587"/>
      <w:bookmarkEnd w:id="2588"/>
      <w:r w:rsidRPr="00646F4B">
        <w:t>Vertraging bezetmelding vrijgeven</w:t>
      </w:r>
    </w:p>
    <w:p w:rsidR="00586BAE" w:rsidRDefault="00586BAE">
      <w:pPr>
        <w:rPr>
          <w:color w:val="000000"/>
        </w:rPr>
      </w:pPr>
      <w:r>
        <w:rPr>
          <w:color w:val="000000"/>
        </w:rPr>
        <w:t>Om mogelijke contact dender van bezetmeldpunten door slechte contacten van wagens tegen te gaan, is het mogelijk om hier een vertraging voor de vrijgave op te geven. Als er bijvoorbeeld een waarde van 1000 milliseconde (= één seconde) wordt ingevuld, wordt een bezetmelding pas vrijgegeven als er gedurende de ingestelde tijd van 1000 msec geen bezetmelding meer voorkomt.</w:t>
      </w:r>
    </w:p>
    <w:p w:rsidR="00586BAE" w:rsidRPr="00646F4B" w:rsidRDefault="00586BAE" w:rsidP="00646F4B">
      <w:pPr>
        <w:pStyle w:val="Kop3"/>
      </w:pPr>
      <w:bookmarkStart w:id="2589" w:name="_00358000"/>
      <w:bookmarkStart w:id="2590" w:name="B0x4C78E0A0"/>
      <w:bookmarkEnd w:id="2589"/>
      <w:bookmarkEnd w:id="2590"/>
      <w:r w:rsidRPr="00646F4B">
        <w:t>Minimale tijd tussen 1e en 3e bezetmelding</w:t>
      </w:r>
    </w:p>
    <w:p w:rsidR="00586BAE" w:rsidRDefault="00586BAE">
      <w:pPr>
        <w:rPr>
          <w:color w:val="000000"/>
        </w:rPr>
      </w:pPr>
      <w:r>
        <w:rPr>
          <w:color w:val="000000"/>
        </w:rPr>
        <w:t xml:space="preserve">Hier wordt de minimale tijd aangegeven die nodig is om in ieder blok van de eerste bezetmelding naar de laatste bezetmelding te komen. De waarde is in seconden. Een verdere beschrijving van hoe de blokken in de baan ingedeeld dienen te worden, vind je bij </w:t>
      </w:r>
      <w:r>
        <w:rPr>
          <w:color w:val="008000"/>
        </w:rPr>
        <w:t xml:space="preserve">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AF75D9">
        <w:rPr>
          <w:noProof/>
          <w:color w:val="008000"/>
        </w:rPr>
        <w:instrText>73</w:instrText>
      </w:r>
      <w:r>
        <w:rPr>
          <w:color w:val="008000"/>
        </w:rPr>
        <w:fldChar w:fldCharType="end"/>
      </w:r>
      <w:r>
        <w:rPr>
          <w:color w:val="008000"/>
        </w:rPr>
        <w:fldChar w:fldCharType="end"/>
      </w:r>
      <w:r>
        <w:rPr>
          <w:color w:val="000000"/>
        </w:rPr>
        <w:t>. Als er nergens de binnenkomst bezetmelder is gelijk aan stop bezetmelder, wordt deze optie volledig genegeerd.</w:t>
      </w:r>
    </w:p>
    <w:p w:rsidR="00586BAE" w:rsidRPr="00646F4B" w:rsidRDefault="00586BAE" w:rsidP="00646F4B">
      <w:pPr>
        <w:pStyle w:val="Kop3"/>
      </w:pPr>
      <w:bookmarkStart w:id="2591" w:name="_003581AA"/>
      <w:bookmarkStart w:id="2592" w:name="B0x4C78E0D0"/>
      <w:bookmarkEnd w:id="2591"/>
      <w:bookmarkEnd w:id="2592"/>
      <w:r w:rsidRPr="00646F4B">
        <w:t>Tijd bekrachtiging telexkoppeling op F0</w:t>
      </w:r>
    </w:p>
    <w:p w:rsidR="00586BAE" w:rsidRDefault="00586BAE">
      <w:pPr>
        <w:rPr>
          <w:color w:val="000000"/>
        </w:rPr>
      </w:pPr>
      <w:r>
        <w:rPr>
          <w:color w:val="000000"/>
        </w:rPr>
        <w:t>Hier wordt opgegeven hoelang de bekrachtiging moet duren van een locomotief met een telexkoppeling tijdens het ontkoppelen. Märklin heeft een aantal locomotieven uitgebracht met dit ontkoppelmechanisme.</w:t>
      </w:r>
    </w:p>
    <w:p w:rsidR="00586BAE" w:rsidRPr="00646F4B" w:rsidRDefault="00586BAE" w:rsidP="00646F4B">
      <w:pPr>
        <w:pStyle w:val="Kop3"/>
      </w:pPr>
      <w:bookmarkStart w:id="2593" w:name="_003582A0"/>
      <w:bookmarkStart w:id="2594" w:name="B0x4C78E0CB"/>
      <w:bookmarkEnd w:id="2593"/>
      <w:bookmarkEnd w:id="2594"/>
      <w:r w:rsidRPr="00646F4B">
        <w:t>Hoeveel treinen mogen tegelijkertijd rijden</w:t>
      </w:r>
    </w:p>
    <w:p w:rsidR="00586BAE" w:rsidRDefault="00586BAE">
      <w:pPr>
        <w:rPr>
          <w:color w:val="000000"/>
        </w:rPr>
      </w:pPr>
      <w:r>
        <w:rPr>
          <w:color w:val="000000"/>
        </w:rPr>
        <w:t>Als je een transformator hebt die niet genoeg vermogen kan leveren om al je locomotieven tegelijkertijd te laten rijden, kun je hier het maximum aantal treinen die Koploper automatisch laat rijden instellen. Treinen die je met de hand laat rijden, kennen deze beperking niet.</w:t>
      </w:r>
    </w:p>
    <w:p w:rsidR="00586BAE" w:rsidRPr="00646F4B" w:rsidRDefault="00586BAE" w:rsidP="00646F4B">
      <w:pPr>
        <w:pStyle w:val="Kop3"/>
      </w:pPr>
      <w:bookmarkStart w:id="2595" w:name="_003583E3"/>
      <w:bookmarkStart w:id="2596" w:name="B0x4C78E0FB"/>
      <w:bookmarkEnd w:id="2595"/>
      <w:bookmarkEnd w:id="2596"/>
      <w:r w:rsidRPr="00646F4B">
        <w:t>Maximum aantal rijwindows</w:t>
      </w:r>
    </w:p>
    <w:p w:rsidR="00586BAE" w:rsidRDefault="00586BAE">
      <w:pPr>
        <w:rPr>
          <w:color w:val="000000"/>
        </w:rPr>
      </w:pPr>
      <w:r>
        <w:rPr>
          <w:color w:val="000000"/>
        </w:rPr>
        <w:t xml:space="preserve">Sinds de introductie van het </w:t>
      </w:r>
      <w:r>
        <w:rPr>
          <w:color w:val="008000"/>
        </w:rPr>
        <w:t xml:space="preserve">overzichtswindow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van actieve locomotieven, is het raadzaam om het maximale aantal rijwindows te beperken. Standaard staat hier een 3 ingevuld. Als je zeker weet dat je altijd slechts één rijwindow actief wilt hebben, kun je hier ook 1 invullen. De reden van deze keuze is dat rijwindows enorm veel beslag leggen op de beschikbare resources van Windows.</w:t>
      </w:r>
    </w:p>
    <w:p w:rsidR="00586BAE" w:rsidRPr="00646F4B" w:rsidRDefault="00586BAE" w:rsidP="00646F4B">
      <w:pPr>
        <w:pStyle w:val="Kop3"/>
      </w:pPr>
      <w:bookmarkStart w:id="2597" w:name="_00358583"/>
      <w:bookmarkStart w:id="2598" w:name="B0x4C78E0F6"/>
      <w:bookmarkEnd w:id="2597"/>
      <w:bookmarkEnd w:id="2598"/>
      <w:r w:rsidRPr="00646F4B">
        <w:t>Interval generatie bezetmelding bij testen</w:t>
      </w:r>
    </w:p>
    <w:p w:rsidR="00586BAE" w:rsidRDefault="00586BAE">
      <w:pPr>
        <w:rPr>
          <w:color w:val="000000"/>
        </w:rPr>
      </w:pPr>
      <w:r>
        <w:rPr>
          <w:color w:val="000000"/>
        </w:rPr>
        <w:t>Koploper kan in een testmode draaien zonder dat er een digitaal systeem gekoppeld is aan de Pc. De benodigde bezetmeldingen worden door Koploper zelf gegenereerd. Het interval waarmee deze bezetmeldingen worden gegenereerd kan hier worden vastgelegd.</w:t>
      </w:r>
    </w:p>
    <w:p w:rsidR="00586BAE" w:rsidRPr="00646F4B" w:rsidRDefault="00586BAE" w:rsidP="00646F4B">
      <w:pPr>
        <w:pStyle w:val="Kop3"/>
      </w:pPr>
      <w:bookmarkStart w:id="2599" w:name="_003586AD"/>
      <w:bookmarkStart w:id="2600" w:name="B0x4C78E126"/>
      <w:bookmarkEnd w:id="2599"/>
      <w:bookmarkEnd w:id="2600"/>
      <w:r w:rsidRPr="00646F4B">
        <w:t>Centrale eenheid automatisch uit na .. minuten</w:t>
      </w:r>
    </w:p>
    <w:p w:rsidR="00586BAE" w:rsidRDefault="00586BAE">
      <w:pPr>
        <w:rPr>
          <w:color w:val="000000"/>
        </w:rPr>
      </w:pPr>
      <w:r>
        <w:rPr>
          <w:color w:val="000000"/>
        </w:rPr>
        <w:t>Als hier een waarde is ingevuld zal, indien er gedurende deze periode geen trein heeft gereden, Koploper automatisch de centrale eenheid in de stopstand zetten. Wanneer er 0 is ingegeven is deze optie niet geactiveerd.</w:t>
      </w:r>
    </w:p>
    <w:p w:rsidR="00586BAE" w:rsidRPr="00646F4B" w:rsidRDefault="00586BAE" w:rsidP="00646F4B">
      <w:pPr>
        <w:pStyle w:val="Kop3"/>
      </w:pPr>
      <w:bookmarkStart w:id="2601" w:name="_003587BA"/>
      <w:bookmarkStart w:id="2602" w:name="B0x4C78E121"/>
      <w:bookmarkEnd w:id="2601"/>
      <w:bookmarkEnd w:id="2602"/>
      <w:r w:rsidRPr="00646F4B">
        <w:t>Selecteer default tabblad baanoverzicht na .. sec</w:t>
      </w:r>
    </w:p>
    <w:p w:rsidR="00586BAE" w:rsidRDefault="00586BAE">
      <w:pPr>
        <w:rPr>
          <w:color w:val="000000"/>
        </w:rPr>
      </w:pPr>
      <w:r>
        <w:rPr>
          <w:color w:val="000000"/>
        </w:rPr>
        <w:t xml:space="preserve">Wanneer hier een getal ongelijk aan 0 wordt ingevuld, zal het default tabblad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na het ingegeven aantal seconden weer worden getoond. Dit gebeurt niet als één van de tabbladen nog een foutstatus heeft.</w:t>
      </w:r>
    </w:p>
    <w:p w:rsidR="00586BAE" w:rsidRPr="00646F4B" w:rsidRDefault="00586BAE" w:rsidP="00646F4B">
      <w:pPr>
        <w:pStyle w:val="Kop3"/>
      </w:pPr>
      <w:bookmarkStart w:id="2603" w:name="_003588D1"/>
      <w:bookmarkStart w:id="2604" w:name="B0x4C78E151"/>
      <w:bookmarkEnd w:id="2603"/>
      <w:bookmarkEnd w:id="2604"/>
      <w:r w:rsidRPr="00646F4B">
        <w:t>Snelheid modeltijd</w:t>
      </w:r>
    </w:p>
    <w:p w:rsidR="00586BAE" w:rsidRDefault="00586BAE">
      <w:pPr>
        <w:rPr>
          <w:color w:val="000000"/>
        </w:rPr>
      </w:pPr>
      <w:r>
        <w:rPr>
          <w:color w:val="000000"/>
        </w:rPr>
        <w:t>Hier geef je aan hoe snel de klok met de modeltijd moet lopen. Het kan iedere waarde zijn tussen -60 en +60. Bij een positief getal gaat de modeltijd sneller lopen en bij een negatief getal langzamer. Het getal zelf geeft aan hoeveel keer sneller of langzamer de modeltijd zal gaan lopen.</w:t>
      </w:r>
    </w:p>
    <w:p w:rsidR="00586BAE" w:rsidRPr="00646F4B" w:rsidRDefault="00586BAE" w:rsidP="00646F4B">
      <w:pPr>
        <w:pStyle w:val="Kop3"/>
        <w:rPr>
          <w:szCs w:val="36"/>
        </w:rPr>
      </w:pPr>
      <w:bookmarkStart w:id="2605" w:name="_00358A09"/>
      <w:bookmarkStart w:id="2606" w:name="B0x4C78E14C"/>
      <w:bookmarkEnd w:id="2605"/>
      <w:bookmarkEnd w:id="2606"/>
      <w:r w:rsidRPr="00646F4B">
        <w:t>Externe info beschikbaar via TCP/IP</w:t>
      </w:r>
    </w:p>
    <w:p w:rsidR="00586BAE" w:rsidRDefault="00586BAE">
      <w:pPr>
        <w:rPr>
          <w:color w:val="000000"/>
        </w:rPr>
      </w:pPr>
      <w:r>
        <w:rPr>
          <w:color w:val="000000"/>
        </w:rPr>
        <w:t>Voor sommige externe programma's kan het handig zijn om gegevens te ontvangen over de plek waar locomotieven of auto's zich bevinden. Als Koploper deze informatie beschikbaar moet maken, dient deze optie geactiveerd te zijn. Deze optie is gerealiseerd om informatieborden bij bushokjes aan te sturen.</w:t>
      </w:r>
    </w:p>
    <w:p w:rsidR="00586BAE" w:rsidRDefault="00586BAE">
      <w:pPr>
        <w:rPr>
          <w:color w:val="000000"/>
        </w:rPr>
      </w:pPr>
      <w:r>
        <w:rPr>
          <w:color w:val="000000"/>
        </w:rPr>
        <w:t>Als deze optie niet nodig is, dan zeker niet activeren. Alles kost extra tijd en die is kostbaar.</w:t>
      </w:r>
    </w:p>
    <w:p w:rsidR="00586BAE" w:rsidRPr="00646F4B" w:rsidRDefault="00586BAE" w:rsidP="00646F4B">
      <w:pPr>
        <w:pStyle w:val="Kop3"/>
        <w:rPr>
          <w:szCs w:val="36"/>
        </w:rPr>
      </w:pPr>
      <w:bookmarkStart w:id="2607" w:name="_00358BC0"/>
      <w:bookmarkStart w:id="2608" w:name="B0x4C78E17C"/>
      <w:bookmarkEnd w:id="2607"/>
      <w:bookmarkEnd w:id="2608"/>
      <w:r w:rsidRPr="00646F4B">
        <w:t>.... Poortnummer</w:t>
      </w:r>
    </w:p>
    <w:p w:rsidR="00586BAE" w:rsidRDefault="00586BAE">
      <w:pPr>
        <w:rPr>
          <w:color w:val="000000"/>
        </w:rPr>
      </w:pPr>
      <w:r>
        <w:rPr>
          <w:color w:val="000000"/>
        </w:rPr>
        <w:t>Hier wordt aangegeven op welke TCP/IP poortnummer Koploper de externe informatie beschikbaar stelt. Default is dit poortnummer 5700. Deze optie is alleen van toepassing als Koploper externe informatie ter beschikking moet stellen.</w:t>
      </w:r>
    </w:p>
    <w:p w:rsidR="00586BAE" w:rsidRPr="00646F4B" w:rsidRDefault="00586BAE" w:rsidP="00646F4B">
      <w:pPr>
        <w:pStyle w:val="Kop3"/>
      </w:pPr>
      <w:bookmarkStart w:id="2609" w:name="_00358CBC"/>
      <w:bookmarkStart w:id="2610" w:name="B0x4C78E174"/>
      <w:bookmarkEnd w:id="2609"/>
      <w:bookmarkEnd w:id="2610"/>
      <w:r w:rsidRPr="00646F4B">
        <w:t>Licht locomotief uit in blok: vertraging in .. millisec</w:t>
      </w:r>
    </w:p>
    <w:p w:rsidR="00586BAE" w:rsidRDefault="00586BAE">
      <w:pPr>
        <w:rPr>
          <w:color w:val="000000"/>
        </w:rPr>
      </w:pPr>
      <w:r>
        <w:rPr>
          <w:color w:val="000000"/>
        </w:rPr>
        <w:t xml:space="preserve">Als 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aangegeven dat het licht van de locomotief bij stilstand uitgezet moet worden, kan het soms wenselijk zijn om dit niet meteen na stoppen te doen. Hier kan in milli seconde de vertraging worden opgegeven voor het uitzetten van licht. De tijd gaat in op het moment dat de locomotief door Koploper is gestopt.</w:t>
      </w:r>
    </w:p>
    <w:p w:rsidR="00586BAE" w:rsidRDefault="00586BAE">
      <w:pPr>
        <w:rPr>
          <w:color w:val="000000"/>
        </w:rPr>
      </w:pPr>
      <w:r>
        <w:rPr>
          <w:color w:val="000000"/>
        </w:rPr>
        <w:t>Indien hier een waarde 0 wordt opgegeven, zal het licht meteen worden uitgezet als de locomotief wordt gestopt. Dit is de 'oude' werking.</w:t>
      </w:r>
    </w:p>
    <w:p w:rsidR="00586BAE" w:rsidRPr="00646F4B" w:rsidRDefault="00586BAE" w:rsidP="00646F4B">
      <w:pPr>
        <w:pStyle w:val="Kop3"/>
        <w:rPr>
          <w:szCs w:val="36"/>
        </w:rPr>
      </w:pPr>
      <w:bookmarkStart w:id="2611" w:name="_00358EE0"/>
      <w:bookmarkStart w:id="2612" w:name="B0x4C78E177"/>
      <w:bookmarkEnd w:id="2611"/>
      <w:bookmarkEnd w:id="2612"/>
      <w:r w:rsidRPr="00646F4B">
        <w:t>Wachttijd keren dynamisch blok .. millisec</w:t>
      </w:r>
    </w:p>
    <w:p w:rsidR="00586BAE" w:rsidRDefault="00586BAE">
      <w:pPr>
        <w:rPr>
          <w:color w:val="000000"/>
        </w:rPr>
      </w:pPr>
      <w:r>
        <w:rPr>
          <w:color w:val="000000"/>
        </w:rPr>
        <w:t>Hoeveel is de tijd dit zitten tussen het stoppen het weer terugrijden zodat de gemeenschappelijke bezetmelder weer vrij wordt gemaakt. In het programma was voor deze versie hard geprogrammeerd 2 seconde (2000 millisec). Deze waarde is de default. De waarde kan/mag je aanpassen.</w:t>
      </w:r>
    </w:p>
    <w:p w:rsidR="00586BAE" w:rsidRPr="00646F4B" w:rsidRDefault="00586BAE" w:rsidP="00646F4B">
      <w:pPr>
        <w:pStyle w:val="Kop3"/>
        <w:rPr>
          <w:szCs w:val="36"/>
        </w:rPr>
      </w:pPr>
      <w:bookmarkStart w:id="2613" w:name="_00359026"/>
      <w:bookmarkStart w:id="2614" w:name="B0x4C78E1A7"/>
      <w:bookmarkEnd w:id="2613"/>
      <w:bookmarkEnd w:id="2614"/>
      <w:r w:rsidRPr="00646F4B">
        <w:t>Snelheid bij vrijmaken bezetmeldpunt .. km/uur</w:t>
      </w:r>
    </w:p>
    <w:p w:rsidR="00586BAE" w:rsidRDefault="00586BAE">
      <w:pPr>
        <w:rPr>
          <w:color w:val="000000"/>
        </w:rPr>
      </w:pPr>
      <w:r>
        <w:rPr>
          <w:color w:val="000000"/>
        </w:rPr>
        <w:t>Bij het terugrijden om het gemeenschappelijke punt vrij te geven, werd altijd gereden met de minimum snelheid. Het is nu mogelijk om ook aan te geven met welke snelheid dat moet gebeuren. Als er is gekozen voor minimum, is dat gewoon de bestaande methode. Anders kan er tussen 5km en 30 km (in stappen van 5 km) worden gekozen om te bepalen met welke snelheid er gereden moet worden.</w:t>
      </w:r>
    </w:p>
    <w:p w:rsidR="00586BAE" w:rsidRDefault="00586BAE">
      <w:pPr>
        <w:rPr>
          <w:color w:val="000000"/>
        </w:rPr>
      </w:pPr>
      <w:r>
        <w:rPr>
          <w:color w:val="000000"/>
        </w:rPr>
        <w:t>Deze instelling werkt alleen voor locomotieven die rijden met geijkte snelheden.</w:t>
      </w:r>
    </w:p>
    <w:p w:rsidR="00586BAE" w:rsidRPr="00646F4B" w:rsidRDefault="00586BAE" w:rsidP="00646F4B">
      <w:pPr>
        <w:pStyle w:val="Kop3"/>
      </w:pPr>
      <w:bookmarkStart w:id="2615" w:name="_0035922A"/>
      <w:bookmarkStart w:id="2616" w:name="B0x4C78E1A2"/>
      <w:bookmarkEnd w:id="2615"/>
      <w:bookmarkEnd w:id="2616"/>
      <w:r w:rsidRPr="00646F4B">
        <w:t>Tijd doorrijden na vrijkomen bezetmelder .. millisec</w:t>
      </w:r>
    </w:p>
    <w:p w:rsidR="00586BAE" w:rsidRDefault="00586BAE">
      <w:pPr>
        <w:rPr>
          <w:color w:val="000000"/>
        </w:rPr>
      </w:pPr>
      <w:r>
        <w:rPr>
          <w:color w:val="000000"/>
        </w:rPr>
        <w:t>Hoeveel tijd moet de trein nog doorrijden nadat de bezetmelder weer vrij is gekomen?</w:t>
      </w:r>
    </w:p>
    <w:p w:rsidR="00586BAE" w:rsidRDefault="00586BAE">
      <w:pPr>
        <w:rPr>
          <w:color w:val="000000"/>
        </w:rPr>
      </w:pPr>
      <w:r>
        <w:rPr>
          <w:color w:val="000000"/>
        </w:rPr>
        <w:t>Wanneer langzaam wordt terug gereden, is het mogelijk dat soms de lichtsluis heel even is onderbroken, doch hierna weer meteen bezet is geworden. Er staat dan nog net een deel van de trein toch nog in de lichtsluis. Met iets extra doorrijden (250 tot 500 milliseconde) is dit probleem vaak op te lossen.</w:t>
      </w:r>
    </w:p>
    <w:p w:rsidR="00586BAE" w:rsidRDefault="00586BAE">
      <w:pPr>
        <w:rPr>
          <w:color w:val="000000"/>
        </w:rPr>
      </w:pPr>
      <w:r>
        <w:rPr>
          <w:color w:val="000000"/>
        </w:rPr>
        <w:t>Je kunt deze optie ook op 0 laten staan en alleen gebruiken dit probleem zich voordoet.</w:t>
      </w:r>
    </w:p>
    <w:p w:rsidR="00586BAE" w:rsidRPr="00646F4B" w:rsidRDefault="00586BAE" w:rsidP="00646F4B">
      <w:pPr>
        <w:pStyle w:val="Kop3"/>
        <w:rPr>
          <w:szCs w:val="36"/>
        </w:rPr>
      </w:pPr>
      <w:bookmarkStart w:id="2617" w:name="_0035943F"/>
      <w:bookmarkStart w:id="2618" w:name="B0x4C78E1A4"/>
      <w:bookmarkEnd w:id="2617"/>
      <w:bookmarkEnd w:id="2618"/>
      <w:r w:rsidRPr="00646F4B">
        <w:t>Bij vrijmaken bezetmeldpunt: tijd stilstand na .. sec (0=nvt)</w:t>
      </w:r>
    </w:p>
    <w:p w:rsidR="00586BAE" w:rsidRDefault="00586BAE">
      <w:pPr>
        <w:rPr>
          <w:color w:val="000000"/>
        </w:rPr>
      </w:pPr>
      <w:r>
        <w:rPr>
          <w:color w:val="000000"/>
        </w:rPr>
        <w:t>De laatste handeling bij het stoppen in een gemeenschappelijk bezetmeldpunt, is het achteruit rijden van de trein om de bezetmelder weer vrij te maken. Dit is altijd een korte beweging. De standaardtijd die wordt gebruikt zal altijd veel te lang zijn. Hierdoor duurt het lang voordat er een signaal wordt gegeven van een ten onrechte stilstaande trein.</w:t>
      </w:r>
    </w:p>
    <w:p w:rsidR="00586BAE" w:rsidRDefault="00586BAE">
      <w:pPr>
        <w:rPr>
          <w:color w:val="000000"/>
        </w:rPr>
      </w:pPr>
      <w:r>
        <w:rPr>
          <w:color w:val="000000"/>
        </w:rPr>
        <w:t>Als hier een waarde groter dan nul wordt opgegeven, zal dit de tijd zijn (in seconde) die het maximaal mag duren totdat het bezetmeldpunt wordt vrijgegeven. Wordt het bezetmeldpunt niet binnen deze tijd vrijgegeven, zal hiervan een melding worden gegeven.</w:t>
      </w:r>
    </w:p>
    <w:bookmarkStart w:id="2619" w:name="_003596E2"/>
    <w:bookmarkStart w:id="2620" w:name="B0x4C78E90B"/>
    <w:bookmarkEnd w:id="2619"/>
    <w:bookmarkEnd w:id="2620"/>
    <w:p w:rsidR="00586BAE" w:rsidRPr="00646F4B" w:rsidRDefault="00586BAE" w:rsidP="00646F4B">
      <w:pPr>
        <w:pStyle w:val="Kop2"/>
      </w:pPr>
      <w:r w:rsidRPr="00646F4B">
        <w:fldChar w:fldCharType="begin"/>
      </w:r>
      <w:r w:rsidRPr="00646F4B">
        <w:instrText>xe "Win32 API function failed"</w:instrText>
      </w:r>
      <w:r w:rsidRPr="00646F4B">
        <w:fldChar w:fldCharType="end"/>
      </w:r>
      <w:r w:rsidRPr="00646F4B">
        <w:fldChar w:fldCharType="begin"/>
      </w:r>
      <w:r w:rsidRPr="00646F4B">
        <w:instrText>xe "Instellingen per database"</w:instrText>
      </w:r>
      <w:r w:rsidRPr="00646F4B">
        <w:fldChar w:fldCharType="end"/>
      </w:r>
      <w:bookmarkStart w:id="2621" w:name="_Toc479280243"/>
      <w:r w:rsidRPr="00646F4B">
        <w:rPr>
          <w:szCs w:val="36"/>
        </w:rPr>
        <w:t>Instellingen per database: algemeen-3</w:t>
      </w:r>
      <w:bookmarkEnd w:id="2621"/>
    </w:p>
    <w:p w:rsidR="00586BAE" w:rsidRDefault="00BA2C0C">
      <w:pPr>
        <w:rPr>
          <w:color w:val="800000"/>
        </w:rPr>
      </w:pPr>
      <w:r>
        <w:rPr>
          <w:noProof/>
          <w:color w:val="800000"/>
        </w:rPr>
        <w:drawing>
          <wp:inline distT="0" distB="0" distL="0" distR="0" wp14:anchorId="1ED8D8BC" wp14:editId="7FFF6A93">
            <wp:extent cx="3412800" cy="4057200"/>
            <wp:effectExtent l="0" t="0" r="0" b="635"/>
            <wp:docPr id="271" name="Afbeelding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3">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Bij grote banen met veel rijwindows kan het voorkomen dat er te weinig plaats in het geheugen is. Dit openbaart zich meestal met een foutmelding in de trend van 'A WIN32 API function failed'. Ook kun je een heel raar versienummer te zien krijgen. Als dit voorkomt tijdens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of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kun je op dit tabblad instellen dat bij het opstarten van deze onderdelen het baanoverzicht wordt gesloten of dat alle vensters worden gesloten. De fout zal tijdens het onderhouden niet meer voorkomen. Een andere mogelijkheid is dat je bij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800000"/>
        </w:rPr>
        <w:t>'</w:t>
      </w:r>
      <w:r>
        <w:rPr>
          <w:color w:val="000000"/>
        </w:rPr>
        <w:t xml:space="preserve"> de optie 'minder resourcegebruik' aanzet. Deze optie zorgt ervoor dat er bij het opstarten minder onderdelen reeds worden geladen.</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Pr="00646F4B" w:rsidRDefault="00586BAE" w:rsidP="00646F4B">
      <w:pPr>
        <w:pStyle w:val="Kop3"/>
      </w:pPr>
      <w:bookmarkStart w:id="2622" w:name="_00360000"/>
      <w:bookmarkStart w:id="2623" w:name="B0x4C78E788"/>
      <w:bookmarkEnd w:id="2622"/>
      <w:bookmarkEnd w:id="2623"/>
      <w:r w:rsidRPr="00646F4B">
        <w:t>Toon sein- en wisselnummers (in baanoverzicht)</w:t>
      </w:r>
    </w:p>
    <w:p w:rsidR="00586BAE" w:rsidRDefault="00586BAE">
      <w:pPr>
        <w:rPr>
          <w:color w:val="000000"/>
        </w:rPr>
      </w:pPr>
      <w:r>
        <w:rPr>
          <w:color w:val="000000"/>
        </w:rPr>
        <w:t xml:space="preserve">Na activering van deze optie, zal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elk symbool dat iets aanstuurt via een hint melden waarop het is aangesloten. Denk hierbij aan bijvoorbeeld een wissel dat op adres 32 van een Märklin functiedecoder is aangesloten.</w:t>
      </w:r>
    </w:p>
    <w:p w:rsidR="00586BAE" w:rsidRDefault="00586BAE">
      <w:pPr>
        <w:rPr>
          <w:color w:val="000000"/>
        </w:rPr>
      </w:pPr>
      <w:r>
        <w:rPr>
          <w:color w:val="000000"/>
        </w:rPr>
        <w:t xml:space="preserve">Deze optie werkt alleen als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is aangegeven dat hints getoond mogen worden.</w:t>
      </w:r>
    </w:p>
    <w:p w:rsidR="00586BAE" w:rsidRPr="00646F4B" w:rsidRDefault="00586BAE" w:rsidP="00646F4B">
      <w:pPr>
        <w:pStyle w:val="Kop3"/>
        <w:rPr>
          <w:szCs w:val="36"/>
        </w:rPr>
      </w:pPr>
      <w:bookmarkStart w:id="2624" w:name="_0036018A"/>
      <w:bookmarkStart w:id="2625" w:name="B0x4C78E783"/>
      <w:bookmarkEnd w:id="2624"/>
      <w:bookmarkEnd w:id="2625"/>
      <w:r w:rsidRPr="00646F4B">
        <w:t>Volgorde in tekst altijd tonen (in baanoverzicht)</w:t>
      </w:r>
    </w:p>
    <w:p w:rsidR="00586BAE" w:rsidRDefault="00586BAE">
      <w:pPr>
        <w:rPr>
          <w:color w:val="000000"/>
        </w:rPr>
      </w:pPr>
      <w:r>
        <w:rPr>
          <w:color w:val="000000"/>
        </w:rPr>
        <w:t>In een tekstlabel kan de wachttijd van een locomotief zichtbaar worden gemaakt. Als dit blok onderdeel van een blokgroep en het vertrek wordt geregeld middels de indicatie "Vertrek op basis van", dan is de volgorde van vertrekken bekend.</w:t>
      </w:r>
    </w:p>
    <w:p w:rsidR="00586BAE" w:rsidRDefault="00586BAE">
      <w:pPr>
        <w:rPr>
          <w:color w:val="000000"/>
        </w:rPr>
      </w:pPr>
      <w:r>
        <w:rPr>
          <w:color w:val="000000"/>
        </w:rPr>
        <w:t>Wanneer deze indicatie is geactiveerd zal deze volgorde altijd worden getoond. In het andere geval alleen als de wachttijd van de eerste locomotief die aan de beurt is voorbij is.</w:t>
      </w:r>
    </w:p>
    <w:p w:rsidR="00586BAE" w:rsidRPr="00646F4B" w:rsidRDefault="00586BAE" w:rsidP="00646F4B">
      <w:pPr>
        <w:pStyle w:val="Kop3"/>
      </w:pPr>
      <w:bookmarkStart w:id="2626" w:name="_00360362"/>
      <w:bookmarkStart w:id="2627" w:name="B0x4C78E786"/>
      <w:bookmarkEnd w:id="2626"/>
      <w:bookmarkEnd w:id="2627"/>
      <w:r w:rsidRPr="00646F4B">
        <w:t>Toon locomotiefnummer in bezet blok (in baanoverzicht)</w:t>
      </w:r>
    </w:p>
    <w:p w:rsidR="00586BAE" w:rsidRDefault="00586BAE">
      <w:pPr>
        <w:rPr>
          <w:color w:val="000000"/>
        </w:rPr>
      </w:pPr>
      <w:r>
        <w:rPr>
          <w:color w:val="000000"/>
        </w:rPr>
        <w:t xml:space="preserve">Selecteer deze optie als je wilt dat het decoderadres van de locomotief in een bezet blok wordt getoond. Het getal wordt ter onderscheid voorzien van een onderliggend streepje. Als deze optie uit staat, wordt altijd het bloknummer getoond.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wordt niet gewerkt met decoderadressen. Bij onderhouden locomotieven kan wel een locomotiefnummer worden ingevuld i.p.v. een decoderadres. Als dit locomotiefnummer groter is dan 0, wordt het locomotiefnummer getoond.</w:t>
      </w:r>
    </w:p>
    <w:p w:rsidR="00586BAE" w:rsidRPr="00646F4B" w:rsidRDefault="00586BAE" w:rsidP="00646F4B">
      <w:pPr>
        <w:pStyle w:val="Kop3"/>
      </w:pPr>
      <w:bookmarkStart w:id="2628" w:name="_0036057E"/>
      <w:bookmarkStart w:id="2629" w:name="B0x4C78E7B3"/>
      <w:bookmarkEnd w:id="2628"/>
      <w:bookmarkEnd w:id="2629"/>
      <w:r w:rsidRPr="00646F4B">
        <w:t>Toon nummering op tabs (in baanoverzicht)</w:t>
      </w:r>
    </w:p>
    <w:p w:rsidR="00586BAE" w:rsidRDefault="00586BAE">
      <w:pPr>
        <w:rPr>
          <w:color w:val="000000"/>
        </w:rPr>
      </w:pPr>
      <w:r>
        <w:rPr>
          <w:color w:val="000000"/>
        </w:rPr>
        <w:t>Als deze optie is geactiveerd, wordt in de tabbladen van het baanoverzicht het volgnummer van het tabblad toegevoegd. Als het baanoverzicht actief is, kan door middel van ctrl-&lt;nummer&gt; een tabblad worden geactiveerd.</w:t>
      </w:r>
    </w:p>
    <w:p w:rsidR="00586BAE" w:rsidRPr="00646F4B" w:rsidRDefault="00586BAE" w:rsidP="00646F4B">
      <w:pPr>
        <w:pStyle w:val="Kop3"/>
      </w:pPr>
      <w:bookmarkStart w:id="2630" w:name="_00360685"/>
      <w:bookmarkStart w:id="2631" w:name="B0x4C78E7AC"/>
      <w:bookmarkEnd w:id="2630"/>
      <w:bookmarkEnd w:id="2631"/>
      <w:r w:rsidRPr="00646F4B">
        <w:t>Toon informatieve tekst (in baanoverzicht)</w:t>
      </w:r>
    </w:p>
    <w:p w:rsidR="00586BAE" w:rsidRDefault="00586BAE">
      <w:pPr>
        <w:rPr>
          <w:color w:val="000000"/>
        </w:rPr>
      </w:pPr>
      <w:r>
        <w:rPr>
          <w:color w:val="000000"/>
        </w:rPr>
        <w:t>Met deze indicatie wordt aangegeven of de informatieve tekst wel of niet zichtbaar moet zijn in het baanoverzicht. Eén van de eigenschappen van een tekstitem is de indicatie 'Informatieve tekst'. Deze tekstitems zijn alleen zichtbaar als de indicatie is geactiveerd.</w:t>
      </w:r>
    </w:p>
    <w:p w:rsidR="00586BAE" w:rsidRPr="00646F4B" w:rsidRDefault="00586BAE" w:rsidP="00646F4B">
      <w:pPr>
        <w:pStyle w:val="Kop3"/>
      </w:pPr>
      <w:bookmarkStart w:id="2632" w:name="_003607BE"/>
      <w:bookmarkStart w:id="2633" w:name="B0x4C78E7AF"/>
      <w:bookmarkEnd w:id="2632"/>
      <w:bookmarkEnd w:id="2633"/>
      <w:r w:rsidRPr="00646F4B">
        <w:t>Toon onzichtbare items (in baanoverzicht)</w:t>
      </w:r>
    </w:p>
    <w:p w:rsidR="00586BAE" w:rsidRDefault="00586BAE">
      <w:pPr>
        <w:rPr>
          <w:color w:val="000000"/>
        </w:rPr>
      </w:pPr>
      <w:r>
        <w:rPr>
          <w:color w:val="000000"/>
        </w:rPr>
        <w:t>Bij sommige symbolen kan een indicatie 'onzichtbaar' worden aangezet. Deze symbolen zullen normaal niet zichtbaar zijn in het baanoverzicht. Als deze optie wordt aangezet zullen de symbolen wel zichtbaar zijn. Vooral tijdens het testen is het handig om hiervan gebruik te maken.</w:t>
      </w:r>
    </w:p>
    <w:p w:rsidR="00586BAE" w:rsidRPr="00646F4B" w:rsidRDefault="00586BAE" w:rsidP="00646F4B">
      <w:pPr>
        <w:pStyle w:val="Kop3"/>
      </w:pPr>
      <w:bookmarkStart w:id="2634" w:name="_00360903"/>
      <w:bookmarkStart w:id="2635" w:name="B0x4C78E7DE"/>
      <w:bookmarkEnd w:id="2634"/>
      <w:bookmarkEnd w:id="2635"/>
      <w:r w:rsidRPr="00646F4B">
        <w:t>Virtuele punten obv gereden lengte of tijd</w:t>
      </w:r>
    </w:p>
    <w:p w:rsidR="00586BAE" w:rsidRDefault="00586BAE">
      <w:pPr>
        <w:rPr>
          <w:color w:val="000000"/>
        </w:rPr>
      </w:pPr>
      <w:r>
        <w:rPr>
          <w:color w:val="000000"/>
        </w:rPr>
        <w:t xml:space="preserve">Sinds Koploper versie 6.7 is het mogelijk om ook van virtuele bezetmeldpunten te maken. Deze punten zijn veel minder betrouwbaar dan de echte bezetmeldpunten qua positionering. Wanneer je gebruikt wilt maken van deze optie in onderhouden blokken, moet deze indicatie worden geactiveerd. Deze optie is alleen in de uitgebreide versie van Koploper of bij een auto database ter beschikking. Als er virtuele punten zijn vastgelegd, is het niet mogelijk om deze indicatie uit te zetten. </w:t>
      </w:r>
    </w:p>
    <w:p w:rsidR="00586BAE" w:rsidRDefault="00586BAE">
      <w:pPr>
        <w:rPr>
          <w:color w:val="000000"/>
        </w:rPr>
      </w:pPr>
      <w:r>
        <w:rPr>
          <w:color w:val="000000"/>
        </w:rPr>
        <w:t xml:space="preserve">In een apart hoofdstuk wordt het gebruik van </w:t>
      </w:r>
      <w:r>
        <w:rPr>
          <w:color w:val="008000"/>
        </w:rPr>
        <w:t xml:space="preserve">virtuele 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 xml:space="preserve"> beschreven.</w:t>
      </w:r>
    </w:p>
    <w:p w:rsidR="00586BAE" w:rsidRPr="00646F4B" w:rsidRDefault="00586BAE" w:rsidP="00646F4B">
      <w:pPr>
        <w:pStyle w:val="Kop3"/>
        <w:rPr>
          <w:szCs w:val="36"/>
        </w:rPr>
      </w:pPr>
      <w:bookmarkStart w:id="2636" w:name="_00360B63"/>
      <w:bookmarkStart w:id="2637" w:name="B0x4C78E7D5"/>
      <w:bookmarkEnd w:id="2636"/>
      <w:bookmarkEnd w:id="2637"/>
      <w:r w:rsidRPr="00646F4B">
        <w:t>Virtuele afstand: rekening houden met keren</w:t>
      </w:r>
    </w:p>
    <w:p w:rsidR="00586BAE" w:rsidRDefault="00586BAE">
      <w:pPr>
        <w:rPr>
          <w:color w:val="000000"/>
        </w:rPr>
      </w:pPr>
      <w:r>
        <w:rPr>
          <w:color w:val="000000"/>
        </w:rPr>
        <w:t>De afstand van een virtueel punt wordt als volgt berekend: bij het bereiken van een bezetmeldpunt (echt of virtueel) worden tellers voor afstand en tijd op 0 gezet. De afstand/tijd wordt gemeten vanaf het laatste bezetmeldpunt tot aan de virtuele melder.</w:t>
      </w:r>
    </w:p>
    <w:p w:rsidR="00586BAE" w:rsidRDefault="00586BAE">
      <w:pPr>
        <w:rPr>
          <w:color w:val="000000"/>
        </w:rPr>
      </w:pPr>
      <w:r>
        <w:rPr>
          <w:color w:val="000000"/>
        </w:rPr>
        <w:t>Echter als de trein gaat keren, dan kan dit een foutieve waarde opleveren. Stel de trein is na het bereiken van de stop melder nog 10 centimeter doorgereden en de trein keert. Nu rijdt deze eerst nog 10 centimeter terug en is dan pas op de plaats waar de trein ging stoppen. De trein heeft 20 centimeter afgelegd en is nu op het punt waar vandaan de telling zou moeten starten.</w:t>
      </w:r>
    </w:p>
    <w:p w:rsidR="00586BAE" w:rsidRDefault="00586BAE">
      <w:pPr>
        <w:rPr>
          <w:color w:val="000000"/>
        </w:rPr>
      </w:pPr>
      <w:r>
        <w:rPr>
          <w:color w:val="000000"/>
        </w:rPr>
        <w:t>Wanneer deze optie wordt geactiveerd, zal bij de te rijden afstand/tijd tot het virtuele bezetmeldpunt na keren een correctie worden uitgevoerd, zodat in bovenstaand voorbeeld rekening wordt gehouden met de 20 centimeter die teveel is afgelegd.</w:t>
      </w:r>
    </w:p>
    <w:p w:rsidR="00586BAE" w:rsidRPr="00646F4B" w:rsidRDefault="00586BAE" w:rsidP="00646F4B">
      <w:pPr>
        <w:pStyle w:val="Kop3"/>
      </w:pPr>
      <w:bookmarkStart w:id="2638" w:name="_00360F03"/>
      <w:bookmarkStart w:id="2639" w:name="B0x4C78E7D6"/>
      <w:bookmarkEnd w:id="2638"/>
      <w:bookmarkEnd w:id="2639"/>
      <w:r w:rsidRPr="00646F4B">
        <w:t>Statistiek mogelijkheid</w:t>
      </w:r>
    </w:p>
    <w:p w:rsidR="00586BAE" w:rsidRDefault="00586BAE">
      <w:pPr>
        <w:rPr>
          <w:color w:val="000000"/>
        </w:rPr>
      </w:pPr>
      <w:r>
        <w:rPr>
          <w:color w:val="000000"/>
        </w:rPr>
        <w:t>Hiermee wordt het mogelijk om de statistieken te tonen. Als je Pc niet over al te veel geheugen beschikt, is het aan te bevelen om deze optie niet te gebruiken.</w:t>
      </w:r>
    </w:p>
    <w:p w:rsidR="00586BAE" w:rsidRPr="00646F4B" w:rsidRDefault="00586BAE" w:rsidP="00646F4B">
      <w:pPr>
        <w:pStyle w:val="Kop3"/>
        <w:rPr>
          <w:szCs w:val="36"/>
        </w:rPr>
      </w:pPr>
      <w:bookmarkStart w:id="2640" w:name="_00360FBF"/>
      <w:bookmarkStart w:id="2641" w:name="B0x4C78E7D7"/>
      <w:bookmarkEnd w:id="2640"/>
      <w:bookmarkEnd w:id="2641"/>
      <w:r w:rsidRPr="00646F4B">
        <w:t>Niet bijwerken als er geen trein rijdt</w:t>
      </w:r>
    </w:p>
    <w:p w:rsidR="00586BAE" w:rsidRDefault="00586BAE">
      <w:pPr>
        <w:rPr>
          <w:color w:val="000000"/>
        </w:rPr>
      </w:pPr>
      <w:r>
        <w:rPr>
          <w:color w:val="000000"/>
        </w:rPr>
        <w:t>Om de statistieken niet te 'vervuilen' als er geen enkele trein rijdt, kan deze optie worden aangezet. De statistieken worden alleen bijgewerkt als er volgens Koploper minimaal één trein rijdt. Een noodstop is hierop een uitzondering: de treinen rijden niet maar de statistieken worden wel bijgewerkt tijdens dit ook is uitgezet.</w:t>
      </w:r>
    </w:p>
    <w:p w:rsidR="00586BAE" w:rsidRPr="00646F4B" w:rsidRDefault="00586BAE" w:rsidP="00646F4B">
      <w:pPr>
        <w:pStyle w:val="Kop3"/>
        <w:rPr>
          <w:szCs w:val="36"/>
        </w:rPr>
      </w:pPr>
      <w:bookmarkStart w:id="2642" w:name="_00361134"/>
      <w:bookmarkStart w:id="2643" w:name="B0x4C78E7D8"/>
      <w:bookmarkEnd w:id="2642"/>
      <w:bookmarkEnd w:id="2643"/>
      <w:r w:rsidRPr="00646F4B">
        <w:t>Niet bijwerken tijdens noodstop</w:t>
      </w:r>
    </w:p>
    <w:p w:rsidR="00586BAE" w:rsidRDefault="00586BAE">
      <w:pPr>
        <w:rPr>
          <w:color w:val="000000"/>
        </w:rPr>
      </w:pPr>
      <w:r>
        <w:rPr>
          <w:color w:val="000000"/>
        </w:rPr>
        <w:t>Als deze optie is geactiveerd worden de statistieken niet bijgewerkt tijdens een noodstop.</w:t>
      </w:r>
    </w:p>
    <w:p w:rsidR="00586BAE" w:rsidRPr="00646F4B" w:rsidRDefault="00586BAE" w:rsidP="00646F4B">
      <w:pPr>
        <w:pStyle w:val="Kop3"/>
        <w:rPr>
          <w:szCs w:val="36"/>
        </w:rPr>
      </w:pPr>
      <w:bookmarkStart w:id="2644" w:name="_003611B3"/>
      <w:bookmarkStart w:id="2645" w:name="B0x4C78E7D9"/>
      <w:bookmarkEnd w:id="2644"/>
      <w:bookmarkEnd w:id="2645"/>
      <w:r w:rsidRPr="00646F4B">
        <w:t>Totalen dagstatistiek tonen vanaf .. kilometer</w:t>
      </w:r>
    </w:p>
    <w:p w:rsidR="00586BAE" w:rsidRDefault="00586BAE">
      <w:pPr>
        <w:rPr>
          <w:color w:val="000000"/>
        </w:rPr>
      </w:pPr>
      <w:r>
        <w:rPr>
          <w:color w:val="000000"/>
        </w:rPr>
        <w:t xml:space="preserve">Met deze instelling kan worden aangeven vanaf hoeveel kilometer bij de keuze "gereden per dag" uit de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r>
        <w:rPr>
          <w:color w:val="000000"/>
        </w:rPr>
        <w:t xml:space="preserve"> een dag getoond moet worden. Hiermee wordt voorkomen dat hele kleine aantallen zichtbaar zijn. Alleen de huidige datum wordt altijd getoond, ook al is deze minder dan de hier ingevulde waarde.</w:t>
      </w:r>
    </w:p>
    <w:p w:rsidR="00586BAE" w:rsidRDefault="00586BAE">
      <w:pPr>
        <w:rPr>
          <w:color w:val="000000"/>
        </w:rPr>
      </w:pPr>
      <w:r>
        <w:rPr>
          <w:color w:val="000000"/>
        </w:rPr>
        <w:t>Denk hierbij aan: treinbaan even opgestart tijdens klussen aan de baan. Een dergelijke dag geeft een vertekend beeld ten opzichte van het normale rijden. Deze dag is met behulp van deze optie te verbergen in de statistiek.</w:t>
      </w:r>
    </w:p>
    <w:p w:rsidR="00586BAE" w:rsidRPr="00646F4B" w:rsidRDefault="00586BAE" w:rsidP="00646F4B">
      <w:pPr>
        <w:pStyle w:val="Kop3"/>
        <w:rPr>
          <w:szCs w:val="36"/>
        </w:rPr>
      </w:pPr>
      <w:bookmarkStart w:id="2646" w:name="_00361400"/>
      <w:bookmarkStart w:id="2647" w:name="B0x4C78E7DA"/>
      <w:bookmarkEnd w:id="2646"/>
      <w:bookmarkEnd w:id="2647"/>
      <w:r w:rsidRPr="00646F4B">
        <w:t>Dagstatistiek tonen over periode</w:t>
      </w:r>
    </w:p>
    <w:p w:rsidR="00586BAE" w:rsidRDefault="00586BAE">
      <w:pPr>
        <w:rPr>
          <w:color w:val="000000"/>
        </w:rPr>
      </w:pPr>
      <w:r>
        <w:rPr>
          <w:color w:val="000000"/>
        </w:rPr>
        <w:t>Hiermee kan worden aangegeven welke periode als default wordt gebruikt bij het opstarten van de dagstatistieken. In het overzicht van de dagstatistieken kan deze waarde nog worden gewijzigd.</w:t>
      </w:r>
    </w:p>
    <w:p w:rsidR="00586BAE" w:rsidRPr="00646F4B" w:rsidRDefault="00586BAE" w:rsidP="00646F4B">
      <w:pPr>
        <w:pStyle w:val="Kop3"/>
      </w:pPr>
      <w:bookmarkStart w:id="2648" w:name="_003614E4"/>
      <w:bookmarkStart w:id="2649" w:name="B0x4C78E7DC"/>
      <w:bookmarkEnd w:id="2648"/>
      <w:bookmarkEnd w:id="2649"/>
      <w:r w:rsidRPr="00646F4B">
        <w:t>Bij baanonderhoud</w:t>
      </w:r>
    </w:p>
    <w:p w:rsidR="00586BAE" w:rsidRDefault="00586BAE">
      <w:pPr>
        <w:rPr>
          <w:color w:val="000000"/>
        </w:rPr>
      </w:pPr>
      <w:r>
        <w:rPr>
          <w:color w:val="000000"/>
        </w:rPr>
        <w:t xml:space="preserve">Het voorkomen dat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of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bij grote banen met veel locomotieven een foutmelding geeft. Er zit gewoon teveel in het geheugen van de Pc. Om geheugen tijdens het onderhouden van de blokken en het baanontwerp vrij te maken, kun je kiezen dat het baanoverzicht en/of alle vensters worden gesloten voordat het onderhouden wordt opgestart.</w:t>
      </w:r>
    </w:p>
    <w:p w:rsidR="00586BAE" w:rsidRPr="00646F4B" w:rsidRDefault="00586BAE" w:rsidP="00646F4B">
      <w:pPr>
        <w:pStyle w:val="Kop3"/>
      </w:pPr>
      <w:bookmarkStart w:id="2650" w:name="_00361678"/>
      <w:bookmarkStart w:id="2651" w:name="B0x4C78E809"/>
      <w:bookmarkEnd w:id="2650"/>
      <w:bookmarkEnd w:id="2651"/>
      <w:r w:rsidRPr="00646F4B">
        <w:t>Rangeer treintype</w:t>
      </w:r>
    </w:p>
    <w:p w:rsidR="00586BAE" w:rsidRDefault="00586BAE">
      <w:pPr>
        <w:rPr>
          <w:color w:val="000000"/>
        </w:rPr>
      </w:pPr>
      <w:r>
        <w:rPr>
          <w:color w:val="000000"/>
        </w:rPr>
        <w:t xml:space="preserve">Hier kan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worden vastgelegd, dat gebruikt zal worden als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de optie rangeren is geactiveerd. Het kan tijdens het rangeren makkelijk zijn om een locomotief te hebben die iets sneller reageert op veranderingen in de snelheid. Het treintype wat is ingesteld bij de locomotief blijft wel gewoon bekend, echter zolang de optie rangeren is geactiveerd wordt het treintype gebruikt wat hier is vastgelegd. Het is ook mogelijk om geen type hier vast te leggen, de optie rangeren in het rijwindow is dan buiten gebruik. Het rangeertreintype is alleen van toepassing in een rijwindow als er wordt gereden volgens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652" w:name="_00361922"/>
      <w:bookmarkStart w:id="2653" w:name="B0x4C78E804"/>
      <w:bookmarkEnd w:id="2652"/>
      <w:bookmarkEnd w:id="2653"/>
      <w:r w:rsidRPr="00646F4B">
        <w:t>Default functiedecodertype</w:t>
      </w:r>
    </w:p>
    <w:p w:rsidR="00586BAE" w:rsidRDefault="00586BAE">
      <w:pPr>
        <w:rPr>
          <w:color w:val="000000"/>
        </w:rPr>
      </w:pPr>
      <w:r>
        <w:rPr>
          <w:color w:val="000000"/>
        </w:rPr>
        <w:t xml:space="preserve">Hier kun je opgeven welke soort functiedecoder als default zal worden toegekend aan wissels, seinen of ontkoppelrails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654" w:name="_003619CF"/>
      <w:bookmarkStart w:id="2655" w:name="B0x4C78E82F"/>
      <w:bookmarkEnd w:id="2654"/>
      <w:bookmarkEnd w:id="2655"/>
      <w:r w:rsidRPr="00646F4B">
        <w:t>Bezetmeldpunt zichtbaar</w:t>
      </w:r>
    </w:p>
    <w:p w:rsidR="00586BAE" w:rsidRDefault="00586BAE">
      <w:pPr>
        <w:rPr>
          <w:color w:val="000000"/>
        </w:rPr>
      </w:pPr>
      <w:r>
        <w:rPr>
          <w:color w:val="000000"/>
        </w:rPr>
        <w:t>Hiermee kan je bepalen hoe de bezetmeldpunten (=punten waar in blok) getoond moeten worden in het baanoverzicht. De onderstaande keuzes zijn mogelijk:</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het begin van de trein:</w:t>
      </w:r>
      <w:r>
        <w:rPr>
          <w:color w:val="000000"/>
        </w:rPr>
        <w:t xml:space="preserve"> alleen het begin van de trein wordt getoond. De punten zijn alleen zichtbaar bij het begin van de trein. De punten die niet een trein aangeven, zullen niet zichtbaar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actief obv. begin van trein:</w:t>
      </w:r>
      <w:r>
        <w:rPr>
          <w:color w:val="000000"/>
        </w:rPr>
        <w:t xml:space="preserve"> ook hier wordt alleen het begin van de trein getoond. De punten zijn echter wel altijd zichtbaar en hebben dus een actieve en niet-actieve status.</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actief obv. bezetmelding:</w:t>
      </w:r>
      <w:r>
        <w:rPr>
          <w:color w:val="000000"/>
        </w:rPr>
        <w:t xml:space="preserve"> een punt kan worden gekoppeld aan een bezetmeldpunt. Als van een punt de bijbehorende bezetmelder bezet is, zal de status actief zijn en anders niet-actief. Alle punten zijn altijd zichtbaar.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obv. bezetmelding:</w:t>
      </w:r>
      <w:r>
        <w:rPr>
          <w:color w:val="000000"/>
        </w:rPr>
        <w:t xml:space="preserve"> de punten worden in principe niet getoond. Alleen als de bijbehorende bezetmelder bezet is, zal dit punt worden getoond in de status actief.</w:t>
      </w:r>
    </w:p>
    <w:p w:rsidR="00586BAE" w:rsidRPr="00646F4B" w:rsidRDefault="00586BAE" w:rsidP="00646F4B">
      <w:pPr>
        <w:pStyle w:val="Kop3"/>
      </w:pPr>
      <w:bookmarkStart w:id="2656" w:name="_003680AC"/>
      <w:bookmarkStart w:id="2657" w:name="B0x4C78E85F"/>
      <w:bookmarkEnd w:id="2656"/>
      <w:bookmarkEnd w:id="2657"/>
      <w:r w:rsidRPr="00646F4B">
        <w:t>Tonen seconde rijwindow</w:t>
      </w:r>
    </w:p>
    <w:p w:rsidR="00586BAE" w:rsidRDefault="00586BAE">
      <w:pPr>
        <w:rPr>
          <w:color w:val="000000"/>
        </w:rPr>
      </w:pPr>
      <w:r>
        <w:rPr>
          <w:color w:val="000000"/>
        </w:rPr>
        <w:t xml:space="preserve">Hier leg je vast hoe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 locomotief de seconden getoond moeten worden: "HH:MM:SS min" of "SS sec". Deze optie geldt alleen als de te wachten tijd korter is dan één minuut.</w:t>
      </w:r>
    </w:p>
    <w:p w:rsidR="00586BAE" w:rsidRPr="00646F4B" w:rsidRDefault="00586BAE" w:rsidP="00646F4B">
      <w:pPr>
        <w:pStyle w:val="Kop3"/>
      </w:pPr>
      <w:bookmarkStart w:id="2658" w:name="_0036818C"/>
      <w:bookmarkStart w:id="2659" w:name="B0x4C78E85A"/>
      <w:bookmarkEnd w:id="2658"/>
      <w:bookmarkEnd w:id="2659"/>
      <w:r w:rsidRPr="00646F4B">
        <w:t>Dagteller rijwindow</w:t>
      </w:r>
    </w:p>
    <w:p w:rsidR="00586BAE" w:rsidRDefault="00586BAE">
      <w:pPr>
        <w:rPr>
          <w:color w:val="000000"/>
        </w:rPr>
      </w:pPr>
      <w:r>
        <w:rPr>
          <w:color w:val="000000"/>
        </w:rPr>
        <w:t xml:space="preserve">De dagteller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kan op een aantal manieren worden gebruikt. De mogelijkheden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Nulstellen na opbouw baanoverzicht:</w:t>
      </w:r>
      <w:r>
        <w:rPr>
          <w:color w:val="000000"/>
        </w:rPr>
        <w:t xml:space="preserve"> iedere keer na het opbouwen van het baanoverzicht staan de dagtellers weer op nul. (Dit was de standaard voor versies ouder dan 6.5).</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Nulstellen op een nieuwe datum:</w:t>
      </w:r>
      <w:r>
        <w:rPr>
          <w:color w:val="000000"/>
        </w:rPr>
        <w:t xml:space="preserve"> als de datum van de Pc anders is dan bij het opslaan van de standen, worden de dagtellers weer op nul gezet.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Niet automatisch nulstellen:</w:t>
      </w:r>
      <w:r>
        <w:rPr>
          <w:color w:val="000000"/>
        </w:rPr>
        <w:t xml:space="preserve"> de dagtellers worden nu niet automatisch op nul gezet.</w:t>
      </w:r>
    </w:p>
    <w:p w:rsidR="00586BAE" w:rsidRPr="00646F4B" w:rsidRDefault="00586BAE" w:rsidP="00646F4B">
      <w:pPr>
        <w:pStyle w:val="Kop3"/>
      </w:pPr>
      <w:bookmarkStart w:id="2660" w:name="_003683A3"/>
      <w:bookmarkStart w:id="2661" w:name="B0x4C78E88A"/>
      <w:bookmarkEnd w:id="2660"/>
      <w:bookmarkEnd w:id="2661"/>
      <w:r w:rsidRPr="00646F4B">
        <w:t>Stappen uitgebreide functies</w:t>
      </w:r>
    </w:p>
    <w:p w:rsidR="00586BAE" w:rsidRDefault="00586BAE">
      <w:pPr>
        <w:rPr>
          <w:color w:val="000000"/>
        </w:rPr>
      </w:pPr>
      <w:r>
        <w:rPr>
          <w:color w:val="000000"/>
        </w:rPr>
        <w:t xml:space="preserve">Bij </w:t>
      </w:r>
      <w:r>
        <w:rPr>
          <w:color w:val="008000"/>
        </w:rPr>
        <w:t xml:space="preserve">onderhouden locomotieven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kan gebruik worden gemaakt van uitgebreide functies en lichtaansturing. Omdat het aantal te gebruiken mogelijkheden daar om technische reden niet uitgebreid kan worden, is hier een range op te geven zoals die gebruikt moet worden in onderhouden locomotieven. Er kan hier worden gekozen welke range binnen deze database gebruikt moet worden. Als de range wordt veranderd heeft dat ook effect op de reeds vastgelegde aansturing; deze gaat meteen werken met de nieuwe range.</w:t>
      </w:r>
    </w:p>
    <w:p w:rsidR="00586BAE" w:rsidRPr="00646F4B" w:rsidRDefault="00586BAE" w:rsidP="00646F4B">
      <w:pPr>
        <w:pStyle w:val="Kop3"/>
        <w:rPr>
          <w:szCs w:val="36"/>
        </w:rPr>
      </w:pPr>
      <w:bookmarkStart w:id="2662" w:name="_003685BC"/>
      <w:bookmarkStart w:id="2663" w:name="B0x4C78E885"/>
      <w:bookmarkEnd w:id="2662"/>
      <w:bookmarkEnd w:id="2663"/>
      <w:r w:rsidRPr="00646F4B">
        <w:t>Opslaan stuurstandrijtuig in blok</w:t>
      </w:r>
    </w:p>
    <w:p w:rsidR="00586BAE" w:rsidRDefault="00586BAE">
      <w:pPr>
        <w:rPr>
          <w:color w:val="000000"/>
        </w:rPr>
      </w:pPr>
      <w:r>
        <w:rPr>
          <w:color w:val="000000"/>
        </w:rPr>
        <w:t>Hier wordt opgegeven op welk moment een stuurstandrijtuig wordt opgeslagen in een blok. Dit opslaan kan alleen vanuit een vaste treinroute gebeuren. Er kan worden gekozen uit de volgende mogelijkheden: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Gelijk met treinlengte</w:t>
      </w:r>
      <w:r>
        <w:rPr>
          <w:color w:val="000000"/>
        </w:rPr>
        <w:t xml:space="preserve">: dit is de default waarde. Tegelijk met het opslaan van de lengte wordt ook het stuurstandrijtuig opgeslagen in het blok. </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Tijdens het verlaten van het blok</w:t>
      </w:r>
      <w:r>
        <w:rPr>
          <w:color w:val="000000"/>
        </w:rPr>
        <w:t>: pas op het moment dat de locomotief het blok verlaat wordt het stuurstandrijtuig opgeslagen in het blok. Dit opslaan gebeurt alleen als er ook een lengte van de trein is opgeslagen in het blok. Deze optie is bedoeld voor het geval dat het ontkoppelen wordt geregeld vanuit de functie van een stuurstandrijtuig.</w:t>
      </w:r>
    </w:p>
    <w:p w:rsidR="00586BAE" w:rsidRDefault="00586BAE">
      <w:pPr>
        <w:tabs>
          <w:tab w:val="left" w:pos="180"/>
        </w:tabs>
        <w:rPr>
          <w:color w:val="000000"/>
        </w:rPr>
      </w:pPr>
      <w:r>
        <w:rPr>
          <w:color w:val="000000"/>
        </w:rPr>
        <w:t>Tijdens het opslaan van het stuurstandrijtuig in het blok, wordt het stuurstandrijtuig losgekoppeld van de locomotief.</w:t>
      </w:r>
    </w:p>
    <w:p w:rsidR="00586BAE" w:rsidRPr="00646F4B" w:rsidRDefault="00586BAE" w:rsidP="00646F4B">
      <w:pPr>
        <w:pStyle w:val="Kop3"/>
        <w:rPr>
          <w:szCs w:val="36"/>
        </w:rPr>
      </w:pPr>
      <w:bookmarkStart w:id="2664" w:name="_0036891C"/>
      <w:bookmarkStart w:id="2665" w:name="B0x4C78E8B5"/>
      <w:bookmarkEnd w:id="2664"/>
      <w:bookmarkEnd w:id="2665"/>
      <w:r w:rsidRPr="00646F4B">
        <w:t>Toon in statusbalk rijwindow</w:t>
      </w:r>
    </w:p>
    <w:p w:rsidR="00586BAE" w:rsidRDefault="00586BAE">
      <w:pPr>
        <w:rPr>
          <w:color w:val="000000"/>
        </w:rPr>
      </w:pPr>
      <w:r>
        <w:rPr>
          <w:color w:val="000000"/>
        </w:rPr>
        <w:t>Hier kan worden opgegeven welke informatie in de onderste balk van het rijwindow getoond moet worden. Er kan worden gekozen uit de volgende mogelijkheden: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 (reserveringen)</w:t>
      </w:r>
      <w:r>
        <w:rPr>
          <w:color w:val="000000"/>
        </w:rPr>
        <w:t>: er wordt getoond waarom een locomotief niet verder zal reserveren. Dit was de tekst zoals die voor versie 8.0 werd getoond.</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Snelheid (hoe berekend)</w:t>
      </w:r>
      <w:r>
        <w:rPr>
          <w:color w:val="000000"/>
        </w:rPr>
        <w:t>: er wordt informatie getoond over hoe de snelheid van de locomotief is bepaald. Dit kan nuttige informatie zijn als je wil weten waarom een locomotief met een bepaalde snelheid rijdt.</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Stilstand: blok / Rijden: snelheid</w:t>
      </w:r>
      <w:r>
        <w:rPr>
          <w:color w:val="000000"/>
        </w:rPr>
        <w:t>: dit is een combinatie van de eerste twee. Als de locomotief stilstaat, zal de informatie worden getoond van keuze "blok" en als de locomotief rijdt zal de informatie van 'snelheid' worden getoond.</w:t>
      </w:r>
    </w:p>
    <w:bookmarkStart w:id="2666" w:name="_00368C33"/>
    <w:bookmarkStart w:id="2667" w:name="B0x4C78F044"/>
    <w:bookmarkEnd w:id="2666"/>
    <w:bookmarkEnd w:id="2667"/>
    <w:p w:rsidR="00586BAE" w:rsidRPr="00646F4B" w:rsidRDefault="00586BAE" w:rsidP="00646F4B">
      <w:pPr>
        <w:pStyle w:val="Kop2"/>
      </w:pPr>
      <w:r w:rsidRPr="00646F4B">
        <w:fldChar w:fldCharType="begin"/>
      </w:r>
      <w:r w:rsidRPr="00646F4B">
        <w:instrText>xe "Initialisatie seinen en wissels"</w:instrText>
      </w:r>
      <w:r w:rsidRPr="00646F4B">
        <w:fldChar w:fldCharType="end"/>
      </w:r>
      <w:r w:rsidRPr="00646F4B">
        <w:fldChar w:fldCharType="begin"/>
      </w:r>
      <w:r w:rsidRPr="00646F4B">
        <w:instrText>xe "Instellingen per database"</w:instrText>
      </w:r>
      <w:r w:rsidRPr="00646F4B">
        <w:fldChar w:fldCharType="end"/>
      </w:r>
      <w:r w:rsidRPr="00646F4B">
        <w:fldChar w:fldCharType="begin"/>
      </w:r>
      <w:r w:rsidRPr="00646F4B">
        <w:instrText>xe "Schakeltijden wissels/seinen"</w:instrText>
      </w:r>
      <w:r w:rsidRPr="00646F4B">
        <w:fldChar w:fldCharType="end"/>
      </w:r>
      <w:bookmarkStart w:id="2668" w:name="_Toc479280244"/>
      <w:r w:rsidRPr="00646F4B">
        <w:rPr>
          <w:szCs w:val="36"/>
        </w:rPr>
        <w:t>Instellingen per database: Seinen/Wissels</w:t>
      </w:r>
      <w:bookmarkEnd w:id="2668"/>
    </w:p>
    <w:p w:rsidR="00586BAE" w:rsidRDefault="00BA2C0C">
      <w:pPr>
        <w:rPr>
          <w:color w:val="800000"/>
        </w:rPr>
      </w:pPr>
      <w:r>
        <w:rPr>
          <w:noProof/>
          <w:color w:val="800000"/>
        </w:rPr>
        <w:drawing>
          <wp:inline distT="0" distB="0" distL="0" distR="0" wp14:anchorId="04A89825" wp14:editId="52E177F7">
            <wp:extent cx="3412800" cy="4057200"/>
            <wp:effectExtent l="0" t="0" r="0" b="635"/>
            <wp:docPr id="272" name="Afbeelding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4">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Met dit tabblad leg je een aantal zaken vast voor seinen en wissels. De seinen hebben een default bekrachtigingstijd. Bij het onderhouden van de seinen in het baanoverzicht kan per sein een aparte bekrachtigingstijd worden ingegeven. Stel je de volgende situatie voor. Je hebt over het algemeen lichtseinen op je baan, die voldoende hebben aan een zeer korte bekrachtigingstijd. Er staan ook een paar armseinen op je baan. Als default waarde voor de seinen stel je een korte tijd in en bij die paar afwijkende armseinen geef je een afwijkende (in dit geval langere) bekrachtigingstijd op. Alle overige aansturingen vallen onder het kopje: wissels. Denk hierbij aan wissels, ontkoppelrails, schakelaars enz enz.</w:t>
      </w:r>
    </w:p>
    <w:p w:rsidR="00586BAE" w:rsidRDefault="00586BAE">
      <w:pPr>
        <w:rPr>
          <w:color w:val="000000"/>
        </w:rPr>
      </w:pPr>
    </w:p>
    <w:p w:rsidR="00586BAE" w:rsidRDefault="00586BAE">
      <w:pPr>
        <w:rPr>
          <w:color w:val="000000"/>
        </w:rPr>
      </w:pPr>
      <w:r>
        <w:rPr>
          <w:color w:val="000000"/>
        </w:rPr>
        <w:t>Bij grote banen met veel wissels en seinen kan het best even duren als je in Koploper de centrale eenheid aanzet en alle seinen en wissels worden geïnitialiseerd. Je weet wel zeker dat alles staat zoals Koploper het verwacht. Als je zelf echter zeker weet dat de stand van de wissels nooit verandert als Koploper is afgesloten, kun je ook ervoor kiezen om de stand van de wissels te bewaren. Je krijgt bovendien de mogelijkheid om aan te geven of de seinen en wissels nog wel geïnitialiseerd moeten worden. Hierin zit nog een klein verschil. Je kunt altijd een eenmalige initialisatie doen als Koploper opstart en verder niet, ook niet als het baanoverzicht na onderhouden van de baandefinitie opnieuw wordt opgebouwd. Je kunt ook ervoor om nooit te initialiseren.</w:t>
      </w:r>
    </w:p>
    <w:p w:rsidR="00586BAE" w:rsidRDefault="00586BAE">
      <w:pPr>
        <w:rPr>
          <w:color w:val="000000"/>
        </w:rPr>
      </w:pPr>
    </w:p>
    <w:p w:rsidR="00586BAE" w:rsidRDefault="00586BAE">
      <w:pPr>
        <w:rPr>
          <w:color w:val="000000"/>
        </w:rPr>
      </w:pPr>
      <w:r>
        <w:rPr>
          <w:color w:val="000000"/>
        </w:rPr>
        <w:t>Als je hier kiest om de wissels niet te initialiseren, maar je hebt aangegeven de wissels later te initialiseren, dan zullen de wissels toch worden geïnitialiseerd als ze voor de eerste keer door een wisselstraat worden gebruikt. Mocht je op een bepaald moment niet zeker zijn van de stand van de wissels, dan kun je vanuit het menu 'algemeen' voor '</w:t>
      </w: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AF75D9">
        <w:rPr>
          <w:noProof/>
          <w:color w:val="008000"/>
        </w:rPr>
        <w:instrText>306</w:instrText>
      </w:r>
      <w:r>
        <w:rPr>
          <w:color w:val="008000"/>
        </w:rPr>
        <w:fldChar w:fldCharType="end"/>
      </w:r>
      <w:r>
        <w:rPr>
          <w:color w:val="008000"/>
        </w:rPr>
        <w:fldChar w:fldCharType="end"/>
      </w:r>
      <w:r>
        <w:rPr>
          <w:color w:val="000000"/>
        </w:rPr>
        <w:t xml:space="preserve">' kiezen om de stand van de wissels en seinen opnieuw te versturen. </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Pr="00646F4B" w:rsidRDefault="00586BAE" w:rsidP="00646F4B">
      <w:pPr>
        <w:pStyle w:val="Kop3"/>
      </w:pPr>
      <w:bookmarkStart w:id="2669" w:name="_0036946B"/>
      <w:bookmarkStart w:id="2670" w:name="B0x4C78EEC1"/>
      <w:bookmarkEnd w:id="2669"/>
      <w:bookmarkEnd w:id="2670"/>
      <w:r w:rsidRPr="00646F4B">
        <w:t>Rustperiode tussen opdrachten</w:t>
      </w:r>
    </w:p>
    <w:p w:rsidR="00586BAE" w:rsidRDefault="00586BAE">
      <w:pPr>
        <w:rPr>
          <w:color w:val="000000"/>
        </w:rPr>
      </w:pPr>
      <w:r>
        <w:rPr>
          <w:color w:val="000000"/>
        </w:rPr>
        <w:t>Als je wissels en seinen zonder eindafschakeling gebruikt, verdient het de aanbeveling om de voeding weer even op te laten laden voordat er een volgend wissel geschakeld wordt. Ook als je een aantal wissels en seinen hebt waarvan de eindafschakeling niet juist werkt, is het raadzaam om de rustperiode te gebruiken. De waarde is in milliseconden.</w:t>
      </w:r>
    </w:p>
    <w:p w:rsidR="00586BAE" w:rsidRPr="00646F4B" w:rsidRDefault="00586BAE" w:rsidP="00646F4B">
      <w:pPr>
        <w:pStyle w:val="Kop3"/>
      </w:pPr>
      <w:bookmarkStart w:id="2671" w:name="_003695E7"/>
      <w:bookmarkStart w:id="2672" w:name="B0x4C78EEBC"/>
      <w:bookmarkEnd w:id="2671"/>
      <w:bookmarkEnd w:id="2672"/>
      <w:r w:rsidRPr="00646F4B">
        <w:t>Initialiseer wissels en seinen</w:t>
      </w:r>
    </w:p>
    <w:p w:rsidR="00586BAE" w:rsidRDefault="00586BAE">
      <w:pPr>
        <w:rPr>
          <w:color w:val="000000"/>
        </w:rPr>
      </w:pPr>
      <w:r>
        <w:rPr>
          <w:color w:val="000000"/>
        </w:rPr>
        <w:t>Hier geef je op of en hoe vaak Koploper de wissels en seinen moet initialiseren. Als je er zeker van bent dat je wissels altijd bij het opstarten in dezelfde stand staan als bij het afsluiten, kun je ervoor kiezen om nooit de wissels te initialiseren. Wil je iets meer zekerheid, kies dan voor een eenmalige initialisatie. Als je tussentijds het baanontwerp opnieuw moet opbouwen, worden de wissels niet opnieuw geïnitialiseerd. Deze optie kun je alleen kiezen, als de stand van de wissels wordt gesaved.</w:t>
      </w:r>
    </w:p>
    <w:p w:rsidR="00586BAE" w:rsidRPr="00646F4B" w:rsidRDefault="00586BAE" w:rsidP="00646F4B">
      <w:pPr>
        <w:pStyle w:val="Kop3"/>
      </w:pPr>
      <w:bookmarkStart w:id="2673" w:name="_00369803"/>
      <w:bookmarkStart w:id="2674" w:name="B0x4C78EEBE"/>
      <w:bookmarkEnd w:id="2673"/>
      <w:bookmarkEnd w:id="2674"/>
      <w:r w:rsidRPr="00646F4B">
        <w:t>Seinen op rood bij tegenspoor</w:t>
      </w:r>
    </w:p>
    <w:p w:rsidR="00586BAE" w:rsidRDefault="00586BAE">
      <w:pPr>
        <w:rPr>
          <w:color w:val="000000"/>
        </w:rPr>
      </w:pPr>
      <w:r>
        <w:rPr>
          <w:color w:val="000000"/>
        </w:rPr>
        <w:t xml:space="preserve">Bij sommige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xml:space="preserve"> zijn er verschillen of de seinen die op het verkeerde spoor (Belgisch: tegenspoor) als voorkeur op onveilig of veilig staan. </w:t>
      </w:r>
    </w:p>
    <w:p w:rsidR="00586BAE" w:rsidRDefault="00586BAE">
      <w:pPr>
        <w:rPr>
          <w:color w:val="000000"/>
        </w:rPr>
      </w:pPr>
      <w:r>
        <w:rPr>
          <w:color w:val="000000"/>
        </w:rPr>
        <w:t>Wanneer deze optie wordt geactiveerd zullen de seinen voor de 'verkeerde' kant op onveilig staan. Alleen als een trein rijdt over het spoor zullen de seinen een andere stand aannemen.</w:t>
      </w:r>
    </w:p>
    <w:p w:rsidR="00586BAE" w:rsidRPr="00646F4B" w:rsidRDefault="00586BAE" w:rsidP="00646F4B">
      <w:pPr>
        <w:pStyle w:val="Kop3"/>
      </w:pPr>
      <w:bookmarkStart w:id="2675" w:name="_00369977"/>
      <w:bookmarkStart w:id="2676" w:name="B0x4C78EEEC"/>
      <w:bookmarkEnd w:id="2675"/>
      <w:bookmarkEnd w:id="2676"/>
      <w:r w:rsidRPr="00646F4B">
        <w:t>Initialiseer opnieuw na noodstop (seinen)</w:t>
      </w:r>
    </w:p>
    <w:p w:rsidR="00586BAE" w:rsidRDefault="00586BAE">
      <w:pPr>
        <w:rPr>
          <w:color w:val="000000"/>
        </w:rPr>
      </w:pPr>
      <w:r>
        <w:rPr>
          <w:color w:val="000000"/>
        </w:rPr>
        <w:t>Als deze optie is geselecteerd, worden na een noodstop alle seinen gezet zoals de computer denkt dat de seinen moeten staan. Bij sommige systemen kan het voorkomen dat seinen en/of wissels na een noodstop weer in een initiële stand staan.</w:t>
      </w:r>
    </w:p>
    <w:p w:rsidR="00586BAE" w:rsidRPr="00646F4B" w:rsidRDefault="00586BAE" w:rsidP="00646F4B">
      <w:pPr>
        <w:pStyle w:val="Kop3"/>
      </w:pPr>
      <w:bookmarkStart w:id="2677" w:name="_00369A93"/>
      <w:bookmarkStart w:id="2678" w:name="B0x4C78EEE7"/>
      <w:bookmarkEnd w:id="2677"/>
      <w:bookmarkEnd w:id="2678"/>
      <w:r w:rsidRPr="00646F4B">
        <w:t>Verlaat initialiseren (seinen)</w:t>
      </w:r>
    </w:p>
    <w:p w:rsidR="00586BAE" w:rsidRDefault="00586BAE">
      <w:pPr>
        <w:rPr>
          <w:color w:val="000000"/>
        </w:rPr>
      </w:pPr>
      <w:r>
        <w:rPr>
          <w:color w:val="000000"/>
        </w:rPr>
        <w:t>Als de seinen na een noodstop worden geïnitialiseerd, kan het bij veel seinen even duren voordat de treinen weer gaan rijden. Het verlaat initialiseren zorgt ervoor dat na een noodstop de seinen niet meteen worden geïnitialiseerd. De initialisatie vindt plaats als een sein wordt gezet door alle opdrachten voor de stand op te sturen. Normaliter stuurt Koploper alleen de functiedecoderuitgangen aan die veranderd moeten worden.</w:t>
      </w:r>
    </w:p>
    <w:p w:rsidR="00586BAE" w:rsidRPr="00646F4B" w:rsidRDefault="00586BAE" w:rsidP="00646F4B">
      <w:pPr>
        <w:pStyle w:val="Kop3"/>
      </w:pPr>
      <w:bookmarkStart w:id="2679" w:name="_00369C63"/>
      <w:bookmarkStart w:id="2680" w:name="B0x4C78EEE9"/>
      <w:bookmarkEnd w:id="2679"/>
      <w:bookmarkEnd w:id="2680"/>
      <w:r w:rsidRPr="00646F4B">
        <w:t>Vertrek bij 0 te zetten (seinen)</w:t>
      </w:r>
    </w:p>
    <w:p w:rsidR="00586BAE" w:rsidRDefault="00586BAE">
      <w:pPr>
        <w:rPr>
          <w:color w:val="000000"/>
        </w:rPr>
      </w:pPr>
      <w:r>
        <w:rPr>
          <w:color w:val="000000"/>
        </w:rPr>
        <w:t>Deze optie is niet aan te bevelen en voor een goed functioneren van de seinen moet deze optie uit staan. Wanneer deze optie wel wordt aangezet gaan de volgende zaken anders: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trein stil staat zal deze pas vertrekken als de wachtrij voor het zetten van seinen en wissels geheel leeg is. Standaard controleert Koploper alleen de wisselstraat die gelijk volgt op het huidige blok.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zetten van seinen krijgt dan dezelfde prioriteit in Koploper als het zetten van wissels. Standaard 'dringen' seinen voor om te voorkomen dat bij grote wisselstraten elders op de baan treinen door een onveilig sein kunnen rijden.</w:t>
      </w:r>
    </w:p>
    <w:p w:rsidR="00586BAE" w:rsidRPr="00646F4B" w:rsidRDefault="00586BAE" w:rsidP="00646F4B">
      <w:pPr>
        <w:pStyle w:val="Kop3"/>
      </w:pPr>
      <w:bookmarkStart w:id="2681" w:name="_00369EFA"/>
      <w:bookmarkStart w:id="2682" w:name="B0x4C78EF17"/>
      <w:bookmarkEnd w:id="2681"/>
      <w:bookmarkEnd w:id="2682"/>
      <w:r w:rsidRPr="00646F4B">
        <w:t>Extra aantal blokken vooruit</w:t>
      </w:r>
    </w:p>
    <w:p w:rsidR="00586BAE" w:rsidRDefault="00586BAE">
      <w:pPr>
        <w:rPr>
          <w:color w:val="000000"/>
        </w:rPr>
      </w:pPr>
      <w:r>
        <w:rPr>
          <w:color w:val="000000"/>
        </w:rPr>
        <w:t xml:space="preserve">Bij gebruik van de simpele seinaansturing hoeven er geen extra blokken gereserveerd te worden. Als er gebruik gemaakt wordt van een echt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AF75D9">
        <w:rPr>
          <w:noProof/>
          <w:color w:val="008000"/>
        </w:rPr>
        <w:instrText>383</w:instrText>
      </w:r>
      <w:r>
        <w:rPr>
          <w:color w:val="008000"/>
        </w:rPr>
        <w:fldChar w:fldCharType="end"/>
      </w:r>
      <w:r>
        <w:rPr>
          <w:color w:val="008000"/>
        </w:rPr>
        <w:fldChar w:fldCharType="end"/>
      </w:r>
      <w:r>
        <w:rPr>
          <w:color w:val="000000"/>
        </w:rPr>
        <w:t>, moet er minimaal één extra blok worden gereserveerd om alle seinstanden juist te kunnen tonen.</w:t>
      </w:r>
    </w:p>
    <w:p w:rsidR="00586BAE" w:rsidRPr="00646F4B" w:rsidRDefault="00586BAE" w:rsidP="00646F4B">
      <w:pPr>
        <w:pStyle w:val="Kop3"/>
      </w:pPr>
      <w:bookmarkStart w:id="2683" w:name="_00370000"/>
      <w:bookmarkStart w:id="2684" w:name="B0x4C78EF12"/>
      <w:bookmarkEnd w:id="2683"/>
      <w:bookmarkEnd w:id="2684"/>
      <w:r w:rsidRPr="00646F4B">
        <w:t>Default bekrachtigingstijd (seinen)</w:t>
      </w:r>
    </w:p>
    <w:p w:rsidR="00586BAE" w:rsidRDefault="00586BAE">
      <w:pPr>
        <w:rPr>
          <w:color w:val="000000"/>
        </w:rPr>
      </w:pPr>
      <w:r>
        <w:rPr>
          <w:color w:val="000000"/>
        </w:rPr>
        <w:t xml:space="preserve">Geef hier op wat de standaard bekrachtigingstijd voor de seinen is. De afwijkende tijd die je bij een sein vastlegt in onderhouden </w:t>
      </w:r>
      <w:r>
        <w:rPr>
          <w:color w:val="008000"/>
        </w:rPr>
        <w:t xml:space="preserve">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gaat altijd voor. Normaal gesproken is daar echter een 0 ingevuld en wordt deze standaard tijd gebruikt.</w:t>
      </w:r>
    </w:p>
    <w:p w:rsidR="00586BAE" w:rsidRPr="00646F4B" w:rsidRDefault="00586BAE" w:rsidP="00646F4B">
      <w:pPr>
        <w:pStyle w:val="Kop3"/>
      </w:pPr>
      <w:bookmarkStart w:id="2685" w:name="_00370126"/>
      <w:bookmarkStart w:id="2686" w:name="B0x4C78EF14"/>
      <w:bookmarkEnd w:id="2685"/>
      <w:bookmarkEnd w:id="2686"/>
      <w:r w:rsidRPr="00646F4B">
        <w:t>Sein op 1 adres: rechtdoor is ...</w:t>
      </w:r>
    </w:p>
    <w:p w:rsidR="00586BAE" w:rsidRDefault="00586BAE">
      <w:pPr>
        <w:rPr>
          <w:color w:val="000000"/>
        </w:rPr>
      </w:pPr>
      <w:r>
        <w:rPr>
          <w:color w:val="000000"/>
        </w:rPr>
        <w:t>Wanneer een sein slechts twee standen kan tonen is het aansturen met één adres voldoende. Daar er geen éénduidige afspraken zijn hoe dit sein wordt aangestuurd, dient hier opgegeven te worden welke stand dit type sein moet tonen als de wisselopdracht voor rechtdoor wordt gezonden.</w:t>
      </w:r>
    </w:p>
    <w:p w:rsidR="00586BAE" w:rsidRPr="00646F4B" w:rsidRDefault="00586BAE" w:rsidP="00646F4B">
      <w:pPr>
        <w:pStyle w:val="Kop3"/>
      </w:pPr>
      <w:bookmarkStart w:id="2687" w:name="_00370265"/>
      <w:bookmarkStart w:id="2688" w:name="B0x4C78EF42"/>
      <w:bookmarkEnd w:id="2687"/>
      <w:bookmarkEnd w:id="2688"/>
      <w:r w:rsidRPr="00646F4B">
        <w:t>Initialiseer opnieuw na noodstop (wissels)</w:t>
      </w:r>
    </w:p>
    <w:p w:rsidR="00586BAE" w:rsidRDefault="00586BAE">
      <w:pPr>
        <w:rPr>
          <w:color w:val="000000"/>
        </w:rPr>
      </w:pPr>
      <w:r>
        <w:rPr>
          <w:color w:val="000000"/>
        </w:rPr>
        <w:t>Als deze optie is geselecteerd, worden na een noodstop alle wissels gezet zoals Koploper denkt dat de wissels moeten staan. Bij sommige systemen kan het voorkomen dat seinen en/of wissels na een noodstop weer in een initiële stand staan.</w:t>
      </w:r>
    </w:p>
    <w:p w:rsidR="00586BAE" w:rsidRPr="00646F4B" w:rsidRDefault="00586BAE" w:rsidP="00646F4B">
      <w:pPr>
        <w:pStyle w:val="Kop3"/>
      </w:pPr>
      <w:bookmarkStart w:id="2689" w:name="_00370381"/>
      <w:bookmarkStart w:id="2690" w:name="B0x4C78EF3D"/>
      <w:bookmarkEnd w:id="2689"/>
      <w:bookmarkEnd w:id="2690"/>
      <w:r w:rsidRPr="00646F4B">
        <w:t>Opslaan van wisselstanden</w:t>
      </w:r>
    </w:p>
    <w:p w:rsidR="00586BAE" w:rsidRDefault="00586BAE">
      <w:pPr>
        <w:rPr>
          <w:color w:val="000000"/>
        </w:rPr>
      </w:pPr>
      <w:r>
        <w:rPr>
          <w:color w:val="000000"/>
        </w:rPr>
        <w:t>Als deze optie aanstaat, wordt bij het opstarten van Koploper alle wissels geplaatst in de stand waarin ze ook stonden toen het programma werd afgesloten. Als de optie uit staat, worden bij het opstarten alle wissels in de stand rechtdoor geplaatst.</w:t>
      </w:r>
    </w:p>
    <w:p w:rsidR="00586BAE" w:rsidRDefault="00586BAE">
      <w:pPr>
        <w:rPr>
          <w:color w:val="000000"/>
        </w:rPr>
      </w:pPr>
      <w:r>
        <w:rPr>
          <w:color w:val="000000"/>
        </w:rPr>
        <w:t>Ook als deze optie aanstaat, kun je kiezen of je de wissels en seinen wilt initialiseren en hoe vaak je dat wilt.</w:t>
      </w:r>
    </w:p>
    <w:p w:rsidR="00586BAE" w:rsidRPr="00646F4B" w:rsidRDefault="00586BAE" w:rsidP="00646F4B">
      <w:pPr>
        <w:pStyle w:val="Kop3"/>
      </w:pPr>
      <w:bookmarkStart w:id="2691" w:name="_0037050A"/>
      <w:bookmarkStart w:id="2692" w:name="B0x4C78EF6D"/>
      <w:bookmarkEnd w:id="2691"/>
      <w:bookmarkEnd w:id="2692"/>
      <w:r w:rsidRPr="00646F4B">
        <w:t>Zet wissels altijd</w:t>
      </w:r>
    </w:p>
    <w:p w:rsidR="00586BAE" w:rsidRDefault="00586BAE">
      <w:pPr>
        <w:rPr>
          <w:color w:val="000000"/>
        </w:rPr>
      </w:pPr>
      <w:r>
        <w:rPr>
          <w:color w:val="000000"/>
        </w:rPr>
        <w:t xml:space="preserve">Als dit hokje aangekruist is, zullen de wissels altijd gezet worden, ook al staan ze volgens het programma reeds in de juiste stand. Om veel communicatie tussen de Pc en het digitale systeem te voorkomen, verdient het de aanbeveling om deze optie uit te zetten. </w:t>
      </w:r>
    </w:p>
    <w:p w:rsidR="00586BAE" w:rsidRDefault="00586BAE">
      <w:pPr>
        <w:rPr>
          <w:color w:val="000000"/>
        </w:rPr>
      </w:pPr>
      <w:r>
        <w:rPr>
          <w:color w:val="000000"/>
        </w:rPr>
        <w:t>Als er tijdens het automatisch rijden, buiten Koploper om, wissels handmatig gezet worden, dan is deze optie wel verplicht. Koploper weet immers niet zeker in welke stand de wissels staan.</w:t>
      </w:r>
    </w:p>
    <w:p w:rsidR="00586BAE" w:rsidRPr="00646F4B" w:rsidRDefault="00586BAE" w:rsidP="00646F4B">
      <w:pPr>
        <w:pStyle w:val="Kop3"/>
      </w:pPr>
      <w:bookmarkStart w:id="2693" w:name="_003706E4"/>
      <w:bookmarkStart w:id="2694" w:name="B0x4C78EF68"/>
      <w:bookmarkEnd w:id="2693"/>
      <w:bookmarkEnd w:id="2694"/>
      <w:r w:rsidRPr="00646F4B">
        <w:t>Wisselstraat vrijgeven na geheel gedetecteerde trein</w:t>
      </w:r>
    </w:p>
    <w:p w:rsidR="00586BAE" w:rsidRDefault="00586BAE">
      <w:pPr>
        <w:rPr>
          <w:color w:val="000000"/>
        </w:rPr>
      </w:pPr>
      <w:r>
        <w:rPr>
          <w:color w:val="000000"/>
        </w:rPr>
        <w:t xml:space="preserve">Als je de mogelijkheid wilt hebben om de wisselstraten vrij te geven op basis van het vrijkomen van een bezetmelder, is het noodzakelijk dat alle treinen over de gehele lengte worden gedetecteerd. Als dit inderdaad zo is, kun je dat hier aangeven. Bij het vastleggen van de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krijg je een extra mogelijkheid als deze optie hier is aangevinkt.</w:t>
      </w:r>
    </w:p>
    <w:p w:rsidR="00586BAE" w:rsidRPr="00646F4B" w:rsidRDefault="00586BAE" w:rsidP="00646F4B">
      <w:pPr>
        <w:pStyle w:val="Kop3"/>
      </w:pPr>
      <w:bookmarkStart w:id="2695" w:name="_003708A3"/>
      <w:bookmarkStart w:id="2696" w:name="B0x4C78EF6A"/>
      <w:bookmarkEnd w:id="2695"/>
      <w:bookmarkEnd w:id="2696"/>
      <w:r w:rsidRPr="00646F4B">
        <w:t>Alle treinen worden gedetecteerd</w:t>
      </w:r>
    </w:p>
    <w:p w:rsidR="00586BAE" w:rsidRDefault="00586BAE">
      <w:pPr>
        <w:rPr>
          <w:color w:val="000000"/>
        </w:rPr>
      </w:pPr>
      <w:r>
        <w:rPr>
          <w:color w:val="000000"/>
        </w:rPr>
        <w:t xml:space="preserve">Deze optie heeft een beperkte functie. Wanneer deze optie is geactiveerd, zal als de locomotief actief wordt gemaakt in onderhouden locomotieven, de optie 'gehele detectie' zijn geactiveerd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In het andere geval is de optie 'gehele detectie' niet geactiveerd.</w:t>
      </w:r>
    </w:p>
    <w:p w:rsidR="00586BAE" w:rsidRPr="00646F4B" w:rsidRDefault="00586BAE" w:rsidP="00646F4B">
      <w:pPr>
        <w:pStyle w:val="Kop3"/>
      </w:pPr>
      <w:bookmarkStart w:id="2697" w:name="_003709DF"/>
      <w:bookmarkStart w:id="2698" w:name="B0x4C78EF98"/>
      <w:bookmarkEnd w:id="2697"/>
      <w:bookmarkEnd w:id="2698"/>
      <w:r w:rsidRPr="00646F4B">
        <w:t>Verlaat initialiseren (wissels)</w:t>
      </w:r>
    </w:p>
    <w:p w:rsidR="00586BAE" w:rsidRDefault="00586BAE">
      <w:pPr>
        <w:rPr>
          <w:color w:val="000000"/>
        </w:rPr>
      </w:pPr>
      <w:r>
        <w:rPr>
          <w:color w:val="000000"/>
        </w:rPr>
        <w:t>Als deze optie is geactiveerd, worden de wissels niet meteen gezet na de initialisatie. Pas als een wissel wordt opgenomen in een wisselstraat zal, ongeacht of de stand reeds de juiste is, de opdracht voor het wissel worden verzonden zodat Koploper zeker weet dat de stand van de wissel de juiste is. Een uitzondering zijn wissels die na een noodstop reeds in een wisselstraat zijn opgenomen. Deze wissels worden wel meteen na de noodstop geïnitialiseerd.</w:t>
      </w:r>
    </w:p>
    <w:p w:rsidR="00586BAE" w:rsidRPr="00646F4B" w:rsidRDefault="00586BAE" w:rsidP="00646F4B">
      <w:pPr>
        <w:pStyle w:val="Kop3"/>
      </w:pPr>
      <w:bookmarkStart w:id="2699" w:name="_00370BCA"/>
      <w:bookmarkStart w:id="2700" w:name="B0x4C78EF90"/>
      <w:bookmarkEnd w:id="2699"/>
      <w:bookmarkEnd w:id="2700"/>
      <w:r w:rsidRPr="00646F4B">
        <w:t>Init: heen en weer</w:t>
      </w:r>
    </w:p>
    <w:p w:rsidR="00586BAE" w:rsidRDefault="00586BAE">
      <w:pPr>
        <w:rPr>
          <w:color w:val="000000"/>
        </w:rPr>
      </w:pPr>
      <w:r>
        <w:rPr>
          <w:color w:val="000000"/>
        </w:rPr>
        <w:t>Als deze optie is geactiveerd zal tijdens het proces van initialisatie de wissels eerst in de verkeerde stand worden aangestuurd en hierna meteen in de huidige stand. Hierdoor zullen alle wissels in ieder geval een keer worden geschakeld.</w:t>
      </w:r>
    </w:p>
    <w:p w:rsidR="00586BAE" w:rsidRPr="00646F4B" w:rsidRDefault="00586BAE" w:rsidP="00646F4B">
      <w:pPr>
        <w:pStyle w:val="Kop3"/>
      </w:pPr>
      <w:bookmarkStart w:id="2701" w:name="_00370CCF"/>
      <w:bookmarkStart w:id="2702" w:name="B0x4C78EF91"/>
      <w:bookmarkEnd w:id="2701"/>
      <w:bookmarkEnd w:id="2702"/>
      <w:r w:rsidRPr="00646F4B">
        <w:t>in 2 stappen</w:t>
      </w:r>
    </w:p>
    <w:p w:rsidR="00586BAE" w:rsidRDefault="00586BAE">
      <w:pPr>
        <w:rPr>
          <w:color w:val="000000"/>
        </w:rPr>
      </w:pPr>
      <w:r>
        <w:rPr>
          <w:color w:val="000000"/>
        </w:rPr>
        <w:t>Bij init: heen en weer wordt als deze optie is geactiveerd, eerst de verkeerde wisselstand gezonden en hierna meteen de juiste. In het andere geval worden drie opdrachten verzonden: eerste de juiste, daarna de verkeerde en als laatste weer de juiste.</w:t>
      </w:r>
    </w:p>
    <w:p w:rsidR="00586BAE" w:rsidRDefault="00586BAE">
      <w:pPr>
        <w:rPr>
          <w:color w:val="000000"/>
        </w:rPr>
      </w:pPr>
      <w:r>
        <w:rPr>
          <w:color w:val="000000"/>
        </w:rPr>
        <w:t>Door deze optie te activeren is het initialisatie proces van de wissels sneller klaar.</w:t>
      </w:r>
    </w:p>
    <w:p w:rsidR="00586BAE" w:rsidRPr="00646F4B" w:rsidRDefault="00586BAE" w:rsidP="00646F4B">
      <w:pPr>
        <w:pStyle w:val="Kop3"/>
        <w:rPr>
          <w:szCs w:val="36"/>
        </w:rPr>
      </w:pPr>
      <w:bookmarkStart w:id="2703" w:name="_00370E31"/>
      <w:bookmarkStart w:id="2704" w:name="B0x4C78EF92"/>
      <w:bookmarkEnd w:id="2703"/>
      <w:bookmarkEnd w:id="2704"/>
      <w:r w:rsidRPr="00646F4B">
        <w:t>Pijl (niet gekoppeld met blok) vrijgeven</w:t>
      </w:r>
    </w:p>
    <w:p w:rsidR="00586BAE" w:rsidRDefault="00586BAE">
      <w:pPr>
        <w:rPr>
          <w:color w:val="000000"/>
        </w:rPr>
      </w:pPr>
      <w:r>
        <w:rPr>
          <w:color w:val="000000"/>
        </w:rPr>
        <w:t>Als je pijlen gebruikt als informatie in het baanoverzicht kan je hier nog regelen hoe pijlen die niet gekoppeld zijn aan een blok worden vrijgegeven. Je kunt kiezen uit de volgende manieren:</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te lange trein</w:t>
      </w:r>
      <w:r>
        <w:rPr>
          <w:color w:val="000000"/>
        </w:rPr>
        <w:t>: als trein ook een vorig blok bezet houdt omdat trein te lang is voor een blok, zullen pijlen die niet gekoppeld zijn aan een blok nog steeds zichtbaar.</w:t>
      </w:r>
    </w:p>
    <w:p w:rsidR="00586BAE" w:rsidRDefault="00586B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volgens wisselstraat</w:t>
      </w:r>
      <w:r>
        <w:rPr>
          <w:color w:val="000000"/>
        </w:rPr>
        <w:t>: er wordt geen rekening gehouden een te lange trein voor pijlen die niet gekoppeld zijn aan een blok. Op het punt in de wisselstraat waarop deze normaal vrijgegeven zouden worden, zal de pijl worden vrijgegeven.</w:t>
      </w:r>
    </w:p>
    <w:p w:rsidR="00586BAE" w:rsidRPr="00646F4B" w:rsidRDefault="00586BAE" w:rsidP="00646F4B">
      <w:pPr>
        <w:pStyle w:val="Kop3"/>
      </w:pPr>
      <w:bookmarkStart w:id="2705" w:name="_003710BA"/>
      <w:bookmarkStart w:id="2706" w:name="B0x4C78EF93"/>
      <w:bookmarkEnd w:id="2705"/>
      <w:bookmarkEnd w:id="2706"/>
      <w:r w:rsidRPr="00646F4B">
        <w:t>Default bekrachtigingstijd (wissels)</w:t>
      </w:r>
    </w:p>
    <w:p w:rsidR="00586BAE" w:rsidRDefault="00586BAE">
      <w:pPr>
        <w:rPr>
          <w:color w:val="000000"/>
        </w:rPr>
      </w:pPr>
      <w:r>
        <w:rPr>
          <w:color w:val="000000"/>
        </w:rPr>
        <w:t xml:space="preserve">Geef hier op wat de standaard bekrachtigingstijd voor de wissels is. De afwijkende tijd die je bij een wissel vastlegt in onderhouden </w:t>
      </w:r>
      <w:r>
        <w:rPr>
          <w:color w:val="008000"/>
        </w:rPr>
        <w:t xml:space="preserve">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gaat altijd voor. Normaal gesproken is daar echter een 0 ingevuld en wordt deze standaard tijd gebruikt.</w:t>
      </w:r>
    </w:p>
    <w:p w:rsidR="00586BAE" w:rsidRPr="00646F4B" w:rsidRDefault="00586BAE" w:rsidP="00646F4B">
      <w:pPr>
        <w:pStyle w:val="Kop3"/>
      </w:pPr>
      <w:bookmarkStart w:id="2707" w:name="_003711E4"/>
      <w:bookmarkStart w:id="2708" w:name="B0x4C78EF95"/>
      <w:bookmarkEnd w:id="2707"/>
      <w:bookmarkEnd w:id="2708"/>
      <w:r w:rsidRPr="00646F4B">
        <w:t>Vrijgave obv treinlengte; extra .. cm</w:t>
      </w:r>
    </w:p>
    <w:p w:rsidR="00586BAE" w:rsidRDefault="00586BAE">
      <w:pPr>
        <w:rPr>
          <w:color w:val="000000"/>
        </w:rPr>
      </w:pPr>
      <w:r>
        <w:rPr>
          <w:color w:val="000000"/>
        </w:rPr>
        <w:t>Wanneer hier een waarde groter dan 0 wordt opgegeven, is het mogelijk om tijdens het baanontwerp de vrijgave van wisselstraten op basis van treinlengte te doen. Het vrijgeven op basis van treinlengte werkt alleen bij rijden met geijkte snelheid. De hier opgegeven lengte dient als veiligheidsmarge en zal altijd bij de treinlengte worden opgeteld.</w:t>
      </w:r>
    </w:p>
    <w:p w:rsidR="00586BAE" w:rsidRPr="00646F4B" w:rsidRDefault="00586BAE" w:rsidP="00646F4B">
      <w:pPr>
        <w:pStyle w:val="Kop3"/>
      </w:pPr>
      <w:bookmarkStart w:id="2709" w:name="_00371369"/>
      <w:bookmarkStart w:id="2710" w:name="B0x4C78EF96"/>
      <w:bookmarkEnd w:id="2709"/>
      <w:bookmarkEnd w:id="2710"/>
      <w:r w:rsidRPr="00646F4B">
        <w:t>Geldt ook voor vrijgave blokken</w:t>
      </w:r>
    </w:p>
    <w:p w:rsidR="00586BAE" w:rsidRDefault="00586BAE">
      <w:pPr>
        <w:rPr>
          <w:color w:val="000000"/>
        </w:rPr>
      </w:pPr>
      <w:r>
        <w:rPr>
          <w:color w:val="000000"/>
        </w:rPr>
        <w:t xml:space="preserve">Als ook de blokken vrijgegeven moeten worden op basis van treinlengte + extra veiligheidsmarge, moet deze optie worden geactiveerd. Zie hiervoor nog een aparte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AF75D9">
        <w:rPr>
          <w:noProof/>
          <w:color w:val="008000"/>
        </w:rPr>
        <w:instrText>414</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11" w:name="_00371460"/>
      <w:bookmarkStart w:id="2712" w:name="B0x4C78EFC3"/>
      <w:bookmarkEnd w:id="2711"/>
      <w:bookmarkEnd w:id="2712"/>
      <w:r w:rsidRPr="00646F4B">
        <w:t>Vertraging wisselstraat vrijgeven</w:t>
      </w:r>
    </w:p>
    <w:p w:rsidR="00586BAE" w:rsidRDefault="00586BAE">
      <w:pPr>
        <w:rPr>
          <w:color w:val="000000"/>
        </w:rPr>
      </w:pPr>
      <w:r>
        <w:rPr>
          <w:color w:val="000000"/>
        </w:rPr>
        <w:t>Om mogelijk te vroeg vrijgeven van een wisselstraat door slechte contacten van wagens te voorkomen is het mogelijk om hier een vertraging op te geven. Als er bijvoorbeeld een waarde van één seconde wordt ingevuld, wordt de wisselstraat pas vrijgegeven als er gedurende de ingestelde tijd geen bezetmelding meer wordt gemeld. Deze optie kan alleen worden ingevuld als de optie: 'detectie alle treinen en gehele lengte' aanstaat.</w:t>
      </w:r>
    </w:p>
    <w:p w:rsidR="00586BAE" w:rsidRPr="00646F4B" w:rsidRDefault="00586BAE" w:rsidP="00646F4B">
      <w:pPr>
        <w:pStyle w:val="Kop3"/>
      </w:pPr>
      <w:bookmarkStart w:id="2713" w:name="_00371631"/>
      <w:bookmarkStart w:id="2714" w:name="B0x4C78EFBE"/>
      <w:bookmarkEnd w:id="2713"/>
      <w:bookmarkEnd w:id="2714"/>
      <w:r w:rsidRPr="00646F4B">
        <w:t>Terug naar default stand .. sec na vrijkomen wissel</w:t>
      </w:r>
    </w:p>
    <w:p w:rsidR="00586BAE" w:rsidRDefault="00586BAE">
      <w:pPr>
        <w:rPr>
          <w:color w:val="000000"/>
        </w:rPr>
      </w:pPr>
      <w:r>
        <w:rPr>
          <w:color w:val="000000"/>
        </w:rPr>
        <w:t xml:space="preserve">Wanneer wissels worden omgezet met geheugendraad, is het wenselijk dat deze wissels automatisch terug worden gezet naar een default stand. Deze default stand is per wissel op te geven in </w:t>
      </w:r>
      <w:r>
        <w:rPr>
          <w:color w:val="008000"/>
        </w:rPr>
        <w:t xml:space="preserve">onderhouden baanontwerp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AF75D9">
        <w:rPr>
          <w:noProof/>
          <w:color w:val="008000"/>
        </w:rPr>
        <w:instrText>185</w:instrText>
      </w:r>
      <w:r>
        <w:rPr>
          <w:color w:val="008000"/>
        </w:rPr>
        <w:fldChar w:fldCharType="end"/>
      </w:r>
      <w:r>
        <w:rPr>
          <w:color w:val="008000"/>
        </w:rPr>
        <w:fldChar w:fldCharType="end"/>
      </w:r>
      <w:r>
        <w:rPr>
          <w:color w:val="000000"/>
        </w:rPr>
        <w:t>. Hier wordt vastgelegd hoeveel seconde na het vrijgeven van de wissel deze weer in de default stand wordt geplaatst.</w:t>
      </w:r>
    </w:p>
    <w:p w:rsidR="00586BAE" w:rsidRPr="00646F4B" w:rsidRDefault="00586BAE" w:rsidP="00646F4B">
      <w:pPr>
        <w:pStyle w:val="Kop3"/>
      </w:pPr>
      <w:bookmarkStart w:id="2715" w:name="_003717B4"/>
      <w:bookmarkStart w:id="2716" w:name="B0x4C78EFEE"/>
      <w:bookmarkEnd w:id="2715"/>
      <w:bookmarkEnd w:id="2716"/>
      <w:r w:rsidRPr="00646F4B">
        <w:t>Minimale tijd tussen omzetten in .. sec</w:t>
      </w:r>
    </w:p>
    <w:p w:rsidR="00586BAE" w:rsidRDefault="00586BAE">
      <w:pPr>
        <w:rPr>
          <w:color w:val="000000"/>
        </w:rPr>
      </w:pPr>
      <w:r>
        <w:rPr>
          <w:color w:val="000000"/>
        </w:rPr>
        <w:t>Wanneer wissels terug worden geplaatst in een default stand, kan hier de minimale tijd worden opgegeven die een wissel in een bepaalde stand laat staan. Dit voorkomt heen en weer geklapper van een wissel.</w:t>
      </w:r>
    </w:p>
    <w:p w:rsidR="00586BAE" w:rsidRPr="00646F4B" w:rsidRDefault="00586BAE" w:rsidP="00646F4B">
      <w:pPr>
        <w:pStyle w:val="Kop3"/>
        <w:rPr>
          <w:szCs w:val="36"/>
        </w:rPr>
      </w:pPr>
      <w:bookmarkStart w:id="2717" w:name="_003718AC"/>
      <w:bookmarkStart w:id="2718" w:name="B0x4C78EFE9"/>
      <w:bookmarkEnd w:id="2717"/>
      <w:bookmarkEnd w:id="2718"/>
      <w:r w:rsidRPr="00646F4B">
        <w:t>Ook na handmatig</w:t>
      </w:r>
    </w:p>
    <w:p w:rsidR="00586BAE" w:rsidRDefault="00586BAE">
      <w:pPr>
        <w:rPr>
          <w:color w:val="000000"/>
        </w:rPr>
      </w:pPr>
      <w:r>
        <w:rPr>
          <w:color w:val="000000"/>
        </w:rPr>
        <w:t>Als de minimale tijd ook moet gelden als de wissel handmatig wordt omgezet, dient deze optie geactiveerd te worden. Wanneer er 5 seconden staan ingevuld bij minimale tijd tussen opdrachten en de wissel wordt in een andere stand geplaatst en deze optie is geactiveerd, kan de wissel gedurende 5 seconde na het omzetten niet in een andere stand worden geplaatst.</w:t>
      </w:r>
    </w:p>
    <w:bookmarkStart w:id="2719" w:name="_00371A2A"/>
    <w:bookmarkStart w:id="2720" w:name="B0x4C78F77D"/>
    <w:bookmarkEnd w:id="2719"/>
    <w:bookmarkEnd w:id="2720"/>
    <w:p w:rsidR="00586BAE" w:rsidRPr="00646F4B" w:rsidRDefault="00586BAE" w:rsidP="00646F4B">
      <w:pPr>
        <w:pStyle w:val="Kop2"/>
      </w:pPr>
      <w:r w:rsidRPr="00646F4B">
        <w:fldChar w:fldCharType="begin"/>
      </w:r>
      <w:r w:rsidRPr="00646F4B">
        <w:instrText>xe "Automatisch zoeken van kortste route"</w:instrText>
      </w:r>
      <w:r w:rsidRPr="00646F4B">
        <w:fldChar w:fldCharType="end"/>
      </w:r>
      <w:r w:rsidRPr="00646F4B">
        <w:fldChar w:fldCharType="begin"/>
      </w:r>
      <w:r w:rsidRPr="00646F4B">
        <w:instrText>xe "Instellingen per database"</w:instrText>
      </w:r>
      <w:r w:rsidRPr="00646F4B">
        <w:fldChar w:fldCharType="end"/>
      </w:r>
      <w:r w:rsidRPr="00646F4B">
        <w:fldChar w:fldCharType="begin"/>
      </w:r>
      <w:r w:rsidRPr="00646F4B">
        <w:instrText>xe "Snelheidsmeting constanten"</w:instrText>
      </w:r>
      <w:r w:rsidRPr="00646F4B">
        <w:fldChar w:fldCharType="end"/>
      </w:r>
      <w:r w:rsidRPr="00646F4B">
        <w:fldChar w:fldCharType="begin"/>
      </w:r>
      <w:r w:rsidRPr="00646F4B">
        <w:instrText>xe "Routezoeker"</w:instrText>
      </w:r>
      <w:r w:rsidRPr="00646F4B">
        <w:fldChar w:fldCharType="end"/>
      </w:r>
      <w:bookmarkStart w:id="2721" w:name="_Toc479280245"/>
      <w:r w:rsidRPr="00646F4B">
        <w:rPr>
          <w:szCs w:val="36"/>
        </w:rPr>
        <w:t>Instellingen per database: Snelheid / Bestemming</w:t>
      </w:r>
      <w:bookmarkEnd w:id="2721"/>
    </w:p>
    <w:p w:rsidR="00586BAE" w:rsidRDefault="00BA2C0C">
      <w:pPr>
        <w:rPr>
          <w:color w:val="800000"/>
        </w:rPr>
      </w:pPr>
      <w:r>
        <w:rPr>
          <w:noProof/>
          <w:color w:val="800000"/>
        </w:rPr>
        <w:drawing>
          <wp:inline distT="0" distB="0" distL="0" distR="0" wp14:anchorId="2EC4253C" wp14:editId="35D534DB">
            <wp:extent cx="3412800" cy="4057200"/>
            <wp:effectExtent l="0" t="0" r="0" b="635"/>
            <wp:docPr id="273" name="Afbeelding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5">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Hier leg je de gegevens vast voor het automatisch ijken van de snelheid van een locomotief. Het ijken heeft alleen zin bij locdecoders waar de snelheid altijd gelijk is bij een gegeven snelheidsinstelling, ongeacht de last en of de locomotief moet klimmen. In de wandelgangen wordt deze optie ook wel 'cruise control' genoemd. Het ijken is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800000"/>
        </w:rPr>
        <w:t xml:space="preserve"> </w:t>
      </w:r>
      <w:r>
        <w:rPr>
          <w:color w:val="000000"/>
        </w:rPr>
        <w:t>helemaal niet van toepassing. De locomotieven hebben bij zulke systemen geen constante snelheid.</w:t>
      </w:r>
    </w:p>
    <w:p w:rsidR="00586BAE" w:rsidRDefault="00586BAE">
      <w:pPr>
        <w:rPr>
          <w:color w:val="000000"/>
        </w:rPr>
      </w:pPr>
    </w:p>
    <w:p w:rsidR="00586BAE" w:rsidRDefault="00586BAE">
      <w:pPr>
        <w:rPr>
          <w:color w:val="000000"/>
        </w:rPr>
      </w:pPr>
      <w:r>
        <w:rPr>
          <w:color w:val="000000"/>
        </w:rPr>
        <w:t>Let ook op als je decoders van Uhlenbrock gebruikt. Deze decoders kunnen na het geven van een omkeercommando in de programmeermodus komen. Als na een seconde of 8 na deze opdracht geen andere opdracht is ontvangen, wordt de programmeermodus actief. In dit geval is het zeer raadzaam om de optie: 'neutraliseer keren na .. seconde' te gebruiken. Een seconde of 3 werkt prima.</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Pr="00646F4B" w:rsidRDefault="00586BAE" w:rsidP="00646F4B">
      <w:pPr>
        <w:pStyle w:val="Kop3"/>
      </w:pPr>
      <w:bookmarkStart w:id="2722" w:name="_003781F0"/>
      <w:bookmarkStart w:id="2723" w:name="B0x4C78F5FA"/>
      <w:bookmarkEnd w:id="2722"/>
      <w:bookmarkEnd w:id="2723"/>
      <w:r w:rsidRPr="00646F4B">
        <w:t>Modelschaal</w:t>
      </w:r>
    </w:p>
    <w:p w:rsidR="00586BAE" w:rsidRDefault="00586BAE">
      <w:pPr>
        <w:rPr>
          <w:color w:val="000000"/>
        </w:rPr>
      </w:pPr>
      <w:r>
        <w:rPr>
          <w:color w:val="000000"/>
        </w:rPr>
        <w:t>Om de juiste schaalsnelheid te kunnen bepalen, moet je hier de schaal van de treinen invullen. Voor spoor N vul je 160 in en voor H0 87.</w:t>
      </w:r>
    </w:p>
    <w:p w:rsidR="00586BAE" w:rsidRPr="00646F4B" w:rsidRDefault="00586BAE" w:rsidP="00646F4B">
      <w:pPr>
        <w:pStyle w:val="Kop3"/>
      </w:pPr>
      <w:bookmarkStart w:id="2724" w:name="_00378288"/>
      <w:bookmarkStart w:id="2725" w:name="B0x4C78F5F2"/>
      <w:bookmarkEnd w:id="2724"/>
      <w:bookmarkEnd w:id="2725"/>
      <w:r w:rsidRPr="00646F4B">
        <w:t>Berekende stopplaats na .. cm (0=n.v.t.)</w:t>
      </w:r>
    </w:p>
    <w:p w:rsidR="00586BAE" w:rsidRDefault="00586BAE">
      <w:pPr>
        <w:rPr>
          <w:color w:val="000000"/>
        </w:rPr>
      </w:pPr>
      <w:r>
        <w:rPr>
          <w:color w:val="000000"/>
        </w:rPr>
        <w:t>Het is mogelijk om alle treinen in de stopsecties op een zelfde plaats te laten stoppen. Als je deze optie wilt activeren moet je hier een waarde invoeren doe groter is dan 0. Een reële afstand is de afstand die de meeste locomotieven nog afleggen totdat de locomotief stil staat na het bereiken van de stopsectie.</w:t>
      </w:r>
    </w:p>
    <w:p w:rsidR="00586BAE" w:rsidRDefault="00586BAE">
      <w:pPr>
        <w:rPr>
          <w:color w:val="000000"/>
        </w:rPr>
      </w:pPr>
      <w:r>
        <w:rPr>
          <w:color w:val="000000"/>
        </w:rPr>
        <w:t xml:space="preserve">Deze optie wordt uitgebreid besproken in: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AF75D9">
        <w:rPr>
          <w:noProof/>
          <w:color w:val="008000"/>
        </w:rPr>
        <w:instrText>413</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26" w:name="_00378433"/>
      <w:bookmarkStart w:id="2727" w:name="B0x4C78F5F5"/>
      <w:bookmarkEnd w:id="2726"/>
      <w:bookmarkEnd w:id="2727"/>
      <w:r w:rsidRPr="00646F4B">
        <w:t>Bezetmeldingen 1 &amp; 2</w:t>
      </w:r>
    </w:p>
    <w:p w:rsidR="00586BAE" w:rsidRDefault="00586BAE">
      <w:pPr>
        <w:rPr>
          <w:color w:val="800000"/>
        </w:rPr>
      </w:pPr>
      <w:r>
        <w:rPr>
          <w:color w:val="000000"/>
        </w:rPr>
        <w:t xml:space="preserve">Hier leg je vast tussen welke twee bezetmeldingen de snelheid moeten worden gemeten. Het beste resultaat bereik je met een lengte van minimaal 70 tot 100 centimeter. Meer informatie vind je bij </w:t>
      </w:r>
      <w:r>
        <w:rPr>
          <w:color w:val="008000"/>
        </w:rPr>
        <w:t xml:space="preserve">snelheid ijken van de 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800000"/>
        </w:rPr>
        <w:t>.</w:t>
      </w:r>
    </w:p>
    <w:p w:rsidR="00586BAE" w:rsidRPr="00646F4B" w:rsidRDefault="00586BAE" w:rsidP="00646F4B">
      <w:pPr>
        <w:pStyle w:val="Kop3"/>
      </w:pPr>
      <w:bookmarkStart w:id="2728" w:name="_00378535"/>
      <w:bookmarkStart w:id="2729" w:name="B0x4C78F625"/>
      <w:bookmarkEnd w:id="2728"/>
      <w:bookmarkEnd w:id="2729"/>
      <w:r w:rsidRPr="00646F4B">
        <w:t>Lengte van traject</w:t>
      </w:r>
    </w:p>
    <w:p w:rsidR="00586BAE" w:rsidRDefault="00586BAE">
      <w:pPr>
        <w:rPr>
          <w:color w:val="000000"/>
        </w:rPr>
      </w:pPr>
      <w:r>
        <w:rPr>
          <w:color w:val="000000"/>
        </w:rPr>
        <w:t xml:space="preserve">Hier leg je de lengte van het meetspoor vast in millimeters. Neem altijd de lengte van het stuk tussen de bezetmelders plus de lengte van één bezetmelder. Meer informatie vind je bij </w:t>
      </w:r>
      <w:r>
        <w:rPr>
          <w:color w:val="008000"/>
        </w:rPr>
        <w:t xml:space="preserve">snelheid ijken van de 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30" w:name="_0037862A"/>
      <w:bookmarkStart w:id="2731" w:name="B0x4C78F620"/>
      <w:bookmarkEnd w:id="2730"/>
      <w:bookmarkEnd w:id="2731"/>
      <w:r w:rsidRPr="00646F4B">
        <w:t xml:space="preserve">Verstuur keeropdracht na .. millisec na het stoppen </w:t>
      </w:r>
    </w:p>
    <w:p w:rsidR="00586BAE" w:rsidRDefault="00586BAE">
      <w:pPr>
        <w:rPr>
          <w:color w:val="000000"/>
        </w:rPr>
      </w:pPr>
      <w:r>
        <w:rPr>
          <w:color w:val="000000"/>
        </w:rPr>
        <w:t>Door de uitloop van de locomotief duurt het bij de grotere schalen even voordat de locomotief stilstaat. De keeropdracht moet dan met een vertraging worden opgestuurd. Als er 0 wordt ingevoerd, is deze optie niet van toepassing.</w:t>
      </w:r>
    </w:p>
    <w:p w:rsidR="00586BAE" w:rsidRPr="00646F4B" w:rsidRDefault="00586BAE" w:rsidP="00646F4B">
      <w:pPr>
        <w:pStyle w:val="Kop3"/>
      </w:pPr>
      <w:bookmarkStart w:id="2732" w:name="_00378747"/>
      <w:bookmarkStart w:id="2733" w:name="B0x4C78F650"/>
      <w:bookmarkEnd w:id="2732"/>
      <w:bookmarkEnd w:id="2733"/>
      <w:r w:rsidRPr="00646F4B">
        <w:t>Neutraliseer keren na .. milliseconde</w:t>
      </w:r>
    </w:p>
    <w:p w:rsidR="00586BAE" w:rsidRDefault="00586BAE">
      <w:pPr>
        <w:rPr>
          <w:color w:val="000000"/>
        </w:rPr>
      </w:pPr>
      <w:r>
        <w:rPr>
          <w:color w:val="000000"/>
        </w:rPr>
        <w:t>Bij locomotiefdecoders van Uhlenbrock kan de programmeerstand worden geactiveerd als er alleen een keeropdracht is gegeven. Hier geef je op hoeveel tijd na de keeropdracht een nieuw locomotiefcommando wordt verstuurd met snelheid 0. Dit neutraliseert de keeropdracht en de Uhlenbrockdecoders zullen niet in programmeerstand komen.</w:t>
      </w:r>
    </w:p>
    <w:p w:rsidR="00586BAE" w:rsidRPr="00646F4B" w:rsidRDefault="00586BAE" w:rsidP="00646F4B">
      <w:pPr>
        <w:pStyle w:val="Kop3"/>
      </w:pPr>
      <w:bookmarkStart w:id="2734" w:name="_003788BB"/>
      <w:bookmarkStart w:id="2735" w:name="B0x4C78F64B"/>
      <w:bookmarkEnd w:id="2734"/>
      <w:bookmarkEnd w:id="2735"/>
      <w:r w:rsidRPr="00646F4B">
        <w:t>Manier van meten</w:t>
      </w:r>
    </w:p>
    <w:p w:rsidR="00586BAE" w:rsidRDefault="00586BAE">
      <w:pPr>
        <w:rPr>
          <w:color w:val="000000"/>
        </w:rPr>
      </w:pPr>
      <w:r>
        <w:rPr>
          <w:color w:val="000000"/>
        </w:rPr>
        <w:t>Hier kan je opgeven hoe de snelheid van de locomotief moet worden berekend. De volgende keuzes zijn mogelijk:</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Heen en weer</w:t>
      </w:r>
      <w:r>
        <w:rPr>
          <w:color w:val="000000"/>
        </w:rPr>
        <w:t>: er wordt geen onderscheid gemaakt tussen vooruit en achteruit rijden. Iedere beweging is een meting en de volgende meting zal afhankelijk van de keuze bij onderhouden locomotieven één stap hoger of lager zijn. Tot versie 6.4 was dit de enige manier waarop de snelheid gemeten kon worden.</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Eén richting (vooruit)</w:t>
      </w:r>
      <w:r>
        <w:rPr>
          <w:color w:val="000000"/>
        </w:rPr>
        <w:t>: de snelheid zal alleen worden gemeten als de locomotief vooruit rijdt. Na de meting zal de locomotief eerst terugrijden om de volgende ijking weer vooruit te doen.</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Eén richting (achteruit)</w:t>
      </w:r>
      <w:r>
        <w:rPr>
          <w:color w:val="000000"/>
        </w:rPr>
        <w:t>: de snelheid zal alleen worden gemeten als de locomotief achteruit rijdt. Na de meting zal de locomotief eerst terugrijden om de volgende ijking weer achteruit te doen.</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Gemiddelde vooruit/achteruit</w:t>
      </w:r>
      <w:r>
        <w:rPr>
          <w:color w:val="000000"/>
        </w:rPr>
        <w:t>: ieder meting bestaat nu uit twee metingen: het gemiddelde wordt berekend uit een meting vooruit rijdend en een meting achteruit rijdend.</w:t>
      </w:r>
    </w:p>
    <w:p w:rsidR="00586BAE" w:rsidRPr="00646F4B" w:rsidRDefault="00586BAE" w:rsidP="00646F4B">
      <w:pPr>
        <w:pStyle w:val="Kop3"/>
      </w:pPr>
      <w:bookmarkStart w:id="2736" w:name="_00378CA6"/>
      <w:bookmarkStart w:id="2737" w:name="B0x4C78F67B"/>
      <w:bookmarkEnd w:id="2736"/>
      <w:bookmarkEnd w:id="2737"/>
      <w:r w:rsidRPr="00646F4B">
        <w:t>Bij drag/drop bestemming</w:t>
      </w:r>
    </w:p>
    <w:p w:rsidR="00586BAE" w:rsidRDefault="00586BAE">
      <w:pPr>
        <w:rPr>
          <w:color w:val="000000"/>
        </w:rPr>
      </w:pPr>
      <w:r>
        <w:rPr>
          <w:color w:val="000000"/>
        </w:rPr>
        <w:t>Hier leg je vast wat een locomotief moet doen als je haar tijdens het automatisch rijden een bestemming geeft:</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Doorgaan met automatisch rijden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Laat locomotief wachten in blok. In dit geval wordt de indicatie 'Wacht in blok' aangezet in het rijwindow.</w:t>
      </w:r>
    </w:p>
    <w:p w:rsidR="00586BAE" w:rsidRDefault="00586BAE">
      <w:pPr>
        <w:rPr>
          <w:color w:val="000000"/>
        </w:rPr>
      </w:pPr>
      <w:r>
        <w:rPr>
          <w:color w:val="000000"/>
        </w:rPr>
        <w:t>Een bestemming geef je aan een trein door het bestemmingsblok vanuit het rijwindow te slepen naar een willekeurig blok in het baanoverzicht. Ook kun je vanuit het baanoverzicht het blok waar de trein zich bevindt slepen naar een bestemmingsblok.</w:t>
      </w:r>
    </w:p>
    <w:p w:rsidR="00586BAE" w:rsidRPr="00646F4B" w:rsidRDefault="00586BAE" w:rsidP="00646F4B">
      <w:pPr>
        <w:pStyle w:val="Kop3"/>
      </w:pPr>
      <w:bookmarkStart w:id="2738" w:name="_00378EBF"/>
      <w:bookmarkStart w:id="2739" w:name="B0x4C78F676"/>
      <w:bookmarkEnd w:id="2738"/>
      <w:bookmarkEnd w:id="2739"/>
      <w:r w:rsidRPr="00646F4B">
        <w:t>Automatische routezoeker</w:t>
      </w:r>
    </w:p>
    <w:p w:rsidR="00586BAE" w:rsidRDefault="00586BAE">
      <w:pPr>
        <w:rPr>
          <w:color w:val="000000"/>
        </w:rPr>
      </w:pPr>
      <w:r>
        <w:rPr>
          <w:color w:val="000000"/>
        </w:rPr>
        <w:t>Hier kan je aangeven of je gebruik wil maken van de automatische routezoeker. Als de routezoeker is geactiveerd wordt de kortste route bepaald naar het bestemmingsblok en hiervoor wordt een tijdelijke vaste treinroute aangemaakt.</w:t>
      </w:r>
    </w:p>
    <w:p w:rsidR="00586BAE" w:rsidRDefault="00586BAE">
      <w:pPr>
        <w:rPr>
          <w:color w:val="000000"/>
        </w:rPr>
      </w:pPr>
      <w:r>
        <w:rPr>
          <w:color w:val="000000"/>
        </w:rPr>
        <w:t>De volgende keuzes zijn mogelijk:</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Niet van toepassing</w:t>
      </w:r>
      <w:r>
        <w:rPr>
          <w:color w:val="000000"/>
        </w:rPr>
        <w:t>: hierbij wordt geen gebruik gemaakt van de automatische routezoeker</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Na geven van bestemming</w:t>
      </w:r>
      <w:r>
        <w:rPr>
          <w:color w:val="000000"/>
        </w:rPr>
        <w:t>: na het geven van een bestemming aan een locomotief zal automatisch de routezoeker worden gestart</w:t>
      </w:r>
    </w:p>
    <w:p w:rsidR="00586BAE" w:rsidRDefault="00586B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Alleen vanuit rijwindow</w:t>
      </w:r>
      <w:r>
        <w:rPr>
          <w:color w:val="000000"/>
        </w:rPr>
        <w:t xml:space="preserve">: de routezoeker zal niet automatisch worden gestart na het geven van een bestemming. Het bestemmingsblok is zichtbaar in het rijwindow 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Klik met de rechtermuisknop op het bestemmingsblok en een popupmenu wordt zichtbaar. Bij de keuze van optie "Zoek route", zal de routezoeker worden gestart.</w:t>
      </w:r>
    </w:p>
    <w:p w:rsidR="00586BAE" w:rsidRPr="00646F4B" w:rsidRDefault="00586BAE" w:rsidP="00646F4B">
      <w:pPr>
        <w:pStyle w:val="Kop3"/>
      </w:pPr>
      <w:bookmarkStart w:id="2740" w:name="_0037921F"/>
      <w:bookmarkStart w:id="2741" w:name="B0x4C78F6A6"/>
      <w:bookmarkEnd w:id="2740"/>
      <w:bookmarkEnd w:id="2741"/>
      <w:r w:rsidRPr="00646F4B">
        <w:t>Rijgedrag tijdens route</w:t>
      </w:r>
    </w:p>
    <w:p w:rsidR="00586BAE" w:rsidRDefault="00586BAE">
      <w:pPr>
        <w:rPr>
          <w:color w:val="000000"/>
        </w:rPr>
      </w:pPr>
      <w:r>
        <w:rPr>
          <w:color w:val="000000"/>
        </w:rPr>
        <w:t>Als er een route is gevonden en deze wordt aangemaakt voor de locomotief, kan met deze optie nog worden bepaald hoe het rijgedrag moet zijn in de blokken van de route. De mogelijke keuzes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Default rijgedrag van blokken</w:t>
      </w:r>
      <w:r>
        <w:rPr>
          <w:color w:val="000000"/>
        </w:rPr>
        <w:t>: de tijdelijke route houdt gewoon rekening met alle instellingen van de blokken waar doorheen gereden zal worden.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Gedrag als 'vrije baan' blokken</w:t>
      </w:r>
      <w:r>
        <w:rPr>
          <w:color w:val="000000"/>
        </w:rPr>
        <w:t>: in alle blokken van de route zal de eventuele stopkans worden opgeheven. Met deze manier zal de locomotief sneller arriveren in het gewenste blok.</w:t>
      </w:r>
    </w:p>
    <w:p w:rsidR="00586BAE" w:rsidRPr="00646F4B" w:rsidRDefault="00586BAE" w:rsidP="00646F4B">
      <w:pPr>
        <w:pStyle w:val="Kop3"/>
      </w:pPr>
      <w:bookmarkStart w:id="2742" w:name="_0037944B"/>
      <w:bookmarkStart w:id="2743" w:name="B0x4C78F6A1"/>
      <w:bookmarkEnd w:id="2742"/>
      <w:bookmarkEnd w:id="2743"/>
      <w:r w:rsidRPr="00646F4B">
        <w:t>Overslaan blok handmatige blokkade</w:t>
      </w:r>
    </w:p>
    <w:p w:rsidR="00586BAE" w:rsidRDefault="00586BAE">
      <w:pPr>
        <w:rPr>
          <w:color w:val="000000"/>
        </w:rPr>
      </w:pPr>
      <w:r>
        <w:rPr>
          <w:color w:val="000000"/>
        </w:rPr>
        <w:t>Wanneer deze optie is geactiveerd, wordt een blok tijdens het zoeken van de route overgeslagen als die handmatig is geblokkeerd.</w:t>
      </w:r>
    </w:p>
    <w:p w:rsidR="00586BAE" w:rsidRPr="00646F4B" w:rsidRDefault="00586BAE" w:rsidP="00646F4B">
      <w:pPr>
        <w:pStyle w:val="Kop3"/>
      </w:pPr>
      <w:bookmarkStart w:id="2744" w:name="_003794F2"/>
      <w:bookmarkStart w:id="2745" w:name="B0x4C78F6A3"/>
      <w:bookmarkEnd w:id="2744"/>
      <w:bookmarkEnd w:id="2745"/>
      <w:r w:rsidRPr="00646F4B">
        <w:t>Uitsluiten: "toegang bij bestemming"</w:t>
      </w:r>
    </w:p>
    <w:p w:rsidR="00586BAE" w:rsidRDefault="00586BAE">
      <w:pPr>
        <w:rPr>
          <w:color w:val="000000"/>
        </w:rPr>
      </w:pPr>
      <w:r>
        <w:rPr>
          <w:color w:val="000000"/>
        </w:rPr>
        <w:t>Indien deze optie is geactiveerd, zal tijdens het zoeken van de route de blokken die volgens variabele treinroutes alleen toegankelijk zijn met een bestemming niet in de route worden opgenomen. Het blok is wel toegestaan als dit het bestemmingsblok is van de gezochte route.</w:t>
      </w:r>
    </w:p>
    <w:p w:rsidR="00586BAE" w:rsidRPr="00646F4B" w:rsidRDefault="00586BAE" w:rsidP="00646F4B">
      <w:pPr>
        <w:pStyle w:val="Kop3"/>
      </w:pPr>
      <w:bookmarkStart w:id="2746" w:name="_0037962D"/>
      <w:bookmarkStart w:id="2747" w:name="B0x4C78F6D1"/>
      <w:bookmarkEnd w:id="2746"/>
      <w:bookmarkEnd w:id="2747"/>
      <w:r w:rsidRPr="00646F4B">
        <w:t>Maximum aantal blokken</w:t>
      </w:r>
    </w:p>
    <w:p w:rsidR="00586BAE" w:rsidRDefault="00586BAE">
      <w:pPr>
        <w:rPr>
          <w:color w:val="000000"/>
        </w:rPr>
      </w:pPr>
      <w:r>
        <w:rPr>
          <w:color w:val="000000"/>
        </w:rPr>
        <w:t>Om het zoekproces te versnellen kan hier het maximaal aantal blokken worden opgegeven waaruit de route mag bestaan. Hoe minder blokken hoe sneller het zoekproces klaar is, maar ook hoe kleiner de kans dat een blok zal worden gevonden.</w:t>
      </w:r>
    </w:p>
    <w:p w:rsidR="00586BAE" w:rsidRPr="00646F4B" w:rsidRDefault="00586BAE" w:rsidP="00646F4B">
      <w:pPr>
        <w:pStyle w:val="Kop3"/>
      </w:pPr>
      <w:bookmarkStart w:id="2748" w:name="_00379732"/>
      <w:bookmarkStart w:id="2749" w:name="B0x4C78F6CC"/>
      <w:bookmarkEnd w:id="2748"/>
      <w:bookmarkEnd w:id="2749"/>
      <w:r w:rsidRPr="00646F4B">
        <w:t>Maximale zoektijd .. seconde</w:t>
      </w:r>
    </w:p>
    <w:p w:rsidR="00586BAE" w:rsidRDefault="00586BAE">
      <w:pPr>
        <w:rPr>
          <w:color w:val="000000"/>
        </w:rPr>
      </w:pPr>
      <w:r>
        <w:rPr>
          <w:color w:val="000000"/>
        </w:rPr>
        <w:t>Het zoekproces is voor de Pc arbeidsintensief. Om te zorgen dat dit niet oneindig lang beslag legt op de Pc kan hier de maximale tijd worden opgegeven die het zoekproces mag duren. Wanneer de tijd is verstreken en er nog geen route is gevonden, stopt het zoeken naar een route.</w:t>
      </w:r>
    </w:p>
    <w:p w:rsidR="00586BAE" w:rsidRPr="00646F4B" w:rsidRDefault="00586BAE" w:rsidP="00646F4B">
      <w:pPr>
        <w:pStyle w:val="Kop3"/>
      </w:pPr>
      <w:bookmarkStart w:id="2750" w:name="_00379868"/>
      <w:bookmarkStart w:id="2751" w:name="B0x4C78F6FC"/>
      <w:bookmarkEnd w:id="2750"/>
      <w:bookmarkEnd w:id="2751"/>
      <w:r w:rsidRPr="00646F4B">
        <w:t>Interval rustpauze .. milliseconde</w:t>
      </w:r>
    </w:p>
    <w:p w:rsidR="00586BAE" w:rsidRDefault="00586BAE">
      <w:pPr>
        <w:rPr>
          <w:color w:val="000000"/>
        </w:rPr>
      </w:pPr>
      <w:r>
        <w:rPr>
          <w:color w:val="000000"/>
        </w:rPr>
        <w:t>Deze optie kan je het beste op de default waarde (30 milliseconde) laten staan. Wijzig deze waarde alleen in overleg met PaHaSOFT.</w:t>
      </w:r>
    </w:p>
    <w:bookmarkStart w:id="2752" w:name="_00379911"/>
    <w:bookmarkStart w:id="2753" w:name="B0x4C78FEB6"/>
    <w:bookmarkEnd w:id="2752"/>
    <w:bookmarkEnd w:id="2753"/>
    <w:p w:rsidR="00586BAE" w:rsidRPr="00646F4B" w:rsidRDefault="00586BAE" w:rsidP="00646F4B">
      <w:pPr>
        <w:pStyle w:val="Kop2"/>
      </w:pPr>
      <w:r w:rsidRPr="00646F4B">
        <w:fldChar w:fldCharType="begin"/>
      </w:r>
      <w:r w:rsidRPr="00646F4B">
        <w:instrText>xe "Afrem parameters"</w:instrText>
      </w:r>
      <w:r w:rsidRPr="00646F4B">
        <w:fldChar w:fldCharType="end"/>
      </w:r>
      <w:r w:rsidRPr="00646F4B">
        <w:fldChar w:fldCharType="begin"/>
      </w:r>
      <w:r w:rsidRPr="00646F4B">
        <w:instrText>xe "Spooktreinen"</w:instrText>
      </w:r>
      <w:r w:rsidRPr="00646F4B">
        <w:fldChar w:fldCharType="end"/>
      </w:r>
      <w:r w:rsidRPr="00646F4B">
        <w:fldChar w:fldCharType="begin"/>
      </w:r>
      <w:r w:rsidRPr="00646F4B">
        <w:instrText>xe "Parameters afremmen"</w:instrText>
      </w:r>
      <w:r w:rsidRPr="00646F4B">
        <w:fldChar w:fldCharType="end"/>
      </w:r>
      <w:r w:rsidRPr="00646F4B">
        <w:fldChar w:fldCharType="begin"/>
      </w:r>
      <w:r w:rsidRPr="00646F4B">
        <w:instrText>xe "Parameters spooktrein"</w:instrText>
      </w:r>
      <w:r w:rsidRPr="00646F4B">
        <w:fldChar w:fldCharType="end"/>
      </w:r>
      <w:r w:rsidRPr="00646F4B">
        <w:fldChar w:fldCharType="begin"/>
      </w:r>
      <w:r w:rsidRPr="00646F4B">
        <w:instrText>xe "Instellingen per database"</w:instrText>
      </w:r>
      <w:r w:rsidRPr="00646F4B">
        <w:fldChar w:fldCharType="end"/>
      </w:r>
      <w:bookmarkStart w:id="2754" w:name="_Toc479280246"/>
      <w:r w:rsidRPr="00646F4B">
        <w:rPr>
          <w:szCs w:val="36"/>
        </w:rPr>
        <w:t>Instellingen per database: Remmen/Spooktrein/Massa</w:t>
      </w:r>
      <w:bookmarkEnd w:id="2754"/>
    </w:p>
    <w:p w:rsidR="00586BAE" w:rsidRDefault="00BA2C0C">
      <w:pPr>
        <w:rPr>
          <w:color w:val="800000"/>
        </w:rPr>
      </w:pPr>
      <w:r>
        <w:rPr>
          <w:noProof/>
          <w:color w:val="800000"/>
        </w:rPr>
        <w:drawing>
          <wp:inline distT="0" distB="0" distL="0" distR="0" wp14:anchorId="4F598907" wp14:editId="38EAB8B8">
            <wp:extent cx="3412800" cy="4057200"/>
            <wp:effectExtent l="0" t="0" r="0" b="635"/>
            <wp:docPr id="274" name="Afbeelding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6">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Koploper kan leren om uitgesteld te remmen. Hierdoor leert Koploper tijdens het automatisch rijden de remmomenten van je baan en zal je een steeds mooier rijgedrag zien. Hoe het leerproces in zijn werk gaat, wordt beschreven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646F4B">
      <w:pPr>
        <w:keepNext/>
        <w:rPr>
          <w:color w:val="000000"/>
        </w:rPr>
      </w:pPr>
      <w:r>
        <w:rPr>
          <w:color w:val="000000"/>
        </w:rPr>
        <w:t>Vanaf versie 5.2 is het leren remmen op een iets andere manier ingevuld. In de 'oude' situatie werd het blok waar de locomotief uit kwam in combinatie met het huidige blok gebruikt als basis om de gegevens vast te leggen. In de 'nieuwe' situatie wordt er gebruik gemaakt van de rem- en stopmelder in combinatie met het huidige blok. Deze combinatie werkt alleen als de binnenkomstmelder niet gelijk is aan de stopmelder, m.a.w. als je niet werkt met een binnenkomst- en stopmelder die fysiek op dezelfde bezetmelder zijn aangesloten. Het onderstaande plaatje maakt hopelijk duidelijk wat de winst is van de nieuwe methode:</w:t>
      </w:r>
    </w:p>
    <w:p w:rsidR="00586BAE" w:rsidRDefault="00BA2C0C">
      <w:pPr>
        <w:rPr>
          <w:color w:val="800000"/>
        </w:rPr>
      </w:pPr>
      <w:r>
        <w:rPr>
          <w:noProof/>
          <w:color w:val="800000"/>
        </w:rPr>
        <w:drawing>
          <wp:inline distT="0" distB="0" distL="0" distR="0" wp14:anchorId="1FBD4941" wp14:editId="3BB0175C">
            <wp:extent cx="1778400" cy="475200"/>
            <wp:effectExtent l="0" t="0" r="0" b="1270"/>
            <wp:docPr id="275" name="Afbeelding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7">
                      <a:extLst>
                        <a:ext uri="{28A0092B-C50C-407E-A947-70E740481C1C}">
                          <a14:useLocalDpi xmlns:a14="http://schemas.microsoft.com/office/drawing/2010/main"/>
                        </a:ext>
                      </a:extLst>
                    </a:blip>
                    <a:srcRect/>
                    <a:stretch>
                      <a:fillRect/>
                    </a:stretch>
                  </pic:blipFill>
                  <pic:spPr bwMode="auto">
                    <a:xfrm>
                      <a:off x="0" y="0"/>
                      <a:ext cx="1778400" cy="47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de oude situatie moest er worden geleerd vanuit drie blokken en in de nieuwe situatie voldoet leren vanuit één richting. Als er nog records in de database zitten die op de 'oude' manier zijn geleerd, zal Koploper het remmen op de oude manier blijven leren. Wordt vanuit het menu 'initialisaties' alle remgegevens verwijderd, dan zal Koploper gebruik maken van de nieuwe methode. Achter de ingave waar het leren remmen van toepassing is, staat een indicatie welk type leren remmen in jouw database wordt gebruikt: 'versie &lt;= 5.1' is de 'oude' methode en 'versie &gt;= 5.2' is de 'nieuwe' methode.</w:t>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Pr="00646F4B" w:rsidRDefault="00586BAE" w:rsidP="00646F4B">
      <w:pPr>
        <w:pStyle w:val="Kop3"/>
      </w:pPr>
      <w:bookmarkStart w:id="2755" w:name="_003802D5"/>
      <w:bookmarkStart w:id="2756" w:name="B0x4C78FD33"/>
      <w:bookmarkEnd w:id="2755"/>
      <w:bookmarkEnd w:id="2756"/>
      <w:r w:rsidRPr="00646F4B">
        <w:t>Zo laat mogelijk remmen naar minimumsnelheid</w:t>
      </w:r>
    </w:p>
    <w:p w:rsidR="00586BAE" w:rsidRDefault="00586BAE">
      <w:pPr>
        <w:rPr>
          <w:color w:val="800000"/>
        </w:rPr>
      </w:pPr>
      <w:r>
        <w:rPr>
          <w:color w:val="000000"/>
        </w:rPr>
        <w:t xml:space="preserve">Met behulp van deze optie geef je aan of het remleerproces op jouw baan van toepassing is. Zie voor een beschrijving van deze mogelijkheid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800000"/>
        </w:rPr>
        <w:t>.</w:t>
      </w:r>
    </w:p>
    <w:p w:rsidR="00586BAE" w:rsidRPr="00646F4B" w:rsidRDefault="00586BAE" w:rsidP="00646F4B">
      <w:pPr>
        <w:pStyle w:val="Kop3"/>
      </w:pPr>
      <w:bookmarkStart w:id="2757" w:name="_003803B7"/>
      <w:bookmarkStart w:id="2758" w:name="B0x4C78FD2E"/>
      <w:bookmarkEnd w:id="2757"/>
      <w:bookmarkEnd w:id="2758"/>
      <w:r w:rsidRPr="00646F4B">
        <w:t>Leren remmen is afhankelijk van de richting</w:t>
      </w:r>
    </w:p>
    <w:p w:rsidR="00586BAE" w:rsidRDefault="00586BAE">
      <w:pPr>
        <w:rPr>
          <w:color w:val="000000"/>
        </w:rPr>
      </w:pPr>
      <w:r>
        <w:rPr>
          <w:color w:val="000000"/>
        </w:rPr>
        <w:t>Soms kan het nodig zijn om het remmen anders te leren bij vooruit rijden dan bij achteruit rijden. Als het niet noodzakelijk is, kan deze optie beter uit staan. Het aantal records wordt hierdoor verdubbeld. In de meeste gevallen voldoet het leren remmen ook zonder dat dit richtingsafhankelijk is.</w:t>
      </w:r>
    </w:p>
    <w:p w:rsidR="00586BAE" w:rsidRPr="00646F4B" w:rsidRDefault="00586BAE" w:rsidP="00646F4B">
      <w:pPr>
        <w:pStyle w:val="Kop3"/>
      </w:pPr>
      <w:bookmarkStart w:id="2759" w:name="_00380510"/>
      <w:bookmarkStart w:id="2760" w:name="B0x4C78FD5E"/>
      <w:bookmarkEnd w:id="2759"/>
      <w:bookmarkEnd w:id="2760"/>
      <w:r w:rsidRPr="00646F4B">
        <w:t>Minimale tijd voor rijden met minimum snelheid .. sec</w:t>
      </w:r>
    </w:p>
    <w:p w:rsidR="00586BAE" w:rsidRDefault="00586BAE">
      <w:pPr>
        <w:rPr>
          <w:color w:val="000000"/>
        </w:rPr>
      </w:pPr>
      <w:r>
        <w:rPr>
          <w:color w:val="000000"/>
        </w:rPr>
        <w:t xml:space="preserve">Als de optie 'zo laat mogelijk remmen naar minimumsnelheid' aanstaat, kun je hier opgeven hoelang de locomotief minimaal met de minimale snelheid moet rijden voordat de stopsectie wordt bereikt. Tijdens het leerproces zal de tijd worden aangepast als de locomotief korter met de minimumsnelheid rijdt dan hier is ingevuld. Meer informatie lees je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61" w:name="_003806CF"/>
      <w:bookmarkStart w:id="2762" w:name="B0x4C78FD59"/>
      <w:bookmarkEnd w:id="2761"/>
      <w:bookmarkEnd w:id="2762"/>
      <w:r w:rsidRPr="00646F4B">
        <w:t>Maximale tijd voor rijden met minimum snelheid .. sec</w:t>
      </w:r>
    </w:p>
    <w:p w:rsidR="00586BAE" w:rsidRDefault="00586BAE">
      <w:pPr>
        <w:rPr>
          <w:color w:val="000000"/>
        </w:rPr>
      </w:pPr>
      <w:r>
        <w:rPr>
          <w:color w:val="000000"/>
        </w:rPr>
        <w:t xml:space="preserve">Als de optie 'zo laat mogelijk remmen naar minimumsnelheid' aanstaat, kun je hier opgeven hoelang het acceptabel is dat de locomotief met de minimumsnelheid rijdt voordat de stopsectie wordt bereikt. Tijdens het leerproces zal de tijd worden aangepast als de locomotief langer met de minimumsnelheid rijdt dan hier is ingevuld. Meer informatie kun je lezen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63" w:name="_00380898"/>
      <w:bookmarkStart w:id="2764" w:name="B0x4C78FD89"/>
      <w:bookmarkEnd w:id="2763"/>
      <w:bookmarkEnd w:id="2764"/>
      <w:r w:rsidRPr="00646F4B">
        <w:t>Initiële tijd om verlaat het remmen te starten .. sec</w:t>
      </w:r>
    </w:p>
    <w:p w:rsidR="00586BAE" w:rsidRDefault="00586BAE">
      <w:pPr>
        <w:rPr>
          <w:color w:val="000000"/>
        </w:rPr>
      </w:pPr>
      <w:r>
        <w:rPr>
          <w:color w:val="000000"/>
        </w:rPr>
        <w:t>Je kunt het remleerproces al een beetje op weg helpen. Als de afstand tussen de op een na laatste en laatste bezetmelder in de meeste gevallen vrij groot is, kun je hier een initiële vertragingstijd opgeven. Hierdoor wordt het gewenste remgedrag sneller bereikt.</w:t>
      </w:r>
    </w:p>
    <w:p w:rsidR="00586BAE" w:rsidRPr="00646F4B" w:rsidRDefault="00586BAE" w:rsidP="00646F4B">
      <w:pPr>
        <w:pStyle w:val="Kop3"/>
      </w:pPr>
      <w:bookmarkStart w:id="2765" w:name="_003809D9"/>
      <w:bookmarkStart w:id="2766" w:name="B0x4C78FD84"/>
      <w:bookmarkEnd w:id="2765"/>
      <w:bookmarkEnd w:id="2766"/>
      <w:r w:rsidRPr="00646F4B">
        <w:t>Spookmeldingen registreren</w:t>
      </w:r>
    </w:p>
    <w:p w:rsidR="00586BAE" w:rsidRDefault="00586BAE">
      <w:pPr>
        <w:rPr>
          <w:color w:val="000000"/>
        </w:rPr>
      </w:pPr>
      <w:r>
        <w:rPr>
          <w:color w:val="000000"/>
        </w:rPr>
        <w:t xml:space="preserve">Hier kan je aangeven of deze functie van Koploper op je baan van toepassing moet zijn. Afhankelijk van deze keuze zijn de volgende items wel of niet te onderhouden. Koploper kan onder bepaalde voorwaarden een 'spooktrein' registreren. Een trein kan een spooktrein worden als bijvoorbeeld een wissel door Koploper is omgezet, maar het wissel het mechanisch heeft afweten, zodat de trein op een verkeerd deel van de baan komt. Een uitgebreide uitleg vind je bij de </w:t>
      </w:r>
      <w:r>
        <w:rPr>
          <w:color w:val="008000"/>
        </w:rPr>
        <w:t xml:space="preserve">beschrijving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 xml:space="preserve">. </w:t>
      </w:r>
    </w:p>
    <w:p w:rsidR="00586BAE" w:rsidRPr="00646F4B" w:rsidRDefault="00586BAE" w:rsidP="00646F4B">
      <w:pPr>
        <w:pStyle w:val="Kop3"/>
      </w:pPr>
      <w:bookmarkStart w:id="2767" w:name="_00380BE7"/>
      <w:bookmarkStart w:id="2768" w:name="B0x4C78FDB4"/>
      <w:bookmarkEnd w:id="2767"/>
      <w:bookmarkEnd w:id="2768"/>
      <w:r w:rsidRPr="00646F4B">
        <w:t>Alleen voor- en achterkant trein worden gedetecteerd</w:t>
      </w:r>
    </w:p>
    <w:p w:rsidR="00586BAE" w:rsidRDefault="00586BAE">
      <w:pPr>
        <w:rPr>
          <w:color w:val="000000"/>
        </w:rPr>
      </w:pPr>
      <w:r>
        <w:rPr>
          <w:color w:val="000000"/>
        </w:rPr>
        <w:t xml:space="preserve">Deze optie wordt ook uitvoerig beschreven in de </w:t>
      </w:r>
      <w:r>
        <w:rPr>
          <w:color w:val="008000"/>
        </w:rPr>
        <w:t xml:space="preserve">beschrijving over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 Als je treinen hebt waarvan alleen de voor- en achterkant worden gedetecteerd en dus enkele wagons in het midden van de niet worden gedetecteerd, moet je deze optie aanzetten. Spookmeldingen veroorzaakt door de staart van de trein worden dan zoveel mogelijk buiten beschouwing gelaten.</w:t>
      </w:r>
    </w:p>
    <w:p w:rsidR="00586BAE" w:rsidRPr="00646F4B" w:rsidRDefault="00586BAE" w:rsidP="00646F4B">
      <w:pPr>
        <w:pStyle w:val="Kop3"/>
      </w:pPr>
      <w:bookmarkStart w:id="2769" w:name="_00380D92"/>
      <w:bookmarkStart w:id="2770" w:name="B0x4C78FDAF"/>
      <w:bookmarkEnd w:id="2769"/>
      <w:bookmarkEnd w:id="2770"/>
      <w:r w:rsidRPr="00646F4B">
        <w:t>Losse bezetmelders doen ook mee</w:t>
      </w:r>
    </w:p>
    <w:p w:rsidR="00586BAE" w:rsidRDefault="00586BAE">
      <w:pPr>
        <w:rPr>
          <w:color w:val="000000"/>
        </w:rPr>
      </w:pPr>
      <w:r>
        <w:rPr>
          <w:color w:val="000000"/>
        </w:rPr>
        <w:t xml:space="preserve">Met een losse bezetmelder wordt bedoeld een bezetmelder die niet in een blok ligt, maar bijvoorbeeld als gemeenschappelijke binnenkomstmelder wordt gebruikt. Als deze optie niet aanstaat, doen alleen de bezetmelders mee die zijn toegekend aan een blok. Als jouw baan het toelaat verdient het wel aanbeveling om deze ook aan te zetten. Dit houdt in dat een trein niet mag rijden over bezetmelders waar Koploper niet op wacht. Zie verder de </w:t>
      </w:r>
      <w:r>
        <w:rPr>
          <w:color w:val="008000"/>
        </w:rPr>
        <w:t xml:space="preserve">beschrijving over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771" w:name="_00380F91"/>
      <w:bookmarkStart w:id="2772" w:name="B0x4C78FDDF"/>
      <w:bookmarkEnd w:id="2771"/>
      <w:bookmarkEnd w:id="2772"/>
      <w:r w:rsidRPr="00646F4B">
        <w:t>In gereserveerde blokken ook spooktrein detectie</w:t>
      </w:r>
    </w:p>
    <w:p w:rsidR="00586BAE" w:rsidRDefault="00586BAE">
      <w:pPr>
        <w:rPr>
          <w:color w:val="000000"/>
        </w:rPr>
      </w:pPr>
      <w:r>
        <w:rPr>
          <w:color w:val="000000"/>
        </w:rPr>
        <w:t>Indien deze optie is geactiveerd zal, als er meer dan één blok vooruit is gereserveerd, in deze gereserveerde blokken ook spooktrein detectie van toepassing zijn.</w:t>
      </w:r>
    </w:p>
    <w:p w:rsidR="00586BAE" w:rsidRPr="00646F4B" w:rsidRDefault="00586BAE" w:rsidP="00646F4B">
      <w:pPr>
        <w:pStyle w:val="Kop3"/>
      </w:pPr>
      <w:bookmarkStart w:id="2773" w:name="_00381068"/>
      <w:bookmarkStart w:id="2774" w:name="B0x4C78FDD7"/>
      <w:bookmarkEnd w:id="2773"/>
      <w:bookmarkEnd w:id="2774"/>
      <w:r w:rsidRPr="00646F4B">
        <w:t>Noodstop uitvoeren bij spookmelding</w:t>
      </w:r>
    </w:p>
    <w:p w:rsidR="00586BAE" w:rsidRDefault="00586BAE">
      <w:pPr>
        <w:rPr>
          <w:color w:val="000000"/>
        </w:rPr>
      </w:pPr>
      <w:r>
        <w:rPr>
          <w:color w:val="000000"/>
        </w:rPr>
        <w:t>Indien deze optie is geactiveerd, wordt in het geval van een spookmelding ook een noodstop gegenereerd. Het gehele treinverkeer wordt onderbroken waardoor een eventuele botsing wordt voorkomen.</w:t>
      </w:r>
    </w:p>
    <w:p w:rsidR="00586BAE" w:rsidRPr="00646F4B" w:rsidRDefault="00586BAE" w:rsidP="00646F4B">
      <w:pPr>
        <w:pStyle w:val="Kop3"/>
      </w:pPr>
      <w:bookmarkStart w:id="2775" w:name="_00381151"/>
      <w:bookmarkStart w:id="2776" w:name="B0x4C78FDDA"/>
      <w:bookmarkEnd w:id="2775"/>
      <w:bookmarkEnd w:id="2776"/>
      <w:r w:rsidRPr="00646F4B">
        <w:t>Minimaal vrije tijd bezetmelder/spooktrein .. sec</w:t>
      </w:r>
    </w:p>
    <w:p w:rsidR="00586BAE" w:rsidRDefault="00586BAE">
      <w:pPr>
        <w:rPr>
          <w:color w:val="000000"/>
        </w:rPr>
      </w:pPr>
      <w:r>
        <w:rPr>
          <w:color w:val="000000"/>
        </w:rPr>
        <w:t>Eventueel slechte contacten van locomotieven en wagens kunnen voor veel spookmeldingen zorgen. Als deze optie wordt gebruikt, doet een bezetmelder pas weer mee in spooktreindetectie als deze .. seconde vrij is geweest. De waarde moet liggen tussen 0 en 30 seconden.</w:t>
      </w:r>
    </w:p>
    <w:p w:rsidR="00586BAE" w:rsidRPr="00646F4B" w:rsidRDefault="00586BAE" w:rsidP="00646F4B">
      <w:pPr>
        <w:pStyle w:val="Kop3"/>
      </w:pPr>
      <w:bookmarkStart w:id="2777" w:name="_00381291"/>
      <w:bookmarkStart w:id="2778" w:name="B0x4C78FE0A"/>
      <w:bookmarkEnd w:id="2777"/>
      <w:bookmarkEnd w:id="2778"/>
      <w:r w:rsidRPr="00646F4B">
        <w:t>Na opheffen noodstop wacht met spookcontrole</w:t>
      </w:r>
    </w:p>
    <w:p w:rsidR="00586BAE" w:rsidRDefault="00586BAE">
      <w:pPr>
        <w:rPr>
          <w:color w:val="000000"/>
        </w:rPr>
      </w:pPr>
      <w:r>
        <w:rPr>
          <w:color w:val="000000"/>
        </w:rPr>
        <w:t>Na het opheffen van een noodstop kunnen er bij verschillende digitale systemen weer bezetmelders worden ontvangen. Bij het ontvangen kunnen deze op hun beurt weer een spookmelding veroorzaken. Om dit te verhelpen kan je hier opgeven hoeveel seconde na het opheffen van een noodstop een eventuele spookmelding wordt genegeerd.</w:t>
      </w:r>
    </w:p>
    <w:p w:rsidR="00586BAE" w:rsidRPr="00646F4B" w:rsidRDefault="00586BAE" w:rsidP="00646F4B">
      <w:pPr>
        <w:pStyle w:val="Kop3"/>
      </w:pPr>
      <w:bookmarkStart w:id="2779" w:name="_00381407"/>
      <w:bookmarkStart w:id="2780" w:name="B0x4C78FE05"/>
      <w:bookmarkEnd w:id="2779"/>
      <w:bookmarkEnd w:id="2780"/>
      <w:r w:rsidRPr="00646F4B">
        <w:t>Begin snelheid</w:t>
      </w:r>
    </w:p>
    <w:p w:rsidR="00586BAE" w:rsidRDefault="00586BAE">
      <w:pPr>
        <w:rPr>
          <w:color w:val="000000"/>
        </w:rPr>
      </w:pPr>
      <w:r>
        <w:rPr>
          <w:color w:val="000000"/>
        </w:rPr>
        <w:t>Hier kun je opgeven met welke snelheid een trein moet starten als in de aanvullende blokgegevens is opgegeven dat er niet netjes opgetrokken hoeft te worden. Als er gekozen is voor normaal, zullen de treinen normaal optrekken. In de andere gevallen start de snelheid met de gekozen instelling.</w:t>
      </w:r>
    </w:p>
    <w:p w:rsidR="00586BAE" w:rsidRPr="00646F4B" w:rsidRDefault="00586BAE" w:rsidP="00646F4B">
      <w:pPr>
        <w:pStyle w:val="Kop3"/>
      </w:pPr>
      <w:bookmarkStart w:id="2781" w:name="_0038153F"/>
      <w:bookmarkStart w:id="2782" w:name="B0x4C78FE35"/>
      <w:bookmarkEnd w:id="2781"/>
      <w:bookmarkEnd w:id="2782"/>
      <w:r w:rsidRPr="00646F4B">
        <w:t xml:space="preserve">Optrekken geijkte snelheid (van 0 naar 50 km/uur) in .. sec </w:t>
      </w:r>
    </w:p>
    <w:p w:rsidR="00586BAE" w:rsidRDefault="00586BAE">
      <w:pPr>
        <w:rPr>
          <w:color w:val="000000"/>
        </w:rPr>
      </w:pPr>
      <w:r>
        <w:rPr>
          <w:color w:val="000000"/>
        </w:rPr>
        <w:t>Wanneer voor het optrekken een afwijkende massasimulatie gewenst is, kan hier voor het rijden met geijkte snelheid een afwijkende massasimulatie worden opgegeven. Als je deze optie niet wilt gebruiken moet de waarde -1 worden ingevuld.</w:t>
      </w:r>
    </w:p>
    <w:p w:rsidR="00586BAE" w:rsidRPr="00646F4B" w:rsidRDefault="00586BAE" w:rsidP="00646F4B">
      <w:pPr>
        <w:pStyle w:val="Kop3"/>
      </w:pPr>
      <w:bookmarkStart w:id="2783" w:name="_0038166B"/>
      <w:bookmarkStart w:id="2784" w:name="B0x4C78FE30"/>
      <w:bookmarkEnd w:id="2783"/>
      <w:bookmarkEnd w:id="2784"/>
      <w:r w:rsidRPr="00646F4B">
        <w:t xml:space="preserve">Afremmen geijkte snelheid (van 50 naar 0 km/uur) in .. sec </w:t>
      </w:r>
    </w:p>
    <w:p w:rsidR="00586BAE" w:rsidRDefault="00586BAE">
      <w:pPr>
        <w:rPr>
          <w:color w:val="000000"/>
        </w:rPr>
      </w:pPr>
      <w:r>
        <w:rPr>
          <w:color w:val="000000"/>
        </w:rPr>
        <w:t>Wanneer voor het afremmen een afwijkende massasimulatie gewenst is, kan hier voor het rijden met geijkte snelheid een afwijkende massasimulatie worden opgegeven. Als je deze optie niet wilt gebruiken moet de waarde -1 worden ingevuld.</w:t>
      </w:r>
    </w:p>
    <w:p w:rsidR="00586BAE" w:rsidRDefault="00586BAE">
      <w:pPr>
        <w:rPr>
          <w:color w:val="000000"/>
        </w:rPr>
      </w:pPr>
      <w:r>
        <w:rPr>
          <w:color w:val="000000"/>
        </w:rPr>
        <w:t>Deze afwijkende waarde wordt gebruikt bij blokken waarin is aangegeven dat er niet netjes afgeremd hoeft te worden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Het betreft hier dan het remmen vanaf binnenkomst tot aan de stopsectie.</w:t>
      </w:r>
    </w:p>
    <w:p w:rsidR="00586BAE" w:rsidRPr="00646F4B" w:rsidRDefault="00586BAE" w:rsidP="00646F4B">
      <w:pPr>
        <w:pStyle w:val="Kop3"/>
      </w:pPr>
      <w:bookmarkStart w:id="2785" w:name="_00381871"/>
      <w:bookmarkStart w:id="2786" w:name="B0x4C78FE60"/>
      <w:bookmarkEnd w:id="2785"/>
      <w:bookmarkEnd w:id="2786"/>
      <w:r w:rsidRPr="00646F4B">
        <w:t>Optrekken decoderstappen (stap 0 naar maximum) in .. sec</w:t>
      </w:r>
    </w:p>
    <w:p w:rsidR="00586BAE" w:rsidRDefault="00586BAE">
      <w:pPr>
        <w:rPr>
          <w:color w:val="000000"/>
        </w:rPr>
      </w:pPr>
      <w:r>
        <w:rPr>
          <w:color w:val="000000"/>
        </w:rPr>
        <w:t>Wanneer voor het optrekken een afwijkende massasimulatie gewenst is, kan hier voor het rijden volgens decoderstappen een afwijkende massasimulatie worden opgegeven. Als je deze optie niet wilt gebruiken moet de waarde -1 worden ingevuld.</w:t>
      </w:r>
    </w:p>
    <w:p w:rsidR="00586BAE" w:rsidRPr="00646F4B" w:rsidRDefault="00586BAE" w:rsidP="00646F4B">
      <w:pPr>
        <w:pStyle w:val="Kop3"/>
      </w:pPr>
      <w:bookmarkStart w:id="2787" w:name="_0038199B"/>
      <w:bookmarkStart w:id="2788" w:name="B0x4C78FE5B"/>
      <w:bookmarkEnd w:id="2787"/>
      <w:bookmarkEnd w:id="2788"/>
      <w:r w:rsidRPr="00646F4B">
        <w:t>Afremmen decoderstappen (maximum naar stap 0) in .. sec</w:t>
      </w:r>
    </w:p>
    <w:p w:rsidR="00586BAE" w:rsidRDefault="00586BAE">
      <w:pPr>
        <w:rPr>
          <w:color w:val="000000"/>
        </w:rPr>
      </w:pPr>
      <w:r>
        <w:rPr>
          <w:color w:val="000000"/>
        </w:rPr>
        <w:t>Wanneer voor het afremmen een afwijkende massasimulatie gewenst is, kan hier voor het rijden volgens decoderstappen een afwijkende massasimulatie worden opgegeven. Als je deze optie niet wilt gebruiken moet de waarde -1 worden ingevuld.</w:t>
      </w:r>
    </w:p>
    <w:p w:rsidR="00586BAE" w:rsidRDefault="00586BAE">
      <w:pPr>
        <w:rPr>
          <w:color w:val="000000"/>
        </w:rPr>
      </w:pPr>
      <w:r>
        <w:rPr>
          <w:color w:val="000000"/>
        </w:rPr>
        <w:t>Deze afwijkende waarde wordt gebruikt bij blokken waarin is aangegeven dat er niet netjes afgeremd hoeft te worden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Het betreft hier dan het remmen vanaf binnenkomst tot aan de stopsectie.</w:t>
      </w:r>
    </w:p>
    <w:p w:rsidR="00586BAE" w:rsidRDefault="00586BAE">
      <w:pPr>
        <w:rPr>
          <w:color w:val="000000"/>
        </w:rPr>
      </w:pPr>
    </w:p>
    <w:bookmarkStart w:id="2789" w:name="_00381B9E"/>
    <w:bookmarkStart w:id="2790" w:name="B0x4C7905EF"/>
    <w:bookmarkEnd w:id="2789"/>
    <w:bookmarkEnd w:id="2790"/>
    <w:p w:rsidR="00586BAE" w:rsidRPr="00646F4B" w:rsidRDefault="00586BAE" w:rsidP="00646F4B">
      <w:pPr>
        <w:pStyle w:val="Kop2"/>
      </w:pPr>
      <w:r>
        <w:rPr>
          <w:sz w:val="24"/>
          <w:szCs w:val="24"/>
        </w:rPr>
        <w:fldChar w:fldCharType="begin"/>
      </w:r>
      <w:r>
        <w:rPr>
          <w:sz w:val="24"/>
          <w:szCs w:val="24"/>
        </w:rPr>
        <w:instrText>xe "Kleurenschema's"</w:instrText>
      </w:r>
      <w:r>
        <w:rPr>
          <w:sz w:val="24"/>
          <w:szCs w:val="24"/>
        </w:rPr>
        <w:fldChar w:fldCharType="end"/>
      </w:r>
      <w:r>
        <w:rPr>
          <w:sz w:val="24"/>
          <w:szCs w:val="24"/>
        </w:rPr>
        <w:fldChar w:fldCharType="begin"/>
      </w:r>
      <w:r>
        <w:rPr>
          <w:sz w:val="24"/>
          <w:szCs w:val="24"/>
        </w:rPr>
        <w:instrText>xe "Kleur van lijnen"</w:instrText>
      </w:r>
      <w:r>
        <w:rPr>
          <w:sz w:val="24"/>
          <w:szCs w:val="24"/>
        </w:rPr>
        <w:fldChar w:fldCharType="end"/>
      </w:r>
      <w:r>
        <w:rPr>
          <w:sz w:val="24"/>
          <w:szCs w:val="24"/>
        </w:rPr>
        <w:fldChar w:fldCharType="begin"/>
      </w:r>
      <w:r>
        <w:rPr>
          <w:sz w:val="24"/>
          <w:szCs w:val="24"/>
        </w:rPr>
        <w:instrText>xe "Kleur van blokken"</w:instrText>
      </w:r>
      <w:r>
        <w:rPr>
          <w:sz w:val="24"/>
          <w:szCs w:val="24"/>
        </w:rPr>
        <w:fldChar w:fldCharType="end"/>
      </w:r>
      <w:r>
        <w:rPr>
          <w:sz w:val="24"/>
          <w:szCs w:val="24"/>
        </w:rPr>
        <w:fldChar w:fldCharType="begin"/>
      </w:r>
      <w:r>
        <w:rPr>
          <w:sz w:val="24"/>
          <w:szCs w:val="24"/>
        </w:rPr>
        <w:instrText>xe "Instellingen per database"</w:instrText>
      </w:r>
      <w:r>
        <w:rPr>
          <w:sz w:val="24"/>
          <w:szCs w:val="24"/>
        </w:rPr>
        <w:fldChar w:fldCharType="end"/>
      </w:r>
      <w:r>
        <w:rPr>
          <w:sz w:val="24"/>
          <w:szCs w:val="24"/>
        </w:rPr>
        <w:fldChar w:fldCharType="begin"/>
      </w:r>
      <w:r>
        <w:rPr>
          <w:sz w:val="24"/>
          <w:szCs w:val="24"/>
        </w:rPr>
        <w:instrText>xe "Default kleurenschema"</w:instrText>
      </w:r>
      <w:r>
        <w:rPr>
          <w:sz w:val="24"/>
          <w:szCs w:val="24"/>
        </w:rPr>
        <w:fldChar w:fldCharType="end"/>
      </w:r>
      <w:r>
        <w:rPr>
          <w:sz w:val="24"/>
          <w:szCs w:val="24"/>
        </w:rPr>
        <w:fldChar w:fldCharType="begin"/>
      </w:r>
      <w:r>
        <w:rPr>
          <w:sz w:val="24"/>
          <w:szCs w:val="24"/>
        </w:rPr>
        <w:instrText>xe "Lijnkleur"</w:instrText>
      </w:r>
      <w:r>
        <w:rPr>
          <w:sz w:val="24"/>
          <w:szCs w:val="24"/>
        </w:rPr>
        <w:fldChar w:fldCharType="end"/>
      </w:r>
      <w:r>
        <w:rPr>
          <w:sz w:val="24"/>
          <w:szCs w:val="24"/>
        </w:rPr>
        <w:fldChar w:fldCharType="begin"/>
      </w:r>
      <w:r>
        <w:rPr>
          <w:sz w:val="24"/>
          <w:szCs w:val="24"/>
        </w:rPr>
        <w:instrText>xe "Blokkleur"</w:instrText>
      </w:r>
      <w:r>
        <w:rPr>
          <w:sz w:val="24"/>
          <w:szCs w:val="24"/>
        </w:rPr>
        <w:fldChar w:fldCharType="end"/>
      </w:r>
      <w:bookmarkStart w:id="2791" w:name="_Toc479280247"/>
      <w:r w:rsidRPr="00646F4B">
        <w:t>Instellingen per database: kleuren</w:t>
      </w:r>
      <w:bookmarkEnd w:id="2791"/>
    </w:p>
    <w:p w:rsidR="00586BAE" w:rsidRDefault="00BA2C0C">
      <w:pPr>
        <w:rPr>
          <w:color w:val="000000"/>
        </w:rPr>
      </w:pPr>
      <w:r>
        <w:rPr>
          <w:noProof/>
          <w:color w:val="800000"/>
        </w:rPr>
        <w:drawing>
          <wp:inline distT="0" distB="0" distL="0" distR="0" wp14:anchorId="6D7CE89B" wp14:editId="6BF46762">
            <wp:extent cx="3412800" cy="4057200"/>
            <wp:effectExtent l="0" t="0" r="0" b="635"/>
            <wp:docPr id="276" name="Afbeelding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8">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Koploper heeft een default kleurenschema. In dit kleurenschema kan je geen wijzigingen aanbrengen. Om je eigen kleurenschema te maken moet je met de rechtermuisknop klikken. Vanuit dit 'popup-menu' kan je schema's aanmaken, verwijderen en de naam wijzigen. </w:t>
      </w:r>
    </w:p>
    <w:p w:rsidR="00586BAE" w:rsidRDefault="00586BAE" w:rsidP="00646F4B">
      <w:pPr>
        <w:keepNext/>
        <w:rPr>
          <w:color w:val="000000"/>
        </w:rPr>
      </w:pPr>
      <w:r>
        <w:rPr>
          <w:color w:val="000000"/>
        </w:rPr>
        <w:t>Dit 'popup-menu' ziet er als volgt uit:</w:t>
      </w:r>
    </w:p>
    <w:p w:rsidR="00586BAE" w:rsidRDefault="00BA2C0C">
      <w:pPr>
        <w:rPr>
          <w:color w:val="800000"/>
        </w:rPr>
      </w:pPr>
      <w:r>
        <w:rPr>
          <w:noProof/>
          <w:color w:val="800000"/>
        </w:rPr>
        <w:drawing>
          <wp:inline distT="0" distB="0" distL="0" distR="0" wp14:anchorId="1A2F1C28" wp14:editId="1C57E042">
            <wp:extent cx="2494800" cy="619200"/>
            <wp:effectExtent l="0" t="0" r="1270" b="0"/>
            <wp:docPr id="277" name="Afbeelding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2494800" cy="619200"/>
                    </a:xfrm>
                    <a:prstGeom prst="rect">
                      <a:avLst/>
                    </a:prstGeom>
                    <a:noFill/>
                    <a:ln>
                      <a:noFill/>
                    </a:ln>
                  </pic:spPr>
                </pic:pic>
              </a:graphicData>
            </a:graphic>
          </wp:inline>
        </w:drawing>
      </w:r>
    </w:p>
    <w:p w:rsidR="00586BAE" w:rsidRDefault="00586BAE">
      <w:pPr>
        <w:rPr>
          <w:color w:val="800000"/>
        </w:rPr>
      </w:pPr>
    </w:p>
    <w:p w:rsidR="00586BAE" w:rsidRDefault="00586BAE" w:rsidP="00646F4B">
      <w:pPr>
        <w:keepNext/>
        <w:rPr>
          <w:color w:val="800000"/>
        </w:rPr>
      </w:pPr>
      <w:r>
        <w:rPr>
          <w:color w:val="000000"/>
        </w:rPr>
        <w:t>Het venster om de naam in te vullen is niet apart beschreven. Het ziet er als volgt uit:</w:t>
      </w:r>
    </w:p>
    <w:p w:rsidR="00586BAE" w:rsidRDefault="00BA2C0C">
      <w:pPr>
        <w:rPr>
          <w:color w:val="800000"/>
        </w:rPr>
      </w:pPr>
      <w:r>
        <w:rPr>
          <w:noProof/>
          <w:color w:val="800000"/>
        </w:rPr>
        <w:drawing>
          <wp:inline distT="0" distB="0" distL="0" distR="0" wp14:anchorId="72430084" wp14:editId="0F77BF2B">
            <wp:extent cx="2437200" cy="1008000"/>
            <wp:effectExtent l="0" t="0" r="1270" b="1905"/>
            <wp:docPr id="278" name="Afbeelding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70">
                      <a:extLst>
                        <a:ext uri="{28A0092B-C50C-407E-A947-70E740481C1C}">
                          <a14:useLocalDpi xmlns:a14="http://schemas.microsoft.com/office/drawing/2010/main"/>
                        </a:ext>
                      </a:extLst>
                    </a:blip>
                    <a:srcRect/>
                    <a:stretch>
                      <a:fillRect/>
                    </a:stretch>
                  </pic:blipFill>
                  <pic:spPr bwMode="auto">
                    <a:xfrm>
                      <a:off x="0" y="0"/>
                      <a:ext cx="2437200" cy="1008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De mogelijkheid van een kleurenschema is ingevoerd in Koploper 6.2. Wanneer je een upgrade vanuit een oudere versie uitvoert, zal het huidige kleurenschema worden aangemaakt onder een schema: 'eigen'. Hierin staan dus de door jouw gedefinieerde kleuren.</w:t>
      </w:r>
    </w:p>
    <w:p w:rsidR="00586BAE" w:rsidRDefault="00586BAE">
      <w:pPr>
        <w:rPr>
          <w:color w:val="000000"/>
        </w:rPr>
      </w:pPr>
    </w:p>
    <w:p w:rsidR="00586BAE" w:rsidRDefault="00586BAE">
      <w:pPr>
        <w:rPr>
          <w:color w:val="000000"/>
        </w:rPr>
      </w:pPr>
      <w:r>
        <w:rPr>
          <w:color w:val="000000"/>
        </w:rPr>
        <w:t>Ook kan hier het kleurenschema vanuit een andere database worden overgenomen. Hiervoor moet eerst de database worden geselecteerd. Hierna kan bij kleurenschema het schema worden gekozen welke gekopieerd moet worden.</w:t>
      </w:r>
    </w:p>
    <w:p w:rsidR="00586BAE" w:rsidRDefault="00586BAE">
      <w:pPr>
        <w:rPr>
          <w:color w:val="000000"/>
        </w:rPr>
      </w:pPr>
    </w:p>
    <w:p w:rsidR="00586BAE" w:rsidRDefault="00586BAE">
      <w:pPr>
        <w:rPr>
          <w:color w:val="000000"/>
        </w:rPr>
      </w:pPr>
      <w:r>
        <w:rPr>
          <w:color w:val="000000"/>
        </w:rPr>
        <w:t>Er is één item van dit scherm wat niet mee wordt opgeslagen met het kleurenschema en dat is: 'blok breedte'. Hiervoor is gekozen omdat de breedte niets met de kleuren te maken heeft, maar met de lengte van wat getoond wordt in het blok.</w:t>
      </w:r>
    </w:p>
    <w:p w:rsidR="00586BAE" w:rsidRDefault="00586BAE">
      <w:pPr>
        <w:rPr>
          <w:color w:val="000000"/>
        </w:rPr>
      </w:pPr>
    </w:p>
    <w:p w:rsidR="00586BAE" w:rsidRDefault="00586BAE">
      <w:pPr>
        <w:rPr>
          <w:color w:val="000000"/>
        </w:rPr>
      </w:pPr>
      <w:r>
        <w:rPr>
          <w:color w:val="000000"/>
        </w:rPr>
        <w:t xml:space="preserve">De kleur van de lijnen in het baanoverzicht kan je geheel naar eigen wens instellen. Maak hiervoor eerst een eigen kleurenschema aan. Hierna kan je de lijnen de gewenste kleur geven. De lijn waarvoor je de kleur wilt aanpassen kan je kiezen bij 'welk item wijzigen' of door te klikken op de omschrijving voor de lijn. De lijnkleur die gewijzigd kan worden is ook </w:t>
      </w:r>
      <w:r>
        <w:rPr>
          <w:b/>
          <w:bCs/>
          <w:color w:val="000000"/>
        </w:rPr>
        <w:t>vet</w:t>
      </w:r>
      <w:r>
        <w:rPr>
          <w:color w:val="000000"/>
        </w:rPr>
        <w:t xml:space="preserve"> afgedrukt.</w:t>
      </w:r>
    </w:p>
    <w:p w:rsidR="00586BAE" w:rsidRDefault="00586BAE">
      <w:pPr>
        <w:rPr>
          <w:color w:val="000000"/>
        </w:rPr>
      </w:pPr>
    </w:p>
    <w:p w:rsidR="00586BAE" w:rsidRDefault="00586BAE" w:rsidP="00646F4B">
      <w:pPr>
        <w:keepNext/>
        <w:rPr>
          <w:color w:val="000000"/>
        </w:rPr>
      </w:pPr>
      <w:r>
        <w:rPr>
          <w:color w:val="000000"/>
        </w:rPr>
        <w:t>Het onderhouden van de blokeigenschappen / kleuren gaat op een iets andere manier. Hiervoor moet je met de rechtermuisknop klikken op het blok. Het volgende 'popup-menu' wordt dan zichtbaar:</w:t>
      </w:r>
    </w:p>
    <w:p w:rsidR="00586BAE" w:rsidRDefault="00BA2C0C">
      <w:pPr>
        <w:rPr>
          <w:b/>
          <w:bCs/>
          <w:color w:val="0000FF"/>
          <w:sz w:val="32"/>
          <w:szCs w:val="32"/>
        </w:rPr>
      </w:pPr>
      <w:r>
        <w:rPr>
          <w:noProof/>
          <w:color w:val="800000"/>
        </w:rPr>
        <w:drawing>
          <wp:inline distT="0" distB="0" distL="0" distR="0" wp14:anchorId="7FED87CB" wp14:editId="567F7945">
            <wp:extent cx="1771200" cy="1332000"/>
            <wp:effectExtent l="0" t="0" r="635" b="1905"/>
            <wp:docPr id="279" name="Afbeelding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1771200" cy="133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Standaard wordt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bij elk blok het bloknummer vermeld. Als een blok bezet is door een locomotief, wordt het decoderadres van de locomotief vermeld. Het adres is te herkennen aan het streepje onder het getal. Het is echter ook mogelijk om aan te geven dat altijd het bloknummer vermeld moet worden. Zie: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p>
    <w:p w:rsidR="00586BAE" w:rsidRDefault="00586BAE" w:rsidP="00646F4B">
      <w:pPr>
        <w:pStyle w:val="Kop4"/>
      </w:pPr>
      <w:r>
        <w:t>Vrij</w:t>
      </w:r>
    </w:p>
    <w:p w:rsidR="00586BAE" w:rsidRDefault="00586BAE">
      <w:pPr>
        <w:rPr>
          <w:color w:val="000000"/>
        </w:rPr>
      </w:pPr>
      <w:r>
        <w:rPr>
          <w:color w:val="000000"/>
        </w:rPr>
        <w:t>Een blok is vrij als aan alle volgende voorwaarden is voldaan: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geen trein in het blok</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is niet gereserveerd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is niet handmatig bezet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bezetmelders van het blok zijn niet bezet (zie ook bezet volgens een bezetmelding)</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niet is geclaimd door een locomotief</w:t>
      </w:r>
    </w:p>
    <w:p w:rsidR="00586BAE" w:rsidRDefault="00586BAE" w:rsidP="00646F4B">
      <w:pPr>
        <w:pStyle w:val="Kop4"/>
        <w:rPr>
          <w:color w:val="800000"/>
          <w:sz w:val="32"/>
          <w:szCs w:val="32"/>
        </w:rPr>
      </w:pPr>
      <w:r>
        <w:t>Gereserveerd</w:t>
      </w:r>
    </w:p>
    <w:p w:rsidR="00586BAE" w:rsidRDefault="00586BAE">
      <w:pPr>
        <w:rPr>
          <w:color w:val="000000"/>
        </w:rPr>
      </w:pPr>
      <w:r>
        <w:rPr>
          <w:color w:val="000000"/>
        </w:rPr>
        <w:t>Een blok is gereserveerd als aan een van de volgende voorwaarden is voldaan: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 is nog in een voorgaand blok en heeft dit blok reeds gereserveerd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blok is handmatig bezet gemeld</w:t>
      </w:r>
    </w:p>
    <w:p w:rsidR="00586BAE" w:rsidRDefault="00586BAE" w:rsidP="00646F4B">
      <w:pPr>
        <w:pStyle w:val="Kop4"/>
      </w:pPr>
      <w:r>
        <w:t>Bezet</w:t>
      </w:r>
    </w:p>
    <w:p w:rsidR="00586BAE" w:rsidRDefault="00586BAE">
      <w:pPr>
        <w:rPr>
          <w:color w:val="000000"/>
        </w:rPr>
      </w:pPr>
      <w:r>
        <w:rPr>
          <w:color w:val="000000"/>
        </w:rPr>
        <w:t xml:space="preserve">Als volgens de computer zich een trein bevindt in een blok, zal het blok deze waarde krijgen en het locomotiefnummer wordt afgebeeld in het blok met een streepje eronder. Dit is wel afhankelijk van de optie 'Toon locnummer in bezet blok'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rsidP="00646F4B">
      <w:pPr>
        <w:pStyle w:val="Kop4"/>
        <w:rPr>
          <w:color w:val="800000"/>
          <w:sz w:val="32"/>
          <w:szCs w:val="32"/>
        </w:rPr>
      </w:pPr>
      <w:r>
        <w:t>Staart</w:t>
      </w:r>
    </w:p>
    <w:p w:rsidR="00586BAE" w:rsidRDefault="00586BAE">
      <w:pPr>
        <w:rPr>
          <w:color w:val="000000"/>
        </w:rPr>
      </w:pPr>
      <w:r>
        <w:rPr>
          <w:color w:val="000000"/>
        </w:rPr>
        <w:t>Als een blok net wordt vrijgegeven door een automatisch rijdende locomotief, zal, indien dit is ingesteld, het blok eerst even in een staartindicatie gaan staan voordat het echt vrijkomt.</w:t>
      </w:r>
    </w:p>
    <w:p w:rsidR="00586BAE" w:rsidRDefault="00586BAE" w:rsidP="00646F4B">
      <w:pPr>
        <w:pStyle w:val="Kop4"/>
        <w:rPr>
          <w:color w:val="800000"/>
          <w:sz w:val="32"/>
          <w:szCs w:val="32"/>
        </w:rPr>
      </w:pPr>
      <w:r>
        <w:t>Bezet volgens een bezetmelding</w:t>
      </w:r>
    </w:p>
    <w:p w:rsidR="00586BAE" w:rsidRDefault="00586BAE">
      <w:pPr>
        <w:rPr>
          <w:color w:val="000000"/>
        </w:rPr>
      </w:pPr>
      <w:r>
        <w:rPr>
          <w:color w:val="000000"/>
        </w:rPr>
        <w:t xml:space="preserve">De kleur wordt gebruikt als een van de bezetmeldingen van het blok (zoals aangegeven bij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800000"/>
        </w:rPr>
        <w:t>)</w:t>
      </w:r>
      <w:r>
        <w:rPr>
          <w:color w:val="000000"/>
        </w:rPr>
        <w:t xml:space="preserve"> bezet is en het blok verder vrij is. Ook is het mogelijk dat wissels en/of lijnen reageren op een bezetmelding.</w:t>
      </w:r>
    </w:p>
    <w:p w:rsidR="00586BAE" w:rsidRDefault="00586BAE" w:rsidP="00646F4B">
      <w:pPr>
        <w:pStyle w:val="Kop4"/>
      </w:pPr>
      <w:r>
        <w:t>Locomotief heeft bestemming</w:t>
      </w:r>
    </w:p>
    <w:p w:rsidR="00586BAE" w:rsidRDefault="00586BAE">
      <w:pPr>
        <w:rPr>
          <w:color w:val="000000"/>
        </w:rPr>
      </w:pPr>
      <w:r>
        <w:rPr>
          <w:color w:val="000000"/>
        </w:rPr>
        <w:t xml:space="preserve">Als in het rijwindow 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een blok is geselecteerd bij 'onderweg naar blok', heeft deze locomotief een bestemming. In dit geval zal het blok de hier geselecteerde kleur en vorm tonen. Een locomotief die rijdt volgens een vaste treinroute heeft ook bestemmingsblokken, maar deze worden niet zo getoond. Alleen als de vaste treinroute een éénmalige route is en deze route stop het automatisch rijden of blijft wachten in het laatste blok, geldt ook deze kleur van het blok.</w:t>
      </w:r>
    </w:p>
    <w:p w:rsidR="00586BAE" w:rsidRDefault="00586BAE" w:rsidP="00646F4B">
      <w:pPr>
        <w:pStyle w:val="Kop4"/>
      </w:pPr>
      <w:r>
        <w:t>Blok met foutmelding</w:t>
      </w:r>
    </w:p>
    <w:p w:rsidR="00586BAE" w:rsidRDefault="00586BAE">
      <w:pPr>
        <w:rPr>
          <w:color w:val="000000"/>
        </w:rPr>
      </w:pPr>
      <w:r>
        <w:rPr>
          <w:color w:val="000000"/>
        </w:rPr>
        <w:t xml:space="preserve">Het is mogelijk dat een blok de foutstatus heeft. De foutstatus kan komen vanuit de </w:t>
      </w:r>
      <w:r>
        <w:rPr>
          <w:color w:val="008000"/>
        </w:rPr>
        <w:t xml:space="preserve">spookmeldingen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 xml:space="preserve"> of door een </w:t>
      </w:r>
      <w:r>
        <w:rPr>
          <w:color w:val="008000"/>
        </w:rPr>
        <w:t xml:space="preserve">melding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van een locomotief die ten onrechte lijkt stil te staan. </w:t>
      </w:r>
    </w:p>
    <w:p w:rsidR="00586BAE" w:rsidRDefault="00586BAE">
      <w:pPr>
        <w:rPr>
          <w:color w:val="000000"/>
        </w:rPr>
      </w:pPr>
      <w:r>
        <w:rPr>
          <w:color w:val="000000"/>
        </w:rPr>
        <w:t xml:space="preserve">Ook kan de foutstatus worden geactiveerd als een locomotief is omgeschakeld van automatisch naar handmatig rijden of als de locomotief is aangekomen op een ingegeven bestemmingsblok. Deze twee items worden ingesteld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646F4B" w:rsidRDefault="00586BAE" w:rsidP="00646F4B">
      <w:pPr>
        <w:pStyle w:val="Kop3"/>
      </w:pPr>
      <w:bookmarkStart w:id="2792" w:name="_00388EE1"/>
      <w:bookmarkStart w:id="2793" w:name="B0x4C79046C"/>
      <w:bookmarkEnd w:id="2792"/>
      <w:bookmarkEnd w:id="2793"/>
      <w:r w:rsidRPr="00646F4B">
        <w:t>Kleurschema</w:t>
      </w:r>
    </w:p>
    <w:p w:rsidR="00586BAE" w:rsidRDefault="00586BAE">
      <w:pPr>
        <w:rPr>
          <w:color w:val="000000"/>
        </w:rPr>
      </w:pPr>
      <w:r>
        <w:rPr>
          <w:color w:val="000000"/>
        </w:rPr>
        <w:t>Er kunnen verschillende kleurenschema's worden vastgelegd. Hier kan gekozen worden welk kleurenschema gebruikt moet worden. Het kleurenschema 'default' kan niet worden gewijzigd of verwijderd. Door met de rechtermuisknop op dit item te klikken, kan een nieuw schema worden toegevoegd, de naam van een bestaand schema worden gewijzigd of een schema worden verwijderd.</w:t>
      </w:r>
    </w:p>
    <w:p w:rsidR="00586BAE" w:rsidRPr="00646F4B" w:rsidRDefault="00586BAE" w:rsidP="00646F4B">
      <w:pPr>
        <w:pStyle w:val="Kop3"/>
      </w:pPr>
      <w:bookmarkStart w:id="2794" w:name="_0038905F"/>
      <w:bookmarkStart w:id="2795" w:name="B0x4C790464"/>
      <w:bookmarkEnd w:id="2794"/>
      <w:bookmarkEnd w:id="2795"/>
      <w:r w:rsidRPr="00646F4B">
        <w:t>Lijnen tekenen als</w:t>
      </w:r>
    </w:p>
    <w:p w:rsidR="00586BAE" w:rsidRDefault="00586BAE">
      <w:pPr>
        <w:rPr>
          <w:color w:val="000000"/>
        </w:rPr>
      </w:pPr>
      <w:r>
        <w:rPr>
          <w:color w:val="000000"/>
        </w:rPr>
        <w:t xml:space="preserve">Hier kies je hoe de lijnen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moeten worden getoond. Gekozen kan worden uit de volgende mogelijkheden:</w:t>
      </w:r>
    </w:p>
    <w:p w:rsidR="00586BAE" w:rsidRDefault="00586B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Lijn</w:t>
      </w:r>
      <w:r>
        <w:rPr>
          <w:color w:val="000000"/>
        </w:rPr>
        <w:t>: de lijn wordt als een dichte lijn getekend</w:t>
      </w:r>
    </w:p>
    <w:p w:rsidR="00586BAE" w:rsidRDefault="00586B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Gestippeld</w:t>
      </w:r>
      <w:r>
        <w:rPr>
          <w:color w:val="000000"/>
        </w:rPr>
        <w:t>: de lijn heeft een basiskleur van vrije lijn en stippels worden getekend in de kleuren van de andere opties.</w:t>
      </w:r>
    </w:p>
    <w:p w:rsidR="00586BAE" w:rsidRDefault="00586B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Dikke lijn</w:t>
      </w:r>
      <w:r>
        <w:rPr>
          <w:color w:val="000000"/>
        </w:rPr>
        <w:t>: gelijk aan de optie lijn. Echter de lijn wordt dikker getekend zodat deze beter zichtbaar is.</w:t>
      </w:r>
    </w:p>
    <w:p w:rsidR="00586BAE" w:rsidRPr="00646F4B" w:rsidRDefault="00586BAE" w:rsidP="00646F4B">
      <w:pPr>
        <w:pStyle w:val="Kop3"/>
        <w:rPr>
          <w:szCs w:val="32"/>
        </w:rPr>
      </w:pPr>
      <w:bookmarkStart w:id="2796" w:name="_00389215"/>
      <w:bookmarkStart w:id="2797" w:name="B0x4C790466"/>
      <w:bookmarkEnd w:id="2796"/>
      <w:bookmarkEnd w:id="2797"/>
      <w:r w:rsidRPr="00646F4B">
        <w:t>Grootte 'punt in blok'</w:t>
      </w:r>
    </w:p>
    <w:p w:rsidR="00586BAE" w:rsidRDefault="00586BAE">
      <w:pPr>
        <w:rPr>
          <w:color w:val="000000"/>
        </w:rPr>
      </w:pPr>
      <w:r>
        <w:rPr>
          <w:color w:val="000000"/>
        </w:rPr>
        <w:t>Het punt 'waar in blok' kan verschillende grootten hebben. Vooral als je een resolutie gebruikt die groter is dan 800 bij 600 kan het wenselijk zijn om de punten iets groter te tonen. Vul hier een waarde tussen 0 en 9 in.</w:t>
      </w:r>
    </w:p>
    <w:p w:rsidR="00586BAE" w:rsidRPr="00646F4B" w:rsidRDefault="00586BAE" w:rsidP="00646F4B">
      <w:pPr>
        <w:pStyle w:val="Kop3"/>
        <w:rPr>
          <w:szCs w:val="36"/>
        </w:rPr>
      </w:pPr>
      <w:bookmarkStart w:id="2798" w:name="_0038930E"/>
      <w:bookmarkStart w:id="2799" w:name="B0x4C790467"/>
      <w:bookmarkEnd w:id="2798"/>
      <w:bookmarkEnd w:id="2799"/>
      <w:r w:rsidRPr="00646F4B">
        <w:t>Lijn knippert ook mee</w:t>
      </w:r>
    </w:p>
    <w:p w:rsidR="00586BAE" w:rsidRDefault="00586BAE">
      <w:pPr>
        <w:rPr>
          <w:color w:val="000000"/>
        </w:rPr>
      </w:pPr>
      <w:r>
        <w:rPr>
          <w:color w:val="000000"/>
        </w:rPr>
        <w:t>Als deze optie is geactiveerd, zullen lijnen ook knipperen als het gekoppelde blok knippert. Als met tekstblokken wordt gewerkt die over lijnen heen worden geplaatst, is het aan te bevelen om deze optie uit te zetten. Hierdoor blijft de tekst beter zichtbaar. Dit geldt vooral bij oudere en dus tragere pc's.</w:t>
      </w:r>
    </w:p>
    <w:p w:rsidR="00586BAE" w:rsidRPr="00646F4B" w:rsidRDefault="00586BAE" w:rsidP="00646F4B">
      <w:pPr>
        <w:pStyle w:val="Kop3"/>
      </w:pPr>
      <w:bookmarkStart w:id="2800" w:name="_0038945D"/>
      <w:bookmarkStart w:id="2801" w:name="B0x4C790468"/>
      <w:bookmarkEnd w:id="2800"/>
      <w:bookmarkEnd w:id="2801"/>
      <w:r w:rsidRPr="00646F4B">
        <w:t>Welk item wijzigen</w:t>
      </w:r>
    </w:p>
    <w:p w:rsidR="00586BAE" w:rsidRDefault="00586BAE">
      <w:pPr>
        <w:rPr>
          <w:color w:val="000000"/>
        </w:rPr>
      </w:pPr>
      <w:r>
        <w:rPr>
          <w:color w:val="000000"/>
        </w:rPr>
        <w:t xml:space="preserve">Met dit item moet de lijnkleur worden gekozen die gewijzigd moet worden. Het bijbehorende label zal </w:t>
      </w:r>
      <w:r>
        <w:rPr>
          <w:b/>
          <w:bCs/>
          <w:color w:val="000000"/>
        </w:rPr>
        <w:t>vet</w:t>
      </w:r>
      <w:r>
        <w:rPr>
          <w:color w:val="000000"/>
        </w:rPr>
        <w:t xml:space="preserve"> worden getoond. Met behulp van een klik op een omschrijving voor lijn kan het item ook worden geselecteerd.</w:t>
      </w:r>
    </w:p>
    <w:p w:rsidR="00586BAE" w:rsidRPr="00646F4B" w:rsidRDefault="00586BAE" w:rsidP="00646F4B">
      <w:pPr>
        <w:pStyle w:val="Kop3"/>
      </w:pPr>
      <w:bookmarkStart w:id="2802" w:name="_00389549"/>
      <w:bookmarkStart w:id="2803" w:name="B0x4C790469"/>
      <w:bookmarkEnd w:id="2802"/>
      <w:bookmarkEnd w:id="2803"/>
      <w:r w:rsidRPr="00646F4B">
        <w:t>Kleur</w:t>
      </w:r>
    </w:p>
    <w:p w:rsidR="00586BAE" w:rsidRDefault="00586BAE">
      <w:pPr>
        <w:rPr>
          <w:color w:val="000000"/>
        </w:rPr>
      </w:pPr>
      <w:r>
        <w:rPr>
          <w:color w:val="000000"/>
        </w:rPr>
        <w:t>Van het geselecteerde item in 'welk item wijzigen' kan hier de kleur worden veranderd. Klik op de '...' om een kleur te kiezen.</w:t>
      </w:r>
    </w:p>
    <w:p w:rsidR="00586BAE" w:rsidRPr="00646F4B" w:rsidRDefault="00586BAE" w:rsidP="00646F4B">
      <w:pPr>
        <w:pStyle w:val="Kop3"/>
      </w:pPr>
      <w:bookmarkStart w:id="2804" w:name="_003895D2"/>
      <w:bookmarkStart w:id="2805" w:name="B0x4C79046A"/>
      <w:bookmarkEnd w:id="2804"/>
      <w:bookmarkEnd w:id="2805"/>
      <w:r w:rsidRPr="00646F4B">
        <w:t>Lijnkleur: vrije lijn</w:t>
      </w:r>
    </w:p>
    <w:p w:rsidR="00586BAE" w:rsidRDefault="00586BAE">
      <w:pPr>
        <w:rPr>
          <w:color w:val="000000"/>
        </w:rPr>
      </w:pPr>
      <w:r>
        <w:rPr>
          <w:color w:val="000000"/>
        </w:rPr>
        <w:t>Leg hier de kleur vast die een lijn moet hebben als hij de status 'vrij' heeft.</w:t>
      </w:r>
    </w:p>
    <w:p w:rsidR="00586BAE" w:rsidRPr="00646F4B" w:rsidRDefault="00586BAE" w:rsidP="00646F4B">
      <w:pPr>
        <w:pStyle w:val="Kop3"/>
      </w:pPr>
      <w:bookmarkStart w:id="2806" w:name="_0038963B"/>
      <w:bookmarkStart w:id="2807" w:name="B0x4C79046B"/>
      <w:bookmarkEnd w:id="2806"/>
      <w:bookmarkEnd w:id="2807"/>
      <w:r w:rsidRPr="00646F4B">
        <w:t>Lijnkleur: gereserveerd</w:t>
      </w:r>
    </w:p>
    <w:p w:rsidR="00586BAE" w:rsidRDefault="00586BAE">
      <w:pPr>
        <w:rPr>
          <w:color w:val="000000"/>
        </w:rPr>
      </w:pPr>
      <w:r>
        <w:rPr>
          <w:color w:val="000000"/>
        </w:rPr>
        <w:t>Leg hier de kleur vast die een lijn moet hebben als hij de status 'gereserveerd' heeft.</w:t>
      </w:r>
    </w:p>
    <w:p w:rsidR="00586BAE" w:rsidRPr="00646F4B" w:rsidRDefault="00586BAE" w:rsidP="00646F4B">
      <w:pPr>
        <w:pStyle w:val="Kop3"/>
      </w:pPr>
      <w:bookmarkStart w:id="2808" w:name="_003896AE"/>
      <w:bookmarkStart w:id="2809" w:name="B0x4C790497"/>
      <w:bookmarkEnd w:id="2808"/>
      <w:bookmarkEnd w:id="2809"/>
      <w:r w:rsidRPr="00646F4B">
        <w:t>Lijnkleur: geselecteerd</w:t>
      </w:r>
    </w:p>
    <w:p w:rsidR="00586BAE" w:rsidRDefault="00586BAE">
      <w:pPr>
        <w:rPr>
          <w:color w:val="000000"/>
        </w:rPr>
      </w:pPr>
      <w:r>
        <w:rPr>
          <w:color w:val="000000"/>
        </w:rPr>
        <w:t xml:space="preserve">Leg hier de kleur vast die een lijn/wissel moet krijgen als deze geselecteerd is tijdens het </w:t>
      </w: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w:t>
      </w:r>
    </w:p>
    <w:p w:rsidR="00586BAE" w:rsidRPr="00646F4B" w:rsidRDefault="00586BAE" w:rsidP="00646F4B">
      <w:pPr>
        <w:pStyle w:val="Kop3"/>
      </w:pPr>
      <w:bookmarkStart w:id="2810" w:name="_00389739"/>
      <w:bookmarkStart w:id="2811" w:name="B0x4C79048F"/>
      <w:bookmarkEnd w:id="2810"/>
      <w:bookmarkEnd w:id="2811"/>
      <w:r w:rsidRPr="00646F4B">
        <w:t>Lijnkleur: blok bezet</w:t>
      </w:r>
    </w:p>
    <w:p w:rsidR="00586BAE" w:rsidRDefault="00586BAE">
      <w:pPr>
        <w:rPr>
          <w:color w:val="000000"/>
        </w:rPr>
      </w:pPr>
      <w:r>
        <w:rPr>
          <w:color w:val="000000"/>
        </w:rPr>
        <w:t>Leg hier de kleur vast die een lijn moet hebben als hij de status 'bezet' heeft.</w:t>
      </w:r>
    </w:p>
    <w:p w:rsidR="00586BAE" w:rsidRPr="00646F4B" w:rsidRDefault="00586BAE" w:rsidP="00646F4B">
      <w:pPr>
        <w:pStyle w:val="Kop3"/>
      </w:pPr>
      <w:bookmarkStart w:id="2812" w:name="_003897A3"/>
      <w:bookmarkStart w:id="2813" w:name="B0x4C790492"/>
      <w:bookmarkEnd w:id="2812"/>
      <w:bookmarkEnd w:id="2813"/>
      <w:r w:rsidRPr="00646F4B">
        <w:t>Lijnkleur: staartindicatie</w:t>
      </w:r>
    </w:p>
    <w:p w:rsidR="00586BAE" w:rsidRDefault="00586BAE">
      <w:pPr>
        <w:rPr>
          <w:color w:val="000000"/>
        </w:rPr>
      </w:pPr>
      <w:r>
        <w:rPr>
          <w:color w:val="000000"/>
        </w:rPr>
        <w:t>Leg hier de kleur vast die een lijn moet hebben als hij de status 'staart' heeft.</w:t>
      </w:r>
    </w:p>
    <w:p w:rsidR="00586BAE" w:rsidRPr="00646F4B" w:rsidRDefault="00586BAE" w:rsidP="00646F4B">
      <w:pPr>
        <w:pStyle w:val="Kop3"/>
      </w:pPr>
      <w:bookmarkStart w:id="2814" w:name="_00389813"/>
      <w:bookmarkStart w:id="2815" w:name="B0x4C790495"/>
      <w:bookmarkEnd w:id="2814"/>
      <w:bookmarkEnd w:id="2815"/>
      <w:r w:rsidRPr="00646F4B">
        <w:t>Lijnkleur: wisselpoot</w:t>
      </w:r>
    </w:p>
    <w:p w:rsidR="00586BAE" w:rsidRDefault="00586BAE">
      <w:pPr>
        <w:rPr>
          <w:color w:val="000000"/>
        </w:rPr>
      </w:pPr>
      <w:r>
        <w:rPr>
          <w:color w:val="000000"/>
        </w:rPr>
        <w:t>Leg hier de kleur vast die de niet actieve (niet gekozen) wisselpoot moet hebben.</w:t>
      </w:r>
    </w:p>
    <w:p w:rsidR="00586BAE" w:rsidRPr="00646F4B" w:rsidRDefault="00586BAE" w:rsidP="00646F4B">
      <w:pPr>
        <w:pStyle w:val="Kop3"/>
      </w:pPr>
      <w:bookmarkStart w:id="2816" w:name="_0038987E"/>
      <w:bookmarkStart w:id="2817" w:name="B0x4C7904B9"/>
      <w:bookmarkEnd w:id="2816"/>
      <w:bookmarkEnd w:id="2817"/>
      <w:r w:rsidRPr="00646F4B">
        <w:t>Lijnkleur: bezetmelding</w:t>
      </w:r>
    </w:p>
    <w:p w:rsidR="00586BAE" w:rsidRDefault="00586BAE">
      <w:pPr>
        <w:rPr>
          <w:color w:val="000000"/>
        </w:rPr>
      </w:pPr>
      <w:r>
        <w:rPr>
          <w:color w:val="000000"/>
        </w:rPr>
        <w:t>Leg hier de kleur vast die een lijn moet hebben als hij alleen bezet wordt volgens een bezetmelder.</w:t>
      </w:r>
    </w:p>
    <w:p w:rsidR="00586BAE" w:rsidRPr="00646F4B" w:rsidRDefault="00586BAE" w:rsidP="00646F4B">
      <w:pPr>
        <w:pStyle w:val="Kop3"/>
      </w:pPr>
      <w:bookmarkStart w:id="2818" w:name="_003898FD"/>
      <w:bookmarkStart w:id="2819" w:name="B0x4C7904BC"/>
      <w:bookmarkEnd w:id="2818"/>
      <w:bookmarkEnd w:id="2819"/>
      <w:r w:rsidRPr="00646F4B">
        <w:t>Lijnkleur: claim (wissels/lijnen)</w:t>
      </w:r>
    </w:p>
    <w:p w:rsidR="00586BAE" w:rsidRDefault="00586BAE">
      <w:pPr>
        <w:rPr>
          <w:color w:val="000000"/>
        </w:rPr>
      </w:pPr>
      <w:r>
        <w:rPr>
          <w:color w:val="000000"/>
        </w:rPr>
        <w:t>Leg hier de kleur vast die de actieve wisselpoot of een lijn die hoort bij een blok moet hebben als het wissel is geclaimd tijdens een netwerkaanvraag of vanuit een vaste treinroute voor een locomotief.</w:t>
      </w:r>
    </w:p>
    <w:p w:rsidR="00586BAE" w:rsidRPr="00646F4B" w:rsidRDefault="00586BAE" w:rsidP="00646F4B">
      <w:pPr>
        <w:pStyle w:val="Kop3"/>
      </w:pPr>
      <w:bookmarkStart w:id="2820" w:name="_003899ED"/>
      <w:bookmarkStart w:id="2821" w:name="B0x4C7904BF"/>
      <w:bookmarkEnd w:id="2820"/>
      <w:bookmarkEnd w:id="2821"/>
      <w:r w:rsidRPr="00646F4B">
        <w:t>Lijnkleur: handmatig bezet</w:t>
      </w:r>
    </w:p>
    <w:p w:rsidR="00586BAE" w:rsidRDefault="00586BAE">
      <w:pPr>
        <w:rPr>
          <w:color w:val="000000"/>
        </w:rPr>
      </w:pPr>
      <w:r>
        <w:rPr>
          <w:color w:val="000000"/>
        </w:rPr>
        <w:t>Leg hier de kleur vast die een lijn moet hebben als hij alleen handmatig bezet is.</w:t>
      </w:r>
    </w:p>
    <w:p w:rsidR="00586BAE" w:rsidRPr="00646F4B" w:rsidRDefault="00586BAE" w:rsidP="00646F4B">
      <w:pPr>
        <w:pStyle w:val="Kop3"/>
      </w:pPr>
      <w:bookmarkStart w:id="2822" w:name="_00390071"/>
      <w:bookmarkStart w:id="2823" w:name="B0x4C7904ED"/>
      <w:bookmarkEnd w:id="2822"/>
      <w:bookmarkEnd w:id="2823"/>
      <w:r w:rsidRPr="00646F4B">
        <w:t>Lijnkleur: blok met foutmelding</w:t>
      </w:r>
    </w:p>
    <w:p w:rsidR="00586BAE" w:rsidRDefault="00586BAE">
      <w:pPr>
        <w:rPr>
          <w:color w:val="000000"/>
        </w:rPr>
      </w:pPr>
      <w:r>
        <w:rPr>
          <w:color w:val="000000"/>
        </w:rPr>
        <w:t>Leg hier de kleur vast die een lijn moet hebben als het blok een foutstatus heeft. De foutstatus treedt bijvoorbeeld op bij een trein die ten onrechte stilstaat. Deze kleur wordt afwisselend getoond met de kleur die normaliter getoond zou worden. Hierdoor wordt ontstaat een knippereffect.</w:t>
      </w:r>
    </w:p>
    <w:p w:rsidR="00586BAE" w:rsidRPr="00646F4B" w:rsidRDefault="00586BAE" w:rsidP="00646F4B">
      <w:pPr>
        <w:pStyle w:val="Kop3"/>
        <w:rPr>
          <w:szCs w:val="32"/>
        </w:rPr>
      </w:pPr>
      <w:bookmarkStart w:id="2824" w:name="_003901B7"/>
      <w:bookmarkStart w:id="2825" w:name="B0x4C7904E6"/>
      <w:bookmarkEnd w:id="2824"/>
      <w:bookmarkEnd w:id="2825"/>
      <w:r w:rsidRPr="00646F4B">
        <w:t>Kleur: punt in blok</w:t>
      </w:r>
    </w:p>
    <w:p w:rsidR="00586BAE" w:rsidRDefault="00586BAE">
      <w:pPr>
        <w:rPr>
          <w:color w:val="000000"/>
        </w:rPr>
      </w:pPr>
      <w:r>
        <w:rPr>
          <w:color w:val="000000"/>
        </w:rPr>
        <w:t>Leg hier de kleur vast voor de punt die aangeeft in welk deel van een blok een locomotief is.</w:t>
      </w:r>
    </w:p>
    <w:p w:rsidR="00586BAE" w:rsidRPr="00646F4B" w:rsidRDefault="00586BAE" w:rsidP="00646F4B">
      <w:pPr>
        <w:pStyle w:val="Kop3"/>
      </w:pPr>
      <w:bookmarkStart w:id="2826" w:name="_0039022D"/>
      <w:bookmarkStart w:id="2827" w:name="B0x4C7904EC"/>
      <w:bookmarkEnd w:id="2826"/>
      <w:bookmarkEnd w:id="2827"/>
      <w:r w:rsidRPr="00646F4B">
        <w:t>Kleur: vrij punt wisselstr.</w:t>
      </w:r>
    </w:p>
    <w:p w:rsidR="00586BAE" w:rsidRDefault="00586BAE">
      <w:pPr>
        <w:rPr>
          <w:color w:val="000000"/>
        </w:rPr>
      </w:pPr>
      <w:r>
        <w:rPr>
          <w:color w:val="000000"/>
        </w:rPr>
        <w:t>Leg hier de kleur vast die een punt van een handmatige wisselstraat moet hebben als de wisselstraat niet geselecteerd is.</w:t>
      </w:r>
    </w:p>
    <w:p w:rsidR="00586BAE" w:rsidRPr="00646F4B" w:rsidRDefault="00586BAE" w:rsidP="00646F4B">
      <w:pPr>
        <w:pStyle w:val="Kop3"/>
      </w:pPr>
      <w:bookmarkStart w:id="2828" w:name="_003902C7"/>
      <w:bookmarkStart w:id="2829" w:name="B0x4C790510"/>
      <w:bookmarkEnd w:id="2828"/>
      <w:bookmarkEnd w:id="2829"/>
      <w:r w:rsidRPr="00646F4B">
        <w:t>Kleur: bezet punt wisselstr.</w:t>
      </w:r>
    </w:p>
    <w:p w:rsidR="00586BAE" w:rsidRDefault="00586BAE">
      <w:pPr>
        <w:rPr>
          <w:color w:val="000000"/>
        </w:rPr>
      </w:pPr>
      <w:r>
        <w:rPr>
          <w:color w:val="000000"/>
        </w:rPr>
        <w:t>Leg hier de kleur vast die een punt van een handmatige wisselstraat moet hebben als de wisselstraat geselecteerd is.</w:t>
      </w:r>
    </w:p>
    <w:p w:rsidR="00586BAE" w:rsidRPr="00646F4B" w:rsidRDefault="00586BAE" w:rsidP="00646F4B">
      <w:pPr>
        <w:pStyle w:val="Kop3"/>
      </w:pPr>
      <w:bookmarkStart w:id="2830" w:name="_0039035D"/>
      <w:bookmarkStart w:id="2831" w:name="B0x4C790511"/>
      <w:bookmarkEnd w:id="2830"/>
      <w:bookmarkEnd w:id="2831"/>
      <w:r w:rsidRPr="00646F4B">
        <w:t>Kleur: pijl vrij</w:t>
      </w:r>
    </w:p>
    <w:p w:rsidR="00586BAE" w:rsidRDefault="00586BAE">
      <w:pPr>
        <w:rPr>
          <w:color w:val="000000"/>
        </w:rPr>
      </w:pPr>
      <w:r>
        <w:rPr>
          <w:color w:val="000000"/>
        </w:rPr>
        <w:t>Leg hier de kleur vast die een pijl moet hebben als de pijl niet geselecteerd (=vrij) is.</w:t>
      </w:r>
    </w:p>
    <w:p w:rsidR="00586BAE" w:rsidRPr="00646F4B" w:rsidRDefault="00586BAE" w:rsidP="00646F4B">
      <w:pPr>
        <w:pStyle w:val="Kop3"/>
      </w:pPr>
      <w:bookmarkStart w:id="2832" w:name="_003903CB"/>
      <w:bookmarkStart w:id="2833" w:name="B0x4C790512"/>
      <w:bookmarkEnd w:id="2832"/>
      <w:bookmarkEnd w:id="2833"/>
      <w:r w:rsidRPr="00646F4B">
        <w:t>Kleur: pijl bezet</w:t>
      </w:r>
    </w:p>
    <w:p w:rsidR="00586BAE" w:rsidRDefault="00586BAE">
      <w:pPr>
        <w:rPr>
          <w:color w:val="000000"/>
        </w:rPr>
      </w:pPr>
      <w:r>
        <w:rPr>
          <w:color w:val="000000"/>
        </w:rPr>
        <w:t>Leg hier de kleur vast die een pijl moet hebben als de pijl geselecteerd (=bezet) is.</w:t>
      </w:r>
    </w:p>
    <w:p w:rsidR="00586BAE" w:rsidRPr="00646F4B" w:rsidRDefault="00586BAE" w:rsidP="00646F4B">
      <w:pPr>
        <w:pStyle w:val="Kop3"/>
        <w:rPr>
          <w:szCs w:val="36"/>
        </w:rPr>
      </w:pPr>
      <w:bookmarkStart w:id="2834" w:name="_00390436"/>
      <w:bookmarkStart w:id="2835" w:name="B0x4C790514"/>
      <w:bookmarkEnd w:id="2834"/>
      <w:bookmarkEnd w:id="2835"/>
      <w:r w:rsidRPr="00646F4B">
        <w:t>Kleur: defect indicatie wissel</w:t>
      </w:r>
    </w:p>
    <w:p w:rsidR="00586BAE" w:rsidRDefault="00586BAE">
      <w:pPr>
        <w:rPr>
          <w:color w:val="000000"/>
        </w:rPr>
      </w:pPr>
      <w:r>
        <w:rPr>
          <w:color w:val="000000"/>
        </w:rPr>
        <w:t>Leg hier de kleur vast die de indicatie (rondje) van een wissel moet hebben als deze wissel defect is gezet.</w:t>
      </w:r>
    </w:p>
    <w:p w:rsidR="00586BAE" w:rsidRPr="00646F4B" w:rsidRDefault="00586BAE" w:rsidP="00646F4B">
      <w:pPr>
        <w:pStyle w:val="Kop3"/>
      </w:pPr>
      <w:bookmarkStart w:id="2836" w:name="_003904C6"/>
      <w:bookmarkStart w:id="2837" w:name="B0x4C790515"/>
      <w:bookmarkEnd w:id="2836"/>
      <w:bookmarkEnd w:id="2837"/>
      <w:r w:rsidRPr="00646F4B">
        <w:t>Kleur: achtergrond</w:t>
      </w:r>
    </w:p>
    <w:p w:rsidR="00586BAE" w:rsidRDefault="00586BAE">
      <w:pPr>
        <w:rPr>
          <w:color w:val="000000"/>
        </w:rPr>
      </w:pPr>
      <w:r>
        <w:rPr>
          <w:color w:val="000000"/>
        </w:rPr>
        <w:t xml:space="preserve">Leg hier de kleur van de achtergrond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800000"/>
        </w:rPr>
        <w:t xml:space="preserve"> </w:t>
      </w:r>
      <w:r>
        <w:rPr>
          <w:color w:val="000000"/>
        </w:rPr>
        <w:t>vast.</w:t>
      </w:r>
    </w:p>
    <w:p w:rsidR="00586BAE" w:rsidRPr="00646F4B" w:rsidRDefault="00586BAE" w:rsidP="00646F4B">
      <w:pPr>
        <w:pStyle w:val="Kop3"/>
      </w:pPr>
      <w:bookmarkStart w:id="2838" w:name="_00390522"/>
      <w:bookmarkStart w:id="2839" w:name="B0x4C790516"/>
      <w:bookmarkEnd w:id="2838"/>
      <w:bookmarkEnd w:id="2839"/>
      <w:r w:rsidRPr="00646F4B">
        <w:t>Blokkleur: blok breedte</w:t>
      </w:r>
    </w:p>
    <w:p w:rsidR="00586BAE" w:rsidRDefault="00586BAE">
      <w:pPr>
        <w:rPr>
          <w:color w:val="000000"/>
        </w:rPr>
      </w:pPr>
      <w:r>
        <w:rPr>
          <w:color w:val="000000"/>
        </w:rPr>
        <w:t xml:space="preserve">Als je bloknummers gebruikt die groter zijn dan 2 posities, is het mooier om de blokken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iets breder te tekenen waardoor de bloknummers weer netjes in het blok passen. Sinds de invoering van de Intellibox en Lenz versie 3 kunnen locomotiefdecoders met adressen tot 9999 worden aangestuurd. Om deze decoderadressen ook netjes in de blokken te kunnen tonen, moet je kiezen voor 'extra breed'.</w:t>
      </w:r>
    </w:p>
    <w:p w:rsidR="00586BAE" w:rsidRPr="00646F4B" w:rsidRDefault="00586BAE" w:rsidP="00646F4B">
      <w:pPr>
        <w:pStyle w:val="Kop3"/>
      </w:pPr>
      <w:bookmarkStart w:id="2840" w:name="_003906DC"/>
      <w:bookmarkStart w:id="2841" w:name="B0x4C79053A"/>
      <w:bookmarkEnd w:id="2840"/>
      <w:bookmarkEnd w:id="2841"/>
      <w:r w:rsidRPr="00646F4B">
        <w:t>Blokkleur: vrij</w:t>
      </w:r>
    </w:p>
    <w:p w:rsidR="00586BAE" w:rsidRDefault="00586BAE">
      <w:pPr>
        <w:rPr>
          <w:color w:val="000000"/>
        </w:rPr>
      </w:pPr>
      <w:r>
        <w:rPr>
          <w:color w:val="000000"/>
        </w:rPr>
        <w:t>Hoe moet een blok worden weergegeven als het de status 'vrij' heeft. Door middel van een popup-menu kun je het uiterlijk helemaal aanpassen.</w:t>
      </w:r>
    </w:p>
    <w:p w:rsidR="00586BAE" w:rsidRPr="00646F4B" w:rsidRDefault="00586BAE" w:rsidP="00646F4B">
      <w:pPr>
        <w:pStyle w:val="Kop3"/>
      </w:pPr>
      <w:bookmarkStart w:id="2842" w:name="_0039077C"/>
      <w:bookmarkStart w:id="2843" w:name="B0x4C79053D"/>
      <w:bookmarkEnd w:id="2842"/>
      <w:bookmarkEnd w:id="2843"/>
      <w:r w:rsidRPr="00646F4B">
        <w:t>Blokkleur: gereserveerd</w:t>
      </w:r>
    </w:p>
    <w:p w:rsidR="00586BAE" w:rsidRDefault="00586BAE">
      <w:pPr>
        <w:rPr>
          <w:color w:val="000000"/>
        </w:rPr>
      </w:pPr>
      <w:r>
        <w:rPr>
          <w:color w:val="000000"/>
        </w:rPr>
        <w:t>Hoe moet een blok worden weergegeven als deze de status 'gereserveerd' heeft. Door middel van een popup-menu kunnen diverse zaken worden ingesteld.</w:t>
      </w:r>
    </w:p>
    <w:p w:rsidR="00586BAE" w:rsidRPr="00646F4B" w:rsidRDefault="00586BAE" w:rsidP="00646F4B">
      <w:pPr>
        <w:pStyle w:val="Kop3"/>
      </w:pPr>
      <w:bookmarkStart w:id="2844" w:name="_0039082C"/>
      <w:bookmarkStart w:id="2845" w:name="B0x4C790540"/>
      <w:bookmarkEnd w:id="2844"/>
      <w:bookmarkEnd w:id="2845"/>
      <w:r w:rsidRPr="00646F4B">
        <w:t>Blokkleur: bezet</w:t>
      </w:r>
    </w:p>
    <w:p w:rsidR="00586BAE" w:rsidRDefault="00586BAE">
      <w:pPr>
        <w:rPr>
          <w:color w:val="000000"/>
        </w:rPr>
      </w:pPr>
      <w:r>
        <w:rPr>
          <w:color w:val="000000"/>
        </w:rPr>
        <w:t>Hoe moet een blok worden weergegeven als het de status 'bezet' heeft. Door middel van een popup-menu kun je het uiterlijk helemaal aanpassen.</w:t>
      </w:r>
    </w:p>
    <w:p w:rsidR="00586BAE" w:rsidRPr="00646F4B" w:rsidRDefault="00586BAE" w:rsidP="00646F4B">
      <w:pPr>
        <w:pStyle w:val="Kop3"/>
      </w:pPr>
      <w:bookmarkStart w:id="2846" w:name="_003908CE"/>
      <w:bookmarkStart w:id="2847" w:name="B0x4C79056E"/>
      <w:bookmarkEnd w:id="2846"/>
      <w:bookmarkEnd w:id="2847"/>
      <w:r w:rsidRPr="00646F4B">
        <w:t>Blokkleur: staartindicatie</w:t>
      </w:r>
    </w:p>
    <w:p w:rsidR="00586BAE" w:rsidRDefault="00586BAE">
      <w:pPr>
        <w:rPr>
          <w:color w:val="000000"/>
        </w:rPr>
      </w:pPr>
      <w:r>
        <w:rPr>
          <w:color w:val="000000"/>
        </w:rPr>
        <w:t>Hoe moet een blok worden weergegeven als het de status 'staart' heeft. Door middel van een popup-menu kun je het uiterlijk helemaal aanpassen.</w:t>
      </w:r>
    </w:p>
    <w:p w:rsidR="00586BAE" w:rsidRPr="00646F4B" w:rsidRDefault="00586BAE" w:rsidP="00646F4B">
      <w:pPr>
        <w:pStyle w:val="Kop3"/>
      </w:pPr>
      <w:bookmarkStart w:id="2848" w:name="_0039097B"/>
      <w:bookmarkStart w:id="2849" w:name="B0x4C790567"/>
      <w:bookmarkEnd w:id="2848"/>
      <w:bookmarkEnd w:id="2849"/>
      <w:r w:rsidRPr="00646F4B">
        <w:t>Blokkleur: volgens melding</w:t>
      </w:r>
    </w:p>
    <w:p w:rsidR="00586BAE" w:rsidRDefault="00586BAE">
      <w:pPr>
        <w:rPr>
          <w:color w:val="000000"/>
        </w:rPr>
      </w:pPr>
      <w:r>
        <w:rPr>
          <w:color w:val="000000"/>
        </w:rPr>
        <w:t>Hoe moet een blok worden weergegeven als het alleen volgens een bezetmelding bezet is. Door middel van een popup-menu kun je het uiterlijk helemaal aanpassen.</w:t>
      </w:r>
    </w:p>
    <w:p w:rsidR="00586BAE" w:rsidRPr="00646F4B" w:rsidRDefault="00586BAE" w:rsidP="00646F4B">
      <w:pPr>
        <w:pStyle w:val="Kop3"/>
      </w:pPr>
      <w:bookmarkStart w:id="2850" w:name="_00390A38"/>
      <w:bookmarkStart w:id="2851" w:name="B0x4C79056A"/>
      <w:bookmarkEnd w:id="2850"/>
      <w:bookmarkEnd w:id="2851"/>
      <w:r w:rsidRPr="00646F4B">
        <w:t>Blokkleur: handmatig bezet</w:t>
      </w:r>
    </w:p>
    <w:p w:rsidR="00586BAE" w:rsidRDefault="00586BAE">
      <w:pPr>
        <w:rPr>
          <w:color w:val="000000"/>
        </w:rPr>
      </w:pPr>
      <w:r>
        <w:rPr>
          <w:color w:val="000000"/>
        </w:rPr>
        <w:t>Hoe moet een blok worden weergegeven als het handmatig bezet is. Door middel van een popup-menu kun je het uiterlijk helemaal aanpassen.</w:t>
      </w:r>
    </w:p>
    <w:p w:rsidR="00586BAE" w:rsidRPr="00646F4B" w:rsidRDefault="00586BAE" w:rsidP="00646F4B">
      <w:pPr>
        <w:pStyle w:val="Kop3"/>
      </w:pPr>
      <w:bookmarkStart w:id="2852" w:name="_00390ADF"/>
      <w:bookmarkStart w:id="2853" w:name="B0x4C79056D"/>
      <w:bookmarkEnd w:id="2852"/>
      <w:bookmarkEnd w:id="2853"/>
      <w:r w:rsidRPr="00646F4B">
        <w:t>Blokkleur: loc heeft bestemming</w:t>
      </w:r>
    </w:p>
    <w:p w:rsidR="00586BAE" w:rsidRDefault="00586BAE">
      <w:pPr>
        <w:rPr>
          <w:color w:val="000000"/>
        </w:rPr>
      </w:pPr>
      <w:r>
        <w:rPr>
          <w:color w:val="000000"/>
        </w:rPr>
        <w:t>Hoe moet een blok worden weergegeven als de in dit blok locomotief automatisch rijdt en een bestemmingsblok heeft. Het bestemmingsblok zijn bepaald via een vaste- of variabele treinroute of gewoon handmatig geselecteerd. Een vaste treinroute moet een éénmalige route zijn en deze route moet of het automatisch rijden stoppen of blijven wachten in het laatste blok.</w:t>
      </w:r>
    </w:p>
    <w:p w:rsidR="00586BAE" w:rsidRDefault="00586BAE">
      <w:pPr>
        <w:rPr>
          <w:color w:val="000000"/>
        </w:rPr>
      </w:pPr>
      <w:r>
        <w:rPr>
          <w:color w:val="000000"/>
        </w:rPr>
        <w:t>Door middel van een popup-menu kun je het uiterlijk helemaal aanpassen.</w:t>
      </w:r>
    </w:p>
    <w:p w:rsidR="00586BAE" w:rsidRPr="00646F4B" w:rsidRDefault="00586BAE" w:rsidP="00646F4B">
      <w:pPr>
        <w:pStyle w:val="Kop3"/>
      </w:pPr>
      <w:bookmarkStart w:id="2854" w:name="_00390CB7"/>
      <w:bookmarkStart w:id="2855" w:name="B0x4C790591"/>
      <w:bookmarkEnd w:id="2854"/>
      <w:bookmarkEnd w:id="2855"/>
      <w:r w:rsidRPr="00646F4B">
        <w:t>Blokkleur: blok met foutmelding</w:t>
      </w:r>
    </w:p>
    <w:p w:rsidR="00586BAE" w:rsidRDefault="00586BAE">
      <w:pPr>
        <w:rPr>
          <w:color w:val="000000"/>
        </w:rPr>
      </w:pPr>
      <w:r>
        <w:rPr>
          <w:color w:val="000000"/>
        </w:rPr>
        <w:t>Hoe moet een blok worden weergegeven als het blok een foutstatus heeft. De foutstatus treedt bijvoorbeeld op bij een trein die ten onrechte stilstaat. Deze kleur wordt afwisselend getoond met de kleur die normaliter getoond zou worden. Hierdoor wordt ontstaat een knippereffect.</w:t>
      </w:r>
    </w:p>
    <w:p w:rsidR="00586BAE" w:rsidRPr="00646F4B" w:rsidRDefault="00586BAE" w:rsidP="00646F4B">
      <w:pPr>
        <w:pStyle w:val="Kop3"/>
      </w:pPr>
      <w:bookmarkStart w:id="2856" w:name="_00390DF2"/>
      <w:bookmarkStart w:id="2857" w:name="B0x4C790592"/>
      <w:bookmarkEnd w:id="2856"/>
      <w:bookmarkEnd w:id="2857"/>
      <w:r w:rsidRPr="00646F4B">
        <w:t>Blokkleur: geclaimd</w:t>
      </w:r>
    </w:p>
    <w:p w:rsidR="00586BAE" w:rsidRDefault="00586BAE">
      <w:pPr>
        <w:rPr>
          <w:color w:val="000000"/>
        </w:rPr>
      </w:pPr>
      <w:r>
        <w:rPr>
          <w:color w:val="000000"/>
        </w:rPr>
        <w:t xml:space="preserve">Hoe moet een blok worden weergegeven als het blok geclaimd is. De claim kan worden gelegd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en op dit moment kan slechts de locomotief die het blok heeft geclaimd dit blok selecteren.</w:t>
      </w:r>
    </w:p>
    <w:p w:rsidR="00586BAE" w:rsidRPr="00646F4B" w:rsidRDefault="00586BAE" w:rsidP="00646F4B">
      <w:pPr>
        <w:pStyle w:val="Kop3"/>
      </w:pPr>
      <w:bookmarkStart w:id="2858" w:name="_00390EDC"/>
      <w:bookmarkStart w:id="2859" w:name="B0x4C790594"/>
      <w:bookmarkEnd w:id="2858"/>
      <w:bookmarkEnd w:id="2859"/>
      <w:r w:rsidRPr="00646F4B">
        <w:t>Blokkleur: drukknop</w:t>
      </w:r>
    </w:p>
    <w:p w:rsidR="00586BAE" w:rsidRDefault="00586BAE">
      <w:pPr>
        <w:rPr>
          <w:color w:val="000000"/>
        </w:rPr>
      </w:pPr>
      <w:r>
        <w:rPr>
          <w:color w:val="000000"/>
        </w:rPr>
        <w:t xml:space="preserve">Wanneer een bezetmeldpunt van een </w:t>
      </w:r>
      <w:r>
        <w:rPr>
          <w:color w:val="008000"/>
        </w:rPr>
        <w:t xml:space="preserve">extern tableau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 xml:space="preserve"> gekoppeld is aan een blok en dit bezetmeldpunt is actief, wordt het blok in deze kleur getoond.</w:t>
      </w:r>
    </w:p>
    <w:bookmarkStart w:id="2860" w:name="_00390F88"/>
    <w:bookmarkStart w:id="2861" w:name="B0x4C790D28"/>
    <w:bookmarkEnd w:id="2860"/>
    <w:bookmarkEnd w:id="2861"/>
    <w:p w:rsidR="00586BAE" w:rsidRPr="00646F4B" w:rsidRDefault="00586BAE" w:rsidP="00646F4B">
      <w:pPr>
        <w:pStyle w:val="Kop2"/>
      </w:pPr>
      <w:r>
        <w:rPr>
          <w:sz w:val="24"/>
          <w:szCs w:val="24"/>
        </w:rPr>
        <w:fldChar w:fldCharType="begin"/>
      </w:r>
      <w:r>
        <w:rPr>
          <w:sz w:val="24"/>
          <w:szCs w:val="24"/>
        </w:rPr>
        <w:instrText>xe "OM32 Serial"</w:instrText>
      </w:r>
      <w:r>
        <w:rPr>
          <w:sz w:val="24"/>
          <w:szCs w:val="24"/>
        </w:rPr>
        <w:fldChar w:fldCharType="end"/>
      </w:r>
      <w:r>
        <w:rPr>
          <w:sz w:val="24"/>
          <w:szCs w:val="24"/>
        </w:rPr>
        <w:fldChar w:fldCharType="begin"/>
      </w:r>
      <w:r>
        <w:rPr>
          <w:sz w:val="24"/>
          <w:szCs w:val="24"/>
        </w:rPr>
        <w:instrText>xe "Afbeeldingen in één directory"</w:instrText>
      </w:r>
      <w:r>
        <w:rPr>
          <w:sz w:val="24"/>
          <w:szCs w:val="24"/>
        </w:rPr>
        <w:fldChar w:fldCharType="end"/>
      </w:r>
      <w:r>
        <w:rPr>
          <w:sz w:val="24"/>
          <w:szCs w:val="24"/>
        </w:rPr>
        <w:fldChar w:fldCharType="begin"/>
      </w:r>
      <w:r>
        <w:rPr>
          <w:sz w:val="24"/>
          <w:szCs w:val="24"/>
        </w:rPr>
        <w:instrText>xe "Instellingen per database"</w:instrText>
      </w:r>
      <w:r>
        <w:rPr>
          <w:sz w:val="24"/>
          <w:szCs w:val="24"/>
        </w:rPr>
        <w:fldChar w:fldCharType="end"/>
      </w:r>
      <w:r>
        <w:rPr>
          <w:sz w:val="24"/>
          <w:szCs w:val="24"/>
        </w:rPr>
        <w:fldChar w:fldCharType="begin"/>
      </w:r>
      <w:r>
        <w:rPr>
          <w:sz w:val="24"/>
          <w:szCs w:val="24"/>
        </w:rPr>
        <w:instrText>xe "Parallel63"</w:instrText>
      </w:r>
      <w:r>
        <w:rPr>
          <w:sz w:val="24"/>
          <w:szCs w:val="24"/>
        </w:rPr>
        <w:fldChar w:fldCharType="end"/>
      </w:r>
      <w:r>
        <w:rPr>
          <w:sz w:val="24"/>
          <w:szCs w:val="24"/>
        </w:rPr>
        <w:fldChar w:fldCharType="begin"/>
      </w:r>
      <w:r>
        <w:rPr>
          <w:sz w:val="24"/>
          <w:szCs w:val="24"/>
        </w:rPr>
        <w:instrText>xe "Plaatjes in één directory"</w:instrText>
      </w:r>
      <w:r>
        <w:rPr>
          <w:sz w:val="24"/>
          <w:szCs w:val="24"/>
        </w:rPr>
        <w:fldChar w:fldCharType="end"/>
      </w:r>
      <w:bookmarkStart w:id="2862" w:name="_Toc479280248"/>
      <w:r w:rsidRPr="00646F4B">
        <w:t>Instellingen per database: Parallel63/OM32/Plaatjes/Auto</w:t>
      </w:r>
      <w:bookmarkEnd w:id="2862"/>
    </w:p>
    <w:p w:rsidR="00586BAE" w:rsidRDefault="00BA2C0C">
      <w:pPr>
        <w:rPr>
          <w:color w:val="800000"/>
        </w:rPr>
      </w:pPr>
      <w:r>
        <w:rPr>
          <w:noProof/>
          <w:color w:val="800000"/>
        </w:rPr>
        <w:drawing>
          <wp:inline distT="0" distB="0" distL="0" distR="0" wp14:anchorId="735C35F0" wp14:editId="338E2B47">
            <wp:extent cx="3412800" cy="4057200"/>
            <wp:effectExtent l="0" t="0" r="0" b="635"/>
            <wp:docPr id="280" name="Afbeelding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Hier worden verschillende zaken ingesteld. Twee groepen (Parallel63 en OM32 Serial) geven de mogelijkheid om instellingen voor de externe producten in te stellen. Met beide producten kunnen wissels en seinen worden gezet buiten het digitale systeem om. Bedenk wel als je hiervan gebruik gaat maken dat niet alle andere software deze producten ondersteunt.</w:t>
      </w:r>
    </w:p>
    <w:p w:rsidR="00586BAE" w:rsidRDefault="00586BAE">
      <w:pPr>
        <w:rPr>
          <w:color w:val="000000"/>
        </w:rPr>
      </w:pPr>
    </w:p>
    <w:p w:rsidR="00586BAE" w:rsidRDefault="00586BAE">
      <w:pPr>
        <w:rPr>
          <w:color w:val="800000"/>
        </w:rPr>
      </w:pPr>
      <w:r>
        <w:rPr>
          <w:color w:val="000000"/>
        </w:rPr>
        <w:t xml:space="preserve">Middels de Parallel63 is het mogelijk om de Decoder63 schakeling via de parallelle poort van de Pc aan te sturen. Hiervoor is een aparte kaart (Parallel63 »Page </w:t>
      </w:r>
      <w:r>
        <w:rPr>
          <w:color w:val="000000"/>
        </w:rPr>
        <w:fldChar w:fldCharType="begin"/>
      </w:r>
      <w:r>
        <w:rPr>
          <w:color w:val="000000"/>
        </w:rPr>
        <w:instrText>GOTOBUTTON B0x4DB6EED3</w:instrText>
      </w:r>
      <w:r>
        <w:rPr>
          <w:color w:val="000000"/>
        </w:rPr>
        <w:fldChar w:fldCharType="begin"/>
      </w:r>
      <w:r>
        <w:rPr>
          <w:color w:val="000000"/>
        </w:rPr>
        <w:instrText>PAGEREF B0x4DB6EED3</w:instrText>
      </w:r>
      <w:r>
        <w:rPr>
          <w:color w:val="000000"/>
        </w:rPr>
        <w:fldChar w:fldCharType="separate"/>
      </w:r>
      <w:r w:rsidR="00AF75D9">
        <w:rPr>
          <w:noProof/>
          <w:color w:val="000000"/>
        </w:rPr>
        <w:instrText>395</w:instrText>
      </w:r>
      <w:r>
        <w:rPr>
          <w:color w:val="000000"/>
        </w:rPr>
        <w:fldChar w:fldCharType="end"/>
      </w:r>
      <w:r>
        <w:rPr>
          <w:color w:val="000000"/>
        </w:rPr>
        <w:fldChar w:fldCharType="end"/>
      </w:r>
      <w:r>
        <w:rPr>
          <w:color w:val="000000"/>
        </w:rPr>
        <w:t xml:space="preserve">) nodig. Afhankelijk van hoe deze kaart in elkaar is gezet, moet je kiezen voor een bepaalde initialisatiemethode. De wachttijd na initialisatie hoef je in principe nooit te wijzigen. </w:t>
      </w:r>
    </w:p>
    <w:p w:rsidR="00586BAE" w:rsidRDefault="00586BAE">
      <w:pPr>
        <w:rPr>
          <w:color w:val="800000"/>
        </w:rPr>
      </w:pPr>
    </w:p>
    <w:p w:rsidR="00586BAE" w:rsidRDefault="00586BAE">
      <w:pPr>
        <w:rPr>
          <w:color w:val="000000"/>
        </w:rPr>
      </w:pPr>
      <w:r>
        <w:rPr>
          <w:color w:val="000000"/>
        </w:rPr>
        <w:t>De OM32 Serial wordt op een andere compoort aangesloten. Het geeft je de mogelijkheid om op vrij goedkope wijze seinen en andere zaken aan te sturen. In de OM32 Serial kan ook heel veel geconfigureerd worden. Voor een verdere beschrijving van dit product moet je contact opnemen met de maker/bedenker hiervan.</w:t>
      </w:r>
    </w:p>
    <w:p w:rsidR="00586BAE" w:rsidRDefault="00586BAE">
      <w:pPr>
        <w:rPr>
          <w:color w:val="000000"/>
        </w:rPr>
      </w:pPr>
    </w:p>
    <w:p w:rsidR="00586BAE" w:rsidRDefault="00586BAE">
      <w:pPr>
        <w:rPr>
          <w:color w:val="000000"/>
        </w:rPr>
      </w:pPr>
      <w:r>
        <w:rPr>
          <w:color w:val="000000"/>
        </w:rPr>
        <w:t>Het is nu mogelijk om op te geven waar afbeeldingen voor je locomotieven op je harde schijf staan. Dit heeft tot voordeel dat, als een plaatje wordt overgenomen van bijvoorbeeld een floppydisk, de afbeelding wordt gekopieerd naar deze plaats. In de 'oude' situatie zocht Koploper altijd naar een plaatje op de floppydisk.</w:t>
      </w:r>
    </w:p>
    <w:p w:rsidR="00586BAE" w:rsidRDefault="00586BAE">
      <w:pPr>
        <w:rPr>
          <w:color w:val="000000"/>
        </w:rPr>
      </w:pPr>
      <w:r>
        <w:rPr>
          <w:color w:val="000000"/>
        </w:rPr>
        <w:t>Bij nieuwe databases (vanaf versie 6.1) zal deze optie default geactiveerd staan. Deze optie kan ook bij een bestaande database worden geactiveerd. Koploper zal alle plaatjes kopiëren naar de geselecteerde plaats.</w:t>
      </w:r>
    </w:p>
    <w:p w:rsidR="00586BAE" w:rsidRDefault="00586BAE">
      <w:pPr>
        <w:rPr>
          <w:color w:val="000000"/>
        </w:rPr>
      </w:pPr>
    </w:p>
    <w:p w:rsidR="00586BAE" w:rsidRDefault="00586BAE">
      <w:pPr>
        <w:rPr>
          <w:color w:val="000000"/>
        </w:rPr>
      </w:pPr>
      <w:r>
        <w:rPr>
          <w:color w:val="000000"/>
        </w:rPr>
        <w:t>Indien je een autodatabase koppelt, zal automatisch een tweede sessie van Koploper worden opgestart met hierin de geselecteerde database. In deze sessie van Koploper gelden de volgende beperkingen: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nieuwe database worden aangemaakt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andere database worden geselecteerd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database worden verwijderd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globale instellingen kunnen hier niet worden onderhouden.</w:t>
      </w:r>
    </w:p>
    <w:p w:rsidR="00586BAE" w:rsidRPr="00646F4B" w:rsidRDefault="00586BAE" w:rsidP="00646F4B">
      <w:pPr>
        <w:pStyle w:val="Kop3"/>
      </w:pPr>
      <w:bookmarkStart w:id="2863" w:name="_00391783"/>
      <w:bookmarkStart w:id="2864" w:name="B0x4C790BA5"/>
      <w:bookmarkEnd w:id="2863"/>
      <w:bookmarkEnd w:id="2864"/>
      <w:r w:rsidRPr="00646F4B">
        <w:t>LPT-poort bij Windows NT/2000/XP rechtstreeks aansturen</w:t>
      </w:r>
    </w:p>
    <w:p w:rsidR="00586BAE" w:rsidRDefault="00586BAE">
      <w:pPr>
        <w:rPr>
          <w:color w:val="000000"/>
        </w:rPr>
      </w:pPr>
      <w:r>
        <w:rPr>
          <w:color w:val="000000"/>
        </w:rPr>
        <w:t>Onder Windows NT gerelateerde systemen (dus ook XP en Windows2000) worden, als deze optie is geactiveerd, de gegevens rechtstreeks naar de printerpoort geschreven. Het verdient aanbeveling deze optie te activeren.</w:t>
      </w:r>
    </w:p>
    <w:p w:rsidR="00586BAE" w:rsidRDefault="00586BAE">
      <w:pPr>
        <w:rPr>
          <w:color w:val="000000"/>
        </w:rPr>
      </w:pPr>
      <w:r>
        <w:rPr>
          <w:color w:val="000000"/>
        </w:rPr>
        <w:t xml:space="preserve">Mochten er problemen zijn met het gebruik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kan deze optie, in overleg met de leverancier van de Parallel63, worden uitgezet.</w:t>
      </w:r>
    </w:p>
    <w:p w:rsidR="00586BAE" w:rsidRPr="00646F4B" w:rsidRDefault="00586BAE" w:rsidP="00646F4B">
      <w:pPr>
        <w:pStyle w:val="Kop3"/>
      </w:pPr>
      <w:bookmarkStart w:id="2865" w:name="_00391926"/>
      <w:bookmarkStart w:id="2866" w:name="B0x4C790BA0"/>
      <w:bookmarkEnd w:id="2865"/>
      <w:bookmarkEnd w:id="2866"/>
      <w:r w:rsidRPr="00646F4B">
        <w:t>Extra signaal bij initialisatie</w:t>
      </w:r>
    </w:p>
    <w:p w:rsidR="00586BAE" w:rsidRDefault="00586BAE">
      <w:pPr>
        <w:rPr>
          <w:color w:val="000000"/>
        </w:rPr>
      </w:pPr>
      <w:r>
        <w:rPr>
          <w:color w:val="000000"/>
        </w:rPr>
        <w:t xml:space="preserve">Deze optie kan in verband met de snelheid van opstarten beter niet worden gebruikt. Mochten er problemen zijn met het gebruik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kan deze optie in overleg met de leverancier van de Parallel63 worden geactiveerd.</w:t>
      </w:r>
    </w:p>
    <w:p w:rsidR="00586BAE" w:rsidRPr="00646F4B" w:rsidRDefault="00586BAE" w:rsidP="00646F4B">
      <w:pPr>
        <w:pStyle w:val="Kop3"/>
      </w:pPr>
      <w:bookmarkStart w:id="2867" w:name="_00391A31"/>
      <w:bookmarkStart w:id="2868" w:name="B0x4C790BD0"/>
      <w:bookmarkEnd w:id="2867"/>
      <w:bookmarkEnd w:id="2868"/>
      <w:r w:rsidRPr="00646F4B">
        <w:t>Altijd serie selecteren</w:t>
      </w:r>
    </w:p>
    <w:p w:rsidR="00586BAE" w:rsidRDefault="00586BAE">
      <w:pPr>
        <w:rPr>
          <w:color w:val="000000"/>
        </w:rPr>
      </w:pPr>
      <w:r>
        <w:rPr>
          <w:color w:val="000000"/>
        </w:rPr>
        <w:t xml:space="preserve">Deze optie is initieel niet geactiveerd. Wanneer er problemen zijn met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kan deze optie in overleg met de maker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worden geactiveerd.</w:t>
      </w:r>
    </w:p>
    <w:p w:rsidR="00586BAE" w:rsidRPr="00646F4B" w:rsidRDefault="00586BAE" w:rsidP="00646F4B">
      <w:pPr>
        <w:pStyle w:val="Kop3"/>
      </w:pPr>
      <w:bookmarkStart w:id="2869" w:name="_003980C5"/>
      <w:bookmarkStart w:id="2870" w:name="B0x4C790BCB"/>
      <w:bookmarkEnd w:id="2869"/>
      <w:bookmarkEnd w:id="2870"/>
      <w:r w:rsidRPr="00646F4B">
        <w:t>Initialisatie methode</w:t>
      </w:r>
    </w:p>
    <w:p w:rsidR="00586BAE" w:rsidRDefault="00586BAE">
      <w:pPr>
        <w:rPr>
          <w:color w:val="000000"/>
        </w:rPr>
      </w:pPr>
      <w:r>
        <w:rPr>
          <w:color w:val="000000"/>
        </w:rPr>
        <w:t xml:space="preserve">Afhankelijk van hoe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in elkaar is gezet, moet je hier de overeenkomstige initialisatiemethode kiezen. Raadpleeg bij twijfel de handleiding van de kaart of neem contact op met de maker.</w:t>
      </w:r>
    </w:p>
    <w:p w:rsidR="00586BAE" w:rsidRPr="00646F4B" w:rsidRDefault="00586BAE" w:rsidP="00646F4B">
      <w:pPr>
        <w:pStyle w:val="Kop3"/>
      </w:pPr>
      <w:bookmarkStart w:id="2871" w:name="_003981A9"/>
      <w:bookmarkStart w:id="2872" w:name="B0x4C790BFB"/>
      <w:bookmarkEnd w:id="2871"/>
      <w:bookmarkEnd w:id="2872"/>
      <w:r w:rsidRPr="00646F4B">
        <w:t>Wachttijd na initialisatie .. msec</w:t>
      </w:r>
    </w:p>
    <w:p w:rsidR="00586BAE" w:rsidRDefault="00586BAE">
      <w:pPr>
        <w:rPr>
          <w:color w:val="000000"/>
        </w:rPr>
      </w:pPr>
      <w:r>
        <w:rPr>
          <w:color w:val="000000"/>
        </w:rPr>
        <w:t>Normaliter hoef je aan deze waarde niets te wijzigen. Wijzig hem alleen in overleg met de maker van de kaart.</w:t>
      </w:r>
    </w:p>
    <w:p w:rsidR="00586BAE" w:rsidRPr="00646F4B" w:rsidRDefault="00586BAE" w:rsidP="00646F4B">
      <w:pPr>
        <w:pStyle w:val="Kop3"/>
      </w:pPr>
      <w:bookmarkStart w:id="2873" w:name="_0039823E"/>
      <w:bookmarkStart w:id="2874" w:name="B0x4C790BF3"/>
      <w:bookmarkEnd w:id="2873"/>
      <w:bookmarkEnd w:id="2874"/>
      <w:r w:rsidRPr="00646F4B">
        <w:t>Opsturen stopcommando iedere .. sec (0=nvt)</w:t>
      </w:r>
    </w:p>
    <w:p w:rsidR="00586BAE" w:rsidRDefault="00586BAE">
      <w:pPr>
        <w:rPr>
          <w:color w:val="000000"/>
        </w:rPr>
      </w:pPr>
      <w:r>
        <w:rPr>
          <w:color w:val="000000"/>
        </w:rPr>
        <w:t xml:space="preserve">Deze optie staat initieel op 0. Wanneer er problemen zijn met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kan deze optie in overleg met de maker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worden geactiveerd. Zonder overleg aanpassen van deze waarde kan tot onvoorspelbaar gedrag leiden!</w:t>
      </w:r>
    </w:p>
    <w:p w:rsidR="00586BAE" w:rsidRPr="00646F4B" w:rsidRDefault="00586BAE" w:rsidP="00646F4B">
      <w:pPr>
        <w:pStyle w:val="Kop3"/>
      </w:pPr>
      <w:bookmarkStart w:id="2875" w:name="_0039835D"/>
      <w:bookmarkStart w:id="2876" w:name="B0x4C790BF6"/>
      <w:bookmarkEnd w:id="2875"/>
      <w:bookmarkEnd w:id="2876"/>
      <w:r w:rsidRPr="00646F4B">
        <w:t>OM32 Serial: poortnummer</w:t>
      </w:r>
    </w:p>
    <w:p w:rsidR="00586BAE" w:rsidRDefault="00586BAE">
      <w:pPr>
        <w:rPr>
          <w:color w:val="000000"/>
        </w:rPr>
      </w:pPr>
      <w:r>
        <w:rPr>
          <w:color w:val="000000"/>
        </w:rPr>
        <w:t xml:space="preserve">Wanneer een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onderdeel is van jouw treinbaan, moet je hier opgeven op welke compoort dit apparaat is aangesloten. Als er een compoort is opgegeven, is het ook mogelijk om een configuratiebestand in te vullen/op te zoeken.</w:t>
      </w:r>
    </w:p>
    <w:p w:rsidR="00586BAE" w:rsidRDefault="00586BAE">
      <w:pPr>
        <w:rPr>
          <w:color w:val="000000"/>
        </w:rPr>
      </w:pPr>
      <w:r>
        <w:rPr>
          <w:color w:val="000000"/>
        </w:rPr>
        <w:t xml:space="preserve">Wanneer je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als digitaal systeem gebruikt, krijg je niet de mogelijkheid 'N.v.t.' doch 'DINAMO'. In dit laatste geval kan je de OM32 rechtstreeks via DINAMO aansturen.</w:t>
      </w:r>
    </w:p>
    <w:p w:rsidR="00586BAE" w:rsidRPr="00646F4B" w:rsidRDefault="00586BAE" w:rsidP="00646F4B">
      <w:pPr>
        <w:pStyle w:val="Kop3"/>
      </w:pPr>
      <w:bookmarkStart w:id="2877" w:name="_00398518"/>
      <w:bookmarkStart w:id="2878" w:name="B0x4C790C26"/>
      <w:bookmarkEnd w:id="2877"/>
      <w:bookmarkEnd w:id="2878"/>
      <w:r w:rsidRPr="00646F4B">
        <w:t>OM32 Serial: configbestand</w:t>
      </w:r>
    </w:p>
    <w:p w:rsidR="00586BAE" w:rsidRDefault="00586BAE">
      <w:pPr>
        <w:rPr>
          <w:color w:val="000000"/>
        </w:rPr>
      </w:pPr>
      <w:r>
        <w:rPr>
          <w:color w:val="000000"/>
        </w:rPr>
        <w:t xml:space="preserve">Wanneer bij het poortnummer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een compoort is geselecteerd, kan hier een configuratiebestand worden ingegeven of opgezocht. Dit configuratiebestand wordt altijd ingelezen tijdens het starten van de communicatie met Koploper. Om dit configuratiebestand te maken heeft de maker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een hulpprogramma gemaakt.</w:t>
      </w:r>
    </w:p>
    <w:p w:rsidR="00586BAE" w:rsidRPr="00646F4B" w:rsidRDefault="00586BAE" w:rsidP="00646F4B">
      <w:pPr>
        <w:pStyle w:val="Kop3"/>
      </w:pPr>
      <w:bookmarkStart w:id="2879" w:name="_00398691"/>
      <w:bookmarkStart w:id="2880" w:name="B0x4C790C21"/>
      <w:bookmarkEnd w:id="2879"/>
      <w:bookmarkEnd w:id="2880"/>
      <w:r w:rsidRPr="00646F4B">
        <w:t>Afbeelding: afbeeldingen van de locomotieven allemaal op dezelfde plaats</w:t>
      </w:r>
    </w:p>
    <w:p w:rsidR="00586BAE" w:rsidRDefault="00586BAE">
      <w:pPr>
        <w:rPr>
          <w:color w:val="000000"/>
        </w:rPr>
      </w:pPr>
      <w:r>
        <w:rPr>
          <w:color w:val="000000"/>
        </w:rPr>
        <w:t>Wanneer deze optie is geactiveerd, zullen alle afbeeldingen van de locomotieven op dezelfde plaats worden bewaard. Ook als bijvoorbeeld een plaatje vanaf een floppy wordt geselecteerd, zal Koploper het plaatje kopiëren naar deze plaats.</w:t>
      </w:r>
    </w:p>
    <w:p w:rsidR="00586BAE" w:rsidRPr="00646F4B" w:rsidRDefault="00586BAE" w:rsidP="00646F4B">
      <w:pPr>
        <w:pStyle w:val="Kop3"/>
      </w:pPr>
      <w:bookmarkStart w:id="2881" w:name="_003987CA"/>
      <w:bookmarkStart w:id="2882" w:name="B0x4C790C51"/>
      <w:bookmarkEnd w:id="2881"/>
      <w:bookmarkEnd w:id="2882"/>
      <w:r w:rsidRPr="00646F4B">
        <w:t>Afbeelding: plaats afbeeldingen</w:t>
      </w:r>
    </w:p>
    <w:p w:rsidR="00586BAE" w:rsidRDefault="00586BAE">
      <w:pPr>
        <w:rPr>
          <w:color w:val="000000"/>
        </w:rPr>
      </w:pPr>
      <w:r>
        <w:rPr>
          <w:color w:val="000000"/>
        </w:rPr>
        <w:t>Hier kan de plaats worden ingevuld/opgezocht waar de afbeeldingen staan die worden gebruikt in het rijwindow en het locomotiefoverzicht. Deze plaats kan alleen worden ingegeven als de optie 'afbeeldingen van locomotieven allemaal op dezelfde plaats' is geactiveerd.</w:t>
      </w:r>
    </w:p>
    <w:p w:rsidR="00586BAE" w:rsidRPr="00646F4B" w:rsidRDefault="00586BAE" w:rsidP="00646F4B">
      <w:pPr>
        <w:pStyle w:val="Kop3"/>
      </w:pPr>
      <w:bookmarkStart w:id="2883" w:name="_003988F7"/>
      <w:bookmarkStart w:id="2884" w:name="B0x4C790C4C"/>
      <w:bookmarkEnd w:id="2883"/>
      <w:bookmarkEnd w:id="2884"/>
      <w:r w:rsidRPr="00646F4B">
        <w:t>Combinatie: gecombineerd met</w:t>
      </w:r>
    </w:p>
    <w:p w:rsidR="00586BAE" w:rsidRDefault="00586BAE">
      <w:pPr>
        <w:rPr>
          <w:color w:val="000000"/>
        </w:rPr>
      </w:pPr>
      <w:r>
        <w:rPr>
          <w:color w:val="000000"/>
        </w:rPr>
        <w:t>Indien ook gebruik wordt gemaakt van Dinamo/MCC om auto's aan te sturen, kan hier worden aangegeven hoe een eventuele koppeling tussen een trein- en autodatabase wordt gemaakt. Er kan een keus worden gemaakt uit:</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is geen koppeling tussen trein/auto databases.</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 1 Pc:</w:t>
      </w:r>
      <w:r>
        <w:rPr>
          <w:color w:val="000000"/>
        </w:rPr>
        <w:t xml:space="preserve"> zowel de trein- als de autodatabase staan op dezelfde Pc. In de treindatabase koppel je door middel van het veld 'auto database' een autodatabase aan de treindatabase. Bij het laden van de treindatabase wordt dan automatisch een tweede versie van Koploper gestart met hierin de autodatabase als actieve database.</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 andere Pc:</w:t>
      </w:r>
      <w:r>
        <w:rPr>
          <w:color w:val="000000"/>
        </w:rPr>
        <w:t xml:space="preserve"> de trein- en autodatabase staan beide op een eigen Pc. Deze Pc's zijn door middel van een netwerk aan elkaar verbonden.</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Via server:</w:t>
      </w:r>
      <w:r>
        <w:rPr>
          <w:color w:val="000000"/>
        </w:rPr>
        <w:t xml:space="preserve"> deze optie is speciaal voor de netwerkversie van Koploper.</w:t>
      </w:r>
    </w:p>
    <w:p w:rsidR="00586BAE" w:rsidRPr="00646F4B" w:rsidRDefault="00586BAE" w:rsidP="00646F4B">
      <w:pPr>
        <w:pStyle w:val="Kop3"/>
      </w:pPr>
      <w:bookmarkStart w:id="2885" w:name="_00398C4B"/>
      <w:bookmarkStart w:id="2886" w:name="B0x4C790C7C"/>
      <w:bookmarkEnd w:id="2885"/>
      <w:bookmarkEnd w:id="2886"/>
      <w:r w:rsidRPr="00646F4B">
        <w:t>Combinatie: IP-adres</w:t>
      </w:r>
    </w:p>
    <w:p w:rsidR="00586BAE" w:rsidRDefault="00586BAE">
      <w:pPr>
        <w:rPr>
          <w:color w:val="000000"/>
        </w:rPr>
      </w:pPr>
      <w:r>
        <w:rPr>
          <w:color w:val="000000"/>
        </w:rPr>
        <w:t>Bij het gebruik van de koppeling tussen een trein- en autodatabase, moet hier het IP-adres worden opgegeven waarop de andere database is te bereiken. Bij het gebruik op één Pc is meestal localhost een goed adres.</w:t>
      </w:r>
    </w:p>
    <w:p w:rsidR="00586BAE" w:rsidRPr="00646F4B" w:rsidRDefault="00586BAE" w:rsidP="00646F4B">
      <w:pPr>
        <w:pStyle w:val="Kop3"/>
      </w:pPr>
      <w:bookmarkStart w:id="2887" w:name="_00398D38"/>
      <w:bookmarkStart w:id="2888" w:name="B0x4C790C77"/>
      <w:bookmarkEnd w:id="2887"/>
      <w:bookmarkEnd w:id="2888"/>
      <w:r w:rsidRPr="00646F4B">
        <w:t>Combinatie: Poortnummer</w:t>
      </w:r>
    </w:p>
    <w:p w:rsidR="00586BAE" w:rsidRDefault="00586BAE">
      <w:pPr>
        <w:rPr>
          <w:color w:val="000000"/>
        </w:rPr>
      </w:pPr>
      <w:r>
        <w:rPr>
          <w:color w:val="000000"/>
        </w:rPr>
        <w:t>Deze waarde kan je het beste op 5500 laten staan. Wijzig deze alleen als je verstand hebt van netwerkprotocollen of na overleg met PaHaSOFT.</w:t>
      </w:r>
    </w:p>
    <w:p w:rsidR="00586BAE" w:rsidRPr="00646F4B" w:rsidRDefault="00586BAE" w:rsidP="00646F4B">
      <w:pPr>
        <w:pStyle w:val="Kop3"/>
      </w:pPr>
      <w:bookmarkStart w:id="2889" w:name="_00398DE0"/>
      <w:bookmarkStart w:id="2890" w:name="B0x4C790CA7"/>
      <w:bookmarkEnd w:id="2889"/>
      <w:bookmarkEnd w:id="2890"/>
      <w:r w:rsidRPr="00646F4B">
        <w:t>Combinatie: Auto database</w:t>
      </w:r>
    </w:p>
    <w:p w:rsidR="00586BAE" w:rsidRDefault="00586BAE">
      <w:pPr>
        <w:rPr>
          <w:color w:val="000000"/>
        </w:rPr>
      </w:pPr>
      <w:r>
        <w:rPr>
          <w:color w:val="000000"/>
        </w:rPr>
        <w:t>Als er een koppeling is tussen een trein- en autodatabase, dient hier de bijbehorende autodatabase opgegeven te worden. Deze wordt automatisch gestart bij het laden van de treindatabase.</w:t>
      </w:r>
    </w:p>
    <w:p w:rsidR="00586BAE" w:rsidRDefault="00586BAE">
      <w:pPr>
        <w:rPr>
          <w:color w:val="000000"/>
        </w:rPr>
      </w:pPr>
    </w:p>
    <w:bookmarkStart w:id="2891" w:name="_00398EB8"/>
    <w:bookmarkStart w:id="2892" w:name="B0x4C791461"/>
    <w:bookmarkEnd w:id="2891"/>
    <w:bookmarkEnd w:id="2892"/>
    <w:p w:rsidR="00586BAE" w:rsidRPr="00646F4B" w:rsidRDefault="00586BAE" w:rsidP="00646F4B">
      <w:pPr>
        <w:pStyle w:val="Kop2"/>
      </w:pPr>
      <w:r>
        <w:rPr>
          <w:sz w:val="24"/>
          <w:szCs w:val="24"/>
        </w:rPr>
        <w:fldChar w:fldCharType="begin"/>
      </w:r>
      <w:r>
        <w:rPr>
          <w:sz w:val="24"/>
          <w:szCs w:val="24"/>
        </w:rPr>
        <w:instrText>xe "Afbeeldingen in één directory"</w:instrText>
      </w:r>
      <w:r>
        <w:rPr>
          <w:sz w:val="24"/>
          <w:szCs w:val="24"/>
        </w:rPr>
        <w:fldChar w:fldCharType="end"/>
      </w:r>
      <w:r>
        <w:rPr>
          <w:sz w:val="24"/>
          <w:szCs w:val="24"/>
        </w:rPr>
        <w:fldChar w:fldCharType="begin"/>
      </w:r>
      <w:r>
        <w:rPr>
          <w:sz w:val="24"/>
          <w:szCs w:val="24"/>
        </w:rPr>
        <w:instrText>xe "OM32 Serial"</w:instrText>
      </w:r>
      <w:r>
        <w:rPr>
          <w:sz w:val="24"/>
          <w:szCs w:val="24"/>
        </w:rPr>
        <w:fldChar w:fldCharType="end"/>
      </w:r>
      <w:r>
        <w:rPr>
          <w:sz w:val="24"/>
          <w:szCs w:val="24"/>
        </w:rPr>
        <w:fldChar w:fldCharType="begin"/>
      </w:r>
      <w:r>
        <w:rPr>
          <w:sz w:val="24"/>
          <w:szCs w:val="24"/>
        </w:rPr>
        <w:instrText>xe "Parallel63"</w:instrText>
      </w:r>
      <w:r>
        <w:rPr>
          <w:sz w:val="24"/>
          <w:szCs w:val="24"/>
        </w:rPr>
        <w:fldChar w:fldCharType="end"/>
      </w:r>
      <w:r>
        <w:rPr>
          <w:sz w:val="24"/>
          <w:szCs w:val="24"/>
        </w:rPr>
        <w:fldChar w:fldCharType="begin"/>
      </w:r>
      <w:r>
        <w:rPr>
          <w:sz w:val="24"/>
          <w:szCs w:val="24"/>
        </w:rPr>
        <w:instrText>xe "Plaatjes in één directory"</w:instrText>
      </w:r>
      <w:r>
        <w:rPr>
          <w:sz w:val="24"/>
          <w:szCs w:val="24"/>
        </w:rPr>
        <w:fldChar w:fldCharType="end"/>
      </w:r>
      <w:r>
        <w:rPr>
          <w:sz w:val="24"/>
          <w:szCs w:val="24"/>
        </w:rPr>
        <w:fldChar w:fldCharType="begin"/>
      </w:r>
      <w:r>
        <w:rPr>
          <w:sz w:val="24"/>
          <w:szCs w:val="24"/>
        </w:rPr>
        <w:instrText>xe "Instellingen per database"</w:instrText>
      </w:r>
      <w:r>
        <w:rPr>
          <w:sz w:val="24"/>
          <w:szCs w:val="24"/>
        </w:rPr>
        <w:fldChar w:fldCharType="end"/>
      </w:r>
      <w:bookmarkStart w:id="2893" w:name="_Toc479280249"/>
      <w:r w:rsidRPr="00646F4B">
        <w:t>Instellingen per database: Handmatige wisselstraten</w:t>
      </w:r>
      <w:bookmarkEnd w:id="2893"/>
    </w:p>
    <w:p w:rsidR="00586BAE" w:rsidRDefault="00BA2C0C">
      <w:pPr>
        <w:rPr>
          <w:color w:val="800000"/>
        </w:rPr>
      </w:pPr>
      <w:r>
        <w:rPr>
          <w:noProof/>
          <w:color w:val="800000"/>
        </w:rPr>
        <w:drawing>
          <wp:inline distT="0" distB="0" distL="0" distR="0" wp14:anchorId="701F1CA1" wp14:editId="749A4485">
            <wp:extent cx="3412800" cy="4057200"/>
            <wp:effectExtent l="0" t="0" r="0" b="635"/>
            <wp:docPr id="281" name="Afbeelding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73">
                      <a:extLst>
                        <a:ext uri="{28A0092B-C50C-407E-A947-70E740481C1C}">
                          <a14:useLocalDpi xmlns:a14="http://schemas.microsoft.com/office/drawing/2010/main"/>
                        </a:ext>
                      </a:extLst>
                    </a:blip>
                    <a:srcRect/>
                    <a:stretch>
                      <a:fillRect/>
                    </a:stretch>
                  </pic:blipFill>
                  <pic:spPr bwMode="auto">
                    <a:xfrm>
                      <a:off x="0" y="0"/>
                      <a:ext cx="3412800" cy="405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In versie 8.3 is een regelmatig terugkomende vraag opgelost. Handmatige wisselstraten kunnen nu ook via bezetmeldpunten worden gezet.</w:t>
      </w:r>
    </w:p>
    <w:p w:rsidR="00586BAE" w:rsidRDefault="00586BAE">
      <w:pPr>
        <w:rPr>
          <w:color w:val="000000"/>
        </w:rPr>
      </w:pPr>
    </w:p>
    <w:p w:rsidR="00586BAE" w:rsidRDefault="00586BAE">
      <w:pPr>
        <w:rPr>
          <w:color w:val="000000"/>
        </w:rPr>
      </w:pPr>
      <w:r>
        <w:rPr>
          <w:color w:val="000000"/>
        </w:rPr>
        <w:t xml:space="preserve">Er zijn een paar algemene instellingen en deze instellingen kunnen op dit tabblad worden onderhouden. Voor een verdere beschrijving zie: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AF75D9">
        <w:rPr>
          <w:noProof/>
          <w:color w:val="008000"/>
        </w:rPr>
        <w:instrText>403</w:instrText>
      </w:r>
      <w:r>
        <w:rPr>
          <w:color w:val="008000"/>
        </w:rPr>
        <w:fldChar w:fldCharType="end"/>
      </w:r>
      <w:r>
        <w:rPr>
          <w:color w:val="008000"/>
        </w:rPr>
        <w:fldChar w:fldCharType="end"/>
      </w:r>
      <w:r>
        <w:rPr>
          <w:color w:val="000000"/>
        </w:rPr>
        <w:t>.</w:t>
      </w:r>
    </w:p>
    <w:p w:rsidR="00586BAE" w:rsidRPr="00646F4B" w:rsidRDefault="00586BAE" w:rsidP="00646F4B">
      <w:pPr>
        <w:pStyle w:val="Kop3"/>
        <w:rPr>
          <w:szCs w:val="36"/>
        </w:rPr>
      </w:pPr>
      <w:bookmarkStart w:id="2894" w:name="_00399032"/>
      <w:bookmarkStart w:id="2895" w:name="B0x4C7912DE"/>
      <w:bookmarkEnd w:id="2894"/>
      <w:bookmarkEnd w:id="2895"/>
      <w:r w:rsidRPr="00646F4B">
        <w:t>Maximale tijd voor vrijgave wisselstraat .. sec</w:t>
      </w:r>
    </w:p>
    <w:p w:rsidR="00586BAE" w:rsidRDefault="00586BAE">
      <w:pPr>
        <w:rPr>
          <w:color w:val="000000"/>
        </w:rPr>
      </w:pPr>
      <w:r>
        <w:rPr>
          <w:color w:val="000000"/>
        </w:rPr>
        <w:t>Om een handmatige wisselstraat vrij te geven, moet op één van beide punten kort worden gedrukt. De tijd die hier wordt opgegeven is de maximale tijd die het bezetmeldpunt ingedrukt mag zijn. Is het punt langer ingedrukt, zal de wisselstraat niet worden vrijgegeven.</w:t>
      </w:r>
    </w:p>
    <w:p w:rsidR="00586BAE" w:rsidRPr="00646F4B" w:rsidRDefault="00586BAE" w:rsidP="00646F4B">
      <w:pPr>
        <w:pStyle w:val="Kop3"/>
        <w:rPr>
          <w:szCs w:val="36"/>
        </w:rPr>
      </w:pPr>
      <w:bookmarkStart w:id="2896" w:name="_00399170"/>
      <w:bookmarkStart w:id="2897" w:name="B0x4C7912D9"/>
      <w:bookmarkEnd w:id="2896"/>
      <w:bookmarkEnd w:id="2897"/>
      <w:r w:rsidRPr="00646F4B">
        <w:t>Straat geselecteerd</w:t>
      </w:r>
    </w:p>
    <w:p w:rsidR="00586BAE" w:rsidRDefault="00586BAE">
      <w:pPr>
        <w:rPr>
          <w:color w:val="000000"/>
        </w:rPr>
      </w:pPr>
      <w:r>
        <w:rPr>
          <w:color w:val="000000"/>
        </w:rPr>
        <w:t>Als hier een geluidsbestand (wave) is opgegeven, zal dit geluid worden afgespeeld als een handmatige wisselstraat wordt gezet. Wanneer dit geluid wordt gehoord, is het zeker dat de handmatige wisselstraat is gezet.</w:t>
      </w:r>
    </w:p>
    <w:p w:rsidR="00586BAE" w:rsidRDefault="00586B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p w:rsidR="00586BAE" w:rsidRPr="00646F4B" w:rsidRDefault="00586BAE" w:rsidP="00646F4B">
      <w:pPr>
        <w:pStyle w:val="Kop3"/>
        <w:rPr>
          <w:szCs w:val="36"/>
        </w:rPr>
      </w:pPr>
      <w:bookmarkStart w:id="2898" w:name="_003992C3"/>
      <w:bookmarkStart w:id="2899" w:name="B0x4C791309"/>
      <w:bookmarkEnd w:id="2898"/>
      <w:bookmarkEnd w:id="2899"/>
      <w:r w:rsidRPr="00646F4B">
        <w:t>Straat nog bezet</w:t>
      </w:r>
    </w:p>
    <w:p w:rsidR="00586BAE" w:rsidRDefault="00586BAE">
      <w:pPr>
        <w:rPr>
          <w:color w:val="000000"/>
        </w:rPr>
      </w:pPr>
      <w:r>
        <w:rPr>
          <w:color w:val="000000"/>
        </w:rPr>
        <w:t>Als hier een geluidsbestand (wave) is opgegeven, zal dit geluid worden afgespeeld als bij het selecteren van een handmatige wisselstraat niet alle wissels en/of blokken vrij zijn. Wanneer dit geluid wordt gehoord, is de wisselstraat nog niet gezet en kan er dus nog niet veilig over heen gereden worden.</w:t>
      </w:r>
    </w:p>
    <w:p w:rsidR="00586BAE" w:rsidRDefault="00586B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p w:rsidR="00586BAE" w:rsidRPr="00646F4B" w:rsidRDefault="00586BAE" w:rsidP="00646F4B">
      <w:pPr>
        <w:pStyle w:val="Kop3"/>
        <w:rPr>
          <w:szCs w:val="36"/>
        </w:rPr>
      </w:pPr>
      <w:bookmarkStart w:id="2900" w:name="_0039946C"/>
      <w:bookmarkStart w:id="2901" w:name="B0x4C791304"/>
      <w:bookmarkEnd w:id="2900"/>
      <w:bookmarkEnd w:id="2901"/>
      <w:r w:rsidRPr="00646F4B">
        <w:t>Straat vrijgegeven</w:t>
      </w:r>
    </w:p>
    <w:p w:rsidR="00586BAE" w:rsidRDefault="00586BAE">
      <w:pPr>
        <w:rPr>
          <w:color w:val="000000"/>
        </w:rPr>
      </w:pPr>
      <w:r>
        <w:rPr>
          <w:color w:val="000000"/>
        </w:rPr>
        <w:t>Als hier een geluidsbestand (wave) is opgegeven, zal dit geluid worden afgespeeld als een handmatige wisselstraat wordt vrijgegeven/opgeheven. Dit opheffen kan twee zaken betekenen: een wisselstraat die echt was gezet wordt vrijgegeven of een wisselstraat die nog niet gezet kon worden, wordt verwijderd uit de nog te zetten wisselstraten.</w:t>
      </w:r>
    </w:p>
    <w:p w:rsidR="00586BAE" w:rsidRDefault="00586B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p w:rsidR="00586BAE" w:rsidRDefault="00586BAE">
      <w:pPr>
        <w:rPr>
          <w:color w:val="000000"/>
        </w:rPr>
      </w:pPr>
    </w:p>
    <w:bookmarkStart w:id="2902" w:name="_0039963B"/>
    <w:bookmarkStart w:id="2903" w:name="B0x4C7A5966"/>
    <w:bookmarkStart w:id="2904" w:name="_003A0000"/>
    <w:bookmarkStart w:id="2905" w:name="B0x4C7B8FF9"/>
    <w:bookmarkEnd w:id="2902"/>
    <w:bookmarkEnd w:id="2903"/>
    <w:bookmarkEnd w:id="2904"/>
    <w:bookmarkEnd w:id="2905"/>
    <w:p w:rsidR="00586BAE" w:rsidRPr="00646F4B" w:rsidRDefault="00586BAE" w:rsidP="00646F4B">
      <w:pPr>
        <w:pStyle w:val="Kop2"/>
      </w:pPr>
      <w:r>
        <w:rPr>
          <w:sz w:val="24"/>
          <w:szCs w:val="24"/>
        </w:rPr>
        <w:fldChar w:fldCharType="begin"/>
      </w:r>
      <w:r>
        <w:rPr>
          <w:sz w:val="24"/>
          <w:szCs w:val="24"/>
        </w:rPr>
        <w:instrText>xe "Instellingen per database (digitaalsysteem)"</w:instrText>
      </w:r>
      <w:r>
        <w:rPr>
          <w:sz w:val="24"/>
          <w:szCs w:val="24"/>
        </w:rPr>
        <w:fldChar w:fldCharType="end"/>
      </w:r>
      <w:r>
        <w:rPr>
          <w:sz w:val="24"/>
          <w:szCs w:val="24"/>
        </w:rPr>
        <w:fldChar w:fldCharType="begin"/>
      </w:r>
      <w:r>
        <w:rPr>
          <w:sz w:val="24"/>
          <w:szCs w:val="24"/>
        </w:rPr>
        <w:instrText>xe "Selectrix"</w:instrText>
      </w:r>
      <w:r>
        <w:rPr>
          <w:sz w:val="24"/>
          <w:szCs w:val="24"/>
        </w:rPr>
        <w:fldChar w:fldCharType="end"/>
      </w:r>
      <w:r>
        <w:rPr>
          <w:sz w:val="24"/>
          <w:szCs w:val="24"/>
        </w:rPr>
        <w:fldChar w:fldCharType="begin"/>
      </w:r>
      <w:r>
        <w:rPr>
          <w:sz w:val="24"/>
          <w:szCs w:val="24"/>
        </w:rPr>
        <w:instrText>xe "Handmatig checken wissels/locs"</w:instrText>
      </w:r>
      <w:r>
        <w:rPr>
          <w:sz w:val="24"/>
          <w:szCs w:val="24"/>
        </w:rPr>
        <w:fldChar w:fldCharType="end"/>
      </w:r>
      <w:bookmarkStart w:id="2906" w:name="_Toc479280250"/>
      <w:r w:rsidRPr="00646F4B">
        <w:t>Instellingen per database: Selectrix</w:t>
      </w:r>
      <w:bookmarkEnd w:id="2906"/>
    </w:p>
    <w:p w:rsidR="00586BAE" w:rsidRDefault="00BA2C0C">
      <w:pPr>
        <w:rPr>
          <w:color w:val="800000"/>
        </w:rPr>
      </w:pPr>
      <w:r>
        <w:rPr>
          <w:noProof/>
          <w:color w:val="800000"/>
        </w:rPr>
        <w:drawing>
          <wp:inline distT="0" distB="0" distL="0" distR="0" wp14:anchorId="6196C444" wp14:editId="6FF45C10">
            <wp:extent cx="3020400" cy="2426400"/>
            <wp:effectExtent l="0" t="0" r="8890" b="0"/>
            <wp:docPr id="284" name="Afbeelding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74">
                      <a:extLst>
                        <a:ext uri="{28A0092B-C50C-407E-A947-70E740481C1C}">
                          <a14:useLocalDpi xmlns:a14="http://schemas.microsoft.com/office/drawing/2010/main"/>
                        </a:ext>
                      </a:extLst>
                    </a:blip>
                    <a:srcRect/>
                    <a:stretch>
                      <a:fillRect/>
                    </a:stretch>
                  </pic:blipFill>
                  <pic:spPr bwMode="auto">
                    <a:xfrm>
                      <a:off x="0" y="0"/>
                      <a:ext cx="3020400" cy="2426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In de praktijk komt vaak een foute waarde terug bij lees- en schrijfopdrachten van en naar Selectrix. Hierdoor kunnen bepaalde bezetmelders onterecht aangeven dat ze bezet of vrij zijn. Dit kan verstrekkende gevolgen voor de besturing hebben. Vandaar dat je kunt instellen hoe vaak hetzelfde getal ingelezen moet worden, voordat het getal ook echt verwerkt wordt in Koploper. Dit is normaal ingesteld op 1 keer.</w:t>
      </w:r>
    </w:p>
    <w:p w:rsidR="00586BAE" w:rsidRDefault="00586BAE">
      <w:pPr>
        <w:rPr>
          <w:color w:val="000000"/>
        </w:rPr>
      </w:pPr>
    </w:p>
    <w:p w:rsidR="00586BAE" w:rsidRDefault="00586BAE">
      <w:pPr>
        <w:rPr>
          <w:color w:val="000000"/>
        </w:rPr>
      </w:pPr>
      <w:r>
        <w:rPr>
          <w:color w:val="000000"/>
        </w:rPr>
        <w:t xml:space="preserve">Bij de nieuwe functiedecoders (als je werkt zonder de Decoder63 schakeling) is het mogelijk om een handmatig (aan het wissel zelf) verzet wissel ook te verwerken in het baanoverzicht. Je moet hiervoor wel aangeven dat er gecheckt moet worden op handmatige wissels en locomotieven. Tevens moet je bij de functiedecoder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aanzetten dat er gecheckt moet worden op omgezette wissels. Het verhaal geldt deels ook voor de 'oude' functiedecoders. Als met een ander Selectrix apparaat (bv. een routecontrole) een wissel wordt omgezet, kan dat in Koploper op dezelfde manier worden verwerkt. Het handmatig omzetten van een wissel wordt echter niet gedetecteerd.</w:t>
      </w:r>
    </w:p>
    <w:p w:rsidR="00586BAE" w:rsidRDefault="00586BAE">
      <w:pPr>
        <w:rPr>
          <w:color w:val="000000"/>
        </w:rPr>
      </w:pPr>
    </w:p>
    <w:p w:rsidR="00586BAE" w:rsidRDefault="00586BAE">
      <w:pPr>
        <w:rPr>
          <w:color w:val="000000"/>
        </w:rPr>
      </w:pPr>
      <w:r>
        <w:rPr>
          <w:color w:val="000000"/>
        </w:rPr>
        <w:t>Voor beide zaken geldt dat de hoeveelheid communicatie tussen de Pc en Selectrix behoorlijk veel groter is. Als jouw systeem dit niet meer aankan dan adviseer ik om als eerste deze optie uit te zetten of om het aantal keren dat er wordt bijgewerkt drastisch te verlagen.</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2907" w:name="_003A0614"/>
      <w:bookmarkStart w:id="2908" w:name="BScribble38010"/>
      <w:bookmarkEnd w:id="2907"/>
      <w:bookmarkEnd w:id="2908"/>
      <w:r w:rsidRPr="002544A8">
        <w:t>Verwerk bezetmelding na ...x zelfde bezetgetal</w:t>
      </w:r>
    </w:p>
    <w:p w:rsidR="00586BAE" w:rsidRDefault="00586BAE">
      <w:pPr>
        <w:rPr>
          <w:color w:val="000000"/>
        </w:rPr>
      </w:pPr>
      <w:r>
        <w:rPr>
          <w:color w:val="000000"/>
        </w:rPr>
        <w:t>Om er zeker van te zijn dat er een juiste waarde van een bezetmelder wordt verwerkt, kun je opgeven hoe vaak van een bezetmelder hetzelfde getal moet zijn ontvangen, voordat de wijziging daadwerkelijk wordt verwerkt in Koploper. De standaardwaarde na installatie is 1.</w:t>
      </w:r>
    </w:p>
    <w:p w:rsidR="00586BAE" w:rsidRDefault="00586BAE">
      <w:pPr>
        <w:rPr>
          <w:color w:val="000000"/>
        </w:rPr>
      </w:pPr>
      <w:r>
        <w:rPr>
          <w:color w:val="000000"/>
        </w:rPr>
        <w:t>Wanneer gebruik wordt gemaakt van het automatisch melden van wijzigingen op adressen van een Rautenhaus interface, heeft deze optie geen betekenis.</w:t>
      </w:r>
    </w:p>
    <w:p w:rsidR="00586BAE" w:rsidRPr="002544A8" w:rsidRDefault="00586BAE" w:rsidP="002544A8">
      <w:pPr>
        <w:pStyle w:val="Kop3"/>
      </w:pPr>
      <w:bookmarkStart w:id="2909" w:name="_003A07E8"/>
      <w:bookmarkStart w:id="2910" w:name="BScribble38015"/>
      <w:bookmarkEnd w:id="2909"/>
      <w:bookmarkEnd w:id="2910"/>
      <w:r w:rsidRPr="002544A8">
        <w:t>Hoe vaak bezetmelders uitlezen per seconde</w:t>
      </w:r>
    </w:p>
    <w:p w:rsidR="00586BAE" w:rsidRDefault="00586BAE">
      <w:pPr>
        <w:rPr>
          <w:color w:val="000000"/>
        </w:rPr>
      </w:pPr>
      <w:r>
        <w:rPr>
          <w:color w:val="000000"/>
        </w:rPr>
        <w:t>Geef hier aan hoe vaak per seconde de bezetmelders uitgelezen moeten worden. De waarde is een beetje afhankelijk van de snelheid van je Pc en van het aantal treinen dat automatisch rijdt. Zelf heb ik deze waarde op 5 keer staan. Deze waarde wordt ook tijdens de installatie ingevuld. Hoe meer treinen en bezetmelders, des te meer werk Koploper heeft. Kijk ook maar eens in het menu algemeen naar het onderdeel systeeminformatie. Als hier de optie 'te lang geduurd' zeer snel oploopt, is het nodig om hier een lagere waarde in te vullen.</w:t>
      </w:r>
    </w:p>
    <w:p w:rsidR="00586BAE" w:rsidRDefault="00586BAE">
      <w:pPr>
        <w:rPr>
          <w:color w:val="000000"/>
        </w:rPr>
      </w:pPr>
      <w:r>
        <w:rPr>
          <w:color w:val="000000"/>
        </w:rPr>
        <w:t>Wanneer gebruik wordt gemaakt van het automatisch melden van wijzigingen op adressen van een Rautenhaus interface, heeft deze optie geen betekenis.</w:t>
      </w:r>
    </w:p>
    <w:p w:rsidR="00586BAE" w:rsidRPr="002544A8" w:rsidRDefault="00586BAE" w:rsidP="002544A8">
      <w:pPr>
        <w:pStyle w:val="Kop3"/>
      </w:pPr>
      <w:bookmarkStart w:id="2911" w:name="_003A0AC6"/>
      <w:bookmarkStart w:id="2912" w:name="BScribble38020"/>
      <w:bookmarkEnd w:id="2911"/>
      <w:bookmarkEnd w:id="2912"/>
      <w:r w:rsidRPr="002544A8">
        <w:t>Check handmatig wissels/locomotieven iedere .. sec</w:t>
      </w:r>
    </w:p>
    <w:p w:rsidR="00586BAE" w:rsidRDefault="00586BAE">
      <w:pPr>
        <w:rPr>
          <w:color w:val="000000"/>
        </w:rPr>
      </w:pPr>
      <w:r>
        <w:rPr>
          <w:color w:val="000000"/>
        </w:rPr>
        <w:t xml:space="preserve">Hier moet je invullen hoe vaak de gewijzigde standen van wissels en snelheden van locomotieven gecheckt worden. Als je 0 invult, is deze optie niet van toepassing. Voor wissels geldt ook dat bij de functiedecoder (zie: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de indicatie 'check handmatig' aan moet staan. De gegevens van een locomotief worden alleen opgevraagd als de locomotief </w:t>
      </w:r>
      <w:r>
        <w:rPr>
          <w:i/>
          <w:iCs/>
          <w:color w:val="000000"/>
        </w:rPr>
        <w:t>niet</w:t>
      </w:r>
      <w:r>
        <w:rPr>
          <w:color w:val="000000"/>
        </w:rPr>
        <w:t xml:space="preserve"> automatisch rijdt. Ook moet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deze locomotief zichtbaar zijn of moet in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de kolom snelheid zichtbaar zijn. Dit laatste kan voor een grote vertraging van het systeem zorgen als er veel locomotieven op handmatig rijden staan.</w:t>
      </w:r>
    </w:p>
    <w:p w:rsidR="00586BAE" w:rsidRDefault="00586BAE">
      <w:pPr>
        <w:rPr>
          <w:color w:val="000000"/>
        </w:rPr>
      </w:pPr>
      <w:r>
        <w:rPr>
          <w:color w:val="000000"/>
        </w:rPr>
        <w:t>Wanneer gebruik wordt gemaakt van het automatisch melden van wijzigingen op adressen van een Rautenhaus interface, heeft deze optie geen betekenis.</w:t>
      </w:r>
    </w:p>
    <w:p w:rsidR="00586BAE" w:rsidRPr="002544A8" w:rsidRDefault="00586BAE" w:rsidP="002544A8">
      <w:pPr>
        <w:pStyle w:val="Kop3"/>
      </w:pPr>
      <w:bookmarkStart w:id="2913" w:name="_003A0E24"/>
      <w:bookmarkStart w:id="2914" w:name="BScribble38025"/>
      <w:bookmarkEnd w:id="2913"/>
      <w:bookmarkEnd w:id="2914"/>
      <w:r w:rsidRPr="002544A8">
        <w:t>Meerdere SX-bussen in gebruik</w:t>
      </w:r>
    </w:p>
    <w:p w:rsidR="00586BAE" w:rsidRDefault="00586BAE">
      <w:pPr>
        <w:rPr>
          <w:color w:val="000000"/>
        </w:rPr>
      </w:pPr>
      <w:r>
        <w:rPr>
          <w:color w:val="000000"/>
        </w:rPr>
        <w:t>Bij een aantal Selectrix systemen is het mogelijk om meerdere SX-bussen aan te sturen. Wanneer je op jouw systeem van deze mogelijkheid gebruik maakt, moet deze optie worden geactiveerd. Hierna kan aangegeven worden wat op welke SX-bus is aangesloten.</w:t>
      </w:r>
    </w:p>
    <w:p w:rsidR="00586BAE" w:rsidRPr="002544A8" w:rsidRDefault="00586BAE" w:rsidP="002544A8">
      <w:pPr>
        <w:pStyle w:val="Kop3"/>
      </w:pPr>
      <w:bookmarkStart w:id="2915" w:name="_003A0F41"/>
      <w:bookmarkStart w:id="2916" w:name="BScribble38030"/>
      <w:bookmarkEnd w:id="2915"/>
      <w:bookmarkEnd w:id="2916"/>
      <w:r w:rsidRPr="002544A8">
        <w:t>Locomotieven aansturen via</w:t>
      </w:r>
    </w:p>
    <w:p w:rsidR="00586BAE" w:rsidRDefault="00586BAE">
      <w:pPr>
        <w:rPr>
          <w:color w:val="000000"/>
        </w:rPr>
      </w:pPr>
      <w:r>
        <w:rPr>
          <w:color w:val="000000"/>
        </w:rPr>
        <w:t>Indien gebruik wordt gemaakt van de optie met meerdere SX-bussen, moet hier worden opgegeven met welke SX-bus de locomotieven worden aangestuurd.</w:t>
      </w:r>
    </w:p>
    <w:p w:rsidR="00586BAE" w:rsidRPr="002544A8" w:rsidRDefault="00586BAE" w:rsidP="002544A8">
      <w:pPr>
        <w:pStyle w:val="Kop3"/>
      </w:pPr>
      <w:bookmarkStart w:id="2917" w:name="_003A0FF1"/>
      <w:bookmarkStart w:id="2918" w:name="BScribble38035"/>
      <w:bookmarkEnd w:id="2917"/>
      <w:bookmarkEnd w:id="2918"/>
      <w:r w:rsidRPr="002544A8">
        <w:t>Functiedecoders aansturen via</w:t>
      </w:r>
    </w:p>
    <w:p w:rsidR="00586BAE" w:rsidRDefault="00586BAE">
      <w:pPr>
        <w:rPr>
          <w:color w:val="000000"/>
        </w:rPr>
      </w:pPr>
      <w:r>
        <w:rPr>
          <w:color w:val="000000"/>
        </w:rPr>
        <w:t>Indien gebruik wordt gemaakt van de optie met meerdere SX-bussen, moet hier worden opgegeven met welke SX-bus de wissels en seinen worden aangestuurd.</w:t>
      </w:r>
    </w:p>
    <w:p w:rsidR="00586BAE" w:rsidRPr="002544A8" w:rsidRDefault="00586BAE" w:rsidP="002544A8">
      <w:pPr>
        <w:pStyle w:val="Kop3"/>
      </w:pPr>
      <w:bookmarkStart w:id="2919" w:name="_003A10A9"/>
      <w:bookmarkStart w:id="2920" w:name="BScribble38040"/>
      <w:bookmarkEnd w:id="2919"/>
      <w:bookmarkEnd w:id="2920"/>
      <w:r w:rsidRPr="002544A8">
        <w:t>Bezetmelders uitlezen via</w:t>
      </w:r>
    </w:p>
    <w:p w:rsidR="00586BAE" w:rsidRDefault="00586BAE">
      <w:pPr>
        <w:rPr>
          <w:color w:val="000000"/>
        </w:rPr>
      </w:pPr>
      <w:r>
        <w:rPr>
          <w:color w:val="000000"/>
        </w:rPr>
        <w:t>Indien gebruik wordt gemaakt van de optie met meerdere SX-bussen, moet hier worden opgegeven op welke SX-bus de bezetmeldmodules zijn aangesloten.</w:t>
      </w:r>
    </w:p>
    <w:p w:rsidR="00586BAE" w:rsidRPr="002544A8" w:rsidRDefault="00586BAE" w:rsidP="002544A8">
      <w:pPr>
        <w:pStyle w:val="Kop3"/>
      </w:pPr>
      <w:bookmarkStart w:id="2921" w:name="_003A1159"/>
      <w:bookmarkStart w:id="2922" w:name="BScribble38045"/>
      <w:bookmarkEnd w:id="2921"/>
      <w:bookmarkEnd w:id="2922"/>
      <w:r w:rsidRPr="002544A8">
        <w:t>Interface ondersteunt 'Rautenhaus Befehlsformat' SLX852</w:t>
      </w:r>
    </w:p>
    <w:p w:rsidR="00586BAE" w:rsidRDefault="00586BAE">
      <w:pPr>
        <w:rPr>
          <w:color w:val="000000"/>
        </w:rPr>
      </w:pPr>
      <w:r>
        <w:rPr>
          <w:color w:val="000000"/>
        </w:rPr>
        <w:t>Wanneer een Rautenhaus interface over het uitgebreidere protocol beschikt kan dat hier worden aangegeven. Indien dit van toepassing is worden de andere items geactiveerd.</w:t>
      </w:r>
    </w:p>
    <w:p w:rsidR="00586BAE" w:rsidRPr="002544A8" w:rsidRDefault="00586BAE" w:rsidP="002544A8">
      <w:pPr>
        <w:pStyle w:val="Kop3"/>
      </w:pPr>
      <w:bookmarkStart w:id="2923" w:name="_003A123F"/>
      <w:bookmarkStart w:id="2924" w:name="BScribble38050"/>
      <w:bookmarkEnd w:id="2923"/>
      <w:bookmarkEnd w:id="2924"/>
      <w:r w:rsidRPr="002544A8">
        <w:t>Wijzigingen automatisch naar Pc</w:t>
      </w:r>
    </w:p>
    <w:p w:rsidR="00586BAE" w:rsidRDefault="00586BAE">
      <w:pPr>
        <w:rPr>
          <w:color w:val="000000"/>
        </w:rPr>
      </w:pPr>
      <w:r>
        <w:rPr>
          <w:color w:val="000000"/>
        </w:rPr>
        <w:t>Bij het uitgebreide Rautenhaus protocol is het mogelijk dat automatisch de wijzigingen op een adres worden doorgegeven aan de Pc zonder dat de Pc hiervoor actie hoeft te ondernemen.</w:t>
      </w:r>
    </w:p>
    <w:p w:rsidR="00586BAE" w:rsidRPr="002544A8" w:rsidRDefault="00586BAE" w:rsidP="002544A8">
      <w:pPr>
        <w:pStyle w:val="Kop3"/>
      </w:pPr>
      <w:bookmarkStart w:id="2925" w:name="_003A1318"/>
      <w:bookmarkStart w:id="2926" w:name="BScribble38055"/>
      <w:bookmarkEnd w:id="2925"/>
      <w:bookmarkEnd w:id="2926"/>
      <w:r w:rsidRPr="002544A8">
        <w:t>Wijzigingen door Pc ook terugmelden aan Pc</w:t>
      </w:r>
    </w:p>
    <w:p w:rsidR="00586BAE" w:rsidRDefault="00586BAE">
      <w:pPr>
        <w:rPr>
          <w:color w:val="000000"/>
        </w:rPr>
      </w:pPr>
      <w:r>
        <w:rPr>
          <w:color w:val="000000"/>
        </w:rPr>
        <w:t>Wanneer door de Pc een adres wordt gewijzigd moet dit dan ook aan de Pc worden teruggemeld? Door wijzigen van de inhoud van een adres kan bijvoorbeeld een locomotief worden aangestuurd. Wanneer deze optie is geactiveerd wordt de wijziging ook weer teruggemeld aan de Pc. Koploper doet hier niets mee. Om deze reden kan deze optie beter niet geactiveerd zijn.</w:t>
      </w:r>
    </w:p>
    <w:p w:rsidR="00586BAE" w:rsidRPr="002544A8" w:rsidRDefault="00586BAE" w:rsidP="002544A8">
      <w:pPr>
        <w:pStyle w:val="Kop3"/>
      </w:pPr>
      <w:bookmarkStart w:id="2927" w:name="_003A14AD"/>
      <w:bookmarkStart w:id="2928" w:name="BScribble38060"/>
      <w:bookmarkEnd w:id="2927"/>
      <w:bookmarkEnd w:id="2928"/>
      <w:r w:rsidRPr="002544A8">
        <w:t>Klok op bus 0 of 1</w:t>
      </w:r>
    </w:p>
    <w:p w:rsidR="00586BAE" w:rsidRDefault="00586BAE">
      <w:pPr>
        <w:rPr>
          <w:color w:val="000000"/>
        </w:rPr>
      </w:pPr>
      <w:r>
        <w:rPr>
          <w:color w:val="000000"/>
        </w:rPr>
        <w:t>Op welke Selectrix bus moet de klok worden gesynchroniseerd?</w:t>
      </w:r>
    </w:p>
    <w:bookmarkStart w:id="2929" w:name="_003A1500"/>
    <w:bookmarkStart w:id="2930" w:name="B0x4C7B6BDC"/>
    <w:bookmarkEnd w:id="2929"/>
    <w:bookmarkEnd w:id="2930"/>
    <w:p w:rsidR="00586BAE" w:rsidRPr="002544A8" w:rsidRDefault="00586BAE" w:rsidP="002544A8">
      <w:pPr>
        <w:pStyle w:val="Kop2"/>
      </w:pPr>
      <w:r w:rsidRPr="002544A8">
        <w:fldChar w:fldCharType="begin"/>
      </w:r>
      <w:r w:rsidRPr="002544A8">
        <w:instrText>xe "EDiTS"</w:instrText>
      </w:r>
      <w:r w:rsidRPr="002544A8">
        <w:fldChar w:fldCharType="end"/>
      </w:r>
      <w:r w:rsidRPr="002544A8">
        <w:fldChar w:fldCharType="begin"/>
      </w:r>
      <w:r w:rsidRPr="002544A8">
        <w:instrText>xe "Intellibox"</w:instrText>
      </w:r>
      <w:r w:rsidRPr="002544A8">
        <w:fldChar w:fldCharType="end"/>
      </w:r>
      <w:r w:rsidRPr="002544A8">
        <w:fldChar w:fldCharType="begin"/>
      </w:r>
      <w:r w:rsidRPr="002544A8">
        <w:instrText>xe "Instellingen per database (digitaalsysteem)"</w:instrText>
      </w:r>
      <w:r w:rsidRPr="002544A8">
        <w:fldChar w:fldCharType="end"/>
      </w:r>
      <w:r w:rsidRPr="002544A8">
        <w:fldChar w:fldCharType="begin"/>
      </w:r>
      <w:r w:rsidRPr="002544A8">
        <w:instrText>xe "Märklin"</w:instrText>
      </w:r>
      <w:r w:rsidRPr="002544A8">
        <w:fldChar w:fldCharType="end"/>
      </w:r>
      <w:bookmarkStart w:id="2931" w:name="_Toc479280251"/>
      <w:r w:rsidRPr="002544A8">
        <w:rPr>
          <w:szCs w:val="36"/>
        </w:rPr>
        <w:t>Instellingen per database: Märklin/EDiTS</w:t>
      </w:r>
      <w:bookmarkEnd w:id="2931"/>
    </w:p>
    <w:p w:rsidR="00586BAE" w:rsidRDefault="00BA2C0C">
      <w:pPr>
        <w:rPr>
          <w:color w:val="800000"/>
        </w:rPr>
      </w:pPr>
      <w:r>
        <w:rPr>
          <w:noProof/>
          <w:color w:val="800000"/>
        </w:rPr>
        <w:drawing>
          <wp:inline distT="0" distB="0" distL="0" distR="0" wp14:anchorId="0C7CB938" wp14:editId="27DA3FEF">
            <wp:extent cx="2973600" cy="2235600"/>
            <wp:effectExtent l="0" t="0" r="0" b="0"/>
            <wp:docPr id="285" name="Afbeelding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2973600" cy="2235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natuurlijk alleen maar beschikbaar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 xml:space="preserve"> of </w:t>
      </w:r>
      <w:r>
        <w:rPr>
          <w:color w:val="008000"/>
        </w:rPr>
        <w:t xml:space="preserve">EDiTS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800000"/>
        </w:rPr>
        <w:t xml:space="preserve"> </w:t>
      </w:r>
      <w:r>
        <w:rPr>
          <w:color w:val="000000"/>
        </w:rPr>
        <w:t>als digitaal systeem. Een van de in te stellen zaken is de frequentie van het uitlezen van de bezetmelders. Märklin Digital leest tien bezetmeldmodules (S88s) uit in ongeveer 0,10 - 0,12 seconde. Een kleiner aantal duurt natuurlijk korter. Als je tien bezetmeldmodules hebt en je leest deze drie maal per seconde uit, dan kost dit reeds ongeveer 0,4 seconde. Dit geeft het programma ruim de tijd om nog andere zaken af te handelen. Als je deze waarde echter te groot maakt, kan het gebeuren dat het programma alleen maar bezig is met het uitlezen van de bezetmelders. Bij Märklin Digital gaat nooit een bezetmelding verloren, ook al is het contact maar heel even gedetecteerd. Je hoeft je dus niet snel zorgen te maken dat de waarde te laag is.</w:t>
      </w:r>
    </w:p>
    <w:p w:rsidR="00586BAE" w:rsidRDefault="00586BAE">
      <w:pPr>
        <w:rPr>
          <w:color w:val="000000"/>
        </w:rPr>
      </w:pPr>
    </w:p>
    <w:p w:rsidR="00586BAE" w:rsidRDefault="00586BAE">
      <w:pPr>
        <w:rPr>
          <w:color w:val="000000"/>
        </w:rPr>
      </w:pPr>
      <w:r>
        <w:rPr>
          <w:color w:val="000000"/>
        </w:rPr>
        <w:t>Bij Märklin Digital geldt, dat een via de interface aangestuurde locomotief niet meer met de centrale eenheid is op te roepen. Pas als een ander locomotiefadres is aangestuurd is het mogelijk om de locomotief middels de centrale eenheid aan te sturen. Andersom geldt overigens hetzelfde: als je een locomotief op een Control 80f hebt geselecteerd, kan Koploper de locomotief niet meer besturen. Als gedurende een seconde lang geen locomotiefopdracht is verzonden, zal er een opdracht worden verstuurd naar de locomotiefdecoder die is ingevuld bij: 'niet gebruikt locadres'. Hierdoor is de locomotief niet meer geblokkeerd en kun je hem op de Control 80f weer oproepen. Als er hier 0 wordt ingegeven, werkt deze optie niet en is er minder verkeer richting centrale eenheid.</w:t>
      </w:r>
    </w:p>
    <w:p w:rsidR="00586BAE" w:rsidRDefault="00586BAE">
      <w:pPr>
        <w:rPr>
          <w:color w:val="000000"/>
        </w:rPr>
      </w:pPr>
    </w:p>
    <w:p w:rsidR="00586BAE" w:rsidRDefault="00586BAE">
      <w:pPr>
        <w:rPr>
          <w:color w:val="000000"/>
        </w:rPr>
      </w:pPr>
      <w:r>
        <w:rPr>
          <w:color w:val="000000"/>
        </w:rPr>
        <w:t>Bij het EDiTS systeem gelden andere standaardwaarden dan bij het Märklin Digital systeem. De volgende defaults zou je moeten aanhouden voor EDiTS:</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locomotiefopdracht: 0,0 sec</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willekeurige opdrachten: 0,0 sec</w:t>
      </w:r>
    </w:p>
    <w:p w:rsidR="00586BAE" w:rsidRDefault="00586B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keren en locsnelheid: 0,5 sec</w:t>
      </w:r>
    </w:p>
    <w:p w:rsidR="00586BAE" w:rsidRDefault="00586BAE">
      <w:pPr>
        <w:tabs>
          <w:tab w:val="left" w:pos="180"/>
        </w:tabs>
        <w:rPr>
          <w:color w:val="000000"/>
        </w:rPr>
      </w:pPr>
    </w:p>
    <w:p w:rsidR="00586BAE" w:rsidRDefault="00586BAE">
      <w:pPr>
        <w:rPr>
          <w:color w:val="000000"/>
        </w:rPr>
      </w:pPr>
      <w:r>
        <w:rPr>
          <w:color w:val="000000"/>
        </w:rPr>
        <w:t xml:space="preserve">Bij de Intellibox kun je het standaard Märklin protocol gebruiken. Dit is niet meer aan te bevelen. Koploper kan sinds versie 5.0 ook het eigen Intellibox protocol aan. Gebruik jij echter de Intellibox in combinatie met het standaard Märklin protocol, dan moet je wel als digitaal systeem Märklin kiezen. Je kunt aangeven dat je een Intellibox gebruikt en deze hebt ingesteld op een baudrate van 19200. Zie hiervoor verder de beschrijving van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2932" w:name="_003A8000"/>
      <w:bookmarkStart w:id="2933" w:name="BScribble38510"/>
      <w:bookmarkEnd w:id="2932"/>
      <w:bookmarkEnd w:id="2933"/>
      <w:r w:rsidRPr="002544A8">
        <w:t>Hoe vaak per seconde bezetmelders uitlezen</w:t>
      </w:r>
    </w:p>
    <w:p w:rsidR="00586BAE" w:rsidRDefault="00586BAE">
      <w:pPr>
        <w:rPr>
          <w:color w:val="000000"/>
        </w:rPr>
      </w:pPr>
      <w:r>
        <w:rPr>
          <w:color w:val="000000"/>
        </w:rPr>
        <w:t>Vul hier in hoeveel keer per seconde de bezetmeldingsmodules (S88s) moeten worden uitgelezen. Twee tot drie keer per seconde is echt voldoende. Kijk ook maar eens in het menu algemeen naar het onderdeel systeeminformatie. Als hier de optie 'te lang geduurd' zeer snel oploopt, dan is het nodig om hier een lagere waarde in te vullen.</w:t>
      </w:r>
    </w:p>
    <w:p w:rsidR="00586BAE" w:rsidRPr="002544A8" w:rsidRDefault="00586BAE" w:rsidP="002544A8">
      <w:pPr>
        <w:pStyle w:val="Kop3"/>
      </w:pPr>
      <w:bookmarkStart w:id="2934" w:name="_003A817D"/>
      <w:bookmarkStart w:id="2935" w:name="BScribble38515"/>
      <w:bookmarkEnd w:id="2934"/>
      <w:bookmarkEnd w:id="2935"/>
      <w:r w:rsidRPr="002544A8">
        <w:t>Minimale tijd tussen locomotiefopdrachten</w:t>
      </w:r>
    </w:p>
    <w:p w:rsidR="00586BAE" w:rsidRDefault="00586BAE">
      <w:pPr>
        <w:rPr>
          <w:color w:val="000000"/>
        </w:rPr>
      </w:pPr>
      <w:r>
        <w:rPr>
          <w:color w:val="000000"/>
        </w:rPr>
        <w:t>Dit is tijd die minimaal moet verstrijken voordat er weer een locomotiefcommando naar de interface mag worden gestuurd. Het advies is om dit niet kleiner in te stellen dan 0,06 seconde. Bij het EDiTS systeem mag deze waarde op 0 staan.</w:t>
      </w:r>
    </w:p>
    <w:p w:rsidR="00586BAE" w:rsidRPr="002544A8" w:rsidRDefault="00586BAE" w:rsidP="002544A8">
      <w:pPr>
        <w:pStyle w:val="Kop3"/>
      </w:pPr>
      <w:bookmarkStart w:id="2936" w:name="_003A8297"/>
      <w:bookmarkStart w:id="2937" w:name="BScribble38520"/>
      <w:bookmarkEnd w:id="2936"/>
      <w:bookmarkEnd w:id="2937"/>
      <w:r w:rsidRPr="002544A8">
        <w:t>Minimale tijd tussen wisselopdrachten</w:t>
      </w:r>
    </w:p>
    <w:p w:rsidR="00586BAE" w:rsidRDefault="00586BAE">
      <w:pPr>
        <w:rPr>
          <w:color w:val="000000"/>
        </w:rPr>
      </w:pPr>
      <w:r>
        <w:rPr>
          <w:color w:val="000000"/>
        </w:rPr>
        <w:t>Dit is tijd die minimaal moet verstrijken voordat er weer een wisselcommando naar de interface mag worden gestuurd. Het advies is om dit niet kleiner te zetten dan 0,09 seconde. Als je wissels traag verzetten is het raadzaam om een iets grotere waarde te nemen. Denk dan aan ongeveer 0,20 tot 0,25 seconde (5 tot 4 wissels per seconde).</w:t>
      </w:r>
    </w:p>
    <w:p w:rsidR="00586BAE" w:rsidRPr="002544A8" w:rsidRDefault="00586BAE" w:rsidP="002544A8">
      <w:pPr>
        <w:pStyle w:val="Kop3"/>
      </w:pPr>
      <w:bookmarkStart w:id="2938" w:name="_003A8412"/>
      <w:bookmarkStart w:id="2939" w:name="BScribble38525"/>
      <w:bookmarkEnd w:id="2938"/>
      <w:bookmarkEnd w:id="2939"/>
      <w:r w:rsidRPr="002544A8">
        <w:t>Minimale tijd tussen willekeurige opdrachten</w:t>
      </w:r>
    </w:p>
    <w:p w:rsidR="00586BAE" w:rsidRDefault="00586BAE">
      <w:pPr>
        <w:rPr>
          <w:color w:val="000000"/>
        </w:rPr>
      </w:pPr>
      <w:r>
        <w:rPr>
          <w:color w:val="000000"/>
        </w:rPr>
        <w:t>Dit is de tijd die minimaal tussen twee opdrachten aan de centrale eenheid moet zitten. Ik heb zelf verschillen geconstateerd. Het mooiste is een waarde van 0,000. Als er dan echter wissels of locomotief commando's soms niet worden uitgevoerd, moet je hier een waarde invullen van 0,010 seconde. Bij het EDiTS systeem mag deze waarde op 0 staan.</w:t>
      </w:r>
    </w:p>
    <w:p w:rsidR="00586BAE" w:rsidRPr="002544A8" w:rsidRDefault="00586BAE" w:rsidP="002544A8">
      <w:pPr>
        <w:pStyle w:val="Kop3"/>
      </w:pPr>
      <w:bookmarkStart w:id="2940" w:name="_003A859D"/>
      <w:bookmarkStart w:id="2941" w:name="BScribble38530"/>
      <w:bookmarkEnd w:id="2940"/>
      <w:bookmarkEnd w:id="2941"/>
      <w:r w:rsidRPr="002544A8">
        <w:t>Minimale tijd tussen keren en locsnelheid</w:t>
      </w:r>
    </w:p>
    <w:p w:rsidR="00586BAE" w:rsidRDefault="00586BAE">
      <w:pPr>
        <w:rPr>
          <w:color w:val="000000"/>
        </w:rPr>
      </w:pPr>
      <w:r>
        <w:rPr>
          <w:color w:val="000000"/>
        </w:rPr>
        <w:t>Bij Märklin Digital mag je hier een waarde van 0 opgeven, omdat er toch altijd een minimale tijd tussen willekeurige loccommando's geldt. Bij het EDiTS systeem moet je hier wel een waarde invoeren. Alle andere wachttijden kunnen bij dit systeem 0 zijn. Als er echter een rijrichtingcommando wordt verstuurd en meteen hierna een snelheidscommando, is het rijrichtingscommando nog niet geheel verwerkt in de locdecoder en zal de locomotief waarschijnlijk niet keren. Een goede waarde is 0,5 seconde.</w:t>
      </w:r>
    </w:p>
    <w:p w:rsidR="00586BAE" w:rsidRPr="002544A8" w:rsidRDefault="00586BAE" w:rsidP="002544A8">
      <w:pPr>
        <w:pStyle w:val="Kop3"/>
      </w:pPr>
      <w:bookmarkStart w:id="2942" w:name="_003A87BD"/>
      <w:bookmarkStart w:id="2943" w:name="BScribble38535"/>
      <w:bookmarkEnd w:id="2942"/>
      <w:bookmarkEnd w:id="2943"/>
      <w:r w:rsidRPr="002544A8">
        <w:t>Niet gebruikt locomotiefadres</w:t>
      </w:r>
    </w:p>
    <w:p w:rsidR="00586BAE" w:rsidRDefault="00586BAE">
      <w:pPr>
        <w:rPr>
          <w:color w:val="000000"/>
        </w:rPr>
      </w:pPr>
      <w:r>
        <w:rPr>
          <w:color w:val="000000"/>
        </w:rPr>
        <w:t>Je kunt hier een niet gebruikt locomotiefadres opgeven om ervoor te zorgen dat Koploper gebruikte locomotieven weer vrijgeeft voor handbediening. Als er een seconde lang geen locadres vanuit Koploper wordt aangesproken, wordt er een fictieve opdracht verzonden naar het gekozen adres. Om deze optie te activeren moet er eerst een vinkje worden geplaatst. Hierna kan het niet gebruikte locadres worden vastgelegd.</w:t>
      </w:r>
    </w:p>
    <w:p w:rsidR="00586BAE" w:rsidRPr="002544A8" w:rsidRDefault="00586BAE" w:rsidP="002544A8">
      <w:pPr>
        <w:pStyle w:val="Kop3"/>
        <w:rPr>
          <w:szCs w:val="32"/>
        </w:rPr>
      </w:pPr>
      <w:bookmarkStart w:id="2944" w:name="_003A897B"/>
      <w:bookmarkStart w:id="2945" w:name="BScribble38540"/>
      <w:bookmarkEnd w:id="2944"/>
      <w:bookmarkEnd w:id="2945"/>
      <w:r w:rsidRPr="002544A8">
        <w:t>Terugmelders zijn EDiTScomponenten</w:t>
      </w:r>
    </w:p>
    <w:p w:rsidR="00586BAE" w:rsidRDefault="00586BAE">
      <w:pPr>
        <w:rPr>
          <w:color w:val="000000"/>
        </w:rPr>
      </w:pPr>
      <w:r>
        <w:rPr>
          <w:color w:val="000000"/>
        </w:rPr>
        <w:t>Het teruglezen van terugmelders werkt onder EDiTS anders dan bij Märklin. Daarom kun je hier aangeven of EDiTS terugmeldcomponenten worden gebruikt. De terugmelding wordt dan andersom verwerkt, zodat het voor de gebruiker weer logisch is waar de aansluitingen zitten.</w:t>
      </w:r>
    </w:p>
    <w:p w:rsidR="00586BAE" w:rsidRPr="002544A8" w:rsidRDefault="00586BAE" w:rsidP="002544A8">
      <w:pPr>
        <w:pStyle w:val="Kop3"/>
      </w:pPr>
      <w:bookmarkStart w:id="2946" w:name="_003A8AAE"/>
      <w:bookmarkStart w:id="2947" w:name="BScribble38550"/>
      <w:bookmarkEnd w:id="2946"/>
      <w:bookmarkEnd w:id="2947"/>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586BAE" w:rsidRPr="002544A8" w:rsidRDefault="00586BAE" w:rsidP="002544A8">
      <w:pPr>
        <w:pStyle w:val="Kop3"/>
      </w:pPr>
      <w:bookmarkStart w:id="2948" w:name="_003A8CBD"/>
      <w:bookmarkStart w:id="2949" w:name="BScribble38555"/>
      <w:bookmarkEnd w:id="2948"/>
      <w:bookmarkEnd w:id="2949"/>
      <w:r w:rsidRPr="002544A8">
        <w:t>Geen functie aansturing naar interface</w:t>
      </w:r>
    </w:p>
    <w:p w:rsidR="00586BAE" w:rsidRDefault="00586BAE">
      <w:pPr>
        <w:rPr>
          <w:color w:val="000000"/>
        </w:rPr>
      </w:pPr>
      <w:r>
        <w:rPr>
          <w:color w:val="000000"/>
        </w:rPr>
        <w:t>Er zijn 'oude' Märklin centrale eenheden die géén functies in de locomotiefdecoder kunnen aansturen. Wanneer dit toch wordt gedaan (Koploper doet dit initieel bij het starten), komt er een melding dat er kortsluiting is op de baan. Met deze optie wordt de aansturing van de locomotieffuncties uitgezet. De functies kan je wel gewoon onderhouden in Koploper, doch naar de centrale eenheid wordt nooit een locomotieffunctie opdracht gezonden.</w:t>
      </w:r>
    </w:p>
    <w:p w:rsidR="00586BAE" w:rsidRDefault="00586BAE">
      <w:pPr>
        <w:rPr>
          <w:color w:val="000000"/>
        </w:rPr>
      </w:pPr>
    </w:p>
    <w:bookmarkStart w:id="2950" w:name="_003A8EA1"/>
    <w:bookmarkStart w:id="2951" w:name="B0x4C7CC68C"/>
    <w:bookmarkEnd w:id="2950"/>
    <w:bookmarkEnd w:id="2951"/>
    <w:p w:rsidR="00586BAE" w:rsidRPr="002544A8" w:rsidRDefault="00586BAE" w:rsidP="002544A8">
      <w:pPr>
        <w:pStyle w:val="Kop2"/>
      </w:pPr>
      <w:r>
        <w:rPr>
          <w:sz w:val="24"/>
          <w:szCs w:val="24"/>
        </w:rPr>
        <w:fldChar w:fldCharType="begin"/>
      </w:r>
      <w:r>
        <w:rPr>
          <w:sz w:val="24"/>
          <w:szCs w:val="24"/>
        </w:rPr>
        <w:instrText>xe "Refreshtijd IOK / LKK"</w:instrText>
      </w:r>
      <w:r>
        <w:rPr>
          <w:sz w:val="24"/>
          <w:szCs w:val="24"/>
        </w:rPr>
        <w:fldChar w:fldCharType="end"/>
      </w:r>
      <w:r>
        <w:rPr>
          <w:sz w:val="24"/>
          <w:szCs w:val="24"/>
        </w:rPr>
        <w:fldChar w:fldCharType="begin"/>
      </w:r>
      <w:r>
        <w:rPr>
          <w:sz w:val="24"/>
          <w:szCs w:val="24"/>
        </w:rPr>
        <w:instrText>xe "HCCM"</w:instrText>
      </w:r>
      <w:r>
        <w:rPr>
          <w:sz w:val="24"/>
          <w:szCs w:val="24"/>
        </w:rPr>
        <w:fldChar w:fldCharType="end"/>
      </w:r>
      <w:r>
        <w:rPr>
          <w:sz w:val="24"/>
          <w:szCs w:val="24"/>
        </w:rPr>
        <w:fldChar w:fldCharType="begin"/>
      </w:r>
      <w:r>
        <w:rPr>
          <w:sz w:val="24"/>
          <w:szCs w:val="24"/>
        </w:rPr>
        <w:instrText>xe "Instellingen per database (digitaalsysteem)"</w:instrText>
      </w:r>
      <w:r>
        <w:rPr>
          <w:sz w:val="24"/>
          <w:szCs w:val="24"/>
        </w:rPr>
        <w:fldChar w:fldCharType="end"/>
      </w:r>
      <w:r>
        <w:rPr>
          <w:sz w:val="24"/>
          <w:szCs w:val="24"/>
        </w:rPr>
        <w:fldChar w:fldCharType="begin"/>
      </w:r>
      <w:r>
        <w:rPr>
          <w:sz w:val="24"/>
          <w:szCs w:val="24"/>
        </w:rPr>
        <w:instrText>xe "Verplicht adres bij IOK en LKK"</w:instrText>
      </w:r>
      <w:r>
        <w:rPr>
          <w:sz w:val="24"/>
          <w:szCs w:val="24"/>
        </w:rPr>
        <w:fldChar w:fldCharType="end"/>
      </w:r>
      <w:bookmarkStart w:id="2952" w:name="_Toc479280252"/>
      <w:r w:rsidRPr="002544A8">
        <w:t>Instellingen per database: HCCM-systeem</w:t>
      </w:r>
      <w:bookmarkEnd w:id="2952"/>
    </w:p>
    <w:p w:rsidR="00586BAE" w:rsidRDefault="00BA2C0C">
      <w:pPr>
        <w:rPr>
          <w:color w:val="800000"/>
        </w:rPr>
      </w:pPr>
      <w:r>
        <w:rPr>
          <w:noProof/>
          <w:color w:val="800000"/>
        </w:rPr>
        <w:drawing>
          <wp:inline distT="0" distB="0" distL="0" distR="0" wp14:anchorId="7AD37C34" wp14:editId="1E50C291">
            <wp:extent cx="2995200" cy="2023200"/>
            <wp:effectExtent l="0" t="0" r="0" b="0"/>
            <wp:docPr id="286" name="Afbeelding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76">
                      <a:extLst>
                        <a:ext uri="{28A0092B-C50C-407E-A947-70E740481C1C}">
                          <a14:useLocalDpi xmlns:a14="http://schemas.microsoft.com/office/drawing/2010/main"/>
                        </a:ext>
                      </a:extLst>
                    </a:blip>
                    <a:srcRect/>
                    <a:stretch>
                      <a:fillRect/>
                    </a:stretch>
                  </pic:blipFill>
                  <pic:spPr bwMode="auto">
                    <a:xfrm>
                      <a:off x="0" y="0"/>
                      <a:ext cx="2995200" cy="2023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Als je een IOK en een LKK gebruikt en de refreshtijd is ingesteld, mogen deze kaarten niet hoger dan adres 31 worden ingesteld. Doe je dit wel, dan is het resultaat ongedefinieerd!</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2953" w:name="_003A900C"/>
      <w:bookmarkStart w:id="2954" w:name="BScribble39010"/>
      <w:bookmarkEnd w:id="2953"/>
      <w:bookmarkEnd w:id="2954"/>
      <w:r w:rsidRPr="002544A8">
        <w:t>Hoe vaak per seconde blokkaarten aansturen</w:t>
      </w:r>
    </w:p>
    <w:p w:rsidR="00586BAE" w:rsidRDefault="00586BAE">
      <w:pPr>
        <w:rPr>
          <w:color w:val="000000"/>
        </w:rPr>
      </w:pPr>
      <w:r>
        <w:rPr>
          <w:color w:val="000000"/>
        </w:rPr>
        <w:t>Deze waarde is een beetje afhankelijk van de hoeveelheid blokkaarten die je gebruikt. Vier is een mooie waarde, maar als blijkt dat je Pc hierdoor erg traag wordt, moet je deze waarde verlagen. Kijk ook maar eens in het menu algemeen naar het programma systeeminformatie. Als hier de optie 'te lang geduurd' zeer snel oploopt, is het nodig om hier een lagere waarde in te vullen.</w:t>
      </w:r>
    </w:p>
    <w:p w:rsidR="00586BAE" w:rsidRPr="002544A8" w:rsidRDefault="00586BAE" w:rsidP="002544A8">
      <w:pPr>
        <w:pStyle w:val="Kop3"/>
      </w:pPr>
      <w:bookmarkStart w:id="2955" w:name="_003A91B7"/>
      <w:bookmarkStart w:id="2956" w:name="BScribble39015"/>
      <w:bookmarkEnd w:id="2955"/>
      <w:bookmarkEnd w:id="2956"/>
      <w:r w:rsidRPr="002544A8">
        <w:t>Refresh interval Latch Keuze Kaart (LKK)</w:t>
      </w:r>
    </w:p>
    <w:p w:rsidR="00586BAE" w:rsidRDefault="00586BAE">
      <w:pPr>
        <w:rPr>
          <w:color w:val="000000"/>
        </w:rPr>
      </w:pPr>
      <w:r>
        <w:rPr>
          <w:color w:val="000000"/>
        </w:rPr>
        <w:t>Soms is het nodig om de waarden van de Latch Keuze Kaart te refreshen. Er wil wel eens een verandering plaatsvinden op een van de uitgangen. De resultaten zijn het beste als de refreshtijd op 1 minuut (= 60 seconden) wordt gezet. Het is niet zo dat de hele kaart in één slag wordt gerefresht. Het gebeurt in vier keer en verdeeld over de periode die is ingegeven.</w:t>
      </w:r>
    </w:p>
    <w:p w:rsidR="00586BAE" w:rsidRPr="002544A8" w:rsidRDefault="00586BAE" w:rsidP="002544A8">
      <w:pPr>
        <w:pStyle w:val="Kop3"/>
        <w:rPr>
          <w:szCs w:val="32"/>
        </w:rPr>
      </w:pPr>
      <w:bookmarkStart w:id="2957" w:name="_003A9350"/>
      <w:bookmarkStart w:id="2958" w:name="BScribble39020"/>
      <w:bookmarkEnd w:id="2957"/>
      <w:bookmarkEnd w:id="2958"/>
      <w:r w:rsidRPr="002544A8">
        <w:t>Refresh interval IO-kaart (IOK)</w:t>
      </w:r>
    </w:p>
    <w:p w:rsidR="00586BAE" w:rsidRDefault="00586BAE">
      <w:pPr>
        <w:rPr>
          <w:color w:val="000000"/>
        </w:rPr>
      </w:pPr>
      <w:r>
        <w:rPr>
          <w:color w:val="000000"/>
        </w:rPr>
        <w:t>Soms is het nodig om de waarden van de IO-kaart te refreshen. Er wil wel eens een verandering plaatsvinden op een van de uitgangen. De resultaten zijn het beste als de refreshtijd op 1 minuut (= 60 seconden) wordt gezet. Het is niet zo dat de hele kaart in één slag wordt gerefresht. Het gebeurt in vier keer en verdeeld over de periode die is ingegeven.</w:t>
      </w:r>
    </w:p>
    <w:p w:rsidR="00586BAE" w:rsidRPr="002544A8" w:rsidRDefault="00586BAE" w:rsidP="002544A8">
      <w:pPr>
        <w:pStyle w:val="Kop3"/>
        <w:rPr>
          <w:szCs w:val="32"/>
        </w:rPr>
      </w:pPr>
      <w:bookmarkStart w:id="2959" w:name="_003A94D7"/>
      <w:bookmarkStart w:id="2960" w:name="BScribble39025"/>
      <w:bookmarkEnd w:id="2959"/>
      <w:bookmarkEnd w:id="2960"/>
      <w:r w:rsidRPr="002544A8">
        <w:t>Kortsluiting pas melden na</w:t>
      </w:r>
    </w:p>
    <w:p w:rsidR="00586BAE" w:rsidRDefault="00586BAE">
      <w:pPr>
        <w:rPr>
          <w:color w:val="000000"/>
        </w:rPr>
      </w:pPr>
      <w:r>
        <w:rPr>
          <w:color w:val="000000"/>
        </w:rPr>
        <w:t>Bij het rijden over wisselstraten kan een blokkaart soms een kortsluitmelding doorgeven aan de Pc. Koploper kan op deze melding reageren en een noodstop uitvoeren. Bij een wisselstraat is dit natuurlijk niet de bedoeling. De waarde die je hier ingeeft is de tijd die een blokkaart aaneengesloten kortsluiting moet melden, voordat Koploper ook de kortsluiting meldt.</w:t>
      </w:r>
    </w:p>
    <w:p w:rsidR="00586BAE" w:rsidRPr="002544A8" w:rsidRDefault="00586BAE" w:rsidP="002544A8">
      <w:pPr>
        <w:pStyle w:val="Kop3"/>
        <w:rPr>
          <w:szCs w:val="32"/>
        </w:rPr>
      </w:pPr>
      <w:bookmarkStart w:id="2961" w:name="_003A9664"/>
      <w:bookmarkStart w:id="2962" w:name="BScribble39030"/>
      <w:bookmarkEnd w:id="2961"/>
      <w:bookmarkEnd w:id="2962"/>
      <w:r w:rsidRPr="002544A8">
        <w:t>Kortsluitingmelding doorgeven</w:t>
      </w:r>
    </w:p>
    <w:p w:rsidR="00586BAE" w:rsidRDefault="00586BAE">
      <w:pPr>
        <w:rPr>
          <w:color w:val="000000"/>
        </w:rPr>
      </w:pPr>
      <w:r>
        <w:rPr>
          <w:color w:val="000000"/>
        </w:rPr>
        <w:t>Met behulp van deze indicatie wordt bepaald of het HCCM-systeem de kortsluiting indicatie moet doorgeven aan de Pc. Het verdient de aanbeveling om deze waarde altijd aan te hebben staan.</w:t>
      </w:r>
    </w:p>
    <w:p w:rsidR="00586BAE" w:rsidRPr="002544A8" w:rsidRDefault="00586BAE" w:rsidP="002544A8">
      <w:pPr>
        <w:pStyle w:val="Kop3"/>
      </w:pPr>
      <w:bookmarkStart w:id="2963" w:name="_003A9741"/>
      <w:bookmarkStart w:id="2964" w:name="BScribble39035"/>
      <w:bookmarkEnd w:id="2963"/>
      <w:bookmarkEnd w:id="2964"/>
      <w:r w:rsidRPr="002544A8">
        <w:t>Stop systeem als Pc niets meer stuurt</w:t>
      </w:r>
    </w:p>
    <w:p w:rsidR="00586BAE" w:rsidRDefault="00586BAE">
      <w:pPr>
        <w:rPr>
          <w:color w:val="000000"/>
        </w:rPr>
      </w:pPr>
      <w:r>
        <w:rPr>
          <w:i/>
          <w:iCs/>
          <w:color w:val="000000"/>
        </w:rPr>
        <w:t>Deze waarde moet altijd aanstaan</w:t>
      </w:r>
      <w:r>
        <w:rPr>
          <w:color w:val="000000"/>
        </w:rPr>
        <w:t>, omdat Koploper zo een noodstop verwerkt. Gewoon even niets meer sturen en de treinen rijden vanzelf niet meer.</w:t>
      </w:r>
    </w:p>
    <w:p w:rsidR="00586BAE" w:rsidRPr="002544A8" w:rsidRDefault="00586BAE" w:rsidP="002544A8">
      <w:pPr>
        <w:pStyle w:val="Kop3"/>
        <w:rPr>
          <w:szCs w:val="32"/>
        </w:rPr>
      </w:pPr>
      <w:bookmarkStart w:id="2965" w:name="_003A97FE"/>
      <w:bookmarkStart w:id="2966" w:name="BScribble39040"/>
      <w:bookmarkEnd w:id="2965"/>
      <w:bookmarkEnd w:id="2966"/>
      <w:r w:rsidRPr="002544A8">
        <w:t>Stop gehele baan bij kortsluiting</w:t>
      </w:r>
    </w:p>
    <w:p w:rsidR="00586BAE" w:rsidRDefault="00586BAE">
      <w:pPr>
        <w:rPr>
          <w:color w:val="000000"/>
        </w:rPr>
      </w:pPr>
      <w:r>
        <w:rPr>
          <w:color w:val="000000"/>
        </w:rPr>
        <w:t>Moet de gehele baan worden gestopt als er ergens kortsluiting wordt geconstateerd? Dit is aan de kant van het HCCM-rek geregeld en heeft dus niets met Koploper te maken. Normaal staat deze waarde ook aan.</w:t>
      </w:r>
    </w:p>
    <w:p w:rsidR="00586BAE" w:rsidRPr="002544A8" w:rsidRDefault="00586BAE" w:rsidP="002544A8">
      <w:pPr>
        <w:pStyle w:val="Kop3"/>
      </w:pPr>
      <w:bookmarkStart w:id="2967" w:name="_003A98F1"/>
      <w:bookmarkStart w:id="2968" w:name="BScribble39045"/>
      <w:bookmarkEnd w:id="2967"/>
      <w:bookmarkEnd w:id="2968"/>
      <w:r w:rsidRPr="002544A8">
        <w:t>EPROM versie 10 of hoger</w:t>
      </w:r>
    </w:p>
    <w:p w:rsidR="00586BAE" w:rsidRDefault="00586BAE">
      <w:pPr>
        <w:rPr>
          <w:color w:val="000000"/>
        </w:rPr>
      </w:pPr>
      <w:r>
        <w:rPr>
          <w:color w:val="000000"/>
        </w:rPr>
        <w:t xml:space="preserve">Als je met EPROM versie 10 of hoger werkt, kun je deze indicatie aanzetten. De gehele opdracht voor een LKK kan in zijn geheel naar het HCCM-systeem worden gezonden. Dit scheelt tijd. Bij een lagere EPROM versie 10 mag deze indicatie </w:t>
      </w:r>
      <w:r>
        <w:rPr>
          <w:i/>
          <w:iCs/>
          <w:color w:val="000000"/>
        </w:rPr>
        <w:t xml:space="preserve">nooit </w:t>
      </w:r>
      <w:r>
        <w:rPr>
          <w:color w:val="000000"/>
        </w:rPr>
        <w:t>aanstaan.</w:t>
      </w:r>
    </w:p>
    <w:p w:rsidR="00586BAE" w:rsidRPr="002544A8" w:rsidRDefault="00586BAE" w:rsidP="002544A8">
      <w:pPr>
        <w:pStyle w:val="Kop3"/>
      </w:pPr>
      <w:bookmarkStart w:id="2969" w:name="_003A9A0A"/>
      <w:bookmarkStart w:id="2970" w:name="BScribble39050"/>
      <w:bookmarkEnd w:id="2969"/>
      <w:bookmarkEnd w:id="2970"/>
      <w:r w:rsidRPr="002544A8">
        <w:t>IO-kaart omgekeerd aansturen</w:t>
      </w:r>
    </w:p>
    <w:p w:rsidR="00586BAE" w:rsidRDefault="00586BAE">
      <w:pPr>
        <w:rPr>
          <w:color w:val="000000"/>
        </w:rPr>
      </w:pPr>
      <w:r>
        <w:rPr>
          <w:color w:val="000000"/>
        </w:rPr>
        <w:t>Om ook de seinen netjes aan te sturen met een IO-kaart, is het helaas noodzakelijk om de aansturing van de IO-kaart om te draaien. Dit houdt wel in dat je waarschijnlijk bij alle wissels die op IO-kaarten zijn aangesloten, het vinkje 'fout aangesloten' moet plaatsen.</w:t>
      </w:r>
    </w:p>
    <w:bookmarkStart w:id="2971" w:name="_003B0000"/>
    <w:bookmarkStart w:id="2972" w:name="B0x4C7CA26F"/>
    <w:bookmarkEnd w:id="2971"/>
    <w:bookmarkEnd w:id="2972"/>
    <w:p w:rsidR="00586BAE" w:rsidRPr="002544A8" w:rsidRDefault="00586BAE" w:rsidP="002544A8">
      <w:pPr>
        <w:pStyle w:val="Kop2"/>
      </w:pPr>
      <w:r w:rsidRPr="002544A8">
        <w:fldChar w:fldCharType="begin"/>
      </w:r>
      <w:r w:rsidRPr="002544A8">
        <w:instrText>xe "Lenz"</w:instrText>
      </w:r>
      <w:r w:rsidRPr="002544A8">
        <w:fldChar w:fldCharType="end"/>
      </w:r>
      <w:r w:rsidRPr="002544A8">
        <w:fldChar w:fldCharType="begin"/>
      </w:r>
      <w:r w:rsidRPr="002544A8">
        <w:instrText>xe "Instellingen per database (digitaalsysteem)"</w:instrText>
      </w:r>
      <w:r w:rsidRPr="002544A8">
        <w:fldChar w:fldCharType="end"/>
      </w:r>
      <w:bookmarkStart w:id="2973" w:name="_Toc479280253"/>
      <w:r w:rsidRPr="002544A8">
        <w:rPr>
          <w:szCs w:val="36"/>
        </w:rPr>
        <w:t>Instellingen per database: Lenz</w:t>
      </w:r>
      <w:bookmarkEnd w:id="2973"/>
    </w:p>
    <w:p w:rsidR="00586BAE" w:rsidRDefault="00BA2C0C">
      <w:pPr>
        <w:rPr>
          <w:color w:val="800000"/>
        </w:rPr>
      </w:pPr>
      <w:r>
        <w:rPr>
          <w:noProof/>
          <w:color w:val="800000"/>
        </w:rPr>
        <w:drawing>
          <wp:inline distT="0" distB="0" distL="0" distR="0" wp14:anchorId="1B44E8E7" wp14:editId="3DA7B08C">
            <wp:extent cx="2980800" cy="2106000"/>
            <wp:effectExtent l="0" t="0" r="0" b="8890"/>
            <wp:docPr id="287" name="Afbeelding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7">
                      <a:extLst>
                        <a:ext uri="{28A0092B-C50C-407E-A947-70E740481C1C}">
                          <a14:useLocalDpi xmlns:a14="http://schemas.microsoft.com/office/drawing/2010/main"/>
                        </a:ext>
                      </a:extLst>
                    </a:blip>
                    <a:srcRect/>
                    <a:stretch>
                      <a:fillRect/>
                    </a:stretch>
                  </pic:blipFill>
                  <pic:spPr bwMode="auto">
                    <a:xfrm>
                      <a:off x="0" y="0"/>
                      <a:ext cx="2980800" cy="2106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natuurlijk alleen maar beschikbaar bij </w:t>
      </w:r>
      <w:r>
        <w:rPr>
          <w:color w:val="008000"/>
        </w:rPr>
        <w:t xml:space="preserve">Lenz 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De groep 'Speciale afhandeling' vraagt om wat extra uitleg. De communicatie met Lenz is globaal als volgt opgezet: wanneer de Pc een opdracht naar het Lenz systeem stuurt, krijgt de Pc altijd een reactie terug. Dat is of het gevraagde gegeven of de reactie 'commando ok; stuur volgend'. Een van de fouten bij Lenz versie 2 is dat een reactie soms achterwege blijft. Er wordt dan net een andere reactie gegeven, bijvoorbeeld een spontane melding van een bezetmelder. Je kunt hier aangeven hoe de Pc dit moet afhandelen. De beste oplossing is om gewoon na bijvoorbeeld 100 msec het volgend commando te sturen. Als dit toch niet blijkt te werken, kun je ook de optie 'Verzend laatste commando opnieuw' proberen. Hier kun je rustig een tijd instellen van 50 msec. Met de eerste optie heb je minder communicatie tussen de Pc en Lenz en hoe minder hoe beter.</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2974" w:name="_003B0450"/>
      <w:bookmarkStart w:id="2975" w:name="BScribble39510"/>
      <w:bookmarkEnd w:id="2974"/>
      <w:bookmarkEnd w:id="2975"/>
      <w:r w:rsidRPr="002544A8">
        <w:t>Check handmatige locomotieven iedere .. sec</w:t>
      </w:r>
    </w:p>
    <w:p w:rsidR="00586BAE" w:rsidRDefault="00586BAE">
      <w:pPr>
        <w:rPr>
          <w:color w:val="000000"/>
        </w:rPr>
      </w:pPr>
      <w:r>
        <w:rPr>
          <w:color w:val="000000"/>
        </w:rPr>
        <w:t xml:space="preserve">Hier moet je invullen hoe vaak er gecheckt wordt op gewijzigde snelheden van locomotieven buiten de software om. Als er 0 wordt ingegeven, is deze optie niet van toepassing. De gegevens van een locomotief worden alleen opgevraagd als de locomotief </w:t>
      </w:r>
      <w:r>
        <w:rPr>
          <w:i/>
          <w:iCs/>
          <w:color w:val="000000"/>
        </w:rPr>
        <w:t>niet</w:t>
      </w:r>
      <w:r>
        <w:rPr>
          <w:color w:val="000000"/>
        </w:rPr>
        <w:t xml:space="preserve"> automatisch rijdt. Ook moet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 locomotief zichtbaar zijn of de kolom snelheid in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800000"/>
        </w:rPr>
        <w:t xml:space="preserve"> </w:t>
      </w:r>
      <w:r>
        <w:rPr>
          <w:color w:val="000000"/>
        </w:rPr>
        <w:t>moet zichtbaar zijn</w:t>
      </w:r>
      <w:r>
        <w:rPr>
          <w:color w:val="800000"/>
        </w:rPr>
        <w:t>.</w:t>
      </w:r>
      <w:r>
        <w:rPr>
          <w:color w:val="000000"/>
        </w:rPr>
        <w:t xml:space="preserve"> Het laatste kan voor een grote vertraging van het systeem zorgen als er veel locomotieven op handmatig rijden staan. Gezien de moeilijkheden met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verdient het echter de aanbeveling om deze optie altijd op 0 te hebben staan. Misschien dat het in de toekomst wel mogelijk wordt en dan is de optie gewoon te gebruiken.</w:t>
      </w:r>
    </w:p>
    <w:p w:rsidR="00586BAE" w:rsidRPr="002544A8" w:rsidRDefault="00586BAE" w:rsidP="002544A8">
      <w:pPr>
        <w:pStyle w:val="Kop3"/>
      </w:pPr>
      <w:bookmarkStart w:id="2976" w:name="_003B076D"/>
      <w:bookmarkStart w:id="2977" w:name="BScribble39515"/>
      <w:bookmarkEnd w:id="2976"/>
      <w:bookmarkEnd w:id="2977"/>
      <w:r w:rsidRPr="002544A8">
        <w:t>Lenz versie</w:t>
      </w:r>
    </w:p>
    <w:p w:rsidR="00586BAE" w:rsidRDefault="00586BAE">
      <w:pPr>
        <w:rPr>
          <w:color w:val="000000"/>
        </w:rPr>
      </w:pPr>
      <w:r>
        <w:rPr>
          <w:color w:val="000000"/>
        </w:rPr>
        <w:t>Hier moet je aangeven met welke Lenz versie je werkt. Koploper ondersteunt de versies 2 en 3. Bij versie 3 zijn nog geen bugs bekend; bij versie 2 zit er een aantal bugs in het protocol. Deze bugs worden nu door Koploper netjes opgevangen en ook Lenz versie 2 kan dus prima met Koploper samenwerken. Vanaf versie 3.6 worden ook 28 locomotieffuncties ondersteund.</w:t>
      </w:r>
    </w:p>
    <w:p w:rsidR="00586BAE" w:rsidRPr="002544A8" w:rsidRDefault="00586BAE" w:rsidP="002544A8">
      <w:pPr>
        <w:pStyle w:val="Kop3"/>
      </w:pPr>
      <w:bookmarkStart w:id="2978" w:name="_003B08E8"/>
      <w:bookmarkStart w:id="2979" w:name="BScribble39517"/>
      <w:bookmarkEnd w:id="2978"/>
      <w:bookmarkEnd w:id="2979"/>
      <w:r w:rsidRPr="002544A8">
        <w:t>LI-USB interface</w:t>
      </w:r>
    </w:p>
    <w:p w:rsidR="00586BAE" w:rsidRDefault="00586BAE">
      <w:pPr>
        <w:rPr>
          <w:color w:val="000000"/>
        </w:rPr>
      </w:pPr>
      <w:r>
        <w:rPr>
          <w:color w:val="000000"/>
        </w:rPr>
        <w:t>Wanneer de LI-USB interface van Lenz wordt gebruikt, moet deze indicatie worden aangezet. Deze interface kent twee varianten. In Koploper is gekozen voor de simpele: tijdens installatie van de LI-USB interface op de Pc moet er voor worden gekozen om deze als extra compoort beschikbaar te stellen. Deze compoort moet dan in Koploper worden ingevuld.</w:t>
      </w:r>
    </w:p>
    <w:p w:rsidR="00586BAE" w:rsidRPr="002544A8" w:rsidRDefault="00586BAE" w:rsidP="002544A8">
      <w:pPr>
        <w:pStyle w:val="Kop3"/>
        <w:rPr>
          <w:szCs w:val="36"/>
        </w:rPr>
      </w:pPr>
      <w:bookmarkStart w:id="2980" w:name="_003B0A5A"/>
      <w:bookmarkStart w:id="2981" w:name="BScribble39518"/>
      <w:bookmarkEnd w:id="2980"/>
      <w:bookmarkEnd w:id="2981"/>
      <w:r w:rsidRPr="002544A8">
        <w:t>Alle wisselopdrachten omkeren (Roco Multimaus)</w:t>
      </w:r>
    </w:p>
    <w:p w:rsidR="00586BAE" w:rsidRDefault="00586BAE">
      <w:pPr>
        <w:rPr>
          <w:color w:val="000000"/>
        </w:rPr>
      </w:pPr>
      <w:r>
        <w:rPr>
          <w:color w:val="000000"/>
        </w:rPr>
        <w:t>Daar Roco Multimaus de wisselopdrachten precies tegenovergesteld heeft ingebouwd als Lenz, is het hier mogelijk om de werking van alle wisselopdrachten om te keren.</w:t>
      </w:r>
    </w:p>
    <w:p w:rsidR="00586BAE" w:rsidRPr="002544A8" w:rsidRDefault="00586BAE" w:rsidP="002544A8">
      <w:pPr>
        <w:pStyle w:val="Kop3"/>
        <w:rPr>
          <w:szCs w:val="36"/>
        </w:rPr>
      </w:pPr>
      <w:bookmarkStart w:id="2982" w:name="_003B0B32"/>
      <w:bookmarkStart w:id="2983" w:name="BScribble39519"/>
      <w:bookmarkEnd w:id="2982"/>
      <w:bookmarkEnd w:id="2983"/>
      <w:r w:rsidRPr="002544A8">
        <w:t>Locomotief functies F13-F20 aansturen (Roco multimaus)</w:t>
      </w:r>
    </w:p>
    <w:p w:rsidR="00586BAE" w:rsidRDefault="00586BAE">
      <w:pPr>
        <w:rPr>
          <w:color w:val="000000"/>
        </w:rPr>
      </w:pPr>
      <w:r>
        <w:rPr>
          <w:color w:val="000000"/>
        </w:rPr>
        <w:t>De Multimaus van Roco kan ook locomotieffuncties F13 t/m F20 aansturen. Deze keuze kan alleen worden gemaakt als er gekozen is voor Lenz versie 3.x. Als Koploper bij de Multimaus de locomotieffuncties moet kunnen aansturen, zal deze optie geactiveerd moeten worden.</w:t>
      </w:r>
    </w:p>
    <w:p w:rsidR="00586BAE" w:rsidRPr="002544A8" w:rsidRDefault="00586BAE" w:rsidP="002544A8">
      <w:pPr>
        <w:pStyle w:val="Kop3"/>
        <w:rPr>
          <w:szCs w:val="32"/>
        </w:rPr>
      </w:pPr>
      <w:bookmarkStart w:id="2984" w:name="_003B0C77"/>
      <w:bookmarkStart w:id="2985" w:name="BScribble39520"/>
      <w:bookmarkEnd w:id="2984"/>
      <w:bookmarkEnd w:id="2985"/>
      <w:r w:rsidRPr="002544A8">
        <w:t>Verzend volgend commando</w:t>
      </w:r>
    </w:p>
    <w:p w:rsidR="00586BAE" w:rsidRDefault="00586BAE">
      <w:pPr>
        <w:rPr>
          <w:color w:val="000000"/>
        </w:rPr>
      </w:pPr>
      <w:r>
        <w:rPr>
          <w:color w:val="000000"/>
        </w:rPr>
        <w:t>Wanneer de tijd die is ingegeven bij 'maximale tijd' om is, wordt aangenomen dat alles goed is verlopen en wordt eventueel het volgende commando naar de Lenz interface verzonden.</w:t>
      </w:r>
    </w:p>
    <w:p w:rsidR="00586BAE" w:rsidRPr="002544A8" w:rsidRDefault="00586BAE" w:rsidP="002544A8">
      <w:pPr>
        <w:pStyle w:val="Kop3"/>
        <w:rPr>
          <w:szCs w:val="32"/>
        </w:rPr>
      </w:pPr>
      <w:bookmarkStart w:id="2986" w:name="_003B0D47"/>
      <w:bookmarkStart w:id="2987" w:name="BScribble39525"/>
      <w:bookmarkEnd w:id="2986"/>
      <w:bookmarkEnd w:id="2987"/>
      <w:r w:rsidRPr="002544A8">
        <w:t>Verzend laatste commando opnieuw</w:t>
      </w:r>
    </w:p>
    <w:p w:rsidR="00586BAE" w:rsidRDefault="00586BAE">
      <w:pPr>
        <w:rPr>
          <w:color w:val="000000"/>
        </w:rPr>
      </w:pPr>
      <w:r>
        <w:rPr>
          <w:color w:val="000000"/>
        </w:rPr>
        <w:t>Wanneer de tijd die is ingegeven bij 'maximale tijd' om is, wordt het laatst gezonden commando opnieuw naar de interface van Lenz verzonden.</w:t>
      </w:r>
    </w:p>
    <w:p w:rsidR="00586BAE" w:rsidRPr="002544A8" w:rsidRDefault="00586BAE" w:rsidP="002544A8">
      <w:pPr>
        <w:pStyle w:val="Kop3"/>
        <w:rPr>
          <w:szCs w:val="32"/>
        </w:rPr>
      </w:pPr>
      <w:bookmarkStart w:id="2988" w:name="_003B0DF9"/>
      <w:bookmarkStart w:id="2989" w:name="BScribble39530"/>
      <w:bookmarkEnd w:id="2988"/>
      <w:bookmarkEnd w:id="2989"/>
      <w:r w:rsidRPr="002544A8">
        <w:t>Maximale tijd</w:t>
      </w:r>
    </w:p>
    <w:p w:rsidR="00586BAE" w:rsidRDefault="00586BAE">
      <w:pPr>
        <w:rPr>
          <w:color w:val="000000"/>
        </w:rPr>
      </w:pPr>
      <w:r>
        <w:rPr>
          <w:color w:val="000000"/>
        </w:rPr>
        <w:t>Hier geef je de tijd op die maximaal mag verstrijken voordat de optie 'verzend opnieuw' of 'verzend volgend' wordt uitgevoerd. Met de eerste optie heb ik bij het testen goede resultaten gehaald met een waarde van 50 milliseconden. Met de tweede optie zou je de tijd het beste op een waarde tussen de 100 en 250 milliseconden kunnen zetten. Hoe lager hoe beter.</w:t>
      </w:r>
    </w:p>
    <w:p w:rsidR="00586BAE" w:rsidRPr="002544A8" w:rsidRDefault="00586BAE" w:rsidP="002544A8">
      <w:pPr>
        <w:pStyle w:val="Kop3"/>
        <w:rPr>
          <w:szCs w:val="32"/>
        </w:rPr>
      </w:pPr>
      <w:bookmarkStart w:id="2990" w:name="_003B0F74"/>
      <w:bookmarkStart w:id="2991" w:name="BScribble39535"/>
      <w:bookmarkEnd w:id="2990"/>
      <w:bookmarkEnd w:id="2991"/>
      <w:r w:rsidRPr="002544A8">
        <w:t>IO: minimale rust</w:t>
      </w:r>
    </w:p>
    <w:p w:rsidR="00586BAE" w:rsidRDefault="00586BAE">
      <w:pPr>
        <w:rPr>
          <w:color w:val="000000"/>
        </w:rPr>
      </w:pPr>
      <w:r>
        <w:rPr>
          <w:color w:val="000000"/>
        </w:rPr>
        <w:t xml:space="preserve">Je kunt de optie gebruiken bij het verhelpen van de aanwezige fouten in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Bij het verzenden van commando's naar de centrale eenheid van Lenz, mag minimaal gedurende de hier ingevoerde tijd geen commando verzonden of ontvangen zijn, voordat Koploper weer wat naar Lenz stuurt. De vastgelegde waarde is in milliseconden. Een waarde nul betekent dat deze optie niet van toepassing is.</w:t>
      </w:r>
    </w:p>
    <w:p w:rsidR="00586BAE" w:rsidRPr="002544A8" w:rsidRDefault="00586BAE" w:rsidP="002544A8">
      <w:pPr>
        <w:pStyle w:val="Kop3"/>
      </w:pPr>
      <w:bookmarkStart w:id="2992" w:name="_003B111B"/>
      <w:bookmarkStart w:id="2993" w:name="BScribble39540"/>
      <w:bookmarkEnd w:id="2992"/>
      <w:bookmarkEnd w:id="2993"/>
      <w:r w:rsidRPr="002544A8">
        <w:t>Bezetmelding header 78 wordt 76</w:t>
      </w:r>
    </w:p>
    <w:p w:rsidR="00586BAE" w:rsidRDefault="00586BAE">
      <w:pPr>
        <w:rPr>
          <w:color w:val="000000"/>
        </w:rPr>
      </w:pPr>
      <w:r>
        <w:rPr>
          <w:color w:val="000000"/>
        </w:rPr>
        <w:t xml:space="preserve">Een aantal subversies van Lenz versie 2 bevat een aparte fout. Het bericht over bezetmeldingen komt daardoor niet altijd goed door. Bij het doorgeven van maximaal 7 bezetmeldingswijzigingen in één bericht is de informatie onjuist. Om zo min mogelijk gegevens te verliezen moet een headerindicatie 78 omgezet worden naar een header 76 indicatie. Zie verder de beschrijving over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w:t>
      </w:r>
    </w:p>
    <w:bookmarkStart w:id="2994" w:name="_003B12CE"/>
    <w:bookmarkStart w:id="2995" w:name="B0x4CB227D0"/>
    <w:bookmarkEnd w:id="2994"/>
    <w:bookmarkEnd w:id="2995"/>
    <w:p w:rsidR="00586BAE" w:rsidRPr="002544A8" w:rsidRDefault="00586BAE" w:rsidP="002544A8">
      <w:pPr>
        <w:pStyle w:val="Kop2"/>
      </w:pPr>
      <w:r w:rsidRPr="002544A8">
        <w:fldChar w:fldCharType="begin"/>
      </w:r>
      <w:r w:rsidRPr="002544A8">
        <w:instrText>xe "TWIN-Center"</w:instrText>
      </w:r>
      <w:r w:rsidRPr="002544A8">
        <w:fldChar w:fldCharType="end"/>
      </w:r>
      <w:r w:rsidRPr="002544A8">
        <w:fldChar w:fldCharType="begin"/>
      </w:r>
      <w:r w:rsidRPr="002544A8">
        <w:instrText>xe "Intellibox"</w:instrText>
      </w:r>
      <w:r w:rsidRPr="002544A8">
        <w:fldChar w:fldCharType="end"/>
      </w:r>
      <w:r w:rsidRPr="002544A8">
        <w:fldChar w:fldCharType="begin"/>
      </w:r>
      <w:r w:rsidRPr="002544A8">
        <w:instrText>xe "Instellingen per database (digitaalsysteem)"</w:instrText>
      </w:r>
      <w:r w:rsidRPr="002544A8">
        <w:fldChar w:fldCharType="end"/>
      </w:r>
      <w:bookmarkStart w:id="2996" w:name="_Toc479280254"/>
      <w:r w:rsidRPr="002544A8">
        <w:rPr>
          <w:szCs w:val="36"/>
        </w:rPr>
        <w:t>Instellingen per database: Intellibox / TWIN-Center</w:t>
      </w:r>
      <w:bookmarkEnd w:id="2996"/>
    </w:p>
    <w:p w:rsidR="00586BAE" w:rsidRDefault="00BA2C0C">
      <w:pPr>
        <w:rPr>
          <w:color w:val="800000"/>
        </w:rPr>
      </w:pPr>
      <w:r>
        <w:rPr>
          <w:noProof/>
          <w:color w:val="800000"/>
        </w:rPr>
        <w:drawing>
          <wp:inline distT="0" distB="0" distL="0" distR="0" wp14:anchorId="652CC166" wp14:editId="01045E65">
            <wp:extent cx="2912400" cy="1461600"/>
            <wp:effectExtent l="0" t="0" r="2540" b="5715"/>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8">
                      <a:extLst>
                        <a:ext uri="{28A0092B-C50C-407E-A947-70E740481C1C}">
                          <a14:useLocalDpi xmlns:a14="http://schemas.microsoft.com/office/drawing/2010/main"/>
                        </a:ext>
                      </a:extLst>
                    </a:blip>
                    <a:srcRect/>
                    <a:stretch>
                      <a:fillRect/>
                    </a:stretch>
                  </pic:blipFill>
                  <pic:spPr bwMode="auto">
                    <a:xfrm>
                      <a:off x="0" y="0"/>
                      <a:ext cx="2912400" cy="1461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natuurlijk alleen maar beschikbaar bij </w:t>
      </w:r>
      <w:r>
        <w:rPr>
          <w:color w:val="008000"/>
        </w:rPr>
        <w:t xml:space="preserve">Intellibox of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Wees voorzichtig met het aanbrengen van wijzigingen in deze gegevens. Hierdoor kan het gebeuren dat Koploper niet meer juist functioneert in combinatie met de Intellibox of het TWIN-Center.</w:t>
      </w:r>
    </w:p>
    <w:p w:rsidR="00586BAE" w:rsidRDefault="00586BAE">
      <w:pPr>
        <w:rPr>
          <w:color w:val="000000"/>
        </w:rPr>
      </w:pPr>
    </w:p>
    <w:p w:rsidR="00586BAE" w:rsidRDefault="00586BAE">
      <w:pPr>
        <w:rPr>
          <w:color w:val="000000"/>
        </w:rPr>
      </w:pPr>
      <w:r>
        <w:rPr>
          <w:color w:val="000000"/>
        </w:rPr>
        <w:t xml:space="preserve">Bij Intellibox kun je het standaard Märklin protocol gebruiken. Dit is niet aan te bevelen. Koploper kan sinds versie 5.0 ook het eigen Intellibox protocol aan. Kies in dit geval voor Intellibox als digitaal systeem. Ook het Fleischmann TWIN-Center kan met dit protocol worden aangestuurd. Gebruik jij echter de Intellibox in combinatie met het standaard Märklin protocol dan moet je wel als digitaal systeem Märklin kiezen. Je kunt aangeven dat je een Intellibox gebruikt en deze hebt ingesteld op een baudrate van 19200. Zie hiervoor verder de beschrijving van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2997" w:name="_003B16E8"/>
      <w:bookmarkStart w:id="2998" w:name="BScribble40010"/>
      <w:bookmarkEnd w:id="2997"/>
      <w:bookmarkEnd w:id="2998"/>
      <w:r w:rsidRPr="002544A8">
        <w:t>Hoe vaak per seconde checken voor events</w:t>
      </w:r>
    </w:p>
    <w:p w:rsidR="00586BAE" w:rsidRDefault="00586BAE">
      <w:pPr>
        <w:rPr>
          <w:color w:val="000000"/>
        </w:rPr>
      </w:pPr>
      <w:r>
        <w:rPr>
          <w:color w:val="000000"/>
        </w:rPr>
        <w:t>De Intellibox werkt net iets anders dan bijvoorbeeld Lenz. Lenz stuurt ongevraagd informatie over de lijn, terwijl aan de Intellibox gevraagd moet worden of er iets te melden is. Afhankelijk van het antwoord moeten er andere zaken worden opgevraagd. Geef hier aan hoeveel keer per seconde gecheckt moet worden of er iets te melden is door de Intellibox.</w:t>
      </w:r>
    </w:p>
    <w:p w:rsidR="00586BAE" w:rsidRPr="002544A8" w:rsidRDefault="00586BAE" w:rsidP="002544A8">
      <w:pPr>
        <w:pStyle w:val="Kop3"/>
      </w:pPr>
      <w:bookmarkStart w:id="2999" w:name="_003B1877"/>
      <w:bookmarkStart w:id="3000" w:name="BScribble40015"/>
      <w:bookmarkEnd w:id="2999"/>
      <w:bookmarkEnd w:id="3000"/>
      <w:r w:rsidRPr="002544A8">
        <w:t>Oud Motorola: wachttijd keren tijdens afsluiten .. msec</w:t>
      </w:r>
    </w:p>
    <w:p w:rsidR="00586BAE" w:rsidRDefault="00586BAE">
      <w:pPr>
        <w:rPr>
          <w:color w:val="000000"/>
        </w:rPr>
      </w:pPr>
      <w:r>
        <w:rPr>
          <w:color w:val="000000"/>
        </w:rPr>
        <w:t>Om de synchronisatie tussen Koploper en decoders met het 'oude' Motorola formaat van Märklin niet kwijt te raken worden deze decoders in de richting 'vooruit' geplaatst als Koploper wordt afgesloten. De decoders hebben tijd nodig om de gegevens te verwerken. Hier wordt de tijd getoond die Koploper neemt om het omkeren van dit type decoder tijdens het afsluiten uit te voeren. De waarde is in milliseconden.</w:t>
      </w:r>
    </w:p>
    <w:p w:rsidR="00586BAE" w:rsidRPr="002544A8" w:rsidRDefault="00586BAE" w:rsidP="002544A8">
      <w:pPr>
        <w:pStyle w:val="Kop3"/>
      </w:pPr>
      <w:bookmarkStart w:id="3001" w:name="_003B1A4C"/>
      <w:bookmarkStart w:id="3002" w:name="BScribble40020"/>
      <w:bookmarkEnd w:id="3001"/>
      <w:bookmarkEnd w:id="3002"/>
      <w:r w:rsidRPr="002544A8">
        <w:t>Alleen eigen protocol IB/TWIN-Center</w:t>
      </w:r>
    </w:p>
    <w:p w:rsidR="00586BAE" w:rsidRDefault="00586BAE">
      <w:pPr>
        <w:rPr>
          <w:color w:val="000000"/>
        </w:rPr>
      </w:pPr>
      <w:r>
        <w:rPr>
          <w:color w:val="000000"/>
        </w:rPr>
        <w:t>Als Koploper gebruik mag maken van het eigen protocol van de Intellibox of het TWIN-Center zijn de opdrachten allemaal een byte korter en is de communicatie hierdoor sneller. Het verdient de aanbeveling om deze optie altijd aan te hebben staan.</w:t>
      </w:r>
    </w:p>
    <w:p w:rsidR="00586BAE" w:rsidRPr="002544A8" w:rsidRDefault="00586BAE" w:rsidP="002544A8">
      <w:pPr>
        <w:pStyle w:val="Kop3"/>
      </w:pPr>
      <w:bookmarkStart w:id="3003" w:name="_003B1B6A"/>
      <w:bookmarkStart w:id="3004" w:name="BScribble40025"/>
      <w:bookmarkEnd w:id="3003"/>
      <w:bookmarkEnd w:id="3004"/>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586BAE" w:rsidRPr="002544A8" w:rsidRDefault="00586BAE" w:rsidP="002544A8">
      <w:pPr>
        <w:pStyle w:val="Kop3"/>
      </w:pPr>
      <w:bookmarkStart w:id="3005" w:name="_003B8210"/>
      <w:bookmarkStart w:id="3006" w:name="BScribble40030"/>
      <w:bookmarkEnd w:id="3005"/>
      <w:bookmarkEnd w:id="3006"/>
      <w:r w:rsidRPr="002544A8">
        <w:t>Bij uitzetten: alle locomotieven vooruit zetten</w:t>
      </w:r>
    </w:p>
    <w:p w:rsidR="00586BAE" w:rsidRDefault="00586BAE">
      <w:pPr>
        <w:rPr>
          <w:color w:val="000000"/>
        </w:rPr>
      </w:pPr>
      <w:r>
        <w:rPr>
          <w:color w:val="000000"/>
        </w:rPr>
        <w:t>Er zit een bug in de Intellibox in combinatie met sommige locdecoders volgens het nieuwe Märklin Motorola formaat. In dit protocol wordt een richtingsbit meegezonden. Soms reageert de decoder hier echter verkeerd op na het uit- en weer aanzetten van Koploper én de Intellibox. Het komt pas goed als de richting op de Intellibox wordt omgedraaid. Om dit te voorkomen kunnen nu alle locomotieven in de 'vooruit stand' worden geplaatst. Als het niet nodig is om deze optie te gebruiken, kun je hem beter uitzetten. Het afsluiten gaat dan sneller.</w:t>
      </w:r>
    </w:p>
    <w:p w:rsidR="00586BAE" w:rsidRPr="002544A8" w:rsidRDefault="00586BAE" w:rsidP="002544A8">
      <w:pPr>
        <w:pStyle w:val="Kop3"/>
      </w:pPr>
      <w:bookmarkStart w:id="3007" w:name="_003B8464"/>
      <w:bookmarkStart w:id="3008" w:name="BScribble40035"/>
      <w:bookmarkEnd w:id="3007"/>
      <w:bookmarkEnd w:id="3008"/>
      <w:r w:rsidRPr="002544A8">
        <w:t>Loconetprotocol voor communicatie</w:t>
      </w:r>
    </w:p>
    <w:p w:rsidR="00586BAE" w:rsidRDefault="00586BAE">
      <w:pPr>
        <w:rPr>
          <w:color w:val="000000"/>
        </w:rPr>
      </w:pPr>
      <w:r>
        <w:rPr>
          <w:color w:val="000000"/>
        </w:rPr>
        <w:t xml:space="preserve">Indien deze optie is geactiveerd, zal het communicatieprotocol tussen de Pc en de Intellibox/TWIN-Center gaan volgens het Loconetprotocol. </w:t>
      </w:r>
    </w:p>
    <w:p w:rsidR="00586BAE" w:rsidRDefault="00586BAE">
      <w:pPr>
        <w:rPr>
          <w:color w:val="000000"/>
        </w:rPr>
      </w:pPr>
      <w:r>
        <w:rPr>
          <w:color w:val="000000"/>
        </w:rPr>
        <w:t>Helaas bleek na inbouwen dat dit protocol aan de kant van de Intellibox niet foutloos is. Deze mogelijkheid is nu niet te kiezen. Als ooit blijkt dat dit probleem is opgelost door Uhlenbrock, zal deze optie wel beschikbaar komen.</w:t>
      </w:r>
    </w:p>
    <w:p w:rsidR="00586BAE" w:rsidRPr="002544A8" w:rsidRDefault="00586BAE" w:rsidP="002544A8">
      <w:pPr>
        <w:pStyle w:val="Kop3"/>
      </w:pPr>
      <w:bookmarkStart w:id="3009" w:name="_003B85FB"/>
      <w:bookmarkStart w:id="3010" w:name="BScribble40040"/>
      <w:bookmarkEnd w:id="3009"/>
      <w:bookmarkEnd w:id="3010"/>
      <w:r w:rsidRPr="002544A8">
        <w:t>Bezetmelding tijdens noodstop pas verwerken na opheffen</w:t>
      </w:r>
    </w:p>
    <w:p w:rsidR="00586BAE" w:rsidRDefault="00586BAE">
      <w:pPr>
        <w:rPr>
          <w:color w:val="000000"/>
        </w:rPr>
      </w:pPr>
      <w:r>
        <w:rPr>
          <w:color w:val="000000"/>
        </w:rPr>
        <w:t>Bij de combinatie noodstop en gebruik van reedcontacten via S88 bezetmelders zijn er ongewenste effecten. De bezetmeldingen blijven binnenkomen, maar worden door Koploper genegeerd. Als deze optie is geactiveerd, zullen de bezetmeldingen die tijdens de noodstop worden ontvangen niet meteen worden verwerkt. De verwerking vindt plaats na het opheffen van de noodstop. Hierdoor gaan er geen bezetmeldingen verloren.</w:t>
      </w:r>
    </w:p>
    <w:p w:rsidR="00586BAE" w:rsidRDefault="00586BAE">
      <w:pPr>
        <w:rPr>
          <w:color w:val="000000"/>
        </w:rPr>
      </w:pPr>
      <w:r>
        <w:rPr>
          <w:color w:val="000000"/>
        </w:rPr>
        <w:t>Advies: gebruik deze optie alleen als je last hebt van dit verschijnsel!</w:t>
      </w:r>
    </w:p>
    <w:bookmarkStart w:id="3011" w:name="_003B8820"/>
    <w:bookmarkStart w:id="3012" w:name="B0x4CB203B3"/>
    <w:bookmarkEnd w:id="3011"/>
    <w:bookmarkEnd w:id="3012"/>
    <w:p w:rsidR="00586BAE" w:rsidRPr="002544A8" w:rsidRDefault="00586BAE" w:rsidP="002544A8">
      <w:pPr>
        <w:pStyle w:val="Kop2"/>
      </w:pPr>
      <w:r>
        <w:rPr>
          <w:sz w:val="24"/>
          <w:szCs w:val="24"/>
        </w:rPr>
        <w:fldChar w:fldCharType="begin"/>
      </w:r>
      <w:r>
        <w:rPr>
          <w:sz w:val="24"/>
          <w:szCs w:val="24"/>
        </w:rPr>
        <w:instrText>xe "Dinamo"</w:instrText>
      </w:r>
      <w:r>
        <w:rPr>
          <w:sz w:val="24"/>
          <w:szCs w:val="24"/>
        </w:rPr>
        <w:fldChar w:fldCharType="end"/>
      </w:r>
      <w:r>
        <w:rPr>
          <w:sz w:val="24"/>
          <w:szCs w:val="24"/>
        </w:rPr>
        <w:fldChar w:fldCharType="begin"/>
      </w:r>
      <w:r>
        <w:rPr>
          <w:sz w:val="24"/>
          <w:szCs w:val="24"/>
        </w:rPr>
        <w:instrText>xe "Instellingen per database (digitaalsysteem)"</w:instrText>
      </w:r>
      <w:r>
        <w:rPr>
          <w:sz w:val="24"/>
          <w:szCs w:val="24"/>
        </w:rPr>
        <w:fldChar w:fldCharType="end"/>
      </w:r>
      <w:bookmarkStart w:id="3013" w:name="_Toc479280255"/>
      <w:r w:rsidRPr="002544A8">
        <w:t>Instellingen per database: DINAMO</w:t>
      </w:r>
      <w:bookmarkEnd w:id="3013"/>
    </w:p>
    <w:p w:rsidR="00586BAE" w:rsidRDefault="00BA2C0C">
      <w:pPr>
        <w:rPr>
          <w:color w:val="000000"/>
        </w:rPr>
      </w:pPr>
      <w:r>
        <w:rPr>
          <w:noProof/>
          <w:color w:val="800000"/>
        </w:rPr>
        <w:drawing>
          <wp:inline distT="0" distB="0" distL="0" distR="0" wp14:anchorId="1FA5F13B" wp14:editId="3C24222D">
            <wp:extent cx="3582000" cy="2106000"/>
            <wp:effectExtent l="0" t="0" r="0" b="8890"/>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9">
                      <a:extLst>
                        <a:ext uri="{28A0092B-C50C-407E-A947-70E740481C1C}">
                          <a14:useLocalDpi xmlns:a14="http://schemas.microsoft.com/office/drawing/2010/main"/>
                        </a:ext>
                      </a:extLst>
                    </a:blip>
                    <a:srcRect/>
                    <a:stretch>
                      <a:fillRect/>
                    </a:stretch>
                  </pic:blipFill>
                  <pic:spPr bwMode="auto">
                    <a:xfrm>
                      <a:off x="0" y="0"/>
                      <a:ext cx="3582000" cy="2106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programma is natuurlijk alleen beschikbaar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Er zullen in de toekomst vast uitbreidingen of veranderingen gaan komen, omdat het DINAMO systeem nog volop in ontwikkeling is.</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3014" w:name="_003B898F"/>
      <w:bookmarkStart w:id="3015" w:name="BScribble40510"/>
      <w:bookmarkEnd w:id="3014"/>
      <w:bookmarkEnd w:id="3015"/>
      <w:r w:rsidRPr="002544A8">
        <w:t>DINAMO versie</w:t>
      </w:r>
    </w:p>
    <w:p w:rsidR="00586BAE" w:rsidRDefault="00586BAE">
      <w:pPr>
        <w:rPr>
          <w:color w:val="000000"/>
        </w:rPr>
      </w:pPr>
      <w:r>
        <w:rPr>
          <w:color w:val="000000"/>
        </w:rPr>
        <w:t xml:space="preserve">Hier moet je aangeven welke versie van DINAMO jij gebruikt. Voor verdere details zie beschrijving van het </w:t>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016" w:name="_003B8A1E"/>
      <w:bookmarkStart w:id="3017" w:name="BScribble40515"/>
      <w:bookmarkEnd w:id="3016"/>
      <w:bookmarkEnd w:id="3017"/>
      <w:r w:rsidRPr="002544A8">
        <w:t>Configuratie bestand</w:t>
      </w:r>
    </w:p>
    <w:p w:rsidR="00586BAE" w:rsidRDefault="00586BAE">
      <w:pPr>
        <w:rPr>
          <w:color w:val="000000"/>
        </w:rPr>
      </w:pPr>
      <w:r>
        <w:rPr>
          <w:color w:val="000000"/>
        </w:rPr>
        <w:t>Welk configuratie bestand moet er worden bijgelezen als Koploper gaat starten met communiceren met het DINAMO systeem. Documentatie over het configuratie bestand wordt geleverd bij de beschrijving van het interface protocol van DINAMO.</w:t>
      </w:r>
    </w:p>
    <w:p w:rsidR="00586BAE" w:rsidRPr="002544A8" w:rsidRDefault="00586BAE" w:rsidP="002544A8">
      <w:pPr>
        <w:pStyle w:val="Kop3"/>
      </w:pPr>
      <w:bookmarkStart w:id="3018" w:name="_003B8B22"/>
      <w:bookmarkStart w:id="3019" w:name="BScribble40520"/>
      <w:bookmarkEnd w:id="3018"/>
      <w:bookmarkEnd w:id="3019"/>
      <w:r w:rsidRPr="002544A8">
        <w:t>Verlichting</w:t>
      </w:r>
    </w:p>
    <w:p w:rsidR="00586BAE" w:rsidRDefault="00586BAE">
      <w:pPr>
        <w:rPr>
          <w:color w:val="000000"/>
        </w:rPr>
      </w:pPr>
      <w:r>
        <w:rPr>
          <w:color w:val="000000"/>
        </w:rPr>
        <w:t xml:space="preserve">Hiermee kun je de verlichting van locomotieven en rijtuigen instellen tussen 0 (uit) en 15 (100%). Permanente verlichting werkt echter alleen vanaf een bepaalde versie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800000"/>
        </w:rPr>
        <w:t xml:space="preserve">. </w:t>
      </w:r>
      <w:r>
        <w:rPr>
          <w:color w:val="000000"/>
        </w:rPr>
        <w:t>Lees hiervoor de DINAMO documentatie. Als je geen permanente verlichting gebruikt of als jouw versie van DINAMO dit niet ondersteunt, moet je deze parameter op 0 laten staan. Oudere versies van DINAMO interpreteren deze parameter anders.</w:t>
      </w:r>
    </w:p>
    <w:p w:rsidR="00586BAE" w:rsidRPr="002544A8" w:rsidRDefault="00586BAE" w:rsidP="002544A8">
      <w:pPr>
        <w:pStyle w:val="Kop3"/>
      </w:pPr>
      <w:bookmarkStart w:id="3020" w:name="_003B8CD9"/>
      <w:bookmarkStart w:id="3021" w:name="BScribble40525"/>
      <w:bookmarkEnd w:id="3020"/>
      <w:bookmarkEnd w:id="3021"/>
      <w:r w:rsidRPr="002544A8">
        <w:t>Knippersnelheid seinen .. * 1/60 sec</w:t>
      </w:r>
    </w:p>
    <w:p w:rsidR="00586BAE" w:rsidRDefault="00586BAE">
      <w:pPr>
        <w:rPr>
          <w:color w:val="000000"/>
        </w:rPr>
      </w:pPr>
      <w:r>
        <w:rPr>
          <w:color w:val="000000"/>
        </w:rPr>
        <w:t xml:space="preserve">Lichtseinen in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kunnen knipperen als dit voor de stand gewenst is. Hier geef je op hoe snel ze moeten knipperen. De waarde is in 1/60 delen van een seconde. Bijvoorbeeld 30 wil zeggen 2x per seconde.</w:t>
      </w:r>
    </w:p>
    <w:p w:rsidR="00586BAE" w:rsidRPr="002544A8" w:rsidRDefault="00586BAE" w:rsidP="002544A8">
      <w:pPr>
        <w:pStyle w:val="Kop3"/>
      </w:pPr>
      <w:bookmarkStart w:id="3022" w:name="_003B8DE0"/>
      <w:bookmarkStart w:id="3023" w:name="BScribble40530"/>
      <w:bookmarkEnd w:id="3022"/>
      <w:bookmarkEnd w:id="3023"/>
      <w:r w:rsidRPr="002544A8">
        <w:t>Pulsduur ontkoppelrail .. * 1/60 sec</w:t>
      </w:r>
    </w:p>
    <w:p w:rsidR="00586BAE" w:rsidRDefault="00586BAE">
      <w:pPr>
        <w:rPr>
          <w:color w:val="000000"/>
        </w:rPr>
      </w:pPr>
      <w:r>
        <w:rPr>
          <w:color w:val="000000"/>
        </w:rPr>
        <w:t xml:space="preserve">De puls voor een ontkoppelrail wordt door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verzorgd. De lengte van deze puls kun je hier ingeven. De lengte is in 1/60 deel van een seconde. Bijvoorbeeld 120 wil zeggen dat de puls 2 seconden duurt.</w:t>
      </w:r>
    </w:p>
    <w:p w:rsidR="00586BAE" w:rsidRPr="002544A8" w:rsidRDefault="00586BAE" w:rsidP="002544A8">
      <w:pPr>
        <w:pStyle w:val="Kop3"/>
      </w:pPr>
      <w:bookmarkStart w:id="3024" w:name="_003B8EDA"/>
      <w:bookmarkStart w:id="3025" w:name="BScribble40535"/>
      <w:bookmarkEnd w:id="3024"/>
      <w:bookmarkEnd w:id="3025"/>
      <w:r w:rsidRPr="002544A8">
        <w:t>DINAMO blokkaart(en)</w:t>
      </w:r>
    </w:p>
    <w:p w:rsidR="00586BAE" w:rsidRDefault="00586BAE">
      <w:pPr>
        <w:rPr>
          <w:color w:val="000000"/>
        </w:rPr>
      </w:pPr>
      <w:r>
        <w:rPr>
          <w:color w:val="000000"/>
        </w:rPr>
        <w:t xml:space="preserve">Hier kunnen de blokkaarten worden opgegeven die worden gebruikt in onderhouden locomotieven tijdens het </w:t>
      </w:r>
      <w:r>
        <w:rPr>
          <w:color w:val="008000"/>
        </w:rPr>
        <w:t xml:space="preserve">ijken van de snelheid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xml:space="preserve"> (geijkte snelheid) of tijdens het </w:t>
      </w:r>
      <w:r>
        <w:rPr>
          <w:color w:val="008000"/>
        </w:rPr>
        <w:t xml:space="preserve">testen van de snelheid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AF75D9">
        <w:rPr>
          <w:noProof/>
          <w:color w:val="008000"/>
        </w:rPr>
        <w:instrText>90</w:instrText>
      </w:r>
      <w:r>
        <w:rPr>
          <w:color w:val="008000"/>
        </w:rPr>
        <w:fldChar w:fldCharType="end"/>
      </w:r>
      <w:r>
        <w:rPr>
          <w:color w:val="008000"/>
        </w:rPr>
        <w:fldChar w:fldCharType="end"/>
      </w:r>
      <w:r>
        <w:rPr>
          <w:color w:val="000000"/>
        </w:rPr>
        <w:t xml:space="preserve"> (decoderstappen). De blokkaarten kunnen worden gekozen na het klikken op de 3 puntjes aan de rechterkant van deze ingave.</w:t>
      </w:r>
    </w:p>
    <w:p w:rsidR="00586BAE" w:rsidRPr="002544A8" w:rsidRDefault="00586BAE" w:rsidP="002544A8">
      <w:pPr>
        <w:pStyle w:val="Kop3"/>
      </w:pPr>
      <w:bookmarkStart w:id="3026" w:name="_003B902B"/>
      <w:bookmarkStart w:id="3027" w:name="BScribble40540"/>
      <w:bookmarkEnd w:id="3026"/>
      <w:bookmarkEnd w:id="3027"/>
      <w:r w:rsidRPr="002544A8">
        <w:t>Actie bij kortsluiting</w:t>
      </w:r>
    </w:p>
    <w:p w:rsidR="00586BAE" w:rsidRDefault="00586BAE">
      <w:pPr>
        <w:rPr>
          <w:color w:val="000000"/>
        </w:rPr>
      </w:pPr>
      <w:r>
        <w:rPr>
          <w:color w:val="000000"/>
        </w:rPr>
        <w:t>Met deze keuze kan je opgeven welke actie Koploper moet ondernemen, indien er door Dinamo kortsluiting wordt gesignaleerd in een blokkaart. De mogelijkheden zijn: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laten knipperen en melding geven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laten knipperen</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Melding geven</w:t>
      </w:r>
    </w:p>
    <w:p w:rsidR="00586BAE" w:rsidRPr="002544A8" w:rsidRDefault="00586BAE" w:rsidP="002544A8">
      <w:pPr>
        <w:pStyle w:val="Kop3"/>
      </w:pPr>
      <w:bookmarkStart w:id="3028" w:name="_003B913E"/>
      <w:bookmarkStart w:id="3029" w:name="BScribble40545"/>
      <w:bookmarkEnd w:id="3028"/>
      <w:bookmarkEnd w:id="3029"/>
      <w:r w:rsidRPr="002544A8">
        <w:t>Zet blok uit na .. seconde</w:t>
      </w:r>
    </w:p>
    <w:p w:rsidR="00586BAE" w:rsidRDefault="00586BAE">
      <w:pPr>
        <w:rPr>
          <w:color w:val="000000"/>
        </w:rPr>
      </w:pPr>
      <w:r>
        <w:rPr>
          <w:color w:val="000000"/>
        </w:rPr>
        <w:t>Wanneer in de aanvullende blokgegevens is aangegeven dat het licht uitgezet moet worden, zal bij DINAMO ook de spanning van het blok worden gehaald. Om nu bij decodergestuurd rijden de rijopdracht 0 goed te verwerken in de locomotiefdecoder, wordt de spanning van het blok uitgezet na de hier ingevoerde tijd.</w:t>
      </w:r>
    </w:p>
    <w:p w:rsidR="00586BAE" w:rsidRPr="002544A8" w:rsidRDefault="00586BAE" w:rsidP="002544A8">
      <w:pPr>
        <w:pStyle w:val="Kop3"/>
        <w:rPr>
          <w:szCs w:val="36"/>
        </w:rPr>
      </w:pPr>
      <w:bookmarkStart w:id="3030" w:name="_003B9292"/>
      <w:bookmarkStart w:id="3031" w:name="BScribble40550"/>
      <w:bookmarkEnd w:id="3030"/>
      <w:bookmarkEnd w:id="3031"/>
      <w:r w:rsidRPr="002544A8">
        <w:t>Melding wacht op wissel</w:t>
      </w:r>
    </w:p>
    <w:p w:rsidR="00586BAE" w:rsidRDefault="00586BAE">
      <w:pPr>
        <w:rPr>
          <w:color w:val="000000"/>
        </w:rPr>
      </w:pPr>
      <w:r>
        <w:rPr>
          <w:color w:val="000000"/>
        </w:rPr>
        <w:t>Bij het zetten van een wissel geeft Koploper Dinamo hiervoor opdracht. Dinamo meldt terug aan Koploper wanneer een wisselopdracht is verzonden naar de wissel zelf. Deze tijd mag in principe nooit echt lang zijn. Wil je hiervan op de hoogte worden gebracht als er retour antwoord is ontvangen, dan moet hier de maximale tijd worden opgegeven tussen het verzenden van Koploper en het terugontvangen vanuit Dinamo. Als hier 0 wordt ingevuld, is deze optie niet in gebruik.</w:t>
      </w:r>
    </w:p>
    <w:p w:rsidR="00586BAE" w:rsidRPr="002544A8" w:rsidRDefault="00586BAE" w:rsidP="002544A8">
      <w:pPr>
        <w:pStyle w:val="Kop3"/>
      </w:pPr>
      <w:bookmarkStart w:id="3032" w:name="_003B9484"/>
      <w:bookmarkStart w:id="3033" w:name="BScribble40555"/>
      <w:bookmarkEnd w:id="3032"/>
      <w:bookmarkEnd w:id="3033"/>
      <w:r w:rsidRPr="002544A8">
        <w:t>Controle aantal TM-H Dinamo en Koploper</w:t>
      </w:r>
    </w:p>
    <w:p w:rsidR="00586BAE" w:rsidRDefault="00586BAE">
      <w:pPr>
        <w:rPr>
          <w:color w:val="000000"/>
        </w:rPr>
      </w:pPr>
      <w:r>
        <w:rPr>
          <w:color w:val="000000"/>
        </w:rPr>
        <w:t>Om te controleren of alles juist is opgestart bij Dinamo, kan hier het aantal TM-H's worden opgegeven die in de hardware van Dinamo zijn geconfigureerd. Alleen als het aantal klopt met het hier ingevulde aantal, zal Koploper met Dinamo gaan communiceren. Wordt hier 0 ingevuld, dan vindt de controle niet plaats.</w:t>
      </w:r>
    </w:p>
    <w:bookmarkStart w:id="3034" w:name="_003B95E8"/>
    <w:bookmarkStart w:id="3035" w:name="B0x4CA73CA5"/>
    <w:bookmarkEnd w:id="3034"/>
    <w:bookmarkEnd w:id="3035"/>
    <w:p w:rsidR="00586BAE" w:rsidRPr="002544A8" w:rsidRDefault="00586BAE" w:rsidP="002544A8">
      <w:pPr>
        <w:pStyle w:val="Kop2"/>
      </w:pPr>
      <w:r>
        <w:rPr>
          <w:sz w:val="24"/>
          <w:szCs w:val="24"/>
        </w:rPr>
        <w:fldChar w:fldCharType="begin"/>
      </w:r>
      <w:r>
        <w:rPr>
          <w:sz w:val="24"/>
          <w:szCs w:val="24"/>
        </w:rPr>
        <w:instrText>xe "EDiTS-Pro"</w:instrText>
      </w:r>
      <w:r>
        <w:rPr>
          <w:sz w:val="24"/>
          <w:szCs w:val="24"/>
        </w:rPr>
        <w:fldChar w:fldCharType="end"/>
      </w:r>
      <w:r>
        <w:rPr>
          <w:sz w:val="24"/>
          <w:szCs w:val="24"/>
        </w:rPr>
        <w:fldChar w:fldCharType="begin"/>
      </w:r>
      <w:r>
        <w:rPr>
          <w:sz w:val="24"/>
          <w:szCs w:val="24"/>
        </w:rPr>
        <w:instrText>xe "Instellingen per database (digitaalsysteem)"</w:instrText>
      </w:r>
      <w:r>
        <w:rPr>
          <w:sz w:val="24"/>
          <w:szCs w:val="24"/>
        </w:rPr>
        <w:fldChar w:fldCharType="end"/>
      </w:r>
      <w:bookmarkStart w:id="3036" w:name="_Toc479280256"/>
      <w:r w:rsidRPr="002544A8">
        <w:t>Instellingen per database: EDiTS-Pro</w:t>
      </w:r>
      <w:bookmarkEnd w:id="3036"/>
    </w:p>
    <w:p w:rsidR="00586BAE" w:rsidRDefault="00BA2C0C">
      <w:pPr>
        <w:rPr>
          <w:color w:val="000000"/>
        </w:rPr>
      </w:pPr>
      <w:r>
        <w:rPr>
          <w:noProof/>
          <w:color w:val="800000"/>
        </w:rPr>
        <w:drawing>
          <wp:inline distT="0" distB="0" distL="0" distR="0" wp14:anchorId="513FF119" wp14:editId="1D113F06">
            <wp:extent cx="2916000" cy="1350000"/>
            <wp:effectExtent l="0" t="0" r="0" b="3175"/>
            <wp:docPr id="290" name="Afbeelding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80">
                      <a:extLst>
                        <a:ext uri="{28A0092B-C50C-407E-A947-70E740481C1C}">
                          <a14:useLocalDpi xmlns:a14="http://schemas.microsoft.com/office/drawing/2010/main"/>
                        </a:ext>
                      </a:extLst>
                    </a:blip>
                    <a:srcRect/>
                    <a:stretch>
                      <a:fillRect/>
                    </a:stretch>
                  </pic:blipFill>
                  <pic:spPr bwMode="auto">
                    <a:xfrm>
                      <a:off x="0" y="0"/>
                      <a:ext cx="2916000" cy="1350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natuurlijk alleen beschikbaar bij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De opties die staan vermeld bij 'Oud Motorolaformaat' zijn nergens in de documentatie van EDiTS-Pro beschreven. Er zijn rustpauzes nodig om ze goed te laten werken. Hopelijk komen er niet meer problemen aan het licht. Mochten zich toch in de praktijk problemen voordoen dan zullen deze wel snel worden opgelost.</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3037" w:name="_003B9816"/>
      <w:bookmarkStart w:id="3038" w:name="BScribble41010"/>
      <w:bookmarkEnd w:id="3037"/>
      <w:bookmarkEnd w:id="3038"/>
      <w:r w:rsidRPr="002544A8">
        <w:t>Hoe vaak per seconde checken voor events</w:t>
      </w:r>
    </w:p>
    <w:p w:rsidR="00586BAE" w:rsidRDefault="00586BAE">
      <w:pPr>
        <w:rPr>
          <w:color w:val="000000"/>
        </w:rPr>
      </w:pPr>
      <w:r>
        <w:rPr>
          <w:color w:val="000000"/>
        </w:rPr>
        <w:t xml:space="preserve">Bij het protocol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moet de Pc checken voor events. Een event is een gebeurtenis, zoals de wijziging van de status van een bezetmeldpunt. Hier moet je opgeven hoeveel keer dit per seconde moet gebeuren. Een waarde van 3 of 4 voldoet meestal ruimschoots.</w:t>
      </w:r>
    </w:p>
    <w:p w:rsidR="00586BAE" w:rsidRPr="002544A8" w:rsidRDefault="00586BAE" w:rsidP="002544A8">
      <w:pPr>
        <w:pStyle w:val="Kop3"/>
      </w:pPr>
      <w:bookmarkStart w:id="3039" w:name="_003B9950"/>
      <w:bookmarkStart w:id="3040" w:name="BScribble41015"/>
      <w:bookmarkEnd w:id="3039"/>
      <w:bookmarkEnd w:id="3040"/>
      <w:r w:rsidRPr="002544A8">
        <w:t>Wachttijd na keeropdracht (zelfde adres) .. msec</w:t>
      </w:r>
    </w:p>
    <w:p w:rsidR="00586BAE" w:rsidRDefault="00586BAE">
      <w:pPr>
        <w:rPr>
          <w:color w:val="000000"/>
        </w:rPr>
      </w:pPr>
      <w:r>
        <w:rPr>
          <w:color w:val="000000"/>
        </w:rPr>
        <w:t>Bij het 'oude' Motorola-protocol voor locomotiefdecoders mag niet meteen na een keeropdracht een volgende rijopdracht voor dezelfde decoder worden verzonden. Anders is het mogelijk dat de keeropdracht niet is verwerkt.</w:t>
      </w:r>
    </w:p>
    <w:p w:rsidR="00586BAE" w:rsidRPr="002544A8" w:rsidRDefault="00586BAE" w:rsidP="002544A8">
      <w:pPr>
        <w:pStyle w:val="Kop3"/>
      </w:pPr>
      <w:bookmarkStart w:id="3041" w:name="_003C0000"/>
      <w:bookmarkStart w:id="3042" w:name="BScribble41020"/>
      <w:bookmarkEnd w:id="3041"/>
      <w:bookmarkEnd w:id="3042"/>
      <w:r w:rsidRPr="002544A8">
        <w:t>Totale wachttijd na keeropdracht (protocol) .. msec</w:t>
      </w:r>
    </w:p>
    <w:p w:rsidR="00586BAE" w:rsidRDefault="00586BAE">
      <w:pPr>
        <w:rPr>
          <w:color w:val="000000"/>
        </w:rPr>
      </w:pPr>
      <w:r>
        <w:rPr>
          <w:color w:val="000000"/>
        </w:rPr>
        <w:t xml:space="preserve">Het staat niet in de documentatie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maar als je hier de waarde 0 invult, zal de aansturing van een locomotief niet vlekkeloos verlopen. Een waarde van rond de 50 msec geeft bij de testers een beter resultaat.</w:t>
      </w:r>
    </w:p>
    <w:p w:rsidR="00586BAE" w:rsidRPr="002544A8" w:rsidRDefault="00586BAE" w:rsidP="002544A8">
      <w:pPr>
        <w:pStyle w:val="Kop3"/>
      </w:pPr>
      <w:bookmarkStart w:id="3043" w:name="_003C011A"/>
      <w:bookmarkStart w:id="3044" w:name="BScribble41025"/>
      <w:bookmarkEnd w:id="3043"/>
      <w:bookmarkEnd w:id="3044"/>
      <w:r w:rsidRPr="002544A8">
        <w:t>Terugmelders zijn EDiTScomponenten</w:t>
      </w:r>
    </w:p>
    <w:p w:rsidR="00586BAE" w:rsidRDefault="00586BAE">
      <w:pPr>
        <w:rPr>
          <w:color w:val="000000"/>
        </w:rPr>
      </w:pPr>
      <w:r>
        <w:rPr>
          <w:color w:val="000000"/>
        </w:rPr>
        <w:t>Het teruglezen van terugmelders werkt onder EDiTS anders dan bij Märklin. Daarom kun je hier aangeven of EDiTS terugmeldcomponenten worden gebruikt. De terugmelding wordt dan andersom verwerkt, zodat het voor de gebruiker weer logisch is waar de aansluitingen zitten.</w:t>
      </w:r>
    </w:p>
    <w:p w:rsidR="00586BAE" w:rsidRPr="002544A8" w:rsidRDefault="00586BAE" w:rsidP="002544A8">
      <w:pPr>
        <w:pStyle w:val="Kop3"/>
      </w:pPr>
      <w:bookmarkStart w:id="3045" w:name="_003C024D"/>
      <w:bookmarkStart w:id="3046" w:name="BScribble41030"/>
      <w:bookmarkEnd w:id="3045"/>
      <w:bookmarkEnd w:id="3046"/>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bookmarkStart w:id="3047" w:name="_003C045D"/>
    <w:bookmarkStart w:id="3048" w:name="B0x4CA71888"/>
    <w:bookmarkEnd w:id="3047"/>
    <w:bookmarkEnd w:id="3048"/>
    <w:p w:rsidR="00586BAE" w:rsidRPr="002544A8" w:rsidRDefault="00586BAE" w:rsidP="002544A8">
      <w:pPr>
        <w:pStyle w:val="Kop2"/>
      </w:pPr>
      <w:r>
        <w:rPr>
          <w:sz w:val="24"/>
          <w:szCs w:val="24"/>
        </w:rPr>
        <w:fldChar w:fldCharType="begin"/>
      </w:r>
      <w:r>
        <w:rPr>
          <w:sz w:val="24"/>
          <w:szCs w:val="24"/>
        </w:rPr>
        <w:instrText>xe "Instellingen per database (digitaalsysteem)"</w:instrText>
      </w:r>
      <w:r>
        <w:rPr>
          <w:sz w:val="24"/>
          <w:szCs w:val="24"/>
        </w:rPr>
        <w:fldChar w:fldCharType="end"/>
      </w:r>
      <w:r>
        <w:rPr>
          <w:sz w:val="24"/>
          <w:szCs w:val="24"/>
        </w:rPr>
        <w:fldChar w:fldCharType="begin"/>
      </w:r>
      <w:r>
        <w:rPr>
          <w:sz w:val="24"/>
          <w:szCs w:val="24"/>
        </w:rPr>
        <w:instrText>xe "Ecos"</w:instrText>
      </w:r>
      <w:r>
        <w:rPr>
          <w:sz w:val="24"/>
          <w:szCs w:val="24"/>
        </w:rPr>
        <w:fldChar w:fldCharType="end"/>
      </w:r>
      <w:r>
        <w:rPr>
          <w:sz w:val="24"/>
          <w:szCs w:val="24"/>
        </w:rPr>
        <w:fldChar w:fldCharType="begin"/>
      </w:r>
      <w:r>
        <w:rPr>
          <w:sz w:val="24"/>
          <w:szCs w:val="24"/>
        </w:rPr>
        <w:instrText>xe "Märklin CS1"</w:instrText>
      </w:r>
      <w:r>
        <w:rPr>
          <w:sz w:val="24"/>
          <w:szCs w:val="24"/>
        </w:rPr>
        <w:fldChar w:fldCharType="end"/>
      </w:r>
      <w:bookmarkStart w:id="3049" w:name="_Toc479280257"/>
      <w:r w:rsidRPr="002544A8">
        <w:t>Instellingen per database: instellingen voor digitaal systeem</w:t>
      </w:r>
      <w:bookmarkEnd w:id="3049"/>
    </w:p>
    <w:p w:rsidR="00586BAE" w:rsidRDefault="00BA2C0C">
      <w:pPr>
        <w:rPr>
          <w:color w:val="000000"/>
        </w:rPr>
      </w:pPr>
      <w:r>
        <w:rPr>
          <w:noProof/>
          <w:color w:val="800000"/>
        </w:rPr>
        <w:drawing>
          <wp:inline distT="0" distB="0" distL="0" distR="0" wp14:anchorId="39AB9515" wp14:editId="0683208C">
            <wp:extent cx="3002400" cy="1825200"/>
            <wp:effectExtent l="0" t="0" r="7620" b="3810"/>
            <wp:docPr id="291" name="Afbeelding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81">
                      <a:extLst>
                        <a:ext uri="{28A0092B-C50C-407E-A947-70E740481C1C}">
                          <a14:useLocalDpi xmlns:a14="http://schemas.microsoft.com/office/drawing/2010/main"/>
                        </a:ext>
                      </a:extLst>
                    </a:blip>
                    <a:srcRect/>
                    <a:stretch>
                      <a:fillRect/>
                    </a:stretch>
                  </pic:blipFill>
                  <pic:spPr bwMode="auto">
                    <a:xfrm>
                      <a:off x="0" y="0"/>
                      <a:ext cx="3002400" cy="1825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alleen beschikbaar bij </w:t>
      </w:r>
      <w:r>
        <w:rPr>
          <w:color w:val="008000"/>
        </w:rPr>
        <w:t xml:space="preserve">Ecos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of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als digitaal systeem.</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Default="00586BAE">
      <w:pPr>
        <w:rPr>
          <w:color w:val="000000"/>
        </w:rPr>
      </w:pPr>
    </w:p>
    <w:p w:rsidR="00586BAE" w:rsidRDefault="00586BAE">
      <w:pPr>
        <w:rPr>
          <w:color w:val="800000"/>
        </w:rPr>
      </w:pPr>
      <w:r>
        <w:rPr>
          <w:color w:val="000000"/>
        </w:rPr>
        <w:t xml:space="preserve">Daar Koploper niet uitgaat van de aangeboden seinen op de Ecos en/of Märklin Central Station, moet voor de aansturing van seinen in Koploper iets meer geregeld worden. Dit wordt verder beschreven bij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AF75D9">
        <w:rPr>
          <w:noProof/>
          <w:color w:val="008000"/>
        </w:rPr>
        <w:instrText>428</w:instrText>
      </w:r>
      <w:r>
        <w:rPr>
          <w:color w:val="008000"/>
        </w:rPr>
        <w:fldChar w:fldCharType="end"/>
      </w:r>
      <w:r>
        <w:rPr>
          <w:color w:val="008000"/>
        </w:rPr>
        <w:fldChar w:fldCharType="end"/>
      </w:r>
      <w:r>
        <w:rPr>
          <w:color w:val="800000"/>
        </w:rPr>
        <w:t>.</w:t>
      </w:r>
    </w:p>
    <w:p w:rsidR="00586BAE" w:rsidRPr="002544A8" w:rsidRDefault="00586BAE" w:rsidP="002544A8">
      <w:pPr>
        <w:pStyle w:val="Kop3"/>
      </w:pPr>
      <w:bookmarkStart w:id="3050" w:name="_003C0689"/>
      <w:bookmarkStart w:id="3051" w:name="BScribble41510"/>
      <w:bookmarkEnd w:id="3050"/>
      <w:bookmarkEnd w:id="3051"/>
      <w:r w:rsidRPr="002544A8">
        <w:t>IP-Adres</w:t>
      </w:r>
    </w:p>
    <w:p w:rsidR="00586BAE" w:rsidRDefault="00586BAE">
      <w:pPr>
        <w:rPr>
          <w:color w:val="000000"/>
        </w:rPr>
      </w:pPr>
      <w:r>
        <w:rPr>
          <w:color w:val="000000"/>
        </w:rPr>
        <w:t>Hier moet worden opgegeven op welk IP-adres de centrale is te benaderen. Dit kan per configuratie verschillend zijn. Dit is gelijk aan het adres wat jij in een internetbrowser moet opgeven om de centrale te benaderen. Er kan hier geen default voor worden gegeven. Voor meer informatie verwijs ik door naar de handleiding van de centrale.</w:t>
      </w:r>
    </w:p>
    <w:p w:rsidR="00586BAE" w:rsidRPr="002544A8" w:rsidRDefault="00586BAE" w:rsidP="002544A8">
      <w:pPr>
        <w:pStyle w:val="Kop3"/>
      </w:pPr>
      <w:bookmarkStart w:id="3052" w:name="_003C07E7"/>
      <w:bookmarkStart w:id="3053" w:name="BScribble41515"/>
      <w:bookmarkEnd w:id="3052"/>
      <w:bookmarkEnd w:id="3053"/>
      <w:r w:rsidRPr="002544A8">
        <w:t>Poortnummer</w:t>
      </w:r>
    </w:p>
    <w:p w:rsidR="00586BAE" w:rsidRDefault="00586BAE">
      <w:pPr>
        <w:rPr>
          <w:color w:val="000000"/>
        </w:rPr>
      </w:pPr>
      <w:r>
        <w:rPr>
          <w:color w:val="000000"/>
        </w:rPr>
        <w:t>Dit gegeven is vast. Verander deze ook alleen als jij 100% zeker weet wat jij aan het doen bent. De defaultwaarde van het poortnummer is 15471.</w:t>
      </w:r>
    </w:p>
    <w:p w:rsidR="00586BAE" w:rsidRPr="002544A8" w:rsidRDefault="00586BAE" w:rsidP="002544A8">
      <w:pPr>
        <w:pStyle w:val="Kop3"/>
      </w:pPr>
      <w:bookmarkStart w:id="3054" w:name="_003C0886"/>
      <w:bookmarkStart w:id="3055" w:name="BScribble41520"/>
      <w:bookmarkEnd w:id="3054"/>
      <w:bookmarkEnd w:id="3055"/>
      <w:r w:rsidRPr="002544A8">
        <w:t>Vrijgeven locomotief .. sec</w:t>
      </w:r>
    </w:p>
    <w:p w:rsidR="00586BAE" w:rsidRDefault="00586BAE">
      <w:pPr>
        <w:rPr>
          <w:color w:val="000000"/>
        </w:rPr>
      </w:pPr>
      <w:r>
        <w:rPr>
          <w:color w:val="000000"/>
        </w:rPr>
        <w:t>Indien er met meerdere handregelaars en/of software pakketten wordt gewerkt op één centrale, is het wenselijk dat een locomotief na het aansturen weer wordt vrijgegeven voor verder gebruik. Na een opdracht aan een locomotief wordt het hier opgegeven aantal secondes gewacht. Als aan het einde van deze periode nog steeds geen nieuw commando is verzonden, zal de locomotief worden vrijgegeven.</w:t>
      </w:r>
    </w:p>
    <w:p w:rsidR="00586BAE" w:rsidRPr="002544A8" w:rsidRDefault="00586BAE" w:rsidP="002544A8">
      <w:pPr>
        <w:pStyle w:val="Kop3"/>
        <w:rPr>
          <w:szCs w:val="36"/>
        </w:rPr>
      </w:pPr>
      <w:bookmarkStart w:id="3056" w:name="_003C0A2E"/>
      <w:bookmarkStart w:id="3057" w:name="BScribble41525"/>
      <w:bookmarkEnd w:id="3056"/>
      <w:bookmarkEnd w:id="3057"/>
      <w:r w:rsidRPr="002544A8">
        <w:t>Functiedecoders seinen</w:t>
      </w:r>
    </w:p>
    <w:p w:rsidR="00586BAE" w:rsidRDefault="00586BAE">
      <w:pPr>
        <w:rPr>
          <w:color w:val="000000"/>
        </w:rPr>
      </w:pPr>
      <w:r>
        <w:rPr>
          <w:color w:val="000000"/>
        </w:rPr>
        <w:t>Hier wordt gekozen op welke manier de seinen in Koploper worden afgehandeld. De volgende keuzes zijn beschikbaar:</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Default op centrale</w:t>
      </w:r>
      <w:r>
        <w:rPr>
          <w:color w:val="000000"/>
        </w:rPr>
        <w:t>: in Koploper zal nu bij seinen niet worden gevraagd op wat voor soort functiedecoder het sein is aangesloten.</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DCC</w:t>
      </w:r>
      <w:r>
        <w:rPr>
          <w:color w:val="000000"/>
        </w:rPr>
        <w:t xml:space="preserve">: de seinen worden in dit geval default aangestuurd met een indicatie voor DCC. </w:t>
      </w:r>
    </w:p>
    <w:p w:rsidR="00586BAE" w:rsidRDefault="00586B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Motorola</w:t>
      </w:r>
      <w:r>
        <w:rPr>
          <w:color w:val="000000"/>
        </w:rPr>
        <w:t>: de seinen worden in dit geval default aangestuurd met de indicatie voor Motorola.</w:t>
      </w:r>
    </w:p>
    <w:p w:rsidR="00586BAE" w:rsidRDefault="00586BAE">
      <w:pPr>
        <w:rPr>
          <w:color w:val="000000"/>
        </w:rPr>
      </w:pPr>
      <w:r>
        <w:rPr>
          <w:color w:val="000000"/>
        </w:rPr>
        <w:t>Indien voor DCC of Motorola is gekozen, kan toch bij het sein zelf alsnog een ander protocol worden gekozen.</w:t>
      </w:r>
    </w:p>
    <w:p w:rsidR="00586BAE" w:rsidRPr="002544A8" w:rsidRDefault="00586BAE" w:rsidP="002544A8">
      <w:pPr>
        <w:pStyle w:val="Kop3"/>
      </w:pPr>
      <w:bookmarkStart w:id="3058" w:name="_003C0C6C"/>
      <w:bookmarkStart w:id="3059" w:name="BScribble41530"/>
      <w:bookmarkEnd w:id="3058"/>
      <w:bookmarkEnd w:id="3059"/>
      <w:r w:rsidRPr="002544A8">
        <w:t>Default treintype (MFX)</w:t>
      </w:r>
    </w:p>
    <w:p w:rsidR="00586BAE" w:rsidRDefault="00586BAE">
      <w:pPr>
        <w:rPr>
          <w:color w:val="000000"/>
        </w:rPr>
      </w:pPr>
      <w:r>
        <w:rPr>
          <w:color w:val="000000"/>
        </w:rPr>
        <w:t>Locomotieven met MFXdecoder melden zich automatisch aan. Koploper neemt dit over bij de locomotieven. Geef hier een default treintype welke gebruikt wordt bij het aanmaken van een nieuwe locomotief met MFX decoder in Koploper.</w:t>
      </w:r>
    </w:p>
    <w:p w:rsidR="00586BAE" w:rsidRPr="002544A8" w:rsidRDefault="00586BAE" w:rsidP="002544A8">
      <w:pPr>
        <w:pStyle w:val="Kop3"/>
      </w:pPr>
      <w:bookmarkStart w:id="3060" w:name="_003C0D6A"/>
      <w:bookmarkStart w:id="3061" w:name="BScribble41535"/>
      <w:bookmarkEnd w:id="3060"/>
      <w:bookmarkEnd w:id="3061"/>
      <w:r w:rsidRPr="002544A8">
        <w:t>Default tijd ontkoppeling .. sec</w:t>
      </w:r>
    </w:p>
    <w:p w:rsidR="00586BAE" w:rsidRDefault="00586BAE">
      <w:pPr>
        <w:rPr>
          <w:color w:val="000000"/>
        </w:rPr>
      </w:pPr>
      <w:r>
        <w:rPr>
          <w:color w:val="000000"/>
        </w:rPr>
        <w:t>Op het digitale systeem kan een ontkoppelrail worden getekend en bediend. Koploper kan hier ook mee omgaan. De tijd die hier wordt opgegeven is de default tijd die de ontkoppelrail bekrachtigd zal blijven.</w:t>
      </w:r>
    </w:p>
    <w:p w:rsidR="00586BAE" w:rsidRPr="002544A8" w:rsidRDefault="00586BAE" w:rsidP="002544A8">
      <w:pPr>
        <w:pStyle w:val="Kop3"/>
      </w:pPr>
      <w:bookmarkStart w:id="3062" w:name="_003C0E5C"/>
      <w:bookmarkStart w:id="3063" w:name="BScribble41540"/>
      <w:bookmarkEnd w:id="3062"/>
      <w:bookmarkEnd w:id="3063"/>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586BAE" w:rsidRPr="002544A8" w:rsidRDefault="00586BAE" w:rsidP="002544A8">
      <w:pPr>
        <w:pStyle w:val="Kop3"/>
      </w:pPr>
      <w:bookmarkStart w:id="3064" w:name="_003C106C"/>
      <w:bookmarkStart w:id="3065" w:name="BScribble41545"/>
      <w:bookmarkEnd w:id="3064"/>
      <w:bookmarkEnd w:id="3065"/>
      <w:r w:rsidRPr="002544A8">
        <w:t>Overnemen locomotief door andere deelnemers toegestaan</w:t>
      </w:r>
    </w:p>
    <w:p w:rsidR="00586BAE" w:rsidRDefault="00586BAE">
      <w:pPr>
        <w:rPr>
          <w:color w:val="000000"/>
        </w:rPr>
      </w:pPr>
      <w:r>
        <w:rPr>
          <w:color w:val="000000"/>
        </w:rPr>
        <w:t>Op de centrale kan bij de instellingen een soortgelijke instelling worden gevonden. De instelling in Koploper en op de centrale moeten gelijk zijn om Koploper goed te laten werken.</w:t>
      </w:r>
    </w:p>
    <w:p w:rsidR="00586BAE" w:rsidRPr="002544A8" w:rsidRDefault="00586BAE" w:rsidP="002544A8">
      <w:pPr>
        <w:pStyle w:val="Kop3"/>
        <w:rPr>
          <w:szCs w:val="36"/>
        </w:rPr>
      </w:pPr>
      <w:bookmarkStart w:id="3066" w:name="_003C115B"/>
      <w:bookmarkStart w:id="3067" w:name="BScribble41550"/>
      <w:bookmarkEnd w:id="3066"/>
      <w:bookmarkEnd w:id="3067"/>
      <w:r w:rsidRPr="002544A8">
        <w:t>Alleen actieve locomotieven in digitaal systeem</w:t>
      </w:r>
    </w:p>
    <w:p w:rsidR="00586BAE" w:rsidRDefault="00586BAE">
      <w:pPr>
        <w:rPr>
          <w:color w:val="000000"/>
        </w:rPr>
      </w:pPr>
      <w:r>
        <w:rPr>
          <w:color w:val="000000"/>
        </w:rPr>
        <w:t>Het verdient aanbeveling om deze indicatie NIET te activeren. Als deze indicatie wel is geactiveerd, zal in de database van het digitale systeem alleen actieve locomotieven aanwezig zijn. Dit is gedaan om locomotieven met gelijk decoderadres beter af te kunnen handelen. Echter de adresreeks is zo ruim, dat het de voorkeur verdient om alle locomotieven een uniek adres te geven.</w:t>
      </w:r>
    </w:p>
    <w:bookmarkStart w:id="3068" w:name="_003C130B"/>
    <w:bookmarkStart w:id="3069" w:name="B0x4CA87338"/>
    <w:bookmarkEnd w:id="3068"/>
    <w:bookmarkEnd w:id="3069"/>
    <w:p w:rsidR="00586BAE" w:rsidRPr="002544A8" w:rsidRDefault="00586BAE" w:rsidP="002544A8">
      <w:pPr>
        <w:pStyle w:val="Kop2"/>
      </w:pPr>
      <w:r>
        <w:rPr>
          <w:sz w:val="24"/>
          <w:szCs w:val="24"/>
        </w:rPr>
        <w:fldChar w:fldCharType="begin"/>
      </w:r>
      <w:r>
        <w:rPr>
          <w:sz w:val="24"/>
          <w:szCs w:val="24"/>
        </w:rPr>
        <w:instrText>xe "Instellingen per database (digitaalsysteem)"</w:instrText>
      </w:r>
      <w:r>
        <w:rPr>
          <w:sz w:val="24"/>
          <w:szCs w:val="24"/>
        </w:rPr>
        <w:fldChar w:fldCharType="end"/>
      </w:r>
      <w:r>
        <w:rPr>
          <w:sz w:val="24"/>
          <w:szCs w:val="24"/>
        </w:rPr>
        <w:fldChar w:fldCharType="begin"/>
      </w:r>
      <w:r>
        <w:rPr>
          <w:sz w:val="24"/>
          <w:szCs w:val="24"/>
        </w:rPr>
        <w:instrText>xe "SRCP"</w:instrText>
      </w:r>
      <w:r>
        <w:rPr>
          <w:sz w:val="24"/>
          <w:szCs w:val="24"/>
        </w:rPr>
        <w:fldChar w:fldCharType="end"/>
      </w:r>
      <w:r>
        <w:rPr>
          <w:sz w:val="24"/>
          <w:szCs w:val="24"/>
        </w:rPr>
        <w:fldChar w:fldCharType="begin"/>
      </w:r>
      <w:r>
        <w:rPr>
          <w:sz w:val="24"/>
          <w:szCs w:val="24"/>
        </w:rPr>
        <w:instrText>xe "DDW"</w:instrText>
      </w:r>
      <w:r>
        <w:rPr>
          <w:sz w:val="24"/>
          <w:szCs w:val="24"/>
        </w:rPr>
        <w:fldChar w:fldCharType="end"/>
      </w:r>
      <w:bookmarkStart w:id="3070" w:name="_Toc479280258"/>
      <w:r w:rsidRPr="002544A8">
        <w:t>Instellingen per database: SRCP</w:t>
      </w:r>
      <w:bookmarkEnd w:id="3070"/>
    </w:p>
    <w:p w:rsidR="00586BAE" w:rsidRDefault="00BA2C0C">
      <w:pPr>
        <w:rPr>
          <w:color w:val="000000"/>
        </w:rPr>
      </w:pPr>
      <w:r>
        <w:rPr>
          <w:noProof/>
          <w:color w:val="800000"/>
        </w:rPr>
        <w:drawing>
          <wp:inline distT="0" distB="0" distL="0" distR="0" wp14:anchorId="6F844D22" wp14:editId="41900CFC">
            <wp:extent cx="2811600" cy="903600"/>
            <wp:effectExtent l="0" t="0" r="0" b="0"/>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82">
                      <a:extLst>
                        <a:ext uri="{28A0092B-C50C-407E-A947-70E740481C1C}">
                          <a14:useLocalDpi xmlns:a14="http://schemas.microsoft.com/office/drawing/2010/main"/>
                        </a:ext>
                      </a:extLst>
                    </a:blip>
                    <a:srcRect/>
                    <a:stretch>
                      <a:fillRect/>
                    </a:stretch>
                  </pic:blipFill>
                  <pic:spPr bwMode="auto">
                    <a:xfrm>
                      <a:off x="0" y="0"/>
                      <a:ext cx="2811600" cy="903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alleen beschikbaar bij </w:t>
      </w:r>
      <w:r>
        <w:rPr>
          <w:color w:val="008000"/>
        </w:rPr>
        <w:t xml:space="preserve">SRCP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AF75D9">
        <w:rPr>
          <w:noProof/>
          <w:color w:val="008000"/>
        </w:rPr>
        <w:instrText>429</w:instrText>
      </w:r>
      <w:r>
        <w:rPr>
          <w:color w:val="008000"/>
        </w:rPr>
        <w:fldChar w:fldCharType="end"/>
      </w:r>
      <w:r>
        <w:rPr>
          <w:color w:val="008000"/>
        </w:rPr>
        <w:fldChar w:fldCharType="end"/>
      </w:r>
      <w:r>
        <w:rPr>
          <w:color w:val="000000"/>
        </w:rPr>
        <w:t xml:space="preserve"> als interface protocol.</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3071" w:name="_003C1403"/>
      <w:bookmarkStart w:id="3072" w:name="BScribble42010"/>
      <w:bookmarkEnd w:id="3071"/>
      <w:bookmarkEnd w:id="3072"/>
      <w:r w:rsidRPr="002544A8">
        <w:t>IP-adres</w:t>
      </w:r>
    </w:p>
    <w:p w:rsidR="00586BAE" w:rsidRDefault="00586BAE">
      <w:pPr>
        <w:rPr>
          <w:color w:val="000000"/>
        </w:rPr>
      </w:pPr>
      <w:r>
        <w:rPr>
          <w:color w:val="000000"/>
        </w:rPr>
        <w:t>Hier moet worden opgegeven op welk IP-adres de SCRP-server is te benaderen. Er kan hier geen default voor worden gegeven. Voor meer informatie verwijs ik door naar de handleiding van de SRCP-server.</w:t>
      </w:r>
    </w:p>
    <w:p w:rsidR="00586BAE" w:rsidRPr="002544A8" w:rsidRDefault="00586BAE" w:rsidP="002544A8">
      <w:pPr>
        <w:pStyle w:val="Kop3"/>
      </w:pPr>
      <w:bookmarkStart w:id="3073" w:name="_003C14D6"/>
      <w:bookmarkStart w:id="3074" w:name="BScribble42015"/>
      <w:bookmarkEnd w:id="3073"/>
      <w:bookmarkEnd w:id="3074"/>
      <w:r w:rsidRPr="002544A8">
        <w:t>Poortnummer</w:t>
      </w:r>
    </w:p>
    <w:p w:rsidR="00586BAE" w:rsidRDefault="00586BAE">
      <w:pPr>
        <w:rPr>
          <w:color w:val="000000"/>
        </w:rPr>
      </w:pPr>
      <w:r>
        <w:rPr>
          <w:color w:val="000000"/>
        </w:rPr>
        <w:t>Het poortnummer waarop de SRCP-server is ingesteld. Hiervoor kan ook geen echte default worden opgegeven. Dit gegeven moet gelijk zijn aan het "Socket nummer" zoals deze op de SCRP server ingesteld moet worden. Voor DDW is dat als default 4303.</w:t>
      </w:r>
    </w:p>
    <w:p w:rsidR="00586BAE" w:rsidRPr="002544A8" w:rsidRDefault="00586BAE" w:rsidP="002544A8">
      <w:pPr>
        <w:pStyle w:val="Kop3"/>
      </w:pPr>
      <w:bookmarkStart w:id="3075" w:name="_003C15DA"/>
      <w:bookmarkStart w:id="3076" w:name="BScribble42020"/>
      <w:bookmarkEnd w:id="3075"/>
      <w:bookmarkEnd w:id="3076"/>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586BAE" w:rsidRDefault="00586BAE">
      <w:pPr>
        <w:rPr>
          <w:color w:val="000000"/>
        </w:rPr>
      </w:pPr>
    </w:p>
    <w:bookmarkStart w:id="3077" w:name="_003C17EA"/>
    <w:bookmarkStart w:id="3078" w:name="B0x4CA84F1B"/>
    <w:bookmarkEnd w:id="3077"/>
    <w:bookmarkEnd w:id="3078"/>
    <w:p w:rsidR="00586BAE" w:rsidRPr="002544A8" w:rsidRDefault="00586BAE" w:rsidP="002544A8">
      <w:pPr>
        <w:pStyle w:val="Kop2"/>
      </w:pPr>
      <w:r>
        <w:rPr>
          <w:sz w:val="24"/>
          <w:szCs w:val="24"/>
        </w:rPr>
        <w:fldChar w:fldCharType="begin"/>
      </w:r>
      <w:r>
        <w:rPr>
          <w:sz w:val="24"/>
          <w:szCs w:val="24"/>
        </w:rPr>
        <w:instrText>xe "Digitrax"</w:instrText>
      </w:r>
      <w:r>
        <w:rPr>
          <w:sz w:val="24"/>
          <w:szCs w:val="24"/>
        </w:rPr>
        <w:fldChar w:fldCharType="end"/>
      </w:r>
      <w:r>
        <w:rPr>
          <w:sz w:val="24"/>
          <w:szCs w:val="24"/>
        </w:rPr>
        <w:fldChar w:fldCharType="begin"/>
      </w:r>
      <w:r>
        <w:rPr>
          <w:sz w:val="24"/>
          <w:szCs w:val="24"/>
        </w:rPr>
        <w:instrText>xe "Instellingen per database (digitaalsysteem)"</w:instrText>
      </w:r>
      <w:r>
        <w:rPr>
          <w:sz w:val="24"/>
          <w:szCs w:val="24"/>
        </w:rPr>
        <w:fldChar w:fldCharType="end"/>
      </w:r>
      <w:r>
        <w:rPr>
          <w:sz w:val="24"/>
          <w:szCs w:val="24"/>
        </w:rPr>
        <w:fldChar w:fldCharType="begin"/>
      </w:r>
      <w:r>
        <w:rPr>
          <w:sz w:val="24"/>
          <w:szCs w:val="24"/>
        </w:rPr>
        <w:instrText>xe "Loconet"</w:instrText>
      </w:r>
      <w:r>
        <w:rPr>
          <w:sz w:val="24"/>
          <w:szCs w:val="24"/>
        </w:rPr>
        <w:fldChar w:fldCharType="end"/>
      </w:r>
      <w:bookmarkStart w:id="3079" w:name="_Toc479280259"/>
      <w:r w:rsidRPr="002544A8">
        <w:t>Instellingen per database: Loconet</w:t>
      </w:r>
      <w:bookmarkEnd w:id="3079"/>
    </w:p>
    <w:p w:rsidR="00586BAE" w:rsidRDefault="00BA2C0C">
      <w:pPr>
        <w:rPr>
          <w:color w:val="000000"/>
        </w:rPr>
      </w:pPr>
      <w:r>
        <w:rPr>
          <w:noProof/>
          <w:color w:val="800000"/>
        </w:rPr>
        <w:drawing>
          <wp:inline distT="0" distB="0" distL="0" distR="0" wp14:anchorId="4E4EEE25" wp14:editId="4512F009">
            <wp:extent cx="2934000" cy="1962000"/>
            <wp:effectExtent l="0" t="0" r="0" b="635"/>
            <wp:docPr id="293" name="Afbeelding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83">
                      <a:extLst>
                        <a:ext uri="{28A0092B-C50C-407E-A947-70E740481C1C}">
                          <a14:useLocalDpi xmlns:a14="http://schemas.microsoft.com/office/drawing/2010/main"/>
                        </a:ext>
                      </a:extLst>
                    </a:blip>
                    <a:srcRect/>
                    <a:stretch>
                      <a:fillRect/>
                    </a:stretch>
                  </pic:blipFill>
                  <pic:spPr bwMode="auto">
                    <a:xfrm>
                      <a:off x="0" y="0"/>
                      <a:ext cx="2934000" cy="1962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alleen beschikbaar bij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800000"/>
        </w:rPr>
        <w:t xml:space="preserve"> </w:t>
      </w:r>
      <w:r>
        <w:rPr>
          <w:color w:val="000000"/>
        </w:rPr>
        <w:t>als interface protocol.</w:t>
      </w:r>
    </w:p>
    <w:p w:rsidR="00586BAE" w:rsidRDefault="00586BAE">
      <w:pPr>
        <w:rPr>
          <w:color w:val="000000"/>
        </w:rPr>
      </w:pPr>
    </w:p>
    <w:p w:rsidR="00586BAE" w:rsidRDefault="00586BAE">
      <w:pPr>
        <w:rPr>
          <w:color w:val="000000"/>
        </w:rPr>
      </w:pPr>
      <w:r>
        <w:rPr>
          <w:color w:val="000000"/>
        </w:rPr>
        <w:t>Wanneer als digitale centrale een Digitraxcentrale en interface wordt gebruikt, zijn de volgende instellingen verplicht: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verbinding met interface/centrale: niet geactiveerd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Locomotiefdecoders alleen DCC ingesteld op 28 stappen: wel geactiveerd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digitale systeem &lt;&gt; locomotief van aantal stappen: niet geactiveerd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Vrijgave (locomotief)slot na .. sec: in ieder geval een waarde groter dan 0. Vijf seconde is redelijke waarde; meer mag altijd en minder wordt niet aanbevolen.</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pPr>
      <w:bookmarkStart w:id="3080" w:name="_003C1AE7"/>
      <w:bookmarkStart w:id="3081" w:name="BScribble42510"/>
      <w:bookmarkEnd w:id="3080"/>
      <w:bookmarkEnd w:id="3081"/>
      <w:r w:rsidRPr="002544A8">
        <w:t>Oude notatie bezetmelders (dus niet: adres.uitgang)</w:t>
      </w:r>
    </w:p>
    <w:p w:rsidR="00586BAE" w:rsidRDefault="00586B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586BAE" w:rsidRPr="002544A8" w:rsidRDefault="00586BAE" w:rsidP="002544A8">
      <w:pPr>
        <w:pStyle w:val="Kop3"/>
      </w:pPr>
      <w:bookmarkStart w:id="3082" w:name="_003C8000"/>
      <w:bookmarkStart w:id="3083" w:name="BScribble42515"/>
      <w:bookmarkEnd w:id="3082"/>
      <w:bookmarkEnd w:id="3083"/>
      <w:r w:rsidRPr="002544A8">
        <w:t>Controle verbinding met interface/centrale</w:t>
      </w:r>
    </w:p>
    <w:p w:rsidR="00586BAE" w:rsidRDefault="00586BAE">
      <w:pPr>
        <w:rPr>
          <w:color w:val="000000"/>
        </w:rPr>
      </w:pPr>
      <w:r>
        <w:rPr>
          <w:color w:val="000000"/>
        </w:rPr>
        <w:t>Het beste is om deze optie te activeren. Er zijn echter loconetinterfaces waarbij deze controle niet uitgevoerd kan worden. In dit geval moet je deze optie uitzetten. De interface van Digitrax is hier van het voorbeeld. Als het CTS-signaal (Clear-To-Send) wordt ondersteund is het raadzaam om deze optie te activeren.</w:t>
      </w:r>
    </w:p>
    <w:p w:rsidR="00586BAE" w:rsidRPr="002544A8" w:rsidRDefault="00586BAE" w:rsidP="002544A8">
      <w:pPr>
        <w:pStyle w:val="Kop3"/>
      </w:pPr>
      <w:bookmarkStart w:id="3084" w:name="_003C816C"/>
      <w:bookmarkStart w:id="3085" w:name="BScribble42520"/>
      <w:bookmarkEnd w:id="3084"/>
      <w:bookmarkEnd w:id="3085"/>
      <w:r w:rsidRPr="002544A8">
        <w:t>Locomotiefdecoders alleen DCC ingesteld op 28 stappen</w:t>
      </w:r>
    </w:p>
    <w:p w:rsidR="00586BAE" w:rsidRDefault="00586BAE">
      <w:pPr>
        <w:rPr>
          <w:color w:val="000000"/>
        </w:rPr>
      </w:pPr>
      <w:r>
        <w:rPr>
          <w:color w:val="000000"/>
        </w:rPr>
        <w:t>Bij Digitrax gaan we ervan uit dat alleen moderne locomotiefdecoders worden gebruikt. Het betreft hier dus decoders die 28 stappen ondersteunen. Bij Digitrax als centrale is het dus verplicht om deze optie te activeren.</w:t>
      </w:r>
    </w:p>
    <w:p w:rsidR="00586BAE" w:rsidRPr="002544A8" w:rsidRDefault="00586BAE" w:rsidP="002544A8">
      <w:pPr>
        <w:pStyle w:val="Kop3"/>
      </w:pPr>
      <w:bookmarkStart w:id="3086" w:name="_003C8281"/>
      <w:bookmarkStart w:id="3087" w:name="BScribble42525"/>
      <w:bookmarkEnd w:id="3086"/>
      <w:bookmarkEnd w:id="3087"/>
      <w:r w:rsidRPr="002544A8">
        <w:t>Controle digitale systeem &lt;&gt; locomotief van aantal stappen</w:t>
      </w:r>
    </w:p>
    <w:p w:rsidR="00586BAE" w:rsidRDefault="00586BAE">
      <w:pPr>
        <w:rPr>
          <w:color w:val="000000"/>
        </w:rPr>
      </w:pPr>
      <w:r>
        <w:rPr>
          <w:color w:val="000000"/>
        </w:rPr>
        <w:t>De controle voor het aantal stappen is momenteel alleen voor Uhlenbrock digitale systemen ingebouwd. Bij andere systemen weet ik niet hoe één en ander werkt. Bij deze systemen moet deze optie dus niet worden geactiveerd.</w:t>
      </w:r>
    </w:p>
    <w:p w:rsidR="00586BAE" w:rsidRPr="002544A8" w:rsidRDefault="00586BAE" w:rsidP="002544A8">
      <w:pPr>
        <w:pStyle w:val="Kop3"/>
        <w:rPr>
          <w:szCs w:val="36"/>
        </w:rPr>
      </w:pPr>
      <w:bookmarkStart w:id="3088" w:name="_003C839C"/>
      <w:bookmarkStart w:id="3089" w:name="BScribble42530"/>
      <w:bookmarkEnd w:id="3088"/>
      <w:bookmarkEnd w:id="3089"/>
      <w:r w:rsidRPr="002544A8">
        <w:t>Uitgebreide verwerking rijrichting keren Intellibox</w:t>
      </w:r>
    </w:p>
    <w:p w:rsidR="00586BAE" w:rsidRDefault="00586BAE">
      <w:pPr>
        <w:rPr>
          <w:color w:val="000000"/>
        </w:rPr>
      </w:pPr>
      <w:r>
        <w:rPr>
          <w:color w:val="000000"/>
        </w:rPr>
        <w:t xml:space="preserve">Het is mogelijk dat een rijwindow (als de locomotief niet automatisch rijdt) of een handregelaar niet reageert op het omkeren van de rijrichting vanaf een handregelaar. Dit is een tekortkoming in het loconet protocol van de Intellibox. </w:t>
      </w:r>
    </w:p>
    <w:p w:rsidR="00586BAE" w:rsidRDefault="00586BAE">
      <w:pPr>
        <w:rPr>
          <w:color w:val="000000"/>
        </w:rPr>
      </w:pPr>
      <w:r>
        <w:rPr>
          <w:color w:val="000000"/>
        </w:rPr>
        <w:t>Bij een Intellibox2 wordt altijd een extra controle uitgevoerd. Als het voor een andere software versie ook nodig mocht blijken, kan dit hier worden aangezet. Deze optie zorgt wel voor meer communicatie tussen de pc en het digitale systeem.</w:t>
      </w:r>
    </w:p>
    <w:p w:rsidR="00586BAE" w:rsidRPr="002544A8" w:rsidRDefault="00586BAE" w:rsidP="002544A8">
      <w:pPr>
        <w:pStyle w:val="Kop3"/>
      </w:pPr>
      <w:bookmarkStart w:id="3090" w:name="_003C85B2"/>
      <w:bookmarkStart w:id="3091" w:name="BScribble42535"/>
      <w:bookmarkEnd w:id="3090"/>
      <w:bookmarkEnd w:id="3091"/>
      <w:r w:rsidRPr="002544A8">
        <w:t>Opsturen formaat</w:t>
      </w:r>
    </w:p>
    <w:p w:rsidR="00586BAE" w:rsidRDefault="00586BAE">
      <w:pPr>
        <w:rPr>
          <w:color w:val="000000"/>
        </w:rPr>
      </w:pPr>
      <w:r>
        <w:rPr>
          <w:color w:val="000000"/>
        </w:rPr>
        <w:t>Standaard zullen alle locomotieffunctie formaten worden opgestuurd (ooit zo gemaakt na overleg Wim Ros). Het blijkt echter in de praktijk dat dit voor nadelige effecten kan zorgen bij het opsturen van de functies. Er kan een keuze worden gemaakt uit één van de volgende mogelijkheden:</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Alle formaten (de default keuze bij een bestaande of een nieuwe database)</w:t>
      </w:r>
    </w:p>
    <w:p w:rsidR="00586BAE" w:rsidRPr="000A2721" w:rsidRDefault="00586BAE">
      <w:pPr>
        <w:tabs>
          <w:tab w:val="left" w:pos="200"/>
        </w:tabs>
        <w:ind w:left="180" w:hanging="170"/>
        <w:rPr>
          <w:color w:val="000000"/>
          <w:lang w:val="en-US"/>
        </w:rPr>
      </w:pPr>
      <w:r w:rsidRPr="000A2721">
        <w:rPr>
          <w:color w:val="000000"/>
          <w:sz w:val="18"/>
          <w:szCs w:val="18"/>
          <w:lang w:val="en-US"/>
        </w:rPr>
        <w:t>·</w:t>
      </w:r>
      <w:r w:rsidRPr="000A2721">
        <w:rPr>
          <w:color w:val="000000"/>
          <w:sz w:val="18"/>
          <w:szCs w:val="18"/>
          <w:lang w:val="en-US"/>
        </w:rPr>
        <w:tab/>
      </w:r>
      <w:r w:rsidRPr="000A2721">
        <w:rPr>
          <w:color w:val="000000"/>
          <w:lang w:val="en-US"/>
        </w:rPr>
        <w:t>Intellibox Classix / Digitrax</w:t>
      </w:r>
    </w:p>
    <w:p w:rsidR="00586BAE" w:rsidRPr="000A2721" w:rsidRDefault="00586BAE">
      <w:pPr>
        <w:tabs>
          <w:tab w:val="left" w:pos="200"/>
        </w:tabs>
        <w:ind w:left="180" w:hanging="170"/>
        <w:rPr>
          <w:color w:val="000000"/>
          <w:lang w:val="en-US"/>
        </w:rPr>
      </w:pPr>
      <w:r w:rsidRPr="000A2721">
        <w:rPr>
          <w:color w:val="000000"/>
          <w:sz w:val="18"/>
          <w:szCs w:val="18"/>
          <w:lang w:val="en-US"/>
        </w:rPr>
        <w:t>·</w:t>
      </w:r>
      <w:r w:rsidRPr="000A2721">
        <w:rPr>
          <w:color w:val="000000"/>
          <w:sz w:val="18"/>
          <w:szCs w:val="18"/>
          <w:lang w:val="en-US"/>
        </w:rPr>
        <w:tab/>
      </w:r>
      <w:r w:rsidRPr="000A2721">
        <w:rPr>
          <w:color w:val="000000"/>
          <w:lang w:val="en-US"/>
        </w:rPr>
        <w:t>Intellibox II &amp; Intellibox-Basic</w:t>
      </w:r>
    </w:p>
    <w:p w:rsidR="00586BAE" w:rsidRDefault="00586BAE">
      <w:pPr>
        <w:tabs>
          <w:tab w:val="left" w:pos="200"/>
        </w:tabs>
        <w:ind w:left="180" w:hanging="170"/>
        <w:rPr>
          <w:color w:val="000000"/>
        </w:rPr>
      </w:pPr>
      <w:r>
        <w:rPr>
          <w:color w:val="000000"/>
          <w:sz w:val="18"/>
          <w:szCs w:val="18"/>
        </w:rPr>
        <w:t>·</w:t>
      </w:r>
      <w:r>
        <w:rPr>
          <w:color w:val="000000"/>
          <w:sz w:val="18"/>
          <w:szCs w:val="18"/>
        </w:rPr>
        <w:tab/>
      </w:r>
      <w:r>
        <w:rPr>
          <w:color w:val="000000"/>
        </w:rPr>
        <w:t>Profi-Boss</w:t>
      </w:r>
    </w:p>
    <w:p w:rsidR="00586BAE" w:rsidRDefault="00586BAE">
      <w:pPr>
        <w:rPr>
          <w:color w:val="000000"/>
        </w:rPr>
      </w:pPr>
      <w:r>
        <w:rPr>
          <w:color w:val="000000"/>
        </w:rPr>
        <w:t>Als je problemen ondervindt met functie aansturing, kies hier dan de juiste aansturing. Als er geen overbodige zaken meer worden gezonden, zal het probleem in de meeste gevallen zijn opgelost.</w:t>
      </w:r>
    </w:p>
    <w:p w:rsidR="00586BAE" w:rsidRPr="002544A8" w:rsidRDefault="00586BAE" w:rsidP="002544A8">
      <w:pPr>
        <w:pStyle w:val="Kop3"/>
        <w:rPr>
          <w:szCs w:val="36"/>
        </w:rPr>
      </w:pPr>
      <w:bookmarkStart w:id="3092" w:name="_003C884B"/>
      <w:bookmarkStart w:id="3093" w:name="BScribble42540"/>
      <w:bookmarkEnd w:id="3092"/>
      <w:bookmarkEnd w:id="3093"/>
      <w:r w:rsidRPr="002544A8">
        <w:t>Opsturen beperken (maximaal aantal uit locomotief)</w:t>
      </w:r>
    </w:p>
    <w:p w:rsidR="00586BAE" w:rsidRDefault="00586BAE">
      <w:pPr>
        <w:rPr>
          <w:color w:val="000000"/>
        </w:rPr>
      </w:pPr>
      <w:r>
        <w:rPr>
          <w:color w:val="000000"/>
        </w:rPr>
        <w:t>Wanneer deze optie is geactiveerd, wordt aan de hand van de locomotieffuncties uit onderhouden locomotieven bepaald wat de hoogst gebruikte locomotieffunctie is. Volgens onderstaand schema worden dan de locomotieffuncties opgestuurd: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4: functies 5 en hoger worden niet opgestuurd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12: functies 13 en hoger worden niet opgestuurd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20: functies 21 en hoger worden niet opgestuurd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21 of  hoger:  functies 1 - 28 worden opgestuurd</w:t>
      </w:r>
    </w:p>
    <w:p w:rsidR="00586BAE" w:rsidRDefault="00586BAE">
      <w:pPr>
        <w:tabs>
          <w:tab w:val="left" w:pos="240"/>
        </w:tabs>
        <w:rPr>
          <w:color w:val="000000"/>
        </w:rPr>
      </w:pPr>
    </w:p>
    <w:p w:rsidR="00586BAE" w:rsidRDefault="00586BAE">
      <w:pPr>
        <w:rPr>
          <w:color w:val="000000"/>
        </w:rPr>
      </w:pPr>
      <w:r>
        <w:rPr>
          <w:color w:val="000000"/>
        </w:rPr>
        <w:t>Bij een bestaande database wordt deze optie niet automatisch aangezet, daar deze de werking van Koploper veranderd (versie 8.3 buildnummer 5 en ouder). Wanneer een nieuwe database wordt aangemaakt, zal deze optie wel worden geactiveerd.</w:t>
      </w:r>
    </w:p>
    <w:p w:rsidR="00586BAE" w:rsidRPr="002544A8" w:rsidRDefault="00586BAE" w:rsidP="002544A8">
      <w:pPr>
        <w:pStyle w:val="Kop3"/>
      </w:pPr>
      <w:bookmarkStart w:id="3094" w:name="_003C8BD2"/>
      <w:bookmarkStart w:id="3095" w:name="BScribble42545"/>
      <w:bookmarkEnd w:id="3094"/>
      <w:bookmarkEnd w:id="3095"/>
      <w:r w:rsidRPr="002544A8">
        <w:t>Vrijgave (locomotief)slot na .. sec (0 = nvt)</w:t>
      </w:r>
    </w:p>
    <w:p w:rsidR="00586BAE" w:rsidRDefault="00586BAE">
      <w:pPr>
        <w:rPr>
          <w:color w:val="000000"/>
        </w:rPr>
      </w:pPr>
      <w:r>
        <w:rPr>
          <w:color w:val="000000"/>
        </w:rPr>
        <w:t>Indien het locomotiefslot vrijgegeven moet worden, als deze gedurende een bepaalde tijd niet meer de Pc is aangestuurd, moet hier een waarde worden opgegeven die groter is dan 0. Kies hier niet een te kleine waarde: dit geeft veel communicatie tussen de Pc en het digitale systeem.</w:t>
      </w:r>
    </w:p>
    <w:p w:rsidR="00586BAE" w:rsidRDefault="00586BAE">
      <w:pPr>
        <w:rPr>
          <w:color w:val="000000"/>
        </w:rPr>
      </w:pPr>
    </w:p>
    <w:bookmarkStart w:id="3096" w:name="_003C8D1D"/>
    <w:bookmarkStart w:id="3097" w:name="B0x4CA9A9CB"/>
    <w:bookmarkEnd w:id="3096"/>
    <w:bookmarkEnd w:id="3097"/>
    <w:p w:rsidR="00586BAE" w:rsidRPr="002544A8" w:rsidRDefault="00586BAE" w:rsidP="002544A8">
      <w:pPr>
        <w:pStyle w:val="Kop2"/>
      </w:pPr>
      <w:r>
        <w:rPr>
          <w:sz w:val="24"/>
          <w:szCs w:val="24"/>
        </w:rPr>
        <w:fldChar w:fldCharType="begin"/>
      </w:r>
      <w:r>
        <w:rPr>
          <w:sz w:val="24"/>
          <w:szCs w:val="24"/>
        </w:rPr>
        <w:instrText>xe "Massoth"</w:instrText>
      </w:r>
      <w:r>
        <w:rPr>
          <w:sz w:val="24"/>
          <w:szCs w:val="24"/>
        </w:rPr>
        <w:fldChar w:fldCharType="end"/>
      </w:r>
      <w:r>
        <w:rPr>
          <w:sz w:val="24"/>
          <w:szCs w:val="24"/>
        </w:rPr>
        <w:fldChar w:fldCharType="begin"/>
      </w:r>
      <w:r>
        <w:rPr>
          <w:sz w:val="24"/>
          <w:szCs w:val="24"/>
        </w:rPr>
        <w:instrText>xe "Instellingen per database (digitaalsysteem)"</w:instrText>
      </w:r>
      <w:r>
        <w:rPr>
          <w:sz w:val="24"/>
          <w:szCs w:val="24"/>
        </w:rPr>
        <w:fldChar w:fldCharType="end"/>
      </w:r>
      <w:bookmarkStart w:id="3098" w:name="_Toc479280260"/>
      <w:r w:rsidRPr="002544A8">
        <w:t>Instellingen per database: Massoth</w:t>
      </w:r>
      <w:bookmarkEnd w:id="3098"/>
    </w:p>
    <w:p w:rsidR="00586BAE" w:rsidRDefault="00BA2C0C">
      <w:pPr>
        <w:rPr>
          <w:color w:val="000000"/>
        </w:rPr>
      </w:pPr>
      <w:r>
        <w:rPr>
          <w:noProof/>
          <w:color w:val="800000"/>
        </w:rPr>
        <w:drawing>
          <wp:inline distT="0" distB="0" distL="0" distR="0" wp14:anchorId="028F6702" wp14:editId="526F741E">
            <wp:extent cx="2818800" cy="867600"/>
            <wp:effectExtent l="0" t="0" r="635" b="8890"/>
            <wp:docPr id="294" name="Afbeelding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4">
                      <a:extLst>
                        <a:ext uri="{28A0092B-C50C-407E-A947-70E740481C1C}">
                          <a14:useLocalDpi xmlns:a14="http://schemas.microsoft.com/office/drawing/2010/main"/>
                        </a:ext>
                      </a:extLst>
                    </a:blip>
                    <a:srcRect/>
                    <a:stretch>
                      <a:fillRect/>
                    </a:stretch>
                  </pic:blipFill>
                  <pic:spPr bwMode="auto">
                    <a:xfrm>
                      <a:off x="0" y="0"/>
                      <a:ext cx="2818800" cy="867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programma is alleen beschikbaar bij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 xml:space="preserve"> als interface protocol.</w:t>
      </w:r>
    </w:p>
    <w:p w:rsidR="00586BAE" w:rsidRDefault="00586BAE">
      <w:pPr>
        <w:rPr>
          <w:color w:val="000000"/>
        </w:rPr>
      </w:pPr>
    </w:p>
    <w:p w:rsidR="00586BAE" w:rsidRDefault="00586BAE">
      <w:pPr>
        <w:rPr>
          <w:color w:val="000000"/>
        </w:rPr>
      </w:pPr>
      <w:r>
        <w:rPr>
          <w:color w:val="000000"/>
        </w:rPr>
        <w:t>In de demodatabase is het niet mogelijk om deze instellingen weg te schrijven. De knop 'OK' kan niet worden gekozen.</w:t>
      </w:r>
    </w:p>
    <w:p w:rsidR="00586BAE" w:rsidRPr="002544A8" w:rsidRDefault="00586BAE" w:rsidP="002544A8">
      <w:pPr>
        <w:pStyle w:val="Kop3"/>
        <w:rPr>
          <w:szCs w:val="36"/>
        </w:rPr>
      </w:pPr>
      <w:bookmarkStart w:id="3099" w:name="_003C8E1B"/>
      <w:bookmarkStart w:id="3100" w:name="BScribble43010"/>
      <w:bookmarkEnd w:id="3099"/>
      <w:bookmarkEnd w:id="3100"/>
      <w:r w:rsidRPr="002544A8">
        <w:t>Toon bezetmelder als</w:t>
      </w:r>
    </w:p>
    <w:p w:rsidR="00586BAE" w:rsidRDefault="00586BAE">
      <w:pPr>
        <w:rPr>
          <w:color w:val="000000"/>
        </w:rPr>
      </w:pPr>
      <w:r>
        <w:rPr>
          <w:color w:val="000000"/>
        </w:rPr>
        <w:t>Hoe moeten de bezetmelders worden getoond in Koploper? Er zijn twee mogelijkheden:</w:t>
      </w:r>
    </w:p>
    <w:p w:rsidR="00586BAE" w:rsidRDefault="00586BAE">
      <w:pPr>
        <w:tabs>
          <w:tab w:val="left" w:pos="2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Nummer (1..8)</w:t>
      </w:r>
      <w:r>
        <w:rPr>
          <w:color w:val="000000"/>
        </w:rPr>
        <w:t>: alle bezetmeldpunten worden doorgenummerd achter elkaar. De bezetmeldpunten op adres 1 krijgen de waarde 1 t/m 8 en op adres 2 waarde 9 t/m 16.</w:t>
      </w:r>
    </w:p>
    <w:p w:rsidR="00586BAE" w:rsidRDefault="00586BAE">
      <w:pPr>
        <w:tabs>
          <w:tab w:val="left" w:pos="2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Adres / Uitgang (1.1 / 1.8)</w:t>
      </w:r>
      <w:r>
        <w:rPr>
          <w:color w:val="000000"/>
        </w:rPr>
        <w:t>: de bezetmeldpunten worden genummerd per adres. De bezetmeldpunten op adres 1 krijgen de waarde 1.1 t/m 1.8 en op adres 2 waarde 2.1 t/m 2.8.</w:t>
      </w:r>
    </w:p>
    <w:p w:rsidR="00586BAE" w:rsidRPr="002544A8" w:rsidRDefault="00586BAE" w:rsidP="002544A8">
      <w:pPr>
        <w:pStyle w:val="Kop3"/>
        <w:rPr>
          <w:szCs w:val="36"/>
        </w:rPr>
      </w:pPr>
      <w:bookmarkStart w:id="3101" w:name="_003C8FDB"/>
      <w:bookmarkStart w:id="3102" w:name="BScribble43015"/>
      <w:bookmarkEnd w:id="3101"/>
      <w:bookmarkEnd w:id="3102"/>
      <w:r w:rsidRPr="002544A8">
        <w:t>Ontvang informatie vanuit centrale</w:t>
      </w:r>
    </w:p>
    <w:p w:rsidR="00586BAE" w:rsidRDefault="00586BAE">
      <w:pPr>
        <w:rPr>
          <w:color w:val="000000"/>
        </w:rPr>
      </w:pPr>
      <w:r>
        <w:rPr>
          <w:color w:val="000000"/>
        </w:rPr>
        <w:t xml:space="preserve">Het is mogelijk een drietal gegevens te tonen die vanuit de centrale opgevraagd kunnen worden. Deze gegevens zijn: limiet ampère, verbruik ampère en aantal vrije adressen. Deze informatie wordt in een extra blokje getoond in de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Voor de precieze betekenis: zie de handleiding van de Massoth centrale.</w:t>
      </w:r>
    </w:p>
    <w:bookmarkStart w:id="3103" w:name="_003C9146"/>
    <w:bookmarkStart w:id="3104" w:name="B0x4CAC16F1"/>
    <w:bookmarkEnd w:id="3103"/>
    <w:bookmarkEnd w:id="3104"/>
    <w:p w:rsidR="00586BAE" w:rsidRPr="002544A8" w:rsidRDefault="00586BAE" w:rsidP="002544A8">
      <w:pPr>
        <w:pStyle w:val="Kop1"/>
      </w:pPr>
      <w:r w:rsidRPr="002544A8">
        <w:fldChar w:fldCharType="begin"/>
      </w:r>
      <w:r w:rsidRPr="002544A8">
        <w:instrText>xe "Dinamo en MCC"</w:instrText>
      </w:r>
      <w:r w:rsidRPr="002544A8">
        <w:fldChar w:fldCharType="end"/>
      </w:r>
      <w:r w:rsidRPr="002544A8">
        <w:fldChar w:fldCharType="begin"/>
      </w:r>
      <w:r w:rsidRPr="002544A8">
        <w:instrText>xe "Instellingen per MCC database"</w:instrText>
      </w:r>
      <w:r w:rsidRPr="002544A8">
        <w:fldChar w:fldCharType="end"/>
      </w:r>
      <w:r w:rsidRPr="002544A8">
        <w:fldChar w:fldCharType="begin"/>
      </w:r>
      <w:r w:rsidRPr="002544A8">
        <w:instrText>xe "Autosysteem MCC"</w:instrText>
      </w:r>
      <w:r w:rsidRPr="002544A8">
        <w:fldChar w:fldCharType="end"/>
      </w:r>
      <w:r w:rsidRPr="002544A8">
        <w:fldChar w:fldCharType="begin"/>
      </w:r>
      <w:r w:rsidRPr="002544A8">
        <w:instrText>xe "MCC auto systeem"</w:instrText>
      </w:r>
      <w:r w:rsidRPr="002544A8">
        <w:fldChar w:fldCharType="end"/>
      </w:r>
      <w:r w:rsidRPr="002544A8">
        <w:fldChar w:fldCharType="begin"/>
      </w:r>
      <w:r w:rsidRPr="002544A8">
        <w:instrText>xe "MCC bepaling van snelheid auto's"</w:instrText>
      </w:r>
      <w:r w:rsidRPr="002544A8">
        <w:fldChar w:fldCharType="end"/>
      </w:r>
      <w:r w:rsidRPr="002544A8">
        <w:fldChar w:fldCharType="begin"/>
      </w:r>
      <w:r w:rsidRPr="002544A8">
        <w:instrText>xe "Auto's snelheidsbepaling"</w:instrText>
      </w:r>
      <w:r w:rsidRPr="002544A8">
        <w:fldChar w:fldCharType="end"/>
      </w:r>
      <w:r w:rsidRPr="002544A8">
        <w:fldChar w:fldCharType="begin"/>
      </w:r>
      <w:r w:rsidRPr="002544A8">
        <w:instrText>xe "Trein- en autodatabase op 1 Pc"</w:instrText>
      </w:r>
      <w:r w:rsidRPr="002544A8">
        <w:fldChar w:fldCharType="end"/>
      </w:r>
      <w:r w:rsidRPr="002544A8">
        <w:fldChar w:fldCharType="begin"/>
      </w:r>
      <w:r w:rsidRPr="002544A8">
        <w:instrText>xe "Auto- en treindatabase op 1 Pc"</w:instrText>
      </w:r>
      <w:r w:rsidRPr="002544A8">
        <w:fldChar w:fldCharType="end"/>
      </w:r>
      <w:bookmarkStart w:id="3105" w:name="_Toc479280261"/>
      <w:r w:rsidRPr="002544A8">
        <w:t>Instellingen per MCC database: algemeen</w:t>
      </w:r>
      <w:bookmarkEnd w:id="3105"/>
    </w:p>
    <w:p w:rsidR="00586BAE" w:rsidRDefault="00BA2C0C">
      <w:pPr>
        <w:rPr>
          <w:color w:val="800000"/>
        </w:rPr>
      </w:pPr>
      <w:r>
        <w:rPr>
          <w:noProof/>
          <w:color w:val="800000"/>
        </w:rPr>
        <w:drawing>
          <wp:inline distT="0" distB="0" distL="0" distR="0" wp14:anchorId="18C68C2E" wp14:editId="13FC6CB2">
            <wp:extent cx="3265200" cy="3128400"/>
            <wp:effectExtent l="0" t="0" r="0" b="0"/>
            <wp:docPr id="295" name="Afbeelding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5">
                      <a:extLst>
                        <a:ext uri="{28A0092B-C50C-407E-A947-70E740481C1C}">
                          <a14:useLocalDpi xmlns:a14="http://schemas.microsoft.com/office/drawing/2010/main"/>
                        </a:ext>
                      </a:extLst>
                    </a:blip>
                    <a:srcRect/>
                    <a:stretch>
                      <a:fillRect/>
                    </a:stretch>
                  </pic:blipFill>
                  <pic:spPr bwMode="auto">
                    <a:xfrm>
                      <a:off x="0" y="0"/>
                      <a:ext cx="3265200" cy="312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Default="00586BAE">
      <w:pPr>
        <w:rPr>
          <w:color w:val="000000"/>
        </w:rPr>
      </w:pPr>
    </w:p>
    <w:p w:rsidR="00586BAE" w:rsidRDefault="00586BAE">
      <w:pPr>
        <w:rPr>
          <w:color w:val="000000"/>
        </w:rPr>
      </w:pPr>
      <w:r>
        <w:rPr>
          <w:color w:val="000000"/>
        </w:rPr>
        <w:t>Hier kun je een aantal algemene zaken van het programma instellen die specifiek betrekking hebben op het DINAMO systeem in combinatie met het MCC auto systeem.</w:t>
      </w:r>
    </w:p>
    <w:p w:rsidR="00586BAE" w:rsidRDefault="00586BAE">
      <w:pPr>
        <w:rPr>
          <w:color w:val="000000"/>
        </w:rPr>
      </w:pPr>
    </w:p>
    <w:p w:rsidR="00586BAE" w:rsidRDefault="00586BAE">
      <w:pPr>
        <w:rPr>
          <w:color w:val="000000"/>
        </w:rPr>
      </w:pPr>
      <w:r>
        <w:rPr>
          <w:color w:val="000000"/>
        </w:rPr>
        <w:t>De profielen voor afremmen kunnen verschillend worden gedefinieerd. Zoals het is bedacht geldt voor onderstaande lijst dat het eerste profiel zeer snel afremt en het laatste profiel het minst snel. Gedachte hier achter is: hoe dichter bij de stopsectie hoe belangrijker het is om op tijd stil te staan. De lijst is als volgt:</w:t>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stopsectie</w:t>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Rijdt naar stopsectie</w:t>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Eén blok vrij</w:t>
      </w:r>
    </w:p>
    <w:p w:rsidR="00586BAE" w:rsidRDefault="00586B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Twee of meer blokken vrij</w:t>
      </w:r>
    </w:p>
    <w:p w:rsidR="00586BAE" w:rsidRDefault="00586BAE">
      <w:pPr>
        <w:tabs>
          <w:tab w:val="left" w:pos="240"/>
        </w:tabs>
        <w:rPr>
          <w:color w:val="000000"/>
        </w:rPr>
      </w:pPr>
    </w:p>
    <w:p w:rsidR="00586BAE" w:rsidRDefault="00586BAE">
      <w:pPr>
        <w:rPr>
          <w:color w:val="000000"/>
        </w:rPr>
      </w:pPr>
      <w:r>
        <w:rPr>
          <w:color w:val="000000"/>
        </w:rPr>
        <w:t>Een aandachtspunt bij een autodatabase is de gewijzigde manier van snelheidsbepaling. Bij treinen kan je hier meer op ingrijpen. De blokken zijn bij treinen veel langer dan bij auto's. De snelheidsbepaling kan op twee manieren worden ingesteld (zie "snelheidsbepaling"):</w:t>
      </w:r>
    </w:p>
    <w:p w:rsidR="00586BAE" w:rsidRDefault="00586BAE">
      <w:pPr>
        <w:tabs>
          <w:tab w:val="left" w:pos="16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586BAE" w:rsidRDefault="00586BAE">
      <w:pPr>
        <w:tabs>
          <w:tab w:val="left" w:pos="16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 Als er geen blok is gereserveerd, zal dus altijd de minimumsnelheid worden gereden.</w:t>
      </w:r>
    </w:p>
    <w:p w:rsidR="00586BAE" w:rsidRPr="002544A8" w:rsidRDefault="00586BAE" w:rsidP="002544A8">
      <w:pPr>
        <w:pStyle w:val="Kop3"/>
      </w:pPr>
      <w:bookmarkStart w:id="3106" w:name="_003C9779"/>
      <w:bookmarkStart w:id="3107" w:name="B0x4CAC156E"/>
      <w:bookmarkEnd w:id="3106"/>
      <w:bookmarkEnd w:id="3107"/>
      <w:r w:rsidRPr="002544A8">
        <w:t>Variabele route</w:t>
      </w:r>
    </w:p>
    <w:p w:rsidR="00586BAE" w:rsidRDefault="00586BAE">
      <w:pPr>
        <w:rPr>
          <w:color w:val="000000"/>
        </w:rPr>
      </w:pPr>
      <w:r>
        <w:rPr>
          <w:color w:val="000000"/>
        </w:rPr>
        <w:t>Kies hier een variabele route, welke actief wordt bij een auto indien of de onderstaande maximum rijtijd of de maximum afstand is overschreden. Er kan alleen een keuze worden gemaakt uit variabele routes die in het rijwindow gekoppeld worden aan de auto.</w:t>
      </w:r>
    </w:p>
    <w:p w:rsidR="00586BAE" w:rsidRDefault="00586BAE">
      <w:pPr>
        <w:rPr>
          <w:color w:val="000000"/>
        </w:rPr>
      </w:pPr>
      <w:r>
        <w:rPr>
          <w:color w:val="000000"/>
        </w:rPr>
        <w:t>Deze variabele route moet ervoor zorgen dat de auto rijdt naar de plek waar de auto van de baan afgenomen dient te worden.</w:t>
      </w:r>
    </w:p>
    <w:p w:rsidR="00586BAE" w:rsidRPr="002544A8" w:rsidRDefault="00586BAE" w:rsidP="002544A8">
      <w:pPr>
        <w:pStyle w:val="Kop3"/>
      </w:pPr>
      <w:bookmarkStart w:id="3108" w:name="_003C9906"/>
      <w:bookmarkStart w:id="3109" w:name="B0x4CAC1569"/>
      <w:bookmarkEnd w:id="3108"/>
      <w:bookmarkEnd w:id="3109"/>
      <w:r w:rsidRPr="002544A8">
        <w:t>Maximum rijtijd .. minuten</w:t>
      </w:r>
    </w:p>
    <w:p w:rsidR="00586BAE" w:rsidRDefault="00586B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w:t>
      </w:r>
    </w:p>
    <w:p w:rsidR="00586BAE" w:rsidRPr="002544A8" w:rsidRDefault="00586BAE" w:rsidP="002544A8">
      <w:pPr>
        <w:pStyle w:val="Kop3"/>
      </w:pPr>
      <w:bookmarkStart w:id="3110" w:name="_003C99CE"/>
      <w:bookmarkStart w:id="3111" w:name="B0x4CAC1599"/>
      <w:bookmarkEnd w:id="3110"/>
      <w:bookmarkEnd w:id="3111"/>
      <w:r w:rsidRPr="002544A8">
        <w:t>Maximum afstand .. (schaal) kilometers</w:t>
      </w:r>
    </w:p>
    <w:p w:rsidR="00586BAE" w:rsidRDefault="00586BAE">
      <w:pPr>
        <w:rPr>
          <w:color w:val="000000"/>
        </w:rPr>
      </w:pPr>
      <w:r>
        <w:rPr>
          <w:color w:val="000000"/>
        </w:rPr>
        <w:t xml:space="preserve">Na hoeveel (schaal) kilometers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w:t>
      </w:r>
    </w:p>
    <w:p w:rsidR="00586BAE" w:rsidRPr="002544A8" w:rsidRDefault="00586BAE" w:rsidP="002544A8">
      <w:pPr>
        <w:pStyle w:val="Kop3"/>
      </w:pPr>
      <w:bookmarkStart w:id="3112" w:name="_003D0000"/>
      <w:bookmarkStart w:id="3113" w:name="B0x4CAC1594"/>
      <w:bookmarkEnd w:id="3112"/>
      <w:bookmarkEnd w:id="3113"/>
      <w:r w:rsidRPr="002544A8">
        <w:t>Snelheidsbepaling</w:t>
      </w:r>
    </w:p>
    <w:p w:rsidR="00586BAE" w:rsidRDefault="00586BAE">
      <w:pPr>
        <w:rPr>
          <w:color w:val="000000"/>
        </w:rPr>
      </w:pPr>
      <w:r>
        <w:rPr>
          <w:color w:val="000000"/>
        </w:rPr>
        <w:t>De snelheid van een auto kan op twee manieren worden bepaald:</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586BAE" w:rsidRDefault="00586B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w:t>
      </w:r>
    </w:p>
    <w:p w:rsidR="00586BAE" w:rsidRPr="002544A8" w:rsidRDefault="00586BAE" w:rsidP="002544A8">
      <w:pPr>
        <w:pStyle w:val="Kop3"/>
      </w:pPr>
      <w:bookmarkStart w:id="3114" w:name="_003D0223"/>
      <w:bookmarkStart w:id="3115" w:name="B0x4CAC15BF"/>
      <w:bookmarkEnd w:id="3114"/>
      <w:bookmarkEnd w:id="3115"/>
      <w:r w:rsidRPr="002544A8">
        <w:t>Bij uitblijven bezetmelding geef auto noodstop</w:t>
      </w:r>
    </w:p>
    <w:p w:rsidR="00586BAE" w:rsidRDefault="00586BAE">
      <w:pPr>
        <w:rPr>
          <w:color w:val="000000"/>
        </w:rPr>
      </w:pPr>
      <w:r>
        <w:rPr>
          <w:color w:val="000000"/>
        </w:rPr>
        <w:t xml:space="preserve">Indien binnen de </w:t>
      </w:r>
      <w:r>
        <w:rPr>
          <w:color w:val="008000"/>
        </w:rPr>
        <w:t xml:space="preserve">ingestelde tijd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geen melding komt van een verwacht bezetmeldpunt, krijgt de auto een noodstop.</w:t>
      </w:r>
    </w:p>
    <w:p w:rsidR="00586BAE" w:rsidRPr="002544A8" w:rsidRDefault="00586BAE" w:rsidP="002544A8">
      <w:pPr>
        <w:pStyle w:val="Kop3"/>
        <w:rPr>
          <w:szCs w:val="36"/>
        </w:rPr>
      </w:pPr>
      <w:bookmarkStart w:id="3116" w:name="_003D02C9"/>
      <w:bookmarkStart w:id="3117" w:name="B0x4CAC15EF"/>
      <w:bookmarkEnd w:id="3116"/>
      <w:bookmarkEnd w:id="3117"/>
      <w:r w:rsidRPr="002544A8">
        <w:t>Dummy massasimulatie auto's</w:t>
      </w:r>
    </w:p>
    <w:p w:rsidR="00586BAE" w:rsidRDefault="00586BAE">
      <w:pPr>
        <w:rPr>
          <w:color w:val="000000"/>
        </w:rPr>
      </w:pPr>
      <w:r>
        <w:rPr>
          <w:color w:val="000000"/>
        </w:rPr>
        <w:t>Wanneer deze optie is geactiveerd, wordt er in Koploper toch gebruik gemaakt van de massasimulatie die is vastgelegd bij het treintype. Echter de aansturing naar de decoder is wel meteen de gewenste snelheid. Hierdoor werken virtuele bezetmeldpunten op basis van een afstand beter.</w:t>
      </w:r>
    </w:p>
    <w:p w:rsidR="00586BAE" w:rsidRPr="002544A8" w:rsidRDefault="00586BAE" w:rsidP="002544A8">
      <w:pPr>
        <w:pStyle w:val="Kop3"/>
      </w:pPr>
      <w:bookmarkStart w:id="3118" w:name="_003D0403"/>
      <w:bookmarkStart w:id="3119" w:name="B0x4CAC15EA"/>
      <w:bookmarkEnd w:id="3118"/>
      <w:bookmarkEnd w:id="3119"/>
      <w:r w:rsidRPr="002544A8">
        <w:t>Toon in locomotiefoverzicht restant nog te rijden</w:t>
      </w:r>
    </w:p>
    <w:p w:rsidR="00586BAE" w:rsidRDefault="00586BAE">
      <w:pPr>
        <w:rPr>
          <w:color w:val="000000"/>
        </w:rPr>
      </w:pPr>
      <w:r>
        <w:rPr>
          <w:color w:val="000000"/>
        </w:rPr>
        <w:t>Wanneer deze optie is geactiveerd, wordt in het locomotiefoverzicht in de kolom 'Afstand' getoond welke afstand nog gereden kan worden voordat de auto naar het oplaadpunt moet gaan. In de kolom 'Tijd' wordt in dit geval de resterende tijd getoond.</w:t>
      </w:r>
    </w:p>
    <w:p w:rsidR="00586BAE" w:rsidRPr="002544A8" w:rsidRDefault="00586BAE" w:rsidP="002544A8">
      <w:pPr>
        <w:pStyle w:val="Kop3"/>
      </w:pPr>
      <w:bookmarkStart w:id="3120" w:name="_003D0530"/>
      <w:bookmarkStart w:id="3121" w:name="B0x4CAC15EC"/>
      <w:bookmarkEnd w:id="3120"/>
      <w:bookmarkEnd w:id="3121"/>
      <w:r w:rsidRPr="002544A8">
        <w:t>Toon routecorrecties ook als gewone melding</w:t>
      </w:r>
    </w:p>
    <w:p w:rsidR="00586BAE" w:rsidRDefault="00586BAE">
      <w:pPr>
        <w:rPr>
          <w:color w:val="000000"/>
        </w:rPr>
      </w:pPr>
      <w:r>
        <w:rPr>
          <w:color w:val="000000"/>
        </w:rPr>
        <w:t xml:space="preserve">Rijdende auto's willen wel eens een keer een bezetmeldpunt missen of bij een wissel een verkeerde rijrichting opgaan. Koploper is in staat om dit op te vangen. In de normale communicatielogging kunnen deze 'missers' al zichtbaar worden gemaakt. </w:t>
      </w:r>
    </w:p>
    <w:p w:rsidR="00586BAE" w:rsidRDefault="00586BAE">
      <w:pPr>
        <w:rPr>
          <w:color w:val="000000"/>
        </w:rPr>
      </w:pPr>
      <w:r>
        <w:rPr>
          <w:color w:val="000000"/>
        </w:rPr>
        <w:t>Met behulp van deze optie kan je aangeven of deze "missers" ook als een normale melding getoond moeten worden. Hierdoor wordt je er beter op geattendeerd dat er iets fout gaat. Advies is dan ook om deze optie aan te hebben staan.</w:t>
      </w:r>
    </w:p>
    <w:p w:rsidR="00586BAE" w:rsidRPr="002544A8" w:rsidRDefault="00586BAE" w:rsidP="002544A8">
      <w:pPr>
        <w:pStyle w:val="Kop3"/>
      </w:pPr>
      <w:bookmarkStart w:id="3122" w:name="_003D073B"/>
      <w:bookmarkStart w:id="3123" w:name="B0x4CAC161A"/>
      <w:bookmarkEnd w:id="3122"/>
      <w:bookmarkEnd w:id="3123"/>
      <w:r w:rsidRPr="002544A8">
        <w:t>Lengte is maximaal .. cm, dan minimum snelheid</w:t>
      </w:r>
    </w:p>
    <w:p w:rsidR="00586BAE" w:rsidRDefault="00586BAE">
      <w:pPr>
        <w:rPr>
          <w:color w:val="000000"/>
        </w:rPr>
      </w:pPr>
      <w:r>
        <w:rPr>
          <w:color w:val="000000"/>
        </w:rPr>
        <w:t>Indien de gereserveerde rijweg van een auto kleiner of gelijk is aan de hier ingegeven afstand, zal de auto rijden met minimum snelheid.</w:t>
      </w:r>
    </w:p>
    <w:p w:rsidR="00586BAE" w:rsidRPr="002544A8" w:rsidRDefault="00586BAE" w:rsidP="002544A8">
      <w:pPr>
        <w:pStyle w:val="Kop3"/>
      </w:pPr>
      <w:bookmarkStart w:id="3124" w:name="_003D07F6"/>
      <w:bookmarkStart w:id="3125" w:name="B0x4CAC1615"/>
      <w:bookmarkEnd w:id="3124"/>
      <w:bookmarkEnd w:id="3125"/>
      <w:r w:rsidRPr="002544A8">
        <w:t>Lengte is maximaal .. cm, dan gemiddelde snelheid</w:t>
      </w:r>
    </w:p>
    <w:p w:rsidR="00586BAE" w:rsidRDefault="00586BAE">
      <w:pPr>
        <w:rPr>
          <w:color w:val="000000"/>
        </w:rPr>
      </w:pPr>
      <w:r>
        <w:rPr>
          <w:color w:val="000000"/>
        </w:rPr>
        <w:t>Indien de gereserveerde rijweg van een auto groter is dan de waarde die is ingevuld bij minimum snelheid doch kleiner of gelijk aan de hier ingegeven afstand, zal de auto rijden met de gemiddelde snelheid. Indien de gereserveerde rijweg groter is, zal de auto met maximum snelheid gaan rijden.</w:t>
      </w:r>
    </w:p>
    <w:p w:rsidR="00586BAE" w:rsidRPr="002544A8" w:rsidRDefault="00586BAE" w:rsidP="002544A8">
      <w:pPr>
        <w:pStyle w:val="Kop3"/>
      </w:pPr>
      <w:bookmarkStart w:id="3126" w:name="_003D0951"/>
      <w:bookmarkStart w:id="3127" w:name="B0x4CAC1645"/>
      <w:bookmarkEnd w:id="3126"/>
      <w:bookmarkEnd w:id="3127"/>
      <w:r w:rsidRPr="002544A8">
        <w:t>Optrekken</w:t>
      </w:r>
    </w:p>
    <w:p w:rsidR="00586BAE" w:rsidRDefault="00586BAE">
      <w:pPr>
        <w:rPr>
          <w:color w:val="000000"/>
        </w:rPr>
      </w:pPr>
      <w:r>
        <w:rPr>
          <w:color w:val="000000"/>
        </w:rPr>
        <w:t>Selecteer hier het profiel van de decoder welke gebruikt moet worden bij het optrekken van een auto.</w:t>
      </w:r>
    </w:p>
    <w:p w:rsidR="00586BAE" w:rsidRPr="002544A8" w:rsidRDefault="00586BAE" w:rsidP="002544A8">
      <w:pPr>
        <w:pStyle w:val="Kop3"/>
      </w:pPr>
      <w:bookmarkStart w:id="3128" w:name="_003D09C3"/>
      <w:bookmarkStart w:id="3129" w:name="B0x4CAC1640"/>
      <w:bookmarkEnd w:id="3128"/>
      <w:bookmarkEnd w:id="3129"/>
      <w:r w:rsidRPr="002544A8">
        <w:t>Op stopsectie</w:t>
      </w:r>
    </w:p>
    <w:p w:rsidR="00586BAE" w:rsidRDefault="00586BAE">
      <w:pPr>
        <w:rPr>
          <w:color w:val="000000"/>
        </w:rPr>
      </w:pPr>
      <w:r>
        <w:rPr>
          <w:color w:val="000000"/>
        </w:rPr>
        <w:t>Selecteer hier het profiel van de decoder welke gebruikt moet worden bij afremmen op de stopsectie.</w:t>
      </w:r>
    </w:p>
    <w:p w:rsidR="00586BAE" w:rsidRPr="002544A8" w:rsidRDefault="00586BAE" w:rsidP="002544A8">
      <w:pPr>
        <w:pStyle w:val="Kop3"/>
      </w:pPr>
      <w:bookmarkStart w:id="3130" w:name="_003D0A38"/>
      <w:bookmarkStart w:id="3131" w:name="B0x4CAC1670"/>
      <w:bookmarkEnd w:id="3130"/>
      <w:bookmarkEnd w:id="3131"/>
      <w:r w:rsidRPr="002544A8">
        <w:t>Rijdt naar stopsectie</w:t>
      </w:r>
    </w:p>
    <w:p w:rsidR="00586BAE" w:rsidRDefault="00586BAE">
      <w:pPr>
        <w:rPr>
          <w:color w:val="000000"/>
        </w:rPr>
      </w:pPr>
      <w:r>
        <w:rPr>
          <w:color w:val="000000"/>
        </w:rPr>
        <w:t xml:space="preserve">Selecteer hier het profiel van de decoder welke gebruikt moet worden als er geen blok meer is gereserveerd en de auto onderweg is naar de stopsectie. </w:t>
      </w:r>
    </w:p>
    <w:p w:rsidR="00586BAE" w:rsidRPr="002544A8" w:rsidRDefault="00586BAE" w:rsidP="002544A8">
      <w:pPr>
        <w:pStyle w:val="Kop3"/>
      </w:pPr>
      <w:bookmarkStart w:id="3132" w:name="_003D0AE8"/>
      <w:bookmarkStart w:id="3133" w:name="B0x4CAC166B"/>
      <w:bookmarkEnd w:id="3132"/>
      <w:bookmarkEnd w:id="3133"/>
      <w:r w:rsidRPr="002544A8">
        <w:t>Eén blok vrij</w:t>
      </w:r>
    </w:p>
    <w:p w:rsidR="00586BAE" w:rsidRDefault="00586BAE">
      <w:pPr>
        <w:rPr>
          <w:color w:val="000000"/>
        </w:rPr>
      </w:pPr>
      <w:r>
        <w:rPr>
          <w:color w:val="000000"/>
        </w:rPr>
        <w:t>Selecteer hier het profiel van de decoder welke gebruikt moet worden als er slechts één blok is gereserveerd.</w:t>
      </w:r>
    </w:p>
    <w:p w:rsidR="00586BAE" w:rsidRPr="002544A8" w:rsidRDefault="00586BAE" w:rsidP="002544A8">
      <w:pPr>
        <w:pStyle w:val="Kop3"/>
      </w:pPr>
      <w:bookmarkStart w:id="3134" w:name="_003D0B67"/>
      <w:bookmarkStart w:id="3135" w:name="B0x4CAC169B"/>
      <w:bookmarkEnd w:id="3134"/>
      <w:bookmarkEnd w:id="3135"/>
      <w:r w:rsidRPr="002544A8">
        <w:t>Twee of meer blokken vrij</w:t>
      </w:r>
    </w:p>
    <w:p w:rsidR="00586BAE" w:rsidRDefault="00586BAE">
      <w:pPr>
        <w:rPr>
          <w:color w:val="000000"/>
        </w:rPr>
      </w:pPr>
      <w:r>
        <w:rPr>
          <w:color w:val="000000"/>
        </w:rPr>
        <w:t>Selecteer hier het profiel van de decoder welke gebruikt moet worden als er twee of meer blokken zijn gereserveerd.</w:t>
      </w:r>
    </w:p>
    <w:bookmarkStart w:id="3136" w:name="_003D0BF8"/>
    <w:bookmarkStart w:id="3137" w:name="B0x4CABD5F0"/>
    <w:bookmarkEnd w:id="3136"/>
    <w:bookmarkEnd w:id="3137"/>
    <w:p w:rsidR="00586BAE" w:rsidRPr="002544A8" w:rsidRDefault="00586BAE" w:rsidP="002544A8">
      <w:pPr>
        <w:pStyle w:val="Kop2"/>
        <w:rPr>
          <w:szCs w:val="36"/>
        </w:rPr>
      </w:pPr>
      <w:r w:rsidRPr="002544A8">
        <w:fldChar w:fldCharType="begin"/>
      </w:r>
      <w:r w:rsidRPr="002544A8">
        <w:instrText>xe "Auto- en treindatabase op 1 Pc"</w:instrText>
      </w:r>
      <w:r w:rsidRPr="002544A8">
        <w:fldChar w:fldCharType="end"/>
      </w:r>
      <w:r w:rsidRPr="002544A8">
        <w:fldChar w:fldCharType="begin"/>
      </w:r>
      <w:r w:rsidRPr="002544A8">
        <w:instrText>xe "Dinamo en MCC"</w:instrText>
      </w:r>
      <w:r w:rsidRPr="002544A8">
        <w:fldChar w:fldCharType="end"/>
      </w:r>
      <w:r w:rsidRPr="002544A8">
        <w:fldChar w:fldCharType="begin"/>
      </w:r>
      <w:r w:rsidRPr="002544A8">
        <w:instrText>xe "Instellingen per MCC database"</w:instrText>
      </w:r>
      <w:r w:rsidRPr="002544A8">
        <w:fldChar w:fldCharType="end"/>
      </w:r>
      <w:r w:rsidRPr="002544A8">
        <w:fldChar w:fldCharType="begin"/>
      </w:r>
      <w:r w:rsidRPr="002544A8">
        <w:instrText>xe "Autosysteem MCC"</w:instrText>
      </w:r>
      <w:r w:rsidRPr="002544A8">
        <w:fldChar w:fldCharType="end"/>
      </w:r>
      <w:r w:rsidRPr="002544A8">
        <w:fldChar w:fldCharType="begin"/>
      </w:r>
      <w:r w:rsidRPr="002544A8">
        <w:instrText>xe "Trein- en autodatabase op 1 Pc"</w:instrText>
      </w:r>
      <w:r w:rsidRPr="002544A8">
        <w:fldChar w:fldCharType="end"/>
      </w:r>
      <w:r w:rsidRPr="002544A8">
        <w:fldChar w:fldCharType="begin"/>
      </w:r>
      <w:r w:rsidRPr="002544A8">
        <w:instrText>xe "MCC auto systeem"</w:instrText>
      </w:r>
      <w:r w:rsidRPr="002544A8">
        <w:fldChar w:fldCharType="end"/>
      </w:r>
      <w:bookmarkStart w:id="3138" w:name="_Toc479280262"/>
      <w:r w:rsidRPr="002544A8">
        <w:t xml:space="preserve">Instellingen per MCC database: variabele treinroute </w:t>
      </w:r>
      <w:r w:rsidRPr="002544A8">
        <w:rPr>
          <w:szCs w:val="36"/>
        </w:rPr>
        <w:t>alternatief</w:t>
      </w:r>
      <w:bookmarkEnd w:id="3138"/>
    </w:p>
    <w:p w:rsidR="00586BAE" w:rsidRDefault="00BA2C0C">
      <w:pPr>
        <w:rPr>
          <w:color w:val="800000"/>
        </w:rPr>
      </w:pPr>
      <w:r>
        <w:rPr>
          <w:noProof/>
          <w:color w:val="800000"/>
        </w:rPr>
        <w:drawing>
          <wp:inline distT="0" distB="0" distL="0" distR="0" wp14:anchorId="55E2B40A" wp14:editId="7521D97E">
            <wp:extent cx="3265200" cy="3128400"/>
            <wp:effectExtent l="0" t="0" r="0" b="0"/>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6">
                      <a:extLst>
                        <a:ext uri="{28A0092B-C50C-407E-A947-70E740481C1C}">
                          <a14:useLocalDpi xmlns:a14="http://schemas.microsoft.com/office/drawing/2010/main"/>
                        </a:ext>
                      </a:extLst>
                    </a:blip>
                    <a:srcRect/>
                    <a:stretch>
                      <a:fillRect/>
                    </a:stretch>
                  </pic:blipFill>
                  <pic:spPr bwMode="auto">
                    <a:xfrm>
                      <a:off x="0" y="0"/>
                      <a:ext cx="3265200" cy="312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Default="00586BAE">
      <w:pPr>
        <w:rPr>
          <w:color w:val="000000"/>
        </w:rPr>
      </w:pPr>
    </w:p>
    <w:p w:rsidR="00586BAE" w:rsidRDefault="00586BAE">
      <w:pPr>
        <w:rPr>
          <w:color w:val="000000"/>
        </w:rPr>
      </w:pPr>
      <w:r>
        <w:rPr>
          <w:color w:val="000000"/>
        </w:rPr>
        <w:t>In de auto's kunnen verschillende soorten oplaadbare batterijen aanwezig zijn. Als op het tabblad 'Algemeen' een variabele route is opgegeven dan geldt dit voor alle auto's. Voor auto's die niet volgens de algemene gegevens naar een afname- of oplaadpunt moeten rijden, kunnen hier alternatieven worden vastgelegd. Er zijn 10 verschillende alternatieven mogelijk.</w:t>
      </w:r>
    </w:p>
    <w:p w:rsidR="00586BAE" w:rsidRPr="002544A8" w:rsidRDefault="00586BAE" w:rsidP="002544A8">
      <w:pPr>
        <w:pStyle w:val="Kop3"/>
      </w:pPr>
      <w:bookmarkStart w:id="3139" w:name="_003D0E33"/>
      <w:bookmarkStart w:id="3140" w:name="B0x4CABD46D"/>
      <w:bookmarkEnd w:id="3139"/>
      <w:bookmarkEnd w:id="3140"/>
      <w:r w:rsidRPr="002544A8">
        <w:t>Alternatief</w:t>
      </w:r>
    </w:p>
    <w:p w:rsidR="00586BAE" w:rsidRDefault="00586BAE">
      <w:pPr>
        <w:rPr>
          <w:color w:val="000000"/>
        </w:rPr>
      </w:pPr>
      <w:r>
        <w:rPr>
          <w:color w:val="000000"/>
        </w:rPr>
        <w:t>Kies hier voor welke van de 10 mogelijke alternatieven de gegevens onderhouden worden.</w:t>
      </w:r>
    </w:p>
    <w:p w:rsidR="00586BAE" w:rsidRPr="002544A8" w:rsidRDefault="00586BAE" w:rsidP="002544A8">
      <w:pPr>
        <w:pStyle w:val="Kop3"/>
        <w:rPr>
          <w:szCs w:val="36"/>
        </w:rPr>
      </w:pPr>
      <w:bookmarkStart w:id="3141" w:name="_003D0E99"/>
      <w:bookmarkStart w:id="3142" w:name="B0x4CABD468"/>
      <w:bookmarkEnd w:id="3141"/>
      <w:bookmarkEnd w:id="3142"/>
      <w:r w:rsidRPr="002544A8">
        <w:t>Variabele route</w:t>
      </w:r>
    </w:p>
    <w:p w:rsidR="00586BAE" w:rsidRDefault="00586BAE">
      <w:pPr>
        <w:rPr>
          <w:color w:val="000000"/>
        </w:rPr>
      </w:pPr>
      <w:r>
        <w:rPr>
          <w:color w:val="000000"/>
        </w:rPr>
        <w:t>Welke variabele treinroute moet bij dit alternatief worden gekozen. Als er wordt gekozen voor 'N.v.t.', zullen de gegevens van dit alternatief worden verwijderd.</w:t>
      </w:r>
    </w:p>
    <w:p w:rsidR="00586BAE" w:rsidRPr="002544A8" w:rsidRDefault="00586BAE" w:rsidP="002544A8">
      <w:pPr>
        <w:pStyle w:val="Kop3"/>
      </w:pPr>
      <w:bookmarkStart w:id="3143" w:name="_003D0F4F"/>
      <w:bookmarkStart w:id="3144" w:name="B0x4CABD498"/>
      <w:bookmarkEnd w:id="3143"/>
      <w:bookmarkEnd w:id="3144"/>
      <w:r w:rsidRPr="002544A8">
        <w:t>Maximum rijtijd .. min</w:t>
      </w:r>
    </w:p>
    <w:p w:rsidR="00586BAE" w:rsidRDefault="00586B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 Als deze waarde niet wordt ingevuld, geldt de waarde van het tabblad 'algemeen'.</w:t>
      </w:r>
    </w:p>
    <w:p w:rsidR="00586BAE" w:rsidRPr="002544A8" w:rsidRDefault="00586BAE" w:rsidP="002544A8">
      <w:pPr>
        <w:pStyle w:val="Kop3"/>
        <w:rPr>
          <w:szCs w:val="36"/>
        </w:rPr>
      </w:pPr>
      <w:bookmarkStart w:id="3145" w:name="_003D1064"/>
      <w:bookmarkStart w:id="3146" w:name="B0x4CABD493"/>
      <w:bookmarkEnd w:id="3145"/>
      <w:bookmarkEnd w:id="3146"/>
      <w:r w:rsidRPr="002544A8">
        <w:t>Maximum afstand .. km</w:t>
      </w:r>
    </w:p>
    <w:p w:rsidR="00586BAE" w:rsidRDefault="00586B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 Als deze waarde niet wordt ingevuld, geldt de waarde van het tabblad 'algemeen'.</w:t>
      </w:r>
    </w:p>
    <w:p w:rsidR="00586BAE" w:rsidRPr="002544A8" w:rsidRDefault="00586BAE" w:rsidP="002544A8">
      <w:pPr>
        <w:pStyle w:val="Kop3"/>
        <w:rPr>
          <w:szCs w:val="36"/>
        </w:rPr>
      </w:pPr>
      <w:bookmarkStart w:id="3147" w:name="_003D1179"/>
      <w:bookmarkStart w:id="3148" w:name="B0x4CABD4C3"/>
      <w:bookmarkEnd w:id="3147"/>
      <w:bookmarkEnd w:id="3148"/>
      <w:r w:rsidRPr="002544A8">
        <w:t>Omschrijving</w:t>
      </w:r>
    </w:p>
    <w:p w:rsidR="00586BAE" w:rsidRDefault="00586BAE">
      <w:pPr>
        <w:rPr>
          <w:color w:val="000000"/>
        </w:rPr>
      </w:pPr>
      <w:r>
        <w:rPr>
          <w:color w:val="000000"/>
        </w:rPr>
        <w:t>Hier dient een korte omschrijving opgegeven te worden van dit alternatief. Dit dient zuiver als geheugensteuntje en is dus alleen informatief.</w:t>
      </w:r>
    </w:p>
    <w:p w:rsidR="00586BAE" w:rsidRPr="002544A8" w:rsidRDefault="00586BAE" w:rsidP="002544A8">
      <w:pPr>
        <w:pStyle w:val="Kop3"/>
        <w:rPr>
          <w:szCs w:val="36"/>
        </w:rPr>
      </w:pPr>
      <w:bookmarkStart w:id="3149" w:name="_003D1219"/>
      <w:bookmarkStart w:id="3150" w:name="B0x4CABD4BE"/>
      <w:bookmarkEnd w:id="3149"/>
      <w:bookmarkEnd w:id="3150"/>
      <w:r w:rsidRPr="002544A8">
        <w:t>Locomotieven</w:t>
      </w:r>
    </w:p>
    <w:p w:rsidR="00586BAE" w:rsidRDefault="00586BAE">
      <w:pPr>
        <w:rPr>
          <w:color w:val="000000"/>
        </w:rPr>
      </w:pPr>
      <w:r>
        <w:rPr>
          <w:color w:val="000000"/>
        </w:rPr>
        <w:t>Welke locomotieven (=auto's) moeten gebruik maken van dit alternatief.</w:t>
      </w:r>
    </w:p>
    <w:bookmarkStart w:id="3151" w:name="_003D1271"/>
    <w:bookmarkStart w:id="3152" w:name="B0x4CABDD29"/>
    <w:bookmarkEnd w:id="3151"/>
    <w:bookmarkEnd w:id="3152"/>
    <w:p w:rsidR="00586BAE" w:rsidRPr="002544A8" w:rsidRDefault="00586BAE" w:rsidP="002544A8">
      <w:pPr>
        <w:pStyle w:val="Kop2"/>
        <w:rPr>
          <w:szCs w:val="36"/>
        </w:rPr>
      </w:pPr>
      <w:r w:rsidRPr="002544A8">
        <w:fldChar w:fldCharType="begin"/>
      </w:r>
      <w:r w:rsidRPr="002544A8">
        <w:instrText>xe "Auto- en treindatabase op 1 Pc"</w:instrText>
      </w:r>
      <w:r w:rsidRPr="002544A8">
        <w:fldChar w:fldCharType="end"/>
      </w:r>
      <w:r w:rsidRPr="002544A8">
        <w:fldChar w:fldCharType="begin"/>
      </w:r>
      <w:r w:rsidRPr="002544A8">
        <w:instrText>xe "Instellingen per MCC database"</w:instrText>
      </w:r>
      <w:r w:rsidRPr="002544A8">
        <w:fldChar w:fldCharType="end"/>
      </w:r>
      <w:r w:rsidRPr="002544A8">
        <w:fldChar w:fldCharType="begin"/>
      </w:r>
      <w:r w:rsidRPr="002544A8">
        <w:instrText>xe "Automatisch oplaadpunt auto's"</w:instrText>
      </w:r>
      <w:r w:rsidRPr="002544A8">
        <w:fldChar w:fldCharType="end"/>
      </w:r>
      <w:r w:rsidRPr="002544A8">
        <w:fldChar w:fldCharType="begin"/>
      </w:r>
      <w:r w:rsidRPr="002544A8">
        <w:instrText>xe "MCC auto systeem"</w:instrText>
      </w:r>
      <w:r w:rsidRPr="002544A8">
        <w:fldChar w:fldCharType="end"/>
      </w:r>
      <w:r w:rsidRPr="002544A8">
        <w:fldChar w:fldCharType="begin"/>
      </w:r>
      <w:r w:rsidRPr="002544A8">
        <w:instrText>xe "Autosysteem MCC"</w:instrText>
      </w:r>
      <w:r w:rsidRPr="002544A8">
        <w:fldChar w:fldCharType="end"/>
      </w:r>
      <w:r w:rsidRPr="002544A8">
        <w:fldChar w:fldCharType="begin"/>
      </w:r>
      <w:r w:rsidRPr="002544A8">
        <w:instrText>xe "Dinamo en MCC"</w:instrText>
      </w:r>
      <w:r w:rsidRPr="002544A8">
        <w:fldChar w:fldCharType="end"/>
      </w:r>
      <w:bookmarkStart w:id="3153" w:name="_Toc479280263"/>
      <w:r w:rsidRPr="002544A8">
        <w:rPr>
          <w:szCs w:val="36"/>
        </w:rPr>
        <w:t>Instellingen per MCC database: reset blokken</w:t>
      </w:r>
      <w:bookmarkEnd w:id="3153"/>
    </w:p>
    <w:p w:rsidR="00586BAE" w:rsidRDefault="00BA2C0C">
      <w:pPr>
        <w:rPr>
          <w:color w:val="800000"/>
        </w:rPr>
      </w:pPr>
      <w:r>
        <w:rPr>
          <w:noProof/>
          <w:color w:val="800000"/>
        </w:rPr>
        <w:drawing>
          <wp:inline distT="0" distB="0" distL="0" distR="0" wp14:anchorId="2EA1AC43" wp14:editId="0B5A58FD">
            <wp:extent cx="3265200" cy="3128400"/>
            <wp:effectExtent l="0" t="0" r="0" b="0"/>
            <wp:docPr id="297" name="Afbeelding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7">
                      <a:extLst>
                        <a:ext uri="{28A0092B-C50C-407E-A947-70E740481C1C}">
                          <a14:useLocalDpi xmlns:a14="http://schemas.microsoft.com/office/drawing/2010/main"/>
                        </a:ext>
                      </a:extLst>
                    </a:blip>
                    <a:srcRect/>
                    <a:stretch>
                      <a:fillRect/>
                    </a:stretch>
                  </pic:blipFill>
                  <pic:spPr bwMode="auto">
                    <a:xfrm>
                      <a:off x="0" y="0"/>
                      <a:ext cx="3265200" cy="312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is het niet mogelijk om in de demodatabase de instellingen weg te schrijven. De knop 'OK' kan niet worden gekozen.</w:t>
      </w:r>
    </w:p>
    <w:p w:rsidR="00586BAE" w:rsidRDefault="00586BAE">
      <w:pPr>
        <w:rPr>
          <w:color w:val="000000"/>
        </w:rPr>
      </w:pPr>
    </w:p>
    <w:p w:rsidR="00586BAE" w:rsidRDefault="00586BAE">
      <w:pPr>
        <w:rPr>
          <w:color w:val="000000"/>
        </w:rPr>
      </w:pPr>
      <w:r>
        <w:rPr>
          <w:color w:val="000000"/>
        </w:rPr>
        <w:t>Hier moet worden opgegeven in welke blokken de afstand en tijd worden gereset in verband met het rijden naar een afname- of oplaadpunt.</w:t>
      </w:r>
    </w:p>
    <w:p w:rsidR="00586BAE" w:rsidRPr="002544A8" w:rsidRDefault="00586BAE" w:rsidP="002544A8">
      <w:pPr>
        <w:pStyle w:val="Kop3"/>
        <w:rPr>
          <w:szCs w:val="36"/>
        </w:rPr>
      </w:pPr>
      <w:bookmarkStart w:id="3154" w:name="_003D13B5"/>
      <w:bookmarkStart w:id="3155" w:name="B0x4CABDBA6"/>
      <w:bookmarkEnd w:id="3154"/>
      <w:bookmarkEnd w:id="3155"/>
      <w:r w:rsidRPr="002544A8">
        <w:t>Blokken die afrijtijd altijd resetten</w:t>
      </w:r>
    </w:p>
    <w:p w:rsidR="00586BAE" w:rsidRDefault="00586BAE">
      <w:pPr>
        <w:rPr>
          <w:color w:val="000000"/>
        </w:rPr>
      </w:pPr>
      <w:r>
        <w:rPr>
          <w:color w:val="000000"/>
        </w:rPr>
        <w:t>Wanneer de locomotief in dit blok arriveert, zal de afstand en tijd worden gereset voor het rijden naar het afnamepunt. Als voorbeeld zou dus kunnen zijn het eerste blok na een automatisch oplaadpunt.</w:t>
      </w:r>
    </w:p>
    <w:p w:rsidR="00586BAE" w:rsidRPr="002544A8" w:rsidRDefault="00586BAE" w:rsidP="002544A8">
      <w:pPr>
        <w:pStyle w:val="Kop3"/>
        <w:rPr>
          <w:szCs w:val="36"/>
        </w:rPr>
      </w:pPr>
      <w:bookmarkStart w:id="3156" w:name="_003D14A8"/>
      <w:bookmarkStart w:id="3157" w:name="B0x4CABDBA1"/>
      <w:bookmarkEnd w:id="3156"/>
      <w:bookmarkEnd w:id="3157"/>
      <w:r w:rsidRPr="002544A8">
        <w:t>Blokken die rijtijd resetten als er nog geen afrijtijd actief is</w:t>
      </w:r>
    </w:p>
    <w:p w:rsidR="00586BAE" w:rsidRDefault="00586BAE">
      <w:pPr>
        <w:rPr>
          <w:color w:val="000000"/>
        </w:rPr>
      </w:pPr>
      <w:r>
        <w:rPr>
          <w:color w:val="000000"/>
        </w:rPr>
        <w:t>Wanneer de locomotief in dit blok arriveert zal, indien er nog geen afstand of tijd actief is, de afstand en tijd worden gereset voor het rijden naar het afnamepunt. Dit is een controle mogelijkheid om iedere locomotief (=auto) zeker naar een afname- of oplaadpunt te laten rijden.</w:t>
      </w:r>
    </w:p>
    <w:p w:rsidR="00586BAE" w:rsidRDefault="00586BAE">
      <w:pPr>
        <w:rPr>
          <w:color w:val="000000"/>
        </w:rPr>
      </w:pPr>
    </w:p>
    <w:bookmarkStart w:id="3158" w:name="_003D1607"/>
    <w:bookmarkStart w:id="3159" w:name="B0x4CABF2D4"/>
    <w:bookmarkEnd w:id="3158"/>
    <w:bookmarkEnd w:id="3159"/>
    <w:p w:rsidR="00586BAE" w:rsidRPr="002544A8" w:rsidRDefault="00586BAE" w:rsidP="002544A8">
      <w:pPr>
        <w:pStyle w:val="Kop1"/>
      </w:pPr>
      <w:r>
        <w:rPr>
          <w:sz w:val="24"/>
          <w:szCs w:val="24"/>
        </w:rPr>
        <w:fldChar w:fldCharType="begin"/>
      </w:r>
      <w:r>
        <w:rPr>
          <w:sz w:val="24"/>
          <w:szCs w:val="24"/>
        </w:rPr>
        <w:instrText>xe "Kruispunten"</w:instrText>
      </w:r>
      <w:r>
        <w:rPr>
          <w:sz w:val="24"/>
          <w:szCs w:val="24"/>
        </w:rPr>
        <w:fldChar w:fldCharType="end"/>
      </w:r>
      <w:r>
        <w:rPr>
          <w:sz w:val="24"/>
          <w:szCs w:val="24"/>
        </w:rPr>
        <w:fldChar w:fldCharType="begin"/>
      </w:r>
      <w:r>
        <w:rPr>
          <w:sz w:val="24"/>
          <w:szCs w:val="24"/>
        </w:rPr>
        <w:instrText>xe "Verkeerslichten voor auto's"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"Onderhouden kruispunten (stamgegevens)"</w:instrText>
      </w:r>
      <w:r>
        <w:rPr>
          <w:sz w:val="24"/>
          <w:szCs w:val="24"/>
        </w:rPr>
        <w:fldChar w:fldCharType="end"/>
      </w:r>
      <w:bookmarkStart w:id="3160" w:name="_Toc479280264"/>
      <w:r w:rsidRPr="002544A8">
        <w:t>Kruispunten: Stamgegevens</w:t>
      </w:r>
      <w:bookmarkEnd w:id="3160"/>
      <w:r w:rsidRPr="002544A8">
        <w:t xml:space="preserve"> </w:t>
      </w:r>
    </w:p>
    <w:p w:rsidR="00586BAE" w:rsidRDefault="00BA2C0C">
      <w:pPr>
        <w:rPr>
          <w:color w:val="800000"/>
        </w:rPr>
      </w:pPr>
      <w:r>
        <w:rPr>
          <w:noProof/>
          <w:color w:val="800000"/>
        </w:rPr>
        <w:drawing>
          <wp:inline distT="0" distB="0" distL="0" distR="0" wp14:anchorId="2414A2CD" wp14:editId="46B6517D">
            <wp:extent cx="3913200" cy="1918800"/>
            <wp:effectExtent l="0" t="0" r="0" b="5715"/>
            <wp:docPr id="298" name="Afbeelding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8">
                      <a:extLst>
                        <a:ext uri="{28A0092B-C50C-407E-A947-70E740481C1C}">
                          <a14:useLocalDpi xmlns:a14="http://schemas.microsoft.com/office/drawing/2010/main"/>
                        </a:ext>
                      </a:extLst>
                    </a:blip>
                    <a:srcRect/>
                    <a:stretch>
                      <a:fillRect/>
                    </a:stretch>
                  </pic:blipFill>
                  <pic:spPr bwMode="auto">
                    <a:xfrm>
                      <a:off x="0" y="0"/>
                      <a:ext cx="3913200" cy="191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verkeerslichten bij een database die auto's bestuurt werken anders dan de seinen bij de treinen. Bij de treinen wordt de stand van de seinen bepaald door de treinbewegingen. Bij auto's worden de verkeerslichten aangestuurd en hier reageren de auto's op.</w:t>
      </w:r>
    </w:p>
    <w:p w:rsidR="00586BAE" w:rsidRDefault="00586BAE">
      <w:pPr>
        <w:rPr>
          <w:color w:val="000000"/>
        </w:rPr>
      </w:pPr>
    </w:p>
    <w:p w:rsidR="00586BAE" w:rsidRDefault="00586BAE">
      <w:pPr>
        <w:rPr>
          <w:color w:val="000000"/>
        </w:rPr>
      </w:pPr>
      <w:r>
        <w:rPr>
          <w:color w:val="000000"/>
        </w:rPr>
        <w:t>In deze functie is het mogelijk om kruispunten te definiëren. Een kruispunt bestaat uit verschillende blokken en overgangen die elkaar kruizen. Er kunnen maximaal vier blokken aan een kruispunt worden toegekend. Met deze vier blokken kan een macro worden gemaakt waarin de stand van de verkeerslichten wordt bepaald.</w:t>
      </w:r>
    </w:p>
    <w:p w:rsidR="00586BAE" w:rsidRDefault="00586BAE">
      <w:pPr>
        <w:rPr>
          <w:color w:val="000000"/>
        </w:rPr>
      </w:pPr>
    </w:p>
    <w:p w:rsidR="00586BAE" w:rsidRDefault="00586BAE">
      <w:pPr>
        <w:rPr>
          <w:color w:val="000000"/>
        </w:rPr>
      </w:pPr>
      <w:r>
        <w:rPr>
          <w:color w:val="000000"/>
        </w:rPr>
        <w:t>Het is ook mogelijk om de verkeerslichten 'uit te schakelen' als het nacht is. Bij de optie uitschakelen kan een logische actie worden opgegeven. Als deze logische actie waar is, zal het verkeerslicht in de stand geel knipper gaan staan. Bij het overschakelen zal eerst de huidige regel uit het macro worden afgemaakt. Als de verkeerslichten weer in werking gaan, zal eerst alle lichten de stand geel tonen en daarna rood. Om te voorkomen dat een verkeerslicht geel en hierna meteen groen toon is er nog een rustperiode opgenomen. Pas na het verstrijken van deze rustperiode start de verwerking van de macroregels opnieuw.</w:t>
      </w:r>
    </w:p>
    <w:p w:rsidR="00586BAE" w:rsidRDefault="00586BAE">
      <w:pPr>
        <w:rPr>
          <w:color w:val="000000"/>
        </w:rPr>
      </w:pPr>
    </w:p>
    <w:p w:rsidR="00586BAE" w:rsidRDefault="00586BAE">
      <w:pPr>
        <w:rPr>
          <w:color w:val="000000"/>
        </w:rPr>
      </w:pPr>
      <w:r>
        <w:rPr>
          <w:color w:val="000000"/>
        </w:rPr>
        <w:t xml:space="preserve">De verkeerslichten zelf worden onderhouden in het baanoverzicht. Tijdens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moeten de verkeerslichten worden gekoppeld aan een blok. Dit kan je opgeven bij de </w:t>
      </w:r>
      <w:r>
        <w:rPr>
          <w:color w:val="008000"/>
        </w:rPr>
        <w:t xml:space="preserve">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van een verkeerslicht.</w:t>
      </w:r>
    </w:p>
    <w:p w:rsidR="00586BAE" w:rsidRPr="002544A8" w:rsidRDefault="00586BAE" w:rsidP="002544A8">
      <w:pPr>
        <w:pStyle w:val="Kop3"/>
      </w:pPr>
      <w:bookmarkStart w:id="3161" w:name="_003D80DB"/>
      <w:bookmarkStart w:id="3162" w:name="B0x4CABF151"/>
      <w:bookmarkEnd w:id="3161"/>
      <w:bookmarkEnd w:id="3162"/>
      <w:r w:rsidRPr="002544A8">
        <w:t>Omschrijving</w:t>
      </w:r>
    </w:p>
    <w:p w:rsidR="00586BAE" w:rsidRDefault="00586BAE">
      <w:pPr>
        <w:rPr>
          <w:color w:val="000000"/>
        </w:rPr>
      </w:pPr>
      <w:r>
        <w:rPr>
          <w:color w:val="000000"/>
        </w:rPr>
        <w:t>Hier dient de omschrijving van dit kruispunt ingegeven te worden. Door de omschrijving is de plaats te achterhalen waar dit kruispunt voorkomt bij de auto's.</w:t>
      </w:r>
    </w:p>
    <w:p w:rsidR="00586BAE" w:rsidRPr="002544A8" w:rsidRDefault="00586BAE" w:rsidP="002544A8">
      <w:pPr>
        <w:pStyle w:val="Kop3"/>
      </w:pPr>
      <w:bookmarkStart w:id="3163" w:name="_003D8189"/>
      <w:bookmarkStart w:id="3164" w:name="B0x4CABF14C"/>
      <w:bookmarkEnd w:id="3163"/>
      <w:bookmarkEnd w:id="3164"/>
      <w:r w:rsidRPr="002544A8">
        <w:t>Blok 1 t/m 4</w:t>
      </w:r>
    </w:p>
    <w:p w:rsidR="00586BAE" w:rsidRDefault="00586BAE">
      <w:pPr>
        <w:rPr>
          <w:color w:val="000000"/>
        </w:rPr>
      </w:pPr>
      <w:r>
        <w:rPr>
          <w:color w:val="000000"/>
        </w:rPr>
        <w:t>Een kruispunt bestaat uit 1 of meerdere blokken. Selecteer hier welke blokken van toepassing zijn op dit kruispunt. De blokken kunnen ook vanuit het baanoverzicht worden gesleept naar het blok bij onderhouden kruispunten.</w:t>
      </w:r>
    </w:p>
    <w:p w:rsidR="00586BAE" w:rsidRPr="002544A8" w:rsidRDefault="00586BAE" w:rsidP="002544A8">
      <w:pPr>
        <w:pStyle w:val="Kop3"/>
        <w:rPr>
          <w:szCs w:val="36"/>
        </w:rPr>
      </w:pPr>
      <w:bookmarkStart w:id="3165" w:name="_003D8277"/>
      <w:bookmarkStart w:id="3166" w:name="B0x4CABF17C"/>
      <w:bookmarkEnd w:id="3165"/>
      <w:bookmarkEnd w:id="3166"/>
      <w:r w:rsidRPr="002544A8">
        <w:t>Uitschakelen</w:t>
      </w:r>
    </w:p>
    <w:p w:rsidR="00586BAE" w:rsidRDefault="00586BAE">
      <w:pPr>
        <w:rPr>
          <w:color w:val="000000"/>
        </w:rPr>
      </w:pPr>
      <w:r>
        <w:rPr>
          <w:color w:val="000000"/>
        </w:rPr>
        <w:t>Indien het mogelijk moet zijn om de verkeerslichten buiten werking te stellen (knipper geel), moet hier de logische actie worden geselecteerd die aangeeft of de verkeerslichten buiten werken moeten staan. Indien de geselecteerde logische actie 'waar' is, worden de verkeerslichten van het kruispunt buiten werking geplaatst.</w:t>
      </w:r>
    </w:p>
    <w:p w:rsidR="00586BAE" w:rsidRPr="002544A8" w:rsidRDefault="00586BAE" w:rsidP="002544A8">
      <w:pPr>
        <w:pStyle w:val="Kop3"/>
      </w:pPr>
      <w:bookmarkStart w:id="3167" w:name="_003D83CD"/>
      <w:bookmarkStart w:id="3168" w:name="B0x4CABF177"/>
      <w:bookmarkEnd w:id="3167"/>
      <w:bookmarkEnd w:id="3168"/>
      <w:r w:rsidRPr="002544A8">
        <w:t>Tijd geel</w:t>
      </w:r>
    </w:p>
    <w:p w:rsidR="00586BAE" w:rsidRDefault="00586BAE">
      <w:pPr>
        <w:rPr>
          <w:color w:val="000000"/>
        </w:rPr>
      </w:pPr>
      <w:r>
        <w:rPr>
          <w:color w:val="000000"/>
        </w:rPr>
        <w:t>Als na uitschakeling van de verkeerslichten deze weer in werking, zal eerst gedurende de hier opgegeven periode (in seconden) de verkeerslichten geel tonen.</w:t>
      </w:r>
    </w:p>
    <w:p w:rsidR="00586BAE" w:rsidRPr="002544A8" w:rsidRDefault="00586BAE" w:rsidP="002544A8">
      <w:pPr>
        <w:pStyle w:val="Kop3"/>
      </w:pPr>
      <w:bookmarkStart w:id="3169" w:name="_003D8477"/>
      <w:bookmarkStart w:id="3170" w:name="B0x4CABF1A7"/>
      <w:bookmarkEnd w:id="3169"/>
      <w:bookmarkEnd w:id="3170"/>
      <w:r w:rsidRPr="002544A8">
        <w:t>Tijd rust</w:t>
      </w:r>
    </w:p>
    <w:p w:rsidR="00586BAE" w:rsidRDefault="00586BAE">
      <w:pPr>
        <w:rPr>
          <w:color w:val="000000"/>
        </w:rPr>
      </w:pPr>
      <w:r>
        <w:rPr>
          <w:color w:val="000000"/>
        </w:rPr>
        <w:t>Om te voorkomen dat na de stand geel de verkeerslichten meteen groen gaan tonen, kan hier een periode (in seconden) worden opgegeven die alle verkeerslichten op rood moeten staan. Dit geeft een realistischer beeld bij het in werking gaan van de verkeerslichten op dit kruispunt.</w:t>
      </w:r>
    </w:p>
    <w:bookmarkStart w:id="3171" w:name="_003D859B"/>
    <w:bookmarkStart w:id="3172" w:name="B0x4CABFA0D"/>
    <w:bookmarkEnd w:id="3171"/>
    <w:bookmarkEnd w:id="3172"/>
    <w:p w:rsidR="00586BAE" w:rsidRPr="002544A8" w:rsidRDefault="00586BAE" w:rsidP="002544A8">
      <w:pPr>
        <w:pStyle w:val="Kop2"/>
      </w:pPr>
      <w:r>
        <w:rPr>
          <w:sz w:val="24"/>
          <w:szCs w:val="24"/>
        </w:rPr>
        <w:fldChar w:fldCharType="begin"/>
      </w:r>
      <w:r>
        <w:rPr>
          <w:sz w:val="24"/>
          <w:szCs w:val="24"/>
        </w:rPr>
        <w:instrText>xe "Onderhouden kruispunten (macro)"</w:instrText>
      </w:r>
      <w:r>
        <w:rPr>
          <w:sz w:val="24"/>
          <w:szCs w:val="24"/>
        </w:rPr>
        <w:fldChar w:fldCharType="end"/>
      </w:r>
      <w:r>
        <w:rPr>
          <w:sz w:val="24"/>
          <w:szCs w:val="24"/>
        </w:rPr>
        <w:fldChar w:fldCharType="begin"/>
      </w:r>
      <w:r>
        <w:rPr>
          <w:sz w:val="24"/>
          <w:szCs w:val="24"/>
        </w:rPr>
        <w:instrText>xe "Kruispunten"</w:instrText>
      </w:r>
      <w:r>
        <w:rPr>
          <w:sz w:val="24"/>
          <w:szCs w:val="24"/>
        </w:rPr>
        <w:fldChar w:fldCharType="end"/>
      </w:r>
      <w:r>
        <w:rPr>
          <w:sz w:val="24"/>
          <w:szCs w:val="24"/>
        </w:rPr>
        <w:fldChar w:fldCharType="begin"/>
      </w:r>
      <w:r>
        <w:rPr>
          <w:sz w:val="24"/>
          <w:szCs w:val="24"/>
        </w:rPr>
        <w:instrText>xe "Verkeerslichten voor auto's"</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bookmarkStart w:id="3173" w:name="_Toc479280265"/>
      <w:r w:rsidRPr="002544A8">
        <w:t>Kruispunten: Macro</w:t>
      </w:r>
      <w:bookmarkEnd w:id="3173"/>
      <w:r w:rsidRPr="002544A8">
        <w:t xml:space="preserve"> </w:t>
      </w:r>
    </w:p>
    <w:p w:rsidR="00586BAE" w:rsidRDefault="00BA2C0C">
      <w:pPr>
        <w:rPr>
          <w:color w:val="800000"/>
        </w:rPr>
      </w:pPr>
      <w:r>
        <w:rPr>
          <w:noProof/>
          <w:color w:val="800000"/>
        </w:rPr>
        <w:drawing>
          <wp:inline distT="0" distB="0" distL="0" distR="0" wp14:anchorId="5B60F908" wp14:editId="323E92D5">
            <wp:extent cx="3913200" cy="1918800"/>
            <wp:effectExtent l="0" t="0" r="0" b="5715"/>
            <wp:docPr id="299" name="Afbeelding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9">
                      <a:extLst>
                        <a:ext uri="{28A0092B-C50C-407E-A947-70E740481C1C}">
                          <a14:useLocalDpi xmlns:a14="http://schemas.microsoft.com/office/drawing/2010/main"/>
                        </a:ext>
                      </a:extLst>
                    </a:blip>
                    <a:srcRect/>
                    <a:stretch>
                      <a:fillRect/>
                    </a:stretch>
                  </pic:blipFill>
                  <pic:spPr bwMode="auto">
                    <a:xfrm>
                      <a:off x="0" y="0"/>
                      <a:ext cx="3913200" cy="191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Op dit tabblad worden de macroregels onderhouden.</w:t>
      </w:r>
    </w:p>
    <w:p w:rsidR="00586BAE" w:rsidRPr="002544A8" w:rsidRDefault="00586BAE" w:rsidP="002544A8">
      <w:pPr>
        <w:pStyle w:val="Kop3"/>
      </w:pPr>
      <w:bookmarkStart w:id="3174" w:name="_003D85F8"/>
      <w:bookmarkStart w:id="3175" w:name="B0x4CABF88A"/>
      <w:bookmarkEnd w:id="3174"/>
      <w:bookmarkEnd w:id="3175"/>
      <w:r w:rsidRPr="002544A8">
        <w:t>Regels</w:t>
      </w:r>
    </w:p>
    <w:p w:rsidR="00586BAE" w:rsidRDefault="00586BAE">
      <w:pPr>
        <w:rPr>
          <w:color w:val="000000"/>
        </w:rPr>
      </w:pPr>
      <w:r>
        <w:rPr>
          <w:color w:val="000000"/>
        </w:rPr>
        <w:t>Hier worden alle regels getoond. Deze regels worden één voor één afgespeeld. Per regel moet worden aangegeven welke blokken (en dus verkeerslichten) van toepassing.</w:t>
      </w:r>
    </w:p>
    <w:p w:rsidR="00586BAE" w:rsidRPr="002544A8" w:rsidRDefault="00586BAE" w:rsidP="002544A8">
      <w:pPr>
        <w:pStyle w:val="Kop3"/>
      </w:pPr>
      <w:bookmarkStart w:id="3176" w:name="_003D86A7"/>
      <w:bookmarkStart w:id="3177" w:name="B0x4CABF885"/>
      <w:bookmarkEnd w:id="3176"/>
      <w:bookmarkEnd w:id="3177"/>
      <w:r w:rsidRPr="002544A8">
        <w:t>Nieuw</w:t>
      </w:r>
    </w:p>
    <w:p w:rsidR="00586BAE" w:rsidRDefault="00586BAE">
      <w:pPr>
        <w:rPr>
          <w:color w:val="000000"/>
        </w:rPr>
      </w:pPr>
      <w:r>
        <w:rPr>
          <w:color w:val="000000"/>
        </w:rPr>
        <w:t>Met behulp van deze knop kan een nieuwe regel in de lijst worden toegevoegd.</w:t>
      </w:r>
    </w:p>
    <w:p w:rsidR="00586BAE" w:rsidRPr="002544A8" w:rsidRDefault="00586BAE" w:rsidP="002544A8">
      <w:pPr>
        <w:pStyle w:val="Kop3"/>
      </w:pPr>
      <w:bookmarkStart w:id="3178" w:name="_003D86FD"/>
      <w:bookmarkStart w:id="3179" w:name="B0x4CABF8B5"/>
      <w:bookmarkEnd w:id="3178"/>
      <w:bookmarkEnd w:id="3179"/>
      <w:r w:rsidRPr="002544A8">
        <w:t>Verwijder</w:t>
      </w:r>
    </w:p>
    <w:p w:rsidR="00586BAE" w:rsidRDefault="00586BAE">
      <w:pPr>
        <w:rPr>
          <w:color w:val="000000"/>
        </w:rPr>
      </w:pPr>
      <w:r>
        <w:rPr>
          <w:color w:val="000000"/>
        </w:rPr>
        <w:t>Met behulp van deze knop wordt de geselecteerde regel in de lijst verwijderd.</w:t>
      </w:r>
    </w:p>
    <w:p w:rsidR="00586BAE" w:rsidRPr="002544A8" w:rsidRDefault="00586BAE" w:rsidP="002544A8">
      <w:pPr>
        <w:pStyle w:val="Kop3"/>
      </w:pPr>
      <w:bookmarkStart w:id="3180" w:name="_003D8758"/>
      <w:bookmarkStart w:id="3181" w:name="B0x4CABF8B0"/>
      <w:bookmarkEnd w:id="3180"/>
      <w:bookmarkEnd w:id="3181"/>
      <w:r w:rsidRPr="002544A8">
        <w:t>Blok 1 t/m 4</w:t>
      </w:r>
    </w:p>
    <w:p w:rsidR="00586BAE" w:rsidRDefault="00586BAE">
      <w:pPr>
        <w:rPr>
          <w:color w:val="000000"/>
        </w:rPr>
      </w:pPr>
      <w:r>
        <w:rPr>
          <w:color w:val="000000"/>
        </w:rPr>
        <w:t>Hier kan worden aangegeven of een blok mee mag doen in de cyclus van een regel. Van de geselecteerde blokken zullen de gekoppelde verkeerslichten de gewenste stand gedurende de ingevulde periode laten zien.</w:t>
      </w:r>
    </w:p>
    <w:p w:rsidR="00586BAE" w:rsidRPr="002544A8" w:rsidRDefault="00586BAE" w:rsidP="002544A8">
      <w:pPr>
        <w:pStyle w:val="Kop3"/>
      </w:pPr>
      <w:bookmarkStart w:id="3182" w:name="_003D8837"/>
      <w:bookmarkStart w:id="3183" w:name="B0x4CABF8E0"/>
      <w:bookmarkEnd w:id="3182"/>
      <w:bookmarkEnd w:id="3183"/>
      <w:r w:rsidRPr="002544A8">
        <w:t>Tijden: Rood/oranje</w:t>
      </w:r>
    </w:p>
    <w:p w:rsidR="00586BAE" w:rsidRDefault="00586BAE">
      <w:pPr>
        <w:rPr>
          <w:color w:val="000000"/>
        </w:rPr>
      </w:pPr>
      <w:r>
        <w:rPr>
          <w:color w:val="000000"/>
        </w:rPr>
        <w:t>Dit is de Duitse variant van het verkeerslicht. Hier zal na het rood eerst rood/oranje worden getoond. Gedurende de hier ingevoerde periode. Indien 0 wordt ingevuld, wordt deze stand overgeslagen.</w:t>
      </w:r>
    </w:p>
    <w:p w:rsidR="00586BAE" w:rsidRPr="002544A8" w:rsidRDefault="00586BAE" w:rsidP="002544A8">
      <w:pPr>
        <w:pStyle w:val="Kop3"/>
      </w:pPr>
      <w:bookmarkStart w:id="3184" w:name="_003D8913"/>
      <w:bookmarkStart w:id="3185" w:name="B0x4CABF8DB"/>
      <w:bookmarkEnd w:id="3184"/>
      <w:bookmarkEnd w:id="3185"/>
      <w:r w:rsidRPr="002544A8">
        <w:t>Tijden: Groen</w:t>
      </w:r>
    </w:p>
    <w:p w:rsidR="00586BAE" w:rsidRDefault="00586BAE">
      <w:pPr>
        <w:rPr>
          <w:color w:val="000000"/>
        </w:rPr>
      </w:pPr>
      <w:r>
        <w:rPr>
          <w:color w:val="000000"/>
        </w:rPr>
        <w:t xml:space="preserve">Geef hier de periode op welke het verkeerslicht de stand 'groen' moet tonen. </w:t>
      </w:r>
    </w:p>
    <w:p w:rsidR="00586BAE" w:rsidRPr="002544A8" w:rsidRDefault="00586BAE" w:rsidP="002544A8">
      <w:pPr>
        <w:pStyle w:val="Kop3"/>
      </w:pPr>
      <w:bookmarkStart w:id="3186" w:name="_003D8972"/>
      <w:bookmarkStart w:id="3187" w:name="B0x4CABF90B"/>
      <w:bookmarkEnd w:id="3186"/>
      <w:bookmarkEnd w:id="3187"/>
      <w:r w:rsidRPr="002544A8">
        <w:t>Tijden: Oranje</w:t>
      </w:r>
    </w:p>
    <w:p w:rsidR="00586BAE" w:rsidRDefault="00586BAE">
      <w:pPr>
        <w:rPr>
          <w:color w:val="000000"/>
        </w:rPr>
      </w:pPr>
      <w:r>
        <w:rPr>
          <w:color w:val="000000"/>
        </w:rPr>
        <w:t>Geeft hier de periode op welke het verkeerslicht de stand 'oranje' moet tonen.</w:t>
      </w:r>
    </w:p>
    <w:p w:rsidR="00586BAE" w:rsidRPr="002544A8" w:rsidRDefault="00586BAE" w:rsidP="002544A8">
      <w:pPr>
        <w:pStyle w:val="Kop3"/>
      </w:pPr>
      <w:bookmarkStart w:id="3188" w:name="_003D89D3"/>
      <w:bookmarkStart w:id="3189" w:name="B0x4CABF906"/>
      <w:bookmarkEnd w:id="3188"/>
      <w:bookmarkEnd w:id="3189"/>
      <w:r w:rsidRPr="002544A8">
        <w:t>Tijden: Rust</w:t>
      </w:r>
    </w:p>
    <w:p w:rsidR="00586BAE" w:rsidRDefault="00586BAE">
      <w:pPr>
        <w:rPr>
          <w:color w:val="000000"/>
        </w:rPr>
      </w:pPr>
      <w:r>
        <w:rPr>
          <w:color w:val="000000"/>
        </w:rPr>
        <w:t>Na afloop van de macro regel kan het wenselijk zijn om, voordat andere regels gaan starten, even een korte periode te wachten. Deze periode kan hier worden opgegeven.</w:t>
      </w:r>
    </w:p>
    <w:p w:rsidR="002544A8" w:rsidRPr="002544A8" w:rsidRDefault="002544A8" w:rsidP="002544A8">
      <w:pPr>
        <w:pStyle w:val="Kop1"/>
      </w:pPr>
      <w:r>
        <w:rPr>
          <w:sz w:val="24"/>
          <w:szCs w:val="24"/>
        </w:rPr>
        <w:fldChar w:fldCharType="begin"/>
      </w:r>
      <w:r>
        <w:rPr>
          <w:sz w:val="24"/>
          <w:szCs w:val="24"/>
        </w:rPr>
        <w:instrText>xe "Onderhouden beschrijving spookmeldingen"</w:instrText>
      </w:r>
      <w:r>
        <w:rPr>
          <w:sz w:val="24"/>
          <w:szCs w:val="24"/>
        </w:rPr>
        <w:fldChar w:fldCharType="end"/>
      </w:r>
      <w:r>
        <w:rPr>
          <w:sz w:val="24"/>
          <w:szCs w:val="24"/>
        </w:rPr>
        <w:fldChar w:fldCharType="begin"/>
      </w:r>
      <w:r>
        <w:rPr>
          <w:sz w:val="24"/>
          <w:szCs w:val="24"/>
        </w:rPr>
        <w:instrText>xe "Onderhouden van ..."</w:instrText>
      </w:r>
      <w:r>
        <w:rPr>
          <w:sz w:val="24"/>
          <w:szCs w:val="24"/>
        </w:rPr>
        <w:fldChar w:fldCharType="end"/>
      </w:r>
      <w:r>
        <w:rPr>
          <w:sz w:val="24"/>
          <w:szCs w:val="24"/>
        </w:rPr>
        <w:fldChar w:fldCharType="begin"/>
      </w:r>
      <w:r>
        <w:rPr>
          <w:sz w:val="24"/>
          <w:szCs w:val="24"/>
        </w:rPr>
        <w:instrText>xe "Spookmeldingen"</w:instrText>
      </w:r>
      <w:r>
        <w:rPr>
          <w:sz w:val="24"/>
          <w:szCs w:val="24"/>
        </w:rPr>
        <w:fldChar w:fldCharType="end"/>
      </w:r>
      <w:r>
        <w:rPr>
          <w:sz w:val="24"/>
          <w:szCs w:val="24"/>
        </w:rPr>
        <w:fldChar w:fldCharType="begin"/>
      </w:r>
      <w:r>
        <w:rPr>
          <w:sz w:val="24"/>
          <w:szCs w:val="24"/>
        </w:rPr>
        <w:instrText>xe "Uitgebreidere beschrijving spookmeldingen"</w:instrText>
      </w:r>
      <w:r>
        <w:rPr>
          <w:sz w:val="24"/>
          <w:szCs w:val="24"/>
        </w:rPr>
        <w:fldChar w:fldCharType="end"/>
      </w:r>
      <w:bookmarkStart w:id="3190" w:name="_Toc479280266"/>
      <w:r w:rsidRPr="002544A8">
        <w:t>Beschrijving spookmeldingen</w:t>
      </w:r>
      <w:bookmarkEnd w:id="3190"/>
    </w:p>
    <w:p w:rsidR="002544A8" w:rsidRDefault="002544A8" w:rsidP="002544A8">
      <w:pPr>
        <w:rPr>
          <w:color w:val="000000"/>
        </w:rPr>
      </w:pPr>
      <w:r>
        <w:rPr>
          <w:noProof/>
          <w:color w:val="000000"/>
        </w:rPr>
        <w:drawing>
          <wp:inline distT="0" distB="0" distL="0" distR="0" wp14:anchorId="4E1F7543" wp14:editId="27E257EB">
            <wp:extent cx="4064400" cy="1040400"/>
            <wp:effectExtent l="0" t="0" r="0" b="7620"/>
            <wp:docPr id="486" name="Afbeelding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0">
                      <a:extLst>
                        <a:ext uri="{28A0092B-C50C-407E-A947-70E740481C1C}">
                          <a14:useLocalDpi xmlns:a14="http://schemas.microsoft.com/office/drawing/2010/main"/>
                        </a:ext>
                      </a:extLst>
                    </a:blip>
                    <a:srcRect/>
                    <a:stretch>
                      <a:fillRect/>
                    </a:stretch>
                  </pic:blipFill>
                  <pic:spPr bwMode="auto">
                    <a:xfrm>
                      <a:off x="0" y="0"/>
                      <a:ext cx="4064400" cy="1040400"/>
                    </a:xfrm>
                    <a:prstGeom prst="rect">
                      <a:avLst/>
                    </a:prstGeom>
                    <a:noFill/>
                    <a:ln>
                      <a:noFill/>
                    </a:ln>
                  </pic:spPr>
                </pic:pic>
              </a:graphicData>
            </a:graphic>
          </wp:inline>
        </w:drawing>
      </w:r>
    </w:p>
    <w:p w:rsidR="002544A8" w:rsidRDefault="002544A8" w:rsidP="002544A8">
      <w:pPr>
        <w:rPr>
          <w:color w:val="000000"/>
        </w:rPr>
      </w:pPr>
    </w:p>
    <w:p w:rsidR="002544A8" w:rsidRDefault="002544A8" w:rsidP="002544A8">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2544A8" w:rsidRDefault="002544A8" w:rsidP="002544A8">
      <w:pPr>
        <w:rPr>
          <w:color w:val="000000"/>
        </w:rPr>
      </w:pPr>
    </w:p>
    <w:p w:rsidR="002544A8" w:rsidRDefault="002544A8" w:rsidP="002544A8">
      <w:pPr>
        <w:rPr>
          <w:color w:val="000000"/>
        </w:rPr>
      </w:pPr>
      <w:r>
        <w:rPr>
          <w:color w:val="000000"/>
        </w:rPr>
        <w:t>Wanneer spookmeldingen zijn geactiveerd in de database, zal Koploper een melding geven als een niet verwacht bezetmeldpunt toch bezet wordt. In de standaard melding wordt het nummer van het bezetmeldpunt getoond en eventueel ook nog in welk blok dit bezetmeldpunt voor komt.</w:t>
      </w:r>
    </w:p>
    <w:p w:rsidR="002544A8" w:rsidRDefault="002544A8" w:rsidP="002544A8">
      <w:pPr>
        <w:rPr>
          <w:color w:val="000000"/>
        </w:rPr>
      </w:pPr>
    </w:p>
    <w:p w:rsidR="002544A8" w:rsidRDefault="002544A8" w:rsidP="002544A8">
      <w:pPr>
        <w:rPr>
          <w:color w:val="000000"/>
        </w:rPr>
      </w:pPr>
      <w:r>
        <w:rPr>
          <w:color w:val="000000"/>
        </w:rPr>
        <w:t xml:space="preserve">Soms geeft dit nog niet meteen voldoende informatie. Met behulp van dit programma kan aan een bezetmeldpunt een extra toe te voegen melding worden gekoppeld. </w:t>
      </w:r>
    </w:p>
    <w:p w:rsidR="002544A8" w:rsidRDefault="002544A8" w:rsidP="002544A8">
      <w:pPr>
        <w:rPr>
          <w:color w:val="000000"/>
        </w:rPr>
      </w:pPr>
    </w:p>
    <w:p w:rsidR="002544A8" w:rsidRDefault="002544A8" w:rsidP="002544A8">
      <w:pPr>
        <w:rPr>
          <w:color w:val="000000"/>
        </w:rPr>
      </w:pPr>
      <w:r>
        <w:rPr>
          <w:color w:val="000000"/>
        </w:rPr>
        <w:t>Een voorbeeld van een gegeven melding:</w:t>
      </w:r>
    </w:p>
    <w:p w:rsidR="002544A8" w:rsidRDefault="002544A8" w:rsidP="002544A8">
      <w:pPr>
        <w:rPr>
          <w:color w:val="000000"/>
        </w:rPr>
      </w:pPr>
      <w:r>
        <w:rPr>
          <w:noProof/>
          <w:color w:val="000000"/>
        </w:rPr>
        <w:drawing>
          <wp:inline distT="0" distB="0" distL="0" distR="0" wp14:anchorId="31539E46" wp14:editId="6FEBBD57">
            <wp:extent cx="3096000" cy="1029600"/>
            <wp:effectExtent l="0" t="0" r="0" b="0"/>
            <wp:docPr id="487" name="Afbeelding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1">
                      <a:extLst>
                        <a:ext uri="{28A0092B-C50C-407E-A947-70E740481C1C}">
                          <a14:useLocalDpi xmlns:a14="http://schemas.microsoft.com/office/drawing/2010/main"/>
                        </a:ext>
                      </a:extLst>
                    </a:blip>
                    <a:srcRect/>
                    <a:stretch>
                      <a:fillRect/>
                    </a:stretch>
                  </pic:blipFill>
                  <pic:spPr bwMode="auto">
                    <a:xfrm>
                      <a:off x="0" y="0"/>
                      <a:ext cx="3096000" cy="1029600"/>
                    </a:xfrm>
                    <a:prstGeom prst="rect">
                      <a:avLst/>
                    </a:prstGeom>
                    <a:noFill/>
                    <a:ln>
                      <a:noFill/>
                    </a:ln>
                  </pic:spPr>
                </pic:pic>
              </a:graphicData>
            </a:graphic>
          </wp:inline>
        </w:drawing>
      </w:r>
    </w:p>
    <w:p w:rsidR="002544A8" w:rsidRPr="00646F4B" w:rsidRDefault="002544A8" w:rsidP="002544A8">
      <w:pPr>
        <w:pStyle w:val="Kop3"/>
        <w:rPr>
          <w:szCs w:val="36"/>
        </w:rPr>
      </w:pPr>
      <w:bookmarkStart w:id="3191" w:name="_0039989E"/>
      <w:bookmarkStart w:id="3192" w:name="BScribble37010"/>
      <w:bookmarkEnd w:id="3191"/>
      <w:bookmarkEnd w:id="3192"/>
      <w:r w:rsidRPr="00646F4B">
        <w:t>Bezetmeldpunt</w:t>
      </w:r>
    </w:p>
    <w:p w:rsidR="002544A8" w:rsidRDefault="002544A8" w:rsidP="002544A8">
      <w:pPr>
        <w:rPr>
          <w:color w:val="000000"/>
        </w:rPr>
      </w:pPr>
      <w:r>
        <w:rPr>
          <w:color w:val="000000"/>
        </w:rPr>
        <w:t xml:space="preserve">Voor welk bezetmeldpunt wordt er een aanvullende omschrijving vast gelegd. Er kan alleen worden gekozen uit de vastgelegde bezetmeldpunten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2544A8" w:rsidRPr="00646F4B" w:rsidRDefault="002544A8" w:rsidP="002544A8">
      <w:pPr>
        <w:pStyle w:val="Kop3"/>
        <w:rPr>
          <w:szCs w:val="36"/>
        </w:rPr>
      </w:pPr>
      <w:bookmarkStart w:id="3193" w:name="_00399958"/>
      <w:bookmarkStart w:id="3194" w:name="BScribble37015"/>
      <w:bookmarkEnd w:id="3193"/>
      <w:bookmarkEnd w:id="3194"/>
      <w:r w:rsidRPr="00646F4B">
        <w:t>Omschrijving - 1</w:t>
      </w:r>
    </w:p>
    <w:p w:rsidR="002544A8" w:rsidRDefault="002544A8" w:rsidP="002544A8">
      <w:pPr>
        <w:rPr>
          <w:color w:val="000000"/>
        </w:rPr>
      </w:pPr>
      <w:r>
        <w:rPr>
          <w:color w:val="000000"/>
        </w:rPr>
        <w:t>Hier dient de aanvullende omschrijving vastgelegd te worden. De ingave van deze omschrijving is verplicht.</w:t>
      </w:r>
    </w:p>
    <w:p w:rsidR="002544A8" w:rsidRPr="00646F4B" w:rsidRDefault="002544A8" w:rsidP="002544A8">
      <w:pPr>
        <w:pStyle w:val="Kop3"/>
        <w:rPr>
          <w:szCs w:val="36"/>
        </w:rPr>
      </w:pPr>
      <w:bookmarkStart w:id="3195" w:name="_003999D8"/>
      <w:bookmarkStart w:id="3196" w:name="BScribble37020"/>
      <w:bookmarkEnd w:id="3195"/>
      <w:bookmarkEnd w:id="3196"/>
      <w:r w:rsidRPr="00646F4B">
        <w:t>Omschrijving - 2</w:t>
      </w:r>
    </w:p>
    <w:p w:rsidR="002544A8" w:rsidRDefault="002544A8" w:rsidP="002544A8">
      <w:pPr>
        <w:rPr>
          <w:color w:val="000000"/>
        </w:rPr>
      </w:pPr>
      <w:r>
        <w:rPr>
          <w:color w:val="000000"/>
        </w:rPr>
        <w:t>Hier kan nog een tweede omschrijvingsregel worden vastgelegd. Deze omschrijving is niet verplicht.</w:t>
      </w:r>
    </w:p>
    <w:bookmarkStart w:id="3197" w:name="_003D8A8A"/>
    <w:bookmarkStart w:id="3198" w:name="B0x4CAE8417"/>
    <w:bookmarkEnd w:id="3197"/>
    <w:bookmarkEnd w:id="3198"/>
    <w:p w:rsidR="00586BAE" w:rsidRPr="002544A8" w:rsidRDefault="00586BAE" w:rsidP="002544A8">
      <w:pPr>
        <w:pStyle w:val="Kop1"/>
      </w:pPr>
      <w:r w:rsidRPr="002544A8">
        <w:fldChar w:fldCharType="begin"/>
      </w:r>
      <w:r w:rsidRPr="002544A8">
        <w:instrText>xe "Initialiseer diverse gegevens"</w:instrText>
      </w:r>
      <w:r w:rsidRPr="002544A8">
        <w:fldChar w:fldCharType="end"/>
      </w:r>
      <w:r w:rsidRPr="002544A8">
        <w:fldChar w:fldCharType="begin"/>
      </w:r>
      <w:r w:rsidRPr="002544A8">
        <w:instrText>xe "Schoon alle standen"</w:instrText>
      </w:r>
      <w:r w:rsidRPr="002544A8">
        <w:fldChar w:fldCharType="end"/>
      </w:r>
      <w:r w:rsidRPr="002544A8">
        <w:fldChar w:fldCharType="begin"/>
      </w:r>
      <w:r w:rsidRPr="002544A8">
        <w:instrText>xe "Opheffen van alle claims"</w:instrText>
      </w:r>
      <w:r w:rsidRPr="002544A8">
        <w:fldChar w:fldCharType="end"/>
      </w:r>
      <w:bookmarkStart w:id="3199" w:name="_Toc479280267"/>
      <w:r w:rsidRPr="002544A8">
        <w:rPr>
          <w:szCs w:val="36"/>
        </w:rPr>
        <w:t>Initialisaties: Algemeen</w:t>
      </w:r>
      <w:bookmarkEnd w:id="3199"/>
    </w:p>
    <w:p w:rsidR="00586BAE" w:rsidRDefault="00BA2C0C">
      <w:pPr>
        <w:rPr>
          <w:color w:val="000000"/>
        </w:rPr>
      </w:pPr>
      <w:r>
        <w:rPr>
          <w:noProof/>
          <w:color w:val="000000"/>
        </w:rPr>
        <w:drawing>
          <wp:inline distT="0" distB="0" distL="0" distR="0" wp14:anchorId="2593B093" wp14:editId="2DE9BDE9">
            <wp:extent cx="3024000" cy="2811600"/>
            <wp:effectExtent l="0" t="0" r="5080" b="8255"/>
            <wp:docPr id="300" name="Afbeelding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2">
                      <a:extLst>
                        <a:ext uri="{28A0092B-C50C-407E-A947-70E740481C1C}">
                          <a14:useLocalDpi xmlns:a14="http://schemas.microsoft.com/office/drawing/2010/main"/>
                        </a:ext>
                      </a:extLst>
                    </a:blip>
                    <a:srcRect/>
                    <a:stretch>
                      <a:fillRect/>
                    </a:stretch>
                  </pic:blipFill>
                  <pic:spPr bwMode="auto">
                    <a:xfrm>
                      <a:off x="0" y="0"/>
                      <a:ext cx="3024000" cy="2811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behulp van dit onderdeel kun je een aantal zaken initialiseren. Na het drukken op een knop wordt er altijd eerst gevraagd of je het zeker weet. Klik met je muis in het plaatje op de knop voor meer informatie. </w:t>
      </w:r>
    </w:p>
    <w:p w:rsidR="00586BAE" w:rsidRPr="002544A8" w:rsidRDefault="00586BAE" w:rsidP="002544A8">
      <w:pPr>
        <w:pStyle w:val="Kop3"/>
      </w:pPr>
      <w:bookmarkStart w:id="3200" w:name="_003D8B8E"/>
      <w:bookmarkStart w:id="3201" w:name="B0x4CAE8294"/>
      <w:bookmarkEnd w:id="3200"/>
      <w:bookmarkEnd w:id="3201"/>
      <w:r w:rsidRPr="002544A8">
        <w:t>Schoon alle standen</w:t>
      </w:r>
    </w:p>
    <w:p w:rsidR="00586BAE" w:rsidRDefault="00586BAE">
      <w:pPr>
        <w:rPr>
          <w:color w:val="000000"/>
        </w:rPr>
      </w:pPr>
      <w:r>
        <w:rPr>
          <w:color w:val="000000"/>
        </w:rPr>
        <w:t>Alle gegevens over waar de locomotieven zich bevinden worden geschoond. Ook zullen alle wisselstraten en handmatig geblokkeerde wissels en blokken worden vrijgegeven. Koploper weet helemaal niet meer wat er op de baan staat. Hierna dien je dit allemaal opnieuw in te voeren.</w:t>
      </w:r>
    </w:p>
    <w:p w:rsidR="00586BAE" w:rsidRPr="002544A8" w:rsidRDefault="00586BAE" w:rsidP="002544A8">
      <w:pPr>
        <w:pStyle w:val="Kop3"/>
      </w:pPr>
      <w:bookmarkStart w:id="3202" w:name="_003D8CB9"/>
      <w:bookmarkStart w:id="3203" w:name="B0x4CAE828C"/>
      <w:bookmarkEnd w:id="3202"/>
      <w:bookmarkEnd w:id="3203"/>
      <w:r w:rsidRPr="002544A8">
        <w:t>Stop automatisch rijden van alle locomotieven</w:t>
      </w:r>
    </w:p>
    <w:p w:rsidR="00586BAE" w:rsidRDefault="00586BAE">
      <w:pPr>
        <w:rPr>
          <w:color w:val="000000"/>
        </w:rPr>
      </w:pPr>
      <w:r>
        <w:rPr>
          <w:color w:val="000000"/>
        </w:rPr>
        <w:t>Na een noodstop kunnen alle locomotieven ook zo zijn gezet dat deze pas verder kunnen rijden na het vrijgeven door middel van de 'go'-knop in het rijwindow. Wanneer je Koploper wilt afsluiten, lukt dit niet als één of meer treinen blokken hebben gereserveerd.</w:t>
      </w:r>
    </w:p>
    <w:p w:rsidR="00586BAE" w:rsidRDefault="00586BAE">
      <w:pPr>
        <w:rPr>
          <w:color w:val="000000"/>
        </w:rPr>
      </w:pPr>
      <w:r>
        <w:rPr>
          <w:color w:val="000000"/>
        </w:rPr>
        <w:t>Met behulp van deze knop kan je iedere locomotief die volgens Koploper nog moet rijden over laten schakelen van automatisch naar handmatig rijden. De locomotief rijdt niet meer automatisch en ook een eventuele vaste treinroute waarmee de locomotief bezig was is meteen beëindigd. Hierna kan Koploper normaal worden afgesloten. Bedenk wel dat bij een volgende keer opstarten van Koploper niet alle treinen juist zullen staan vermeld in het baanoverzicht.</w:t>
      </w:r>
    </w:p>
    <w:p w:rsidR="00586BAE" w:rsidRPr="002544A8" w:rsidRDefault="00586BAE" w:rsidP="002544A8">
      <w:pPr>
        <w:pStyle w:val="Kop3"/>
      </w:pPr>
      <w:bookmarkStart w:id="3204" w:name="_003D8FB4"/>
      <w:bookmarkStart w:id="3205" w:name="B0x4CAE828F"/>
      <w:bookmarkEnd w:id="3204"/>
      <w:bookmarkEnd w:id="3205"/>
      <w:r w:rsidRPr="002544A8">
        <w:t>Schoon bij alle locomotieven het 'onderweg naar' blok</w:t>
      </w:r>
    </w:p>
    <w:p w:rsidR="00586BAE" w:rsidRDefault="00586BAE">
      <w:pPr>
        <w:rPr>
          <w:color w:val="000000"/>
        </w:rPr>
      </w:pPr>
      <w:r>
        <w:rPr>
          <w:color w:val="000000"/>
        </w:rPr>
        <w:t xml:space="preserve">Een locomotief kan een bestemming hebben waar zij naartoe onderweg is. Met behulp van deze optie kun je dit bij elke locomotief verwijderen. Geen enkele locomotief zal meer een bestemming hebben, behalve locomotieven die rijden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Op de laatste groep heeft deze optie geen invloed.</w:t>
      </w:r>
    </w:p>
    <w:p w:rsidR="00586BAE" w:rsidRPr="002544A8" w:rsidRDefault="00586BAE" w:rsidP="002544A8">
      <w:pPr>
        <w:pStyle w:val="Kop3"/>
      </w:pPr>
      <w:bookmarkStart w:id="3206" w:name="_003D9127"/>
      <w:bookmarkStart w:id="3207" w:name="B0x4CAE82BF"/>
      <w:bookmarkEnd w:id="3206"/>
      <w:bookmarkEnd w:id="3207"/>
      <w:r w:rsidRPr="002544A8">
        <w:t>Opheffen extra voorrang</w:t>
      </w:r>
    </w:p>
    <w:p w:rsidR="00586BAE" w:rsidRDefault="00586BAE">
      <w:pPr>
        <w:rPr>
          <w:color w:val="000000"/>
        </w:rPr>
      </w:pPr>
      <w:r>
        <w:rPr>
          <w:color w:val="000000"/>
        </w:rPr>
        <w:t xml:space="preserve">Wanneer een aantal locomotieven een verhoogde </w:t>
      </w:r>
      <w:r>
        <w:rPr>
          <w:color w:val="008000"/>
        </w:rPr>
        <w:t xml:space="preserve">voorrangsindicatie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800000"/>
        </w:rPr>
        <w:t xml:space="preserve"> </w:t>
      </w:r>
      <w:r>
        <w:rPr>
          <w:color w:val="000000"/>
        </w:rPr>
        <w:t>heeft, omdat ze te lang staan te wachten in een blok, kan met behulp van deze optie elke locomotief weer in de normale voorrangsregeling worden teruggezet.</w:t>
      </w:r>
    </w:p>
    <w:p w:rsidR="00586BAE" w:rsidRPr="002544A8" w:rsidRDefault="00586BAE" w:rsidP="002544A8">
      <w:pPr>
        <w:pStyle w:val="Kop3"/>
      </w:pPr>
      <w:bookmarkStart w:id="3208" w:name="_003D9225"/>
      <w:bookmarkStart w:id="3209" w:name="B0x4CAE82BA"/>
      <w:bookmarkEnd w:id="3208"/>
      <w:bookmarkEnd w:id="3209"/>
      <w:r w:rsidRPr="002544A8">
        <w:t>Verstuur alle locomotiefgegevens opnieuw</w:t>
      </w:r>
    </w:p>
    <w:p w:rsidR="00586BAE" w:rsidRDefault="00586BAE">
      <w:pPr>
        <w:rPr>
          <w:color w:val="000000"/>
        </w:rPr>
      </w:pPr>
      <w:r>
        <w:rPr>
          <w:color w:val="000000"/>
        </w:rPr>
        <w:t>Soms kan het handig zijn om alle locomotiefgegevens opnieuw naar de centrale eenheid te zenden. Met behulp van deze knop worden alle gegevens opnieuw verzonden.</w:t>
      </w:r>
    </w:p>
    <w:p w:rsidR="00586BAE" w:rsidRPr="002544A8" w:rsidRDefault="00586BAE" w:rsidP="002544A8">
      <w:pPr>
        <w:pStyle w:val="Kop3"/>
      </w:pPr>
      <w:bookmarkStart w:id="3210" w:name="_003D92F3"/>
      <w:bookmarkStart w:id="3211" w:name="B0x4CAE82EA"/>
      <w:bookmarkEnd w:id="3210"/>
      <w:bookmarkEnd w:id="3211"/>
      <w:r w:rsidRPr="002544A8">
        <w:t>Sluit communicatie poort</w:t>
      </w:r>
    </w:p>
    <w:p w:rsidR="00586BAE" w:rsidRDefault="00586BAE">
      <w:pPr>
        <w:rPr>
          <w:color w:val="000000"/>
        </w:rPr>
      </w:pPr>
      <w:r>
        <w:rPr>
          <w:color w:val="000000"/>
        </w:rPr>
        <w:t>Als de centrale eenheid is uitgevallen of vastgelopen, kan Koploper niet altijd weer netjes de communicatie oppakken. Het sluiten van de communicatie poort zal dit euvel meestal verhelpen.</w:t>
      </w:r>
    </w:p>
    <w:p w:rsidR="00586BAE" w:rsidRPr="002544A8" w:rsidRDefault="00586BAE" w:rsidP="002544A8">
      <w:pPr>
        <w:pStyle w:val="Kop3"/>
      </w:pPr>
      <w:bookmarkStart w:id="3212" w:name="_003D93CD"/>
      <w:bookmarkStart w:id="3213" w:name="B0x4CAE82E5"/>
      <w:bookmarkEnd w:id="3212"/>
      <w:bookmarkEnd w:id="3213"/>
      <w:r w:rsidRPr="002544A8">
        <w:t>Schoon aanvullende blokkaarten</w:t>
      </w:r>
    </w:p>
    <w:p w:rsidR="00586BAE" w:rsidRDefault="00586BAE">
      <w:pPr>
        <w:rPr>
          <w:color w:val="000000"/>
        </w:rPr>
      </w:pPr>
      <w:r>
        <w:rPr>
          <w:color w:val="000000"/>
        </w:rPr>
        <w:t>Deze optie is alleen beschikbaar bij blokgestuurde systemen. Aanvullende blokkaarten worden gebruikt in (handmatige) wisselstraten. Als een blokkaart niet netjes is vrijgegeven, kan een andere trein nooit van deze wisselstraat gebruikmaken. Deze optie schoont alle gegevens die ten onrechte zijn blijven 'hangen'. Dit is meestal het gevolg van onjuiste gegevens in een (handmatige) wisselstaat.</w:t>
      </w:r>
    </w:p>
    <w:p w:rsidR="00586BAE" w:rsidRPr="002544A8" w:rsidRDefault="00586BAE" w:rsidP="002544A8">
      <w:pPr>
        <w:pStyle w:val="Kop3"/>
      </w:pPr>
      <w:bookmarkStart w:id="3214" w:name="_003E0000"/>
      <w:bookmarkStart w:id="3215" w:name="B0x4CAE8315"/>
      <w:bookmarkEnd w:id="3214"/>
      <w:bookmarkEnd w:id="3215"/>
      <w:r w:rsidRPr="002544A8">
        <w:t>Verwijder alle claims (blokken en wissels)</w:t>
      </w:r>
    </w:p>
    <w:p w:rsidR="00586BAE" w:rsidRDefault="00586BAE">
      <w:pPr>
        <w:rPr>
          <w:color w:val="000000"/>
        </w:rPr>
      </w:pPr>
      <w:r>
        <w:rPr>
          <w:color w:val="000000"/>
        </w:rPr>
        <w:t>Wanneer je alle claims die zijn gedaan op wissels en/of blokken wilt vrijgeven, kan je kiezen voor deze optie. Wanneer deze optie wordt gebruikt zullen alle claims zijn opgeheven en is iedere wissel en blok weer voor iedere locomotief vrij toegankelijk.</w:t>
      </w:r>
    </w:p>
    <w:p w:rsidR="00586BAE" w:rsidRDefault="00586BAE">
      <w:pPr>
        <w:rPr>
          <w:color w:val="000000"/>
        </w:rPr>
      </w:pPr>
    </w:p>
    <w:bookmarkStart w:id="3216" w:name="_003E012C"/>
    <w:bookmarkStart w:id="3217" w:name="B0x4CAE4316"/>
    <w:bookmarkEnd w:id="3216"/>
    <w:bookmarkEnd w:id="3217"/>
    <w:p w:rsidR="00586BAE" w:rsidRPr="002544A8" w:rsidRDefault="00586BAE" w:rsidP="002544A8">
      <w:pPr>
        <w:pStyle w:val="Kop2"/>
      </w:pPr>
      <w:r>
        <w:rPr>
          <w:sz w:val="24"/>
          <w:szCs w:val="24"/>
        </w:rPr>
        <w:fldChar w:fldCharType="begin"/>
      </w:r>
      <w:r>
        <w:rPr>
          <w:sz w:val="24"/>
          <w:szCs w:val="24"/>
        </w:rPr>
        <w:instrText>xe "Initialiseer diverse gegevens"</w:instrText>
      </w:r>
      <w:r>
        <w:rPr>
          <w:sz w:val="24"/>
          <w:szCs w:val="24"/>
        </w:rPr>
        <w:fldChar w:fldCharType="end"/>
      </w:r>
      <w:r>
        <w:rPr>
          <w:sz w:val="24"/>
          <w:szCs w:val="24"/>
        </w:rPr>
        <w:fldChar w:fldCharType="begin"/>
      </w:r>
      <w:r>
        <w:rPr>
          <w:sz w:val="24"/>
          <w:szCs w:val="24"/>
        </w:rPr>
        <w:instrText>xe "Klok resetten"</w:instrText>
      </w:r>
      <w:r>
        <w:rPr>
          <w:sz w:val="24"/>
          <w:szCs w:val="24"/>
        </w:rPr>
        <w:fldChar w:fldCharType="end"/>
      </w:r>
      <w:r>
        <w:rPr>
          <w:sz w:val="24"/>
          <w:szCs w:val="24"/>
        </w:rPr>
        <w:fldChar w:fldCharType="begin"/>
      </w:r>
      <w:r>
        <w:rPr>
          <w:sz w:val="24"/>
          <w:szCs w:val="24"/>
        </w:rPr>
        <w:instrText>xe "Reset modeltijd"</w:instrText>
      </w:r>
      <w:r>
        <w:rPr>
          <w:sz w:val="24"/>
          <w:szCs w:val="24"/>
        </w:rPr>
        <w:fldChar w:fldCharType="end"/>
      </w:r>
      <w:bookmarkStart w:id="3218" w:name="_Toc479280268"/>
      <w:r w:rsidRPr="002544A8">
        <w:t>Initialisaties: Klok/Remmen</w:t>
      </w:r>
      <w:bookmarkEnd w:id="3218"/>
    </w:p>
    <w:p w:rsidR="00586BAE" w:rsidRDefault="00BA2C0C">
      <w:pPr>
        <w:rPr>
          <w:color w:val="000000"/>
        </w:rPr>
      </w:pPr>
      <w:r>
        <w:rPr>
          <w:noProof/>
          <w:color w:val="800000"/>
        </w:rPr>
        <w:drawing>
          <wp:inline distT="0" distB="0" distL="0" distR="0" wp14:anchorId="7B276A8F" wp14:editId="322FE4C3">
            <wp:extent cx="3024000" cy="2811600"/>
            <wp:effectExtent l="0" t="0" r="5080" b="8255"/>
            <wp:docPr id="301" name="Afbeelding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3">
                      <a:extLst>
                        <a:ext uri="{28A0092B-C50C-407E-A947-70E740481C1C}">
                          <a14:useLocalDpi xmlns:a14="http://schemas.microsoft.com/office/drawing/2010/main"/>
                        </a:ext>
                      </a:extLst>
                    </a:blip>
                    <a:srcRect/>
                    <a:stretch>
                      <a:fillRect/>
                    </a:stretch>
                  </pic:blipFill>
                  <pic:spPr bwMode="auto">
                    <a:xfrm>
                      <a:off x="0" y="0"/>
                      <a:ext cx="3024000" cy="2811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dit onderdeel is het mogelijk om een aantal zaken te initialiseren. Na het drukken op een knop wordt er altijd eerst gevraagd of je het zeker weet. Klik met je muis in het plaatje op de knop om specifieke informatie te krijgen of die knop.</w:t>
      </w:r>
    </w:p>
    <w:p w:rsidR="00586BAE" w:rsidRPr="002544A8" w:rsidRDefault="00586BAE" w:rsidP="002544A8">
      <w:pPr>
        <w:pStyle w:val="Kop3"/>
      </w:pPr>
      <w:bookmarkStart w:id="3219" w:name="_003E025F"/>
      <w:bookmarkStart w:id="3220" w:name="B0x4CAE4193"/>
      <w:bookmarkEnd w:id="3219"/>
      <w:bookmarkEnd w:id="3220"/>
      <w:r w:rsidRPr="002544A8">
        <w:t>Reset de modeltijd</w:t>
      </w:r>
    </w:p>
    <w:p w:rsidR="00586BAE" w:rsidRDefault="00586BAE">
      <w:pPr>
        <w:rPr>
          <w:color w:val="000000"/>
        </w:rPr>
      </w:pPr>
      <w:r>
        <w:rPr>
          <w:color w:val="000000"/>
        </w:rPr>
        <w:t>Hiermee zet je de modeltijd terug op de door jouw ingestelde tijd. Zo is het mogelijk om altijd op een vaste modeltijd te starten.</w:t>
      </w:r>
    </w:p>
    <w:p w:rsidR="00586BAE" w:rsidRPr="002544A8" w:rsidRDefault="00586BAE" w:rsidP="002544A8">
      <w:pPr>
        <w:pStyle w:val="Kop3"/>
      </w:pPr>
      <w:bookmarkStart w:id="3221" w:name="_003E02F9"/>
      <w:bookmarkStart w:id="3222" w:name="B0x4CAE418E"/>
      <w:bookmarkEnd w:id="3221"/>
      <w:bookmarkEnd w:id="3222"/>
      <w:r w:rsidRPr="002544A8">
        <w:t>Tijd: uur</w:t>
      </w:r>
    </w:p>
    <w:p w:rsidR="00586BAE" w:rsidRDefault="00586BAE">
      <w:pPr>
        <w:rPr>
          <w:color w:val="000000"/>
        </w:rPr>
      </w:pPr>
      <w:r>
        <w:rPr>
          <w:color w:val="000000"/>
        </w:rPr>
        <w:t>Hier wordt opgegeven naar welk uur de modeltijd gereset moet worden bij het uitvoeren van "reset de modeltijd".</w:t>
      </w:r>
    </w:p>
    <w:p w:rsidR="00586BAE" w:rsidRPr="002544A8" w:rsidRDefault="00586BAE" w:rsidP="002544A8">
      <w:pPr>
        <w:pStyle w:val="Kop3"/>
      </w:pPr>
      <w:bookmarkStart w:id="3223" w:name="_003E0376"/>
      <w:bookmarkStart w:id="3224" w:name="B0x4CAE41BE"/>
      <w:bookmarkEnd w:id="3223"/>
      <w:bookmarkEnd w:id="3224"/>
      <w:r w:rsidRPr="002544A8">
        <w:t>Tijd: minuut</w:t>
      </w:r>
    </w:p>
    <w:p w:rsidR="00586BAE" w:rsidRDefault="00586BAE">
      <w:pPr>
        <w:rPr>
          <w:color w:val="000000"/>
        </w:rPr>
      </w:pPr>
      <w:r>
        <w:rPr>
          <w:color w:val="000000"/>
        </w:rPr>
        <w:t>Hier wordt opgegeven naar welke minuut de modeltijd gereset moet worden bij het uitvoeren van "reset de modeltijd".</w:t>
      </w:r>
    </w:p>
    <w:p w:rsidR="00586BAE" w:rsidRPr="002544A8" w:rsidRDefault="00586BAE" w:rsidP="002544A8">
      <w:pPr>
        <w:pStyle w:val="Kop3"/>
      </w:pPr>
      <w:bookmarkStart w:id="3225" w:name="_003E03FA"/>
      <w:bookmarkStart w:id="3226" w:name="B0x4CAE41B9"/>
      <w:bookmarkEnd w:id="3225"/>
      <w:bookmarkEnd w:id="3226"/>
      <w:r w:rsidRPr="002544A8">
        <w:t>Initialisaties van vaste treinroutes</w:t>
      </w:r>
    </w:p>
    <w:p w:rsidR="00586BAE" w:rsidRDefault="00586BAE">
      <w:pPr>
        <w:rPr>
          <w:color w:val="000000"/>
        </w:rPr>
      </w:pPr>
      <w:r>
        <w:rPr>
          <w:color w:val="000000"/>
        </w:rPr>
        <w:t>De vaste treinroutes die wachten op het bereiken van een bepaalde tijd, worden na een klik op deze knop zo ingesteld dat de treinen vertrekken bij de eerste mogelijkheid.</w:t>
      </w:r>
    </w:p>
    <w:p w:rsidR="00586BAE" w:rsidRPr="002544A8" w:rsidRDefault="00586BAE" w:rsidP="002544A8">
      <w:pPr>
        <w:pStyle w:val="Kop3"/>
      </w:pPr>
      <w:bookmarkStart w:id="3227" w:name="_003E04CD"/>
      <w:bookmarkStart w:id="3228" w:name="B0x4CAE41E9"/>
      <w:bookmarkEnd w:id="3227"/>
      <w:bookmarkEnd w:id="3228"/>
      <w:r w:rsidRPr="002544A8">
        <w:t>Verwijder alle gegevens voor leren remmen</w:t>
      </w:r>
    </w:p>
    <w:p w:rsidR="00586BAE" w:rsidRDefault="00586BAE">
      <w:pPr>
        <w:rPr>
          <w:color w:val="000000"/>
        </w:rPr>
      </w:pPr>
      <w:r>
        <w:rPr>
          <w:color w:val="000000"/>
        </w:rPr>
        <w:t>Als je wilt dat alle gegevens voor het leren remmen worden verwijderd, moet je op deze knop klikken. Bedenk wel dat het even kan duren voor je treinen weer netjes rijden, omdat het remmen opnieuw geleerd moet worden.</w:t>
      </w:r>
    </w:p>
    <w:p w:rsidR="00586BAE" w:rsidRPr="002544A8" w:rsidRDefault="00586BAE" w:rsidP="002544A8">
      <w:pPr>
        <w:pStyle w:val="Kop3"/>
      </w:pPr>
      <w:bookmarkStart w:id="3229" w:name="_003E05D4"/>
      <w:bookmarkStart w:id="3230" w:name="B0x4CAE41E4"/>
      <w:bookmarkEnd w:id="3229"/>
      <w:bookmarkEnd w:id="3230"/>
      <w:r w:rsidRPr="002544A8">
        <w:t>Verwijder aanvullende gegevens leren remmen</w:t>
      </w:r>
    </w:p>
    <w:p w:rsidR="00586BAE" w:rsidRDefault="00586BAE">
      <w:pPr>
        <w:rPr>
          <w:color w:val="000000"/>
        </w:rPr>
      </w:pPr>
      <w:r>
        <w:rPr>
          <w:color w:val="000000"/>
        </w:rPr>
        <w:t>Het leren remmen bevat ook een aantal aanvullende gegevens. Dit zijn: bijhouden hoeveel keer een locomotief goed geremd heeft in een blok en als het blok te kort is om netjes af te remmen hoeveel procent er sneller afgeremd moet worden.</w:t>
      </w:r>
    </w:p>
    <w:p w:rsidR="00586BAE" w:rsidRDefault="00586BAE">
      <w:pPr>
        <w:rPr>
          <w:color w:val="000000"/>
        </w:rPr>
      </w:pPr>
      <w:r>
        <w:rPr>
          <w:color w:val="000000"/>
        </w:rPr>
        <w:t>Wanneer deze gegevens allemaal op de initiële waarde gezet moet worden, kan je met behulp van deze knop dit uitvoeren. Na uitvoer is het aantal keren goed geremd weer nul en er zal niet sneller worden afremmen dan ingesteld.</w:t>
      </w:r>
    </w:p>
    <w:p w:rsidR="00586BAE" w:rsidRDefault="00586BAE">
      <w:pPr>
        <w:rPr>
          <w:color w:val="000000"/>
        </w:rPr>
      </w:pPr>
    </w:p>
    <w:bookmarkStart w:id="3231" w:name="_003E07D1"/>
    <w:bookmarkStart w:id="3232" w:name="B0x4CAE4A4F"/>
    <w:bookmarkEnd w:id="3231"/>
    <w:bookmarkEnd w:id="3232"/>
    <w:p w:rsidR="00586BAE" w:rsidRPr="002544A8" w:rsidRDefault="00586BAE" w:rsidP="002544A8">
      <w:pPr>
        <w:pStyle w:val="Kop2"/>
      </w:pPr>
      <w:r>
        <w:rPr>
          <w:sz w:val="24"/>
          <w:szCs w:val="24"/>
        </w:rPr>
        <w:fldChar w:fldCharType="begin"/>
      </w:r>
      <w:r>
        <w:rPr>
          <w:sz w:val="24"/>
          <w:szCs w:val="24"/>
        </w:rPr>
        <w:instrText>xe "Seinen initialiseren"</w:instrText>
      </w:r>
      <w:r>
        <w:rPr>
          <w:sz w:val="24"/>
          <w:szCs w:val="24"/>
        </w:rPr>
        <w:fldChar w:fldCharType="end"/>
      </w:r>
      <w:r>
        <w:rPr>
          <w:sz w:val="24"/>
          <w:szCs w:val="24"/>
        </w:rPr>
        <w:fldChar w:fldCharType="begin"/>
      </w:r>
      <w:r>
        <w:rPr>
          <w:sz w:val="24"/>
          <w:szCs w:val="24"/>
        </w:rPr>
        <w:instrText>xe "Initialiseer diverse gegevens"</w:instrText>
      </w:r>
      <w:r>
        <w:rPr>
          <w:sz w:val="24"/>
          <w:szCs w:val="24"/>
        </w:rPr>
        <w:fldChar w:fldCharType="end"/>
      </w:r>
      <w:r>
        <w:rPr>
          <w:sz w:val="24"/>
          <w:szCs w:val="24"/>
        </w:rPr>
        <w:fldChar w:fldCharType="begin"/>
      </w:r>
      <w:r>
        <w:rPr>
          <w:sz w:val="24"/>
          <w:szCs w:val="24"/>
        </w:rPr>
        <w:instrText>xe "Wissel initialiseren"</w:instrText>
      </w:r>
      <w:r>
        <w:rPr>
          <w:sz w:val="24"/>
          <w:szCs w:val="24"/>
        </w:rPr>
        <w:fldChar w:fldCharType="end"/>
      </w:r>
      <w:r>
        <w:rPr>
          <w:sz w:val="24"/>
          <w:szCs w:val="24"/>
        </w:rPr>
        <w:fldChar w:fldCharType="begin"/>
      </w:r>
      <w:r>
        <w:rPr>
          <w:sz w:val="24"/>
          <w:szCs w:val="24"/>
        </w:rPr>
        <w:instrText>xe "Opnieuw inlezen configuratie bestand OM32 serial"</w:instrText>
      </w:r>
      <w:r>
        <w:rPr>
          <w:sz w:val="24"/>
          <w:szCs w:val="24"/>
        </w:rPr>
        <w:fldChar w:fldCharType="end"/>
      </w:r>
      <w:bookmarkStart w:id="3233" w:name="_Toc479280269"/>
      <w:r w:rsidRPr="002544A8">
        <w:t>Initialisaties: Wissel/Seinen/Divers</w:t>
      </w:r>
      <w:bookmarkEnd w:id="3233"/>
    </w:p>
    <w:p w:rsidR="00586BAE" w:rsidRDefault="00BA2C0C">
      <w:pPr>
        <w:rPr>
          <w:color w:val="800000"/>
        </w:rPr>
      </w:pPr>
      <w:r>
        <w:rPr>
          <w:noProof/>
          <w:color w:val="800000"/>
        </w:rPr>
        <w:drawing>
          <wp:inline distT="0" distB="0" distL="0" distR="0" wp14:anchorId="7267ED92" wp14:editId="1811E6FD">
            <wp:extent cx="3024000" cy="2811600"/>
            <wp:effectExtent l="0" t="0" r="5080" b="8255"/>
            <wp:docPr id="302" name="Afbeelding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4">
                      <a:extLst>
                        <a:ext uri="{28A0092B-C50C-407E-A947-70E740481C1C}">
                          <a14:useLocalDpi xmlns:a14="http://schemas.microsoft.com/office/drawing/2010/main"/>
                        </a:ext>
                      </a:extLst>
                    </a:blip>
                    <a:srcRect/>
                    <a:stretch>
                      <a:fillRect/>
                    </a:stretch>
                  </pic:blipFill>
                  <pic:spPr bwMode="auto">
                    <a:xfrm>
                      <a:off x="0" y="0"/>
                      <a:ext cx="3024000" cy="2811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Met behulp van dit onderdeel is het mogelijk om een aantal zaken te initialiseren. Na het drukken op een knop wordt er altijd eerst gevraagd of je het zeker weet. Klik met je muis in het plaatje op de knoppen om specifieke informatie te krijgen over die knop.</w:t>
      </w:r>
    </w:p>
    <w:p w:rsidR="00586BAE" w:rsidRPr="002544A8" w:rsidRDefault="00586BAE" w:rsidP="002544A8">
      <w:pPr>
        <w:pStyle w:val="Kop3"/>
      </w:pPr>
      <w:bookmarkStart w:id="3234" w:name="_003E0912"/>
      <w:bookmarkStart w:id="3235" w:name="B0x4CAE48CC"/>
      <w:bookmarkEnd w:id="3234"/>
      <w:bookmarkEnd w:id="3235"/>
      <w:r w:rsidRPr="002544A8">
        <w:t>Initialisatie seinen en wissels</w:t>
      </w:r>
    </w:p>
    <w:p w:rsidR="00586BAE" w:rsidRDefault="00586BAE">
      <w:pPr>
        <w:rPr>
          <w:color w:val="000000"/>
        </w:rPr>
      </w:pPr>
      <w:r>
        <w:rPr>
          <w:color w:val="000000"/>
        </w:rPr>
        <w:t>Om zeker te weten dat de stand van de wissels en seinen op de baan overeenkomt met de stand in Koploper, kun je met deze knop alle standen opnieuw naar de centrale eenheid versturen. Hierdoor is de stand op de baan precies gelijk aan wat Koploper verwacht.</w:t>
      </w:r>
    </w:p>
    <w:p w:rsidR="00586BAE" w:rsidRPr="002544A8" w:rsidRDefault="00586BAE" w:rsidP="002544A8">
      <w:pPr>
        <w:pStyle w:val="Kop3"/>
      </w:pPr>
      <w:bookmarkStart w:id="3236" w:name="_003E0A37"/>
      <w:bookmarkStart w:id="3237" w:name="B0x4CAE48C7"/>
      <w:bookmarkEnd w:id="3236"/>
      <w:bookmarkEnd w:id="3237"/>
      <w:r w:rsidRPr="002544A8">
        <w:t>Vrijgeven van wisselstraten</w:t>
      </w:r>
    </w:p>
    <w:p w:rsidR="00586BAE" w:rsidRDefault="00586BAE">
      <w:pPr>
        <w:rPr>
          <w:color w:val="000000"/>
        </w:rPr>
      </w:pPr>
      <w:r>
        <w:rPr>
          <w:color w:val="000000"/>
        </w:rPr>
        <w:t>Als er een wisselstraat ten onrechte actief is gebleven, kun je met deze knop alle actieve wisselstraten vrijgeven. Pas wel enorm op met deze optie. Het resultaat kan misschien ongewenste bijwerkingen hebben als er nog treinen rijden.</w:t>
      </w:r>
    </w:p>
    <w:p w:rsidR="00586BAE" w:rsidRPr="002544A8" w:rsidRDefault="00586BAE" w:rsidP="002544A8">
      <w:pPr>
        <w:pStyle w:val="Kop3"/>
      </w:pPr>
      <w:bookmarkStart w:id="3238" w:name="_003E0B42"/>
      <w:bookmarkStart w:id="3239" w:name="B0x4CAE48F7"/>
      <w:bookmarkEnd w:id="3238"/>
      <w:bookmarkEnd w:id="3239"/>
      <w:r w:rsidRPr="002544A8">
        <w:t>Schoon wachtrij handmatige wisselstraten</w:t>
      </w:r>
    </w:p>
    <w:p w:rsidR="00586BAE" w:rsidRDefault="00586BAE">
      <w:pPr>
        <w:rPr>
          <w:color w:val="000000"/>
        </w:rPr>
      </w:pPr>
      <w:r>
        <w:rPr>
          <w:color w:val="000000"/>
        </w:rPr>
        <w:t>Als bij het zetten van handmatige wisselstraten niet alle wissels en blokken vrij zijn, kan de wisselstraat in een wachtrij worden geplaatst. Zodra alle wissels en blokken vrij komen, zal de handmatige wisselstraat alsnog worden geselecteerd. Met behulp van deze knop kun je de wachtrij voor handmatige wisselstraten legen.</w:t>
      </w:r>
    </w:p>
    <w:p w:rsidR="00586BAE" w:rsidRPr="002544A8" w:rsidRDefault="00586BAE" w:rsidP="002544A8">
      <w:pPr>
        <w:pStyle w:val="Kop3"/>
      </w:pPr>
      <w:bookmarkStart w:id="3240" w:name="_003E0CB3"/>
      <w:bookmarkStart w:id="3241" w:name="B0x4CAE48F2"/>
      <w:bookmarkEnd w:id="3240"/>
      <w:bookmarkEnd w:id="3241"/>
      <w:r w:rsidRPr="002544A8">
        <w:t>Opnieuw lezen configuratiebestand OM32 Serial</w:t>
      </w:r>
    </w:p>
    <w:p w:rsidR="00586BAE" w:rsidRDefault="00586BAE">
      <w:pPr>
        <w:rPr>
          <w:color w:val="000000"/>
        </w:rPr>
      </w:pPr>
      <w:r>
        <w:rPr>
          <w:color w:val="000000"/>
        </w:rPr>
        <w:t xml:space="preserve">Wanneer gebruik wordt gemaakt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van Leon van Perlo kan een extern configuratie bestand voorkomen. Deze kan worden aangemaakt met een hulpprogramma die Leon heeft gemaakt. In principe wordt dit configuratie bestand alleen bij het starten van de communicatie ingelezen.</w:t>
      </w:r>
    </w:p>
    <w:p w:rsidR="00586BAE" w:rsidRDefault="00586BAE">
      <w:pPr>
        <w:rPr>
          <w:color w:val="000000"/>
        </w:rPr>
      </w:pPr>
      <w:r>
        <w:rPr>
          <w:color w:val="000000"/>
        </w:rPr>
        <w:t>Wanneer je tijdens het rijden wijzigingen hebt aangebracht, kan je op deze manier in een draaiende omgeving opnieuw het configuratie bestand inlezen. Dit is vooral in de testfase een handig hulpmiddel.</w:t>
      </w:r>
    </w:p>
    <w:p w:rsidR="00586BAE" w:rsidRPr="002544A8" w:rsidRDefault="00586BAE" w:rsidP="002544A8">
      <w:pPr>
        <w:pStyle w:val="Kop3"/>
        <w:rPr>
          <w:szCs w:val="36"/>
        </w:rPr>
      </w:pPr>
      <w:bookmarkStart w:id="3242" w:name="_003E0ECF"/>
      <w:bookmarkStart w:id="3243" w:name="B0x4CAE4922"/>
      <w:bookmarkEnd w:id="3242"/>
      <w:bookmarkEnd w:id="3243"/>
      <w:r w:rsidRPr="002544A8">
        <w:t>Massoth: vrijgeven gereserveerde locomotieven</w:t>
      </w:r>
    </w:p>
    <w:p w:rsidR="00586BAE" w:rsidRDefault="00586BAE">
      <w:pPr>
        <w:rPr>
          <w:color w:val="000000"/>
        </w:rPr>
      </w:pPr>
      <w:r>
        <w:rPr>
          <w:color w:val="000000"/>
        </w:rPr>
        <w:t>Soms wordt door de Massoth een locomotiefadres ten onrechte als gereserveerd aangemerkt. Koploper kan dan dat locomotiefadres niet besturen. Door middel van deze knop wordt een poging gedaan om ten onrechte gereserveerde locomotieven vrij te geven. Als dit is gelukt kunnen deze locomotieven weer door Koploper worden bestuurd.</w:t>
      </w:r>
    </w:p>
    <w:bookmarkStart w:id="3244" w:name="_003E1049"/>
    <w:bookmarkStart w:id="3245" w:name="B0x4CAE5188"/>
    <w:bookmarkEnd w:id="3244"/>
    <w:bookmarkEnd w:id="3245"/>
    <w:p w:rsidR="00586BAE" w:rsidRPr="002544A8" w:rsidRDefault="00586BAE" w:rsidP="002544A8">
      <w:pPr>
        <w:pStyle w:val="Kop2"/>
      </w:pPr>
      <w:r>
        <w:rPr>
          <w:sz w:val="24"/>
          <w:szCs w:val="24"/>
        </w:rPr>
        <w:fldChar w:fldCharType="begin"/>
      </w:r>
      <w:r>
        <w:rPr>
          <w:sz w:val="24"/>
          <w:szCs w:val="24"/>
        </w:rPr>
        <w:instrText>xe "Handregelaar kalibreren"</w:instrText>
      </w:r>
      <w:r>
        <w:rPr>
          <w:sz w:val="24"/>
          <w:szCs w:val="24"/>
        </w:rPr>
        <w:fldChar w:fldCharType="end"/>
      </w:r>
      <w:r>
        <w:rPr>
          <w:sz w:val="24"/>
          <w:szCs w:val="24"/>
        </w:rPr>
        <w:fldChar w:fldCharType="begin"/>
      </w:r>
      <w:r>
        <w:rPr>
          <w:sz w:val="24"/>
          <w:szCs w:val="24"/>
        </w:rPr>
        <w:instrText>xe "Initialiseer diverse gegevens"</w:instrText>
      </w:r>
      <w:r>
        <w:rPr>
          <w:sz w:val="24"/>
          <w:szCs w:val="24"/>
        </w:rPr>
        <w:fldChar w:fldCharType="end"/>
      </w:r>
      <w:r>
        <w:rPr>
          <w:sz w:val="24"/>
          <w:szCs w:val="24"/>
        </w:rPr>
        <w:fldChar w:fldCharType="begin"/>
      </w:r>
      <w:r>
        <w:rPr>
          <w:sz w:val="24"/>
          <w:szCs w:val="24"/>
        </w:rPr>
        <w:instrText>xe "Kalibreer handregelaar op gamepoort"</w:instrText>
      </w:r>
      <w:r>
        <w:rPr>
          <w:sz w:val="24"/>
          <w:szCs w:val="24"/>
        </w:rPr>
        <w:fldChar w:fldCharType="end"/>
      </w:r>
      <w:r>
        <w:rPr>
          <w:sz w:val="24"/>
          <w:szCs w:val="24"/>
        </w:rPr>
        <w:fldChar w:fldCharType="begin"/>
      </w:r>
      <w:r>
        <w:rPr>
          <w:sz w:val="24"/>
          <w:szCs w:val="24"/>
        </w:rPr>
        <w:instrText>xe "Joystick kalibreren"</w:instrText>
      </w:r>
      <w:r>
        <w:rPr>
          <w:sz w:val="24"/>
          <w:szCs w:val="24"/>
        </w:rPr>
        <w:fldChar w:fldCharType="end"/>
      </w:r>
      <w:bookmarkStart w:id="3246" w:name="_Toc479280270"/>
      <w:r w:rsidRPr="002544A8">
        <w:t>Initialisaties: Joystick</w:t>
      </w:r>
      <w:bookmarkEnd w:id="3246"/>
    </w:p>
    <w:p w:rsidR="00586BAE" w:rsidRDefault="00BA2C0C">
      <w:pPr>
        <w:rPr>
          <w:color w:val="800000"/>
        </w:rPr>
      </w:pPr>
      <w:r>
        <w:rPr>
          <w:noProof/>
          <w:color w:val="800000"/>
        </w:rPr>
        <w:drawing>
          <wp:inline distT="0" distB="0" distL="0" distR="0" wp14:anchorId="01D72F70" wp14:editId="37437FA7">
            <wp:extent cx="3024000" cy="2811600"/>
            <wp:effectExtent l="0" t="0" r="5080" b="8255"/>
            <wp:docPr id="303" name="Afbeelding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5">
                      <a:extLst>
                        <a:ext uri="{28A0092B-C50C-407E-A947-70E740481C1C}">
                          <a14:useLocalDpi xmlns:a14="http://schemas.microsoft.com/office/drawing/2010/main"/>
                        </a:ext>
                      </a:extLst>
                    </a:blip>
                    <a:srcRect/>
                    <a:stretch>
                      <a:fillRect/>
                    </a:stretch>
                  </pic:blipFill>
                  <pic:spPr bwMode="auto">
                    <a:xfrm>
                      <a:off x="0" y="0"/>
                      <a:ext cx="3024000" cy="2811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Wanneer met een handregelaar op de gamepoort is aangesloten, kan het noodzakelijk zijn om deze regelaar ook in Koploper te kalibreren. Kalibreren is een methode om de uiterste waarden te leren. De handregelaar die hier gebruikt moet worden is van het type Leon van Perlo, zie </w:t>
      </w:r>
      <w:r>
        <w:rPr>
          <w:color w:val="008000"/>
        </w:rPr>
        <w:t xml:space="preserve">beschrijving handregelaars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AF75D9">
        <w:rPr>
          <w:noProof/>
          <w:color w:val="008000"/>
        </w:rPr>
        <w:instrText>398</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Wanneer deze regelaar vanuit het configuratiescherm van Windows goed werkt kan deze in Koploper ook worden gebruikt. Alleen als de handregelaar niet prettig werkt in Koploper moet de kalibratie in Koploper worden uitgevoerd. Hiervoor het volgende worden gedaan:</w:t>
      </w:r>
    </w:p>
    <w:p w:rsidR="00586BAE" w:rsidRDefault="00586BAE">
      <w:pPr>
        <w:tabs>
          <w:tab w:val="left" w:pos="120"/>
        </w:tabs>
        <w:ind w:left="180" w:hanging="170"/>
        <w:rPr>
          <w:color w:val="000000"/>
        </w:rPr>
      </w:pPr>
      <w:r>
        <w:rPr>
          <w:color w:val="000000"/>
          <w:sz w:val="18"/>
          <w:szCs w:val="18"/>
        </w:rPr>
        <w:t>·</w:t>
      </w:r>
      <w:r>
        <w:rPr>
          <w:color w:val="000000"/>
          <w:sz w:val="18"/>
          <w:szCs w:val="18"/>
        </w:rPr>
        <w:tab/>
      </w:r>
      <w:r>
        <w:rPr>
          <w:color w:val="000000"/>
        </w:rPr>
        <w:t>Druk op 'start kalibratie'</w:t>
      </w:r>
    </w:p>
    <w:p w:rsidR="00586BAE" w:rsidRDefault="00586BAE">
      <w:pPr>
        <w:tabs>
          <w:tab w:val="left" w:pos="120"/>
        </w:tabs>
        <w:ind w:left="180" w:hanging="170"/>
        <w:rPr>
          <w:color w:val="000000"/>
        </w:rPr>
      </w:pPr>
      <w:r>
        <w:rPr>
          <w:color w:val="000000"/>
          <w:sz w:val="18"/>
          <w:szCs w:val="18"/>
        </w:rPr>
        <w:t>·</w:t>
      </w:r>
      <w:r>
        <w:rPr>
          <w:color w:val="000000"/>
          <w:sz w:val="18"/>
          <w:szCs w:val="18"/>
        </w:rPr>
        <w:tab/>
      </w:r>
      <w:r>
        <w:rPr>
          <w:color w:val="000000"/>
        </w:rPr>
        <w:t>Nu worden de waarde getoond in 'waarden x, y en z-as'.</w:t>
      </w:r>
    </w:p>
    <w:p w:rsidR="00586BAE" w:rsidRDefault="00586BAE">
      <w:pPr>
        <w:tabs>
          <w:tab w:val="left" w:pos="120"/>
        </w:tabs>
        <w:ind w:left="180" w:hanging="170"/>
        <w:rPr>
          <w:color w:val="000000"/>
        </w:rPr>
      </w:pPr>
      <w:r>
        <w:rPr>
          <w:color w:val="000000"/>
          <w:sz w:val="18"/>
          <w:szCs w:val="18"/>
        </w:rPr>
        <w:t>·</w:t>
      </w:r>
      <w:r>
        <w:rPr>
          <w:color w:val="000000"/>
          <w:sz w:val="18"/>
          <w:szCs w:val="18"/>
        </w:rPr>
        <w:tab/>
      </w:r>
      <w:r>
        <w:rPr>
          <w:color w:val="000000"/>
        </w:rPr>
        <w:t>Draai beide knoppen op de handregelaar in de uiterste standen.</w:t>
      </w:r>
    </w:p>
    <w:p w:rsidR="00586BAE" w:rsidRDefault="00586BAE">
      <w:pPr>
        <w:tabs>
          <w:tab w:val="left" w:pos="120"/>
        </w:tabs>
        <w:ind w:left="180" w:hanging="170"/>
        <w:rPr>
          <w:color w:val="000000"/>
        </w:rPr>
      </w:pPr>
      <w:r>
        <w:rPr>
          <w:color w:val="000000"/>
          <w:sz w:val="18"/>
          <w:szCs w:val="18"/>
        </w:rPr>
        <w:t>·</w:t>
      </w:r>
      <w:r>
        <w:rPr>
          <w:color w:val="000000"/>
          <w:sz w:val="18"/>
          <w:szCs w:val="18"/>
        </w:rPr>
        <w:tab/>
      </w:r>
      <w:r>
        <w:rPr>
          <w:color w:val="000000"/>
        </w:rPr>
        <w:t>Druk ook op de noodstopknop (indien aanwezig).</w:t>
      </w:r>
    </w:p>
    <w:p w:rsidR="00586BAE" w:rsidRDefault="00586BAE">
      <w:pPr>
        <w:tabs>
          <w:tab w:val="left" w:pos="120"/>
        </w:tabs>
        <w:ind w:left="180" w:hanging="170"/>
        <w:rPr>
          <w:color w:val="000000"/>
        </w:rPr>
      </w:pPr>
      <w:r>
        <w:rPr>
          <w:color w:val="000000"/>
          <w:sz w:val="18"/>
          <w:szCs w:val="18"/>
        </w:rPr>
        <w:t>·</w:t>
      </w:r>
      <w:r>
        <w:rPr>
          <w:color w:val="000000"/>
          <w:sz w:val="18"/>
          <w:szCs w:val="18"/>
        </w:rPr>
        <w:tab/>
      </w:r>
      <w:r>
        <w:rPr>
          <w:color w:val="000000"/>
        </w:rPr>
        <w:t>Door hierna op 'einde kalibratie' te drukken, stopt het kalibreren en worden de waarden opgeslagen.</w:t>
      </w:r>
    </w:p>
    <w:p w:rsidR="00586BAE" w:rsidRDefault="00586BAE">
      <w:pPr>
        <w:rPr>
          <w:color w:val="000000"/>
        </w:rPr>
      </w:pPr>
      <w:r>
        <w:rPr>
          <w:color w:val="000000"/>
        </w:rPr>
        <w:t>Als de gegevens verwijderd moeten worden, kan dit worden gedaan met de knop 'verwijder kalibratie gegevens'.</w:t>
      </w:r>
    </w:p>
    <w:p w:rsidR="00586BAE" w:rsidRPr="002544A8" w:rsidRDefault="00586BAE" w:rsidP="002544A8">
      <w:pPr>
        <w:pStyle w:val="Kop3"/>
      </w:pPr>
      <w:bookmarkStart w:id="3247" w:name="_003E145D"/>
      <w:bookmarkStart w:id="3248" w:name="B0x4CAE5005"/>
      <w:bookmarkEnd w:id="3247"/>
      <w:bookmarkEnd w:id="3248"/>
      <w:r w:rsidRPr="002544A8">
        <w:t>Kalibreer joystick / handregelaar op gamepoort</w:t>
      </w:r>
    </w:p>
    <w:p w:rsidR="00586BAE" w:rsidRDefault="00586BAE">
      <w:pPr>
        <w:rPr>
          <w:color w:val="000000"/>
        </w:rPr>
      </w:pPr>
      <w:r>
        <w:rPr>
          <w:color w:val="000000"/>
        </w:rPr>
        <w:t>Om te starten met het uitvoeren van de kalibratie van de handregelaar, moet op deze knop worden gedrukt. Draai hierna de beide knoppen in de uiterste standen (hard/zacht) en druk ook op de noodstopknop indien deze is aangesloten.</w:t>
      </w:r>
    </w:p>
    <w:p w:rsidR="00586BAE" w:rsidRPr="002544A8" w:rsidRDefault="00586BAE" w:rsidP="002544A8">
      <w:pPr>
        <w:pStyle w:val="Kop3"/>
      </w:pPr>
      <w:bookmarkStart w:id="3249" w:name="_003E1575"/>
      <w:bookmarkStart w:id="3250" w:name="B0x4CAE5000"/>
      <w:bookmarkEnd w:id="3249"/>
      <w:bookmarkEnd w:id="3250"/>
      <w:r w:rsidRPr="002544A8">
        <w:t>Waarden x/y/z-as</w:t>
      </w:r>
    </w:p>
    <w:p w:rsidR="00586BAE" w:rsidRDefault="00586BAE">
      <w:pPr>
        <w:rPr>
          <w:color w:val="000000"/>
        </w:rPr>
      </w:pPr>
      <w:r>
        <w:rPr>
          <w:color w:val="000000"/>
        </w:rPr>
        <w:t>Hier worden alleen ter informatie de waarde getoond die binnenkomen van de gamepoort op de Pc. Dit is een visuele bevestiging dat de handregelaar werkt. Er kan hier niets worden ingegeven.</w:t>
      </w:r>
    </w:p>
    <w:p w:rsidR="00586BAE" w:rsidRPr="002544A8" w:rsidRDefault="00586BAE" w:rsidP="002544A8">
      <w:pPr>
        <w:pStyle w:val="Kop3"/>
      </w:pPr>
      <w:bookmarkStart w:id="3251" w:name="_003E1646"/>
      <w:bookmarkStart w:id="3252" w:name="B0x4CAE5030"/>
      <w:bookmarkEnd w:id="3251"/>
      <w:bookmarkEnd w:id="3252"/>
      <w:r w:rsidRPr="002544A8">
        <w:t>Einde kalibreren</w:t>
      </w:r>
    </w:p>
    <w:p w:rsidR="00586BAE" w:rsidRDefault="00586BAE">
      <w:pPr>
        <w:rPr>
          <w:color w:val="000000"/>
        </w:rPr>
      </w:pPr>
      <w:r>
        <w:rPr>
          <w:color w:val="000000"/>
        </w:rPr>
        <w:t>Als alle knoppen in de uiterste standen zijn gedraaid en de noodstopknop is ingedrukt, kan met behulp van deze knop het kalibreren worden beëindigd. De gegevens worden dan ook meteen weggeschreven.</w:t>
      </w:r>
    </w:p>
    <w:p w:rsidR="00586BAE" w:rsidRPr="002544A8" w:rsidRDefault="00586BAE" w:rsidP="002544A8">
      <w:pPr>
        <w:pStyle w:val="Kop3"/>
      </w:pPr>
      <w:bookmarkStart w:id="3253" w:name="_003E1720"/>
      <w:bookmarkStart w:id="3254" w:name="B0x4CAE502B"/>
      <w:bookmarkEnd w:id="3253"/>
      <w:bookmarkEnd w:id="3254"/>
      <w:r w:rsidRPr="002544A8">
        <w:t>Verwijder kalibratie gegevens</w:t>
      </w:r>
    </w:p>
    <w:p w:rsidR="00586BAE" w:rsidRDefault="00586BAE">
      <w:pPr>
        <w:rPr>
          <w:color w:val="000000"/>
        </w:rPr>
      </w:pPr>
      <w:r>
        <w:rPr>
          <w:color w:val="000000"/>
        </w:rPr>
        <w:t>Wanneer er kalibratie gegevens aanwezig zijn, kan met behulp van deze knop alle gegevens hierover worden verwijderd.</w:t>
      </w:r>
    </w:p>
    <w:bookmarkStart w:id="3255" w:name="_003E17B6"/>
    <w:bookmarkStart w:id="3256" w:name="B0x4CAF968D"/>
    <w:bookmarkEnd w:id="3255"/>
    <w:bookmarkEnd w:id="3256"/>
    <w:p w:rsidR="00586BAE" w:rsidRPr="002544A8" w:rsidRDefault="00586BAE" w:rsidP="002544A8">
      <w:pPr>
        <w:pStyle w:val="Kop1"/>
      </w:pPr>
      <w:r>
        <w:rPr>
          <w:sz w:val="24"/>
          <w:szCs w:val="24"/>
        </w:rPr>
        <w:fldChar w:fldCharType="begin"/>
      </w:r>
      <w:r>
        <w:rPr>
          <w:sz w:val="24"/>
          <w:szCs w:val="24"/>
        </w:rPr>
        <w:instrText>xe "Testprogramma"</w:instrText>
      </w:r>
      <w:r>
        <w:rPr>
          <w:sz w:val="24"/>
          <w:szCs w:val="24"/>
        </w:rPr>
        <w:fldChar w:fldCharType="end"/>
      </w:r>
      <w:r>
        <w:rPr>
          <w:sz w:val="24"/>
          <w:szCs w:val="24"/>
        </w:rPr>
        <w:fldChar w:fldCharType="begin"/>
      </w:r>
      <w:r>
        <w:rPr>
          <w:sz w:val="24"/>
          <w:szCs w:val="24"/>
        </w:rPr>
        <w:instrText>xe "Digitale onderdelen testen"</w:instrText>
      </w:r>
      <w:r>
        <w:rPr>
          <w:sz w:val="24"/>
          <w:szCs w:val="24"/>
        </w:rPr>
        <w:fldChar w:fldCharType="end"/>
      </w:r>
      <w:r>
        <w:rPr>
          <w:sz w:val="24"/>
          <w:szCs w:val="24"/>
        </w:rPr>
        <w:fldChar w:fldCharType="begin"/>
      </w:r>
      <w:r>
        <w:rPr>
          <w:sz w:val="24"/>
          <w:szCs w:val="24"/>
        </w:rPr>
        <w:instrText>xe "Uitproberen van interface zonder gegevens in te voeren"</w:instrText>
      </w:r>
      <w:r>
        <w:rPr>
          <w:sz w:val="24"/>
          <w:szCs w:val="24"/>
        </w:rPr>
        <w:fldChar w:fldCharType="end"/>
      </w:r>
      <w:bookmarkStart w:id="3257" w:name="_Toc479280271"/>
      <w:r w:rsidRPr="002544A8">
        <w:t>Algemeen testprogramma: Algemeen</w:t>
      </w:r>
      <w:bookmarkEnd w:id="3257"/>
      <w:r w:rsidRPr="002544A8">
        <w:t xml:space="preserve"> </w:t>
      </w:r>
    </w:p>
    <w:p w:rsidR="00586BAE" w:rsidRDefault="00BA2C0C">
      <w:pPr>
        <w:rPr>
          <w:color w:val="000000"/>
        </w:rPr>
      </w:pPr>
      <w:r>
        <w:rPr>
          <w:noProof/>
          <w:color w:val="800000"/>
        </w:rPr>
        <w:drawing>
          <wp:inline distT="0" distB="0" distL="0" distR="0" wp14:anchorId="33850AB4" wp14:editId="11F86E7D">
            <wp:extent cx="3394800" cy="2775600"/>
            <wp:effectExtent l="0" t="0" r="0" b="5715"/>
            <wp:docPr id="304" name="Afbeelding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6">
                      <a:extLst>
                        <a:ext uri="{28A0092B-C50C-407E-A947-70E740481C1C}">
                          <a14:useLocalDpi xmlns:a14="http://schemas.microsoft.com/office/drawing/2010/main"/>
                        </a:ext>
                      </a:extLst>
                    </a:blip>
                    <a:srcRect/>
                    <a:stretch>
                      <a:fillRect/>
                    </a:stretch>
                  </pic:blipFill>
                  <pic:spPr bwMode="auto">
                    <a:xfrm>
                      <a:off x="0" y="0"/>
                      <a:ext cx="3394800" cy="277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dit testprogramma kun je snel de werking van digitale onderdelen testen. Het kan alleen worden gestart als de centrale eenheid aanstaat en er geen treinen rijden. Dit programma zal je vooral gebruiken als je net met Koploper begint en nog niet alle gegevens meteen wilt invoeren, maar toch wilt checken of bezetmelders, functiedecoders, Parallel63 en locomotieven aangestuurd kunnen worden. Na het testen van wissels of seinen kan het zijn dat de stand na het sluiten van dit venster verkeerd is. Daarom wordt bij het afsluiten gevraagd of de stand van de wissels en seinen geïnitialiseerd moet worden. Zeker als je met wissels bezig bent geweest, is het verstandig om alles te initialiseren.</w:t>
      </w:r>
    </w:p>
    <w:p w:rsidR="00586BAE" w:rsidRDefault="00586BAE">
      <w:pPr>
        <w:rPr>
          <w:color w:val="000000"/>
        </w:rPr>
      </w:pPr>
    </w:p>
    <w:p w:rsidR="00586BAE" w:rsidRDefault="00586BAE">
      <w:pPr>
        <w:rPr>
          <w:color w:val="000000"/>
        </w:rPr>
      </w:pPr>
      <w:r>
        <w:rPr>
          <w:color w:val="000000"/>
        </w:rPr>
        <w:t>Het testen van alle onderdelen gaat als volgt in zijn werk:</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wat je wilt gaan testen: wissels, seinen, ontkoppelrails of schakelaars.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op 'uitvoeren van de test' (het vinkje staat nu aan) om het testen te starten.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onderdeel wordt in het ingestelde interval continu omgezet. In het deel 'bezig met' zie je wat er nu wordt getest. Ook kun je in het baanoverzicht zien welk onderdeel er wordt bediend. Als er meerdere tabbladen zijn, wordt altijd het tabblad getoond waar het onderdeel op staat.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Door op de spatiebalk te drukken of op de knop 'Test volgende' te klikken, wordt een volgend onderdeel geselecteerd. Als alle onderdelen getest zijn, krijg je een en start het testen weer bij het eerste onderdeel.</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Je stopt de test door weer op 'uitvoeren van de test' (het vinkje staat nu uit) te klikken.</w:t>
      </w:r>
    </w:p>
    <w:p w:rsidR="00586BAE" w:rsidRDefault="00586BAE">
      <w:pPr>
        <w:rPr>
          <w:color w:val="000000"/>
        </w:rPr>
      </w:pPr>
    </w:p>
    <w:p w:rsidR="00586BAE" w:rsidRDefault="00586BAE">
      <w:pPr>
        <w:rPr>
          <w:color w:val="000000"/>
        </w:rPr>
      </w:pPr>
      <w:r>
        <w:rPr>
          <w:color w:val="000000"/>
        </w:rPr>
        <w:t xml:space="preserve">Als je een specifiek onderdeel wilt testen, kun je het vanuit het baanoverzicht naar het vakje 'bezig met' slepen. Als je begint te slepen moet je wel de &lt;shift&gt;-toets ingedrukt houden </w:t>
      </w:r>
    </w:p>
    <w:p w:rsidR="00586BAE" w:rsidRDefault="00586BAE">
      <w:pPr>
        <w:rPr>
          <w:color w:val="000000"/>
        </w:rPr>
      </w:pPr>
      <w:r>
        <w:rPr>
          <w:color w:val="000000"/>
        </w:rPr>
        <w:t>De positie van het venster kun je vastzetten. In het systeemmenu van dit venster, wanneer je klikt op het Koploper icoontje linksboven in het venster, vind je de optie 'Positie venster'. Hiermee kun je de positie van het venster bepalen.</w:t>
      </w:r>
    </w:p>
    <w:p w:rsidR="00586BAE" w:rsidRPr="002544A8" w:rsidRDefault="00586BAE" w:rsidP="002544A8">
      <w:pPr>
        <w:pStyle w:val="Kop3"/>
      </w:pPr>
      <w:bookmarkStart w:id="3258" w:name="_003E84F3"/>
      <w:bookmarkStart w:id="3259" w:name="B0x4CAF950A"/>
      <w:bookmarkEnd w:id="3258"/>
      <w:bookmarkEnd w:id="3259"/>
      <w:r w:rsidRPr="002544A8">
        <w:t>Test wissels</w:t>
      </w:r>
    </w:p>
    <w:p w:rsidR="00586BAE" w:rsidRDefault="00586BAE">
      <w:pPr>
        <w:rPr>
          <w:color w:val="000000"/>
        </w:rPr>
      </w:pPr>
      <w:r>
        <w:rPr>
          <w:color w:val="000000"/>
        </w:rPr>
        <w:t>Selecteer deze optie als je al je wissels achter elkaar wilt testen. Hierna kun je kiezen of je alle wissels op rechtdoor of afbuigen wilt zetten.</w:t>
      </w:r>
    </w:p>
    <w:p w:rsidR="00586BAE" w:rsidRPr="002544A8" w:rsidRDefault="00586BAE" w:rsidP="002544A8">
      <w:pPr>
        <w:pStyle w:val="Kop3"/>
      </w:pPr>
      <w:bookmarkStart w:id="3260" w:name="_003E8596"/>
      <w:bookmarkStart w:id="3261" w:name="B0x4CAF9505"/>
      <w:bookmarkEnd w:id="3260"/>
      <w:bookmarkEnd w:id="3261"/>
      <w:r w:rsidRPr="002544A8">
        <w:t>Zet alles rechtdoor</w:t>
      </w:r>
    </w:p>
    <w:p w:rsidR="00586BAE" w:rsidRDefault="00586BAE">
      <w:pPr>
        <w:rPr>
          <w:color w:val="000000"/>
        </w:rPr>
      </w:pPr>
      <w:r>
        <w:rPr>
          <w:color w:val="000000"/>
        </w:rPr>
        <w:t>Met deze knop zet je tijdens het testen alle wissels in het baanoverzicht op rechtdoor.</w:t>
      </w:r>
    </w:p>
    <w:p w:rsidR="00586BAE" w:rsidRPr="002544A8" w:rsidRDefault="00586BAE" w:rsidP="002544A8">
      <w:pPr>
        <w:pStyle w:val="Kop3"/>
      </w:pPr>
      <w:bookmarkStart w:id="3262" w:name="_003E8605"/>
      <w:bookmarkStart w:id="3263" w:name="B0x4CAF9535"/>
      <w:bookmarkEnd w:id="3262"/>
      <w:bookmarkEnd w:id="3263"/>
      <w:r w:rsidRPr="002544A8">
        <w:t>Zet alles afbuigend</w:t>
      </w:r>
    </w:p>
    <w:p w:rsidR="00586BAE" w:rsidRDefault="00586BAE">
      <w:pPr>
        <w:rPr>
          <w:color w:val="000000"/>
        </w:rPr>
      </w:pPr>
      <w:r>
        <w:rPr>
          <w:color w:val="000000"/>
        </w:rPr>
        <w:t>Met deze knop zet je tijdens het testen alle wissels in het baanoverzicht op afbuigen.</w:t>
      </w:r>
    </w:p>
    <w:p w:rsidR="00586BAE" w:rsidRPr="002544A8" w:rsidRDefault="00586BAE" w:rsidP="002544A8">
      <w:pPr>
        <w:pStyle w:val="Kop3"/>
      </w:pPr>
      <w:bookmarkStart w:id="3264" w:name="_003E8674"/>
      <w:bookmarkStart w:id="3265" w:name="B0x4CAF9530"/>
      <w:bookmarkEnd w:id="3264"/>
      <w:bookmarkEnd w:id="3265"/>
      <w:r w:rsidRPr="002544A8">
        <w:t>Seinen in teststand</w:t>
      </w:r>
    </w:p>
    <w:p w:rsidR="00586BAE" w:rsidRDefault="00586BAE">
      <w:pPr>
        <w:rPr>
          <w:color w:val="000000"/>
        </w:rPr>
      </w:pPr>
      <w:r>
        <w:rPr>
          <w:color w:val="000000"/>
        </w:rPr>
        <w:t>Wissels kun je altijd in het baanoverzicht bedienen als ze niet gereserveerd zijn. Een sein kun je echter nooit via het baanoverzicht bedienen. Door deze optie te activeren kun je de seinen toch makkelijk testen. Het is nu mogelijk om op de seinen in het baanoverzicht te klikken en ze zo in een andere stand te plaatsen.</w:t>
      </w:r>
    </w:p>
    <w:p w:rsidR="00586BAE" w:rsidRPr="002544A8" w:rsidRDefault="00586BAE" w:rsidP="002544A8">
      <w:pPr>
        <w:pStyle w:val="Kop3"/>
      </w:pPr>
      <w:bookmarkStart w:id="3266" w:name="_003E87CE"/>
      <w:bookmarkStart w:id="3267" w:name="B0x4CAF9560"/>
      <w:bookmarkEnd w:id="3266"/>
      <w:bookmarkEnd w:id="3267"/>
      <w:r w:rsidRPr="002544A8">
        <w:t>Test alle onderdelen</w:t>
      </w:r>
    </w:p>
    <w:p w:rsidR="00586BAE" w:rsidRDefault="00586BAE">
      <w:pPr>
        <w:rPr>
          <w:color w:val="000000"/>
        </w:rPr>
      </w:pPr>
      <w:r>
        <w:rPr>
          <w:color w:val="000000"/>
        </w:rPr>
        <w:t xml:space="preserve">Gebruik deze optie om alle wissels, seinen, schakelaars en ontkoppelrails in het baanoverzicht te testen. Hoe deze optie precies werkt, wordt uitgelegd bij de </w:t>
      </w:r>
      <w:r>
        <w:rPr>
          <w:color w:val="008000"/>
        </w:rPr>
        <w:t xml:space="preserve">beschrijving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AF75D9">
        <w:rPr>
          <w:noProof/>
          <w:color w:val="008000"/>
        </w:rPr>
        <w:instrText>310</w:instrText>
      </w:r>
      <w:r>
        <w:rPr>
          <w:color w:val="008000"/>
        </w:rPr>
        <w:fldChar w:fldCharType="end"/>
      </w:r>
      <w:r>
        <w:rPr>
          <w:color w:val="008000"/>
        </w:rPr>
        <w:fldChar w:fldCharType="end"/>
      </w:r>
      <w:r>
        <w:rPr>
          <w:color w:val="000000"/>
        </w:rPr>
        <w:t xml:space="preserve"> van dit onderdeel.</w:t>
      </w:r>
    </w:p>
    <w:p w:rsidR="00586BAE" w:rsidRPr="002544A8" w:rsidRDefault="00586BAE" w:rsidP="002544A8">
      <w:pPr>
        <w:pStyle w:val="Kop3"/>
      </w:pPr>
      <w:bookmarkStart w:id="3268" w:name="_003E88AA"/>
      <w:bookmarkStart w:id="3269" w:name="B0x4CAF955B"/>
      <w:bookmarkEnd w:id="3268"/>
      <w:bookmarkEnd w:id="3269"/>
      <w:r w:rsidRPr="002544A8">
        <w:t>Wat te testen</w:t>
      </w:r>
    </w:p>
    <w:p w:rsidR="00586BAE" w:rsidRDefault="00586BAE">
      <w:pPr>
        <w:rPr>
          <w:color w:val="000000"/>
        </w:rPr>
      </w:pPr>
      <w:r>
        <w:rPr>
          <w:color w:val="000000"/>
        </w:rPr>
        <w:t>Hier geef je op wat je wilt gaan testen. Je kunt alleen kiezen uit items die volgens Koploper op je baan aanwezig zijn. Als je bijvoorbeeld geen ontkoppelrails hebt geplaatst, kun je die ook niet kiezen.</w:t>
      </w:r>
    </w:p>
    <w:p w:rsidR="00586BAE" w:rsidRPr="002544A8" w:rsidRDefault="00586BAE" w:rsidP="002544A8">
      <w:pPr>
        <w:pStyle w:val="Kop3"/>
      </w:pPr>
      <w:bookmarkStart w:id="3270" w:name="_003E8988"/>
      <w:bookmarkStart w:id="3271" w:name="B0x4CAF958B"/>
      <w:bookmarkEnd w:id="3270"/>
      <w:bookmarkEnd w:id="3271"/>
      <w:r w:rsidRPr="002544A8">
        <w:t>Bezig met</w:t>
      </w:r>
    </w:p>
    <w:p w:rsidR="00586BAE" w:rsidRDefault="00586BAE">
      <w:pPr>
        <w:rPr>
          <w:color w:val="000000"/>
        </w:rPr>
      </w:pPr>
      <w:r>
        <w:rPr>
          <w:color w:val="000000"/>
        </w:rPr>
        <w:t>In dit paneel wordt getoond welk item met welk adres wordt getest. Dit gegeven is zuiver informatief. Als een wissel het niet doet, heb je een indicatie waar je moet gaan zoeken.</w:t>
      </w:r>
    </w:p>
    <w:p w:rsidR="00586BAE" w:rsidRPr="002544A8" w:rsidRDefault="00586BAE" w:rsidP="002544A8">
      <w:pPr>
        <w:pStyle w:val="Kop3"/>
      </w:pPr>
      <w:bookmarkStart w:id="3272" w:name="_003E8A49"/>
      <w:bookmarkStart w:id="3273" w:name="B0x4CAF9586"/>
      <w:bookmarkEnd w:id="3272"/>
      <w:bookmarkEnd w:id="3273"/>
      <w:r w:rsidRPr="002544A8">
        <w:t>Pauze tussen pulsen</w:t>
      </w:r>
    </w:p>
    <w:p w:rsidR="00586BAE" w:rsidRDefault="00586BAE">
      <w:pPr>
        <w:rPr>
          <w:color w:val="000000"/>
        </w:rPr>
      </w:pPr>
      <w:r>
        <w:rPr>
          <w:color w:val="000000"/>
        </w:rPr>
        <w:t>Hier geef je de tijdsduur tussen het omschakelen op. Voor wissels en seinen is een pulsduur van een halve seconde meestal prima. Als bij ontkoppelrails een extra schakeling wordt gebruikt die een korte puls naar een lange puls omzet, moet je hier minimaal de tijd van de lange puls opgeven.</w:t>
      </w:r>
    </w:p>
    <w:p w:rsidR="00586BAE" w:rsidRPr="002544A8" w:rsidRDefault="00586BAE" w:rsidP="002544A8">
      <w:pPr>
        <w:pStyle w:val="Kop3"/>
      </w:pPr>
      <w:bookmarkStart w:id="3274" w:name="_003E8B84"/>
      <w:bookmarkStart w:id="3275" w:name="B0x4CAF95B6"/>
      <w:bookmarkEnd w:id="3274"/>
      <w:bookmarkEnd w:id="3275"/>
      <w:r w:rsidRPr="002544A8">
        <w:t>Uitvoeren van de test</w:t>
      </w:r>
    </w:p>
    <w:p w:rsidR="00586BAE" w:rsidRDefault="00586BAE">
      <w:pPr>
        <w:rPr>
          <w:color w:val="000000"/>
        </w:rPr>
      </w:pPr>
      <w:r>
        <w:rPr>
          <w:color w:val="000000"/>
        </w:rPr>
        <w:t>De test wordt uitgevoerd wanneer je deze optie aanvinkt. Het onderdeel bij 'bezig met' wordt steeds geschakeld met het ingestelde interval.</w:t>
      </w:r>
    </w:p>
    <w:p w:rsidR="00586BAE" w:rsidRPr="002544A8" w:rsidRDefault="00586BAE" w:rsidP="002544A8">
      <w:pPr>
        <w:pStyle w:val="Kop3"/>
      </w:pPr>
      <w:bookmarkStart w:id="3276" w:name="_003E8C2A"/>
      <w:bookmarkStart w:id="3277" w:name="B0x4CAF95B1"/>
      <w:bookmarkEnd w:id="3276"/>
      <w:bookmarkEnd w:id="3277"/>
      <w:r w:rsidRPr="002544A8">
        <w:t>Test volgende</w:t>
      </w:r>
    </w:p>
    <w:p w:rsidR="00586BAE" w:rsidRDefault="00586BAE">
      <w:pPr>
        <w:rPr>
          <w:color w:val="000000"/>
        </w:rPr>
      </w:pPr>
      <w:r>
        <w:rPr>
          <w:color w:val="000000"/>
        </w:rPr>
        <w:t>Klik op deze knop of druk op de spatiebalk om het volgende onderdeel te testen.</w:t>
      </w:r>
    </w:p>
    <w:bookmarkStart w:id="3278" w:name="_003E8C8C"/>
    <w:bookmarkStart w:id="3279" w:name="B0x4CAF9DC6"/>
    <w:bookmarkEnd w:id="3278"/>
    <w:bookmarkEnd w:id="3279"/>
    <w:p w:rsidR="00586BAE" w:rsidRPr="002544A8" w:rsidRDefault="00586BAE" w:rsidP="002544A8">
      <w:pPr>
        <w:pStyle w:val="Kop2"/>
      </w:pPr>
      <w:r>
        <w:rPr>
          <w:sz w:val="24"/>
          <w:szCs w:val="24"/>
        </w:rPr>
        <w:fldChar w:fldCharType="begin"/>
      </w:r>
      <w:r>
        <w:rPr>
          <w:sz w:val="24"/>
          <w:szCs w:val="24"/>
        </w:rPr>
        <w:instrText>xe "Opzoeken van het adres van een decoder van een locomotief"</w:instrText>
      </w:r>
      <w:r>
        <w:rPr>
          <w:sz w:val="24"/>
          <w:szCs w:val="24"/>
        </w:rPr>
        <w:fldChar w:fldCharType="end"/>
      </w:r>
      <w:r>
        <w:rPr>
          <w:sz w:val="24"/>
          <w:szCs w:val="24"/>
        </w:rPr>
        <w:fldChar w:fldCharType="begin"/>
      </w:r>
      <w:r>
        <w:rPr>
          <w:sz w:val="24"/>
          <w:szCs w:val="24"/>
        </w:rPr>
        <w:instrText>xe "Decoderadres opzoeken"</w:instrText>
      </w:r>
      <w:r>
        <w:rPr>
          <w:sz w:val="24"/>
          <w:szCs w:val="24"/>
        </w:rPr>
        <w:fldChar w:fldCharType="end"/>
      </w:r>
      <w:r>
        <w:rPr>
          <w:sz w:val="24"/>
          <w:szCs w:val="24"/>
        </w:rPr>
        <w:fldChar w:fldCharType="begin"/>
      </w:r>
      <w:r>
        <w:rPr>
          <w:sz w:val="24"/>
          <w:szCs w:val="24"/>
        </w:rPr>
        <w:instrText>xe "Locomotief testen"</w:instrText>
      </w:r>
      <w:r>
        <w:rPr>
          <w:sz w:val="24"/>
          <w:szCs w:val="24"/>
        </w:rPr>
        <w:fldChar w:fldCharType="end"/>
      </w:r>
      <w:r>
        <w:rPr>
          <w:sz w:val="24"/>
          <w:szCs w:val="24"/>
        </w:rPr>
        <w:fldChar w:fldCharType="begin"/>
      </w:r>
      <w:r>
        <w:rPr>
          <w:sz w:val="24"/>
          <w:szCs w:val="24"/>
        </w:rPr>
        <w:instrText>xe "Testprogramma"</w:instrText>
      </w:r>
      <w:r>
        <w:rPr>
          <w:sz w:val="24"/>
          <w:szCs w:val="24"/>
        </w:rPr>
        <w:fldChar w:fldCharType="end"/>
      </w:r>
      <w:bookmarkStart w:id="3280" w:name="_Toc479280272"/>
      <w:r w:rsidRPr="002544A8">
        <w:t>Algemeen testprogramma: Locomotieven</w:t>
      </w:r>
      <w:bookmarkEnd w:id="3280"/>
    </w:p>
    <w:p w:rsidR="00586BAE" w:rsidRDefault="00BA2C0C">
      <w:pPr>
        <w:rPr>
          <w:color w:val="000000"/>
        </w:rPr>
      </w:pPr>
      <w:r>
        <w:rPr>
          <w:noProof/>
          <w:color w:val="800000"/>
        </w:rPr>
        <w:drawing>
          <wp:inline distT="0" distB="0" distL="0" distR="0" wp14:anchorId="02B375C0" wp14:editId="39B8ED0A">
            <wp:extent cx="3394800" cy="2775600"/>
            <wp:effectExtent l="0" t="0" r="0" b="5715"/>
            <wp:docPr id="305" name="Afbeelding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7">
                      <a:extLst>
                        <a:ext uri="{28A0092B-C50C-407E-A947-70E740481C1C}">
                          <a14:useLocalDpi xmlns:a14="http://schemas.microsoft.com/office/drawing/2010/main"/>
                        </a:ext>
                      </a:extLst>
                    </a:blip>
                    <a:srcRect/>
                    <a:stretch>
                      <a:fillRect/>
                    </a:stretch>
                  </pic:blipFill>
                  <pic:spPr bwMode="auto">
                    <a:xfrm>
                      <a:off x="0" y="0"/>
                      <a:ext cx="3394800" cy="277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dit onderdeel kun je testen of een locomotief op een bepaald adres aan te sturen is. Je hoeft de locomotief niet eerst vast te leggen in onderhouden locomotieven. Je vult gewoon het adres van de locomotief in en je kunt de locomotief aansturen.</w:t>
      </w:r>
    </w:p>
    <w:p w:rsidR="00586BAE" w:rsidRDefault="00586BAE">
      <w:pPr>
        <w:rPr>
          <w:color w:val="000000"/>
        </w:rPr>
      </w:pPr>
    </w:p>
    <w:p w:rsidR="00586BAE" w:rsidRDefault="00586BAE">
      <w:pPr>
        <w:rPr>
          <w:color w:val="000000"/>
        </w:rPr>
      </w:pPr>
      <w:r>
        <w:rPr>
          <w:color w:val="000000"/>
        </w:rPr>
        <w:t>Wanneer je van een locomotief het adres niet weet, kan je dit met behulp van het onderste kader "Zoek adres" van dit tabblad proberen op te zoeken. Koploper zal dan één seconde lang op een locomotiefadres de locomotief vooruit laten rijden met de opgegeven snelheid met het licht aan. Hierna wordt de locomotief gestopt en na een korte stop zal de locomotief één seconde lang achteruit worden aangestuurd. Het adres wordt met één opgehoogd en de cyclus begint weer bij het begin.</w:t>
      </w:r>
    </w:p>
    <w:p w:rsidR="002544A8" w:rsidRDefault="002544A8">
      <w:pPr>
        <w:rPr>
          <w:noProof/>
          <w:color w:val="800000"/>
        </w:rPr>
      </w:pPr>
    </w:p>
    <w:p w:rsidR="00586BAE" w:rsidRDefault="00BA2C0C">
      <w:pPr>
        <w:rPr>
          <w:color w:val="000000"/>
        </w:rPr>
      </w:pPr>
      <w:r>
        <w:rPr>
          <w:noProof/>
          <w:color w:val="800000"/>
        </w:rPr>
        <w:drawing>
          <wp:inline distT="0" distB="0" distL="0" distR="0" wp14:anchorId="066A6B82" wp14:editId="3BAB20A9">
            <wp:extent cx="2592000" cy="918000"/>
            <wp:effectExtent l="0" t="0" r="0" b="0"/>
            <wp:docPr id="306" name="Afbeelding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8">
                      <a:extLst>
                        <a:ext uri="{28A0092B-C50C-407E-A947-70E740481C1C}">
                          <a14:useLocalDpi xmlns:a14="http://schemas.microsoft.com/office/drawing/2010/main"/>
                        </a:ext>
                      </a:extLst>
                    </a:blip>
                    <a:srcRect/>
                    <a:stretch>
                      <a:fillRect/>
                    </a:stretch>
                  </pic:blipFill>
                  <pic:spPr bwMode="auto">
                    <a:xfrm>
                      <a:off x="0" y="0"/>
                      <a:ext cx="2592000" cy="918000"/>
                    </a:xfrm>
                    <a:prstGeom prst="rect">
                      <a:avLst/>
                    </a:prstGeom>
                    <a:noFill/>
                    <a:ln>
                      <a:noFill/>
                    </a:ln>
                  </pic:spPr>
                </pic:pic>
              </a:graphicData>
            </a:graphic>
          </wp:inline>
        </w:drawing>
      </w:r>
    </w:p>
    <w:p w:rsidR="00586BAE" w:rsidRDefault="00586B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ziet het bovenste kader ('basisgegevens' wordt 'aansturing blokken') er iets anders uit. Standaard worden nu alle blokkaarten aangestuurd. Je kunt als je de optie 'Blokkaartnr' aanzet ook één blokkaart testen.</w:t>
      </w:r>
    </w:p>
    <w:p w:rsidR="00586BAE" w:rsidRDefault="00586BAE">
      <w:pPr>
        <w:rPr>
          <w:color w:val="000000"/>
        </w:rPr>
      </w:pPr>
    </w:p>
    <w:p w:rsidR="00586BAE" w:rsidRDefault="00586BAE">
      <w:pPr>
        <w:rPr>
          <w:color w:val="000000"/>
        </w:rPr>
      </w:pPr>
      <w:r>
        <w:rPr>
          <w:color w:val="000000"/>
        </w:rPr>
        <w:t>Als de snelheidsbalk geselecteerd is, kun je de locomotief met het toetsenbord besturen:</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boven&gt;</w:t>
      </w:r>
      <w:r>
        <w:rPr>
          <w:color w:val="000000"/>
        </w:rPr>
        <w:t xml:space="preserve"> De snelheid wordt met 1 stap verhoogd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beneden&gt;</w:t>
      </w:r>
      <w:r>
        <w:rPr>
          <w:color w:val="000000"/>
        </w:rPr>
        <w:t xml:space="preserve"> De snelheid wordt met 1 stap verlaagd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rechts&gt;</w:t>
      </w:r>
      <w:r>
        <w:rPr>
          <w:color w:val="000000"/>
        </w:rPr>
        <w:t xml:space="preserve"> De snelheid wordt met 1 stap verhoogd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 xml:space="preserve">&lt;pijl naar links&gt; </w:t>
      </w:r>
      <w:r>
        <w:rPr>
          <w:color w:val="000000"/>
        </w:rPr>
        <w:t>Als de locomotief stilstaat, wordt de rijrichting veranderd, anders wordt de snelheid met 1 stap verlaagd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&lt;del&gt;</w:t>
      </w:r>
      <w:r>
        <w:rPr>
          <w:color w:val="000000"/>
        </w:rPr>
        <w:t xml:space="preserve"> Als de locomotief stilstaat, wordt de rijrichting veranderd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 xml:space="preserve">&lt;insert&gt; of 0 </w:t>
      </w:r>
      <w:r>
        <w:rPr>
          <w:color w:val="000000"/>
        </w:rPr>
        <w:t>Laat de locomotief stoppen (noodstop)</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&lt;home&gt;</w:t>
      </w:r>
      <w:r>
        <w:rPr>
          <w:color w:val="000000"/>
        </w:rPr>
        <w:t xml:space="preserve"> Ga rijden met maximumsnelheid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&lt;end&gt;</w:t>
      </w:r>
      <w:r>
        <w:rPr>
          <w:color w:val="000000"/>
        </w:rPr>
        <w:t xml:space="preserve"> Laat de locomotief stoppen (stap 0)</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&lt;page-up&gt;</w:t>
      </w:r>
      <w:r>
        <w:rPr>
          <w:color w:val="000000"/>
        </w:rPr>
        <w:t xml:space="preserve"> De snelheid wordt met 2 stappen verhoogd</w:t>
      </w:r>
    </w:p>
    <w:p w:rsidR="00586BAE" w:rsidRDefault="00586B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&lt;page-down&gt;</w:t>
      </w:r>
      <w:r>
        <w:rPr>
          <w:color w:val="000000"/>
        </w:rPr>
        <w:t xml:space="preserve"> De snelheid wordt met 2 stappen verlaagd</w:t>
      </w:r>
    </w:p>
    <w:p w:rsidR="00586BAE" w:rsidRPr="002544A8" w:rsidRDefault="00586BAE" w:rsidP="002544A8">
      <w:pPr>
        <w:pStyle w:val="Kop3"/>
      </w:pPr>
      <w:bookmarkStart w:id="3281" w:name="_003E9378"/>
      <w:bookmarkStart w:id="3282" w:name="BScribble48610"/>
      <w:bookmarkEnd w:id="3281"/>
      <w:bookmarkEnd w:id="3282"/>
      <w:r w:rsidRPr="002544A8">
        <w:t>Basisgegevens: Adresnummer</w:t>
      </w:r>
    </w:p>
    <w:p w:rsidR="00586BAE" w:rsidRDefault="00586BAE">
      <w:pPr>
        <w:rPr>
          <w:color w:val="000000"/>
        </w:rPr>
      </w:pPr>
      <w:r>
        <w:rPr>
          <w:color w:val="000000"/>
        </w:rPr>
        <w:t>Geef hier het decodernummer op van de locomotief die je wilt laten rijden. Deze optie geldt niet voor het HCCM-systeem.</w:t>
      </w:r>
    </w:p>
    <w:p w:rsidR="00586BAE" w:rsidRPr="002544A8" w:rsidRDefault="00586BAE" w:rsidP="002544A8">
      <w:pPr>
        <w:pStyle w:val="Kop3"/>
        <w:rPr>
          <w:szCs w:val="32"/>
        </w:rPr>
      </w:pPr>
      <w:bookmarkStart w:id="3283" w:name="_003E940E"/>
      <w:bookmarkStart w:id="3284" w:name="BScribble48615"/>
      <w:bookmarkEnd w:id="3283"/>
      <w:bookmarkEnd w:id="3284"/>
      <w:r w:rsidRPr="002544A8">
        <w:t>Basisgegevens: Blokkaartnr</w:t>
      </w:r>
    </w:p>
    <w:p w:rsidR="00586BAE" w:rsidRDefault="00586BAE">
      <w:pPr>
        <w:rPr>
          <w:color w:val="000000"/>
        </w:rPr>
      </w:pPr>
      <w:r>
        <w:rPr>
          <w:color w:val="000000"/>
        </w:rPr>
        <w:t xml:space="preserve">Bij een blokgestuurd systeem kun je opgeven welk adres moet worden aangestuurd. Is hier niets opgegeven dan worden alle mogelijke adressen aangestuurd. Dit gegeven is vanzelfsprekend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285" w:name="_003E951C"/>
      <w:bookmarkStart w:id="3286" w:name="BScribble48620"/>
      <w:bookmarkEnd w:id="3285"/>
      <w:bookmarkEnd w:id="3286"/>
      <w:r w:rsidRPr="002544A8">
        <w:t>Basisgegevens: Lichten aan</w:t>
      </w:r>
    </w:p>
    <w:p w:rsidR="00586BAE" w:rsidRDefault="00586BAE">
      <w:pPr>
        <w:rPr>
          <w:color w:val="000000"/>
        </w:rPr>
      </w:pPr>
      <w:r>
        <w:rPr>
          <w:color w:val="000000"/>
        </w:rPr>
        <w:t>Geef hier aan of het licht van de locomotief aan of uit moet zijn. De decoder moet natuurlijk wel deze optie ondersteunen. De EDiTS decoder ondersteunt dit bijvoorbeeld niet. Ook het systeem moet het ondersteunen. Bij een blokgestuurd systeem is dit niet van toepassing.</w:t>
      </w:r>
    </w:p>
    <w:p w:rsidR="00586BAE" w:rsidRPr="002544A8" w:rsidRDefault="00586BAE" w:rsidP="002544A8">
      <w:pPr>
        <w:pStyle w:val="Kop3"/>
      </w:pPr>
      <w:bookmarkStart w:id="3287" w:name="_003E9649"/>
      <w:bookmarkStart w:id="3288" w:name="BScribble48625"/>
      <w:bookmarkEnd w:id="3287"/>
      <w:bookmarkEnd w:id="3288"/>
      <w:r w:rsidRPr="002544A8">
        <w:t>Basisgegevens: Vooruit / Achteruit</w:t>
      </w:r>
    </w:p>
    <w:p w:rsidR="00586BAE" w:rsidRDefault="00586BAE">
      <w:pPr>
        <w:rPr>
          <w:color w:val="000000"/>
        </w:rPr>
      </w:pPr>
      <w:r>
        <w:rPr>
          <w:color w:val="000000"/>
        </w:rPr>
        <w:t xml:space="preserve">Met de knoppen vooruit / achteruit bepaal je de rijrichting van de locomotief. Je kunt alleen van richting veranderen als de locomotief stilstaat. De knop is niet altijd beschikbaar. Dit is afhankelijk van het digitale systeem en soms ook nog van het gebruikte type locomotiefdecoder.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 xml:space="preserve"> is deze knop zeker niet beschikbaar en bij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800000"/>
        </w:rPr>
        <w:t xml:space="preserve"> </w:t>
      </w:r>
      <w:r>
        <w:rPr>
          <w:color w:val="000000"/>
        </w:rPr>
        <w:t>is het afhankelijk van het type decoder in de locomotief.</w:t>
      </w:r>
    </w:p>
    <w:p w:rsidR="00586BAE" w:rsidRPr="002544A8" w:rsidRDefault="00586BAE" w:rsidP="002544A8">
      <w:pPr>
        <w:pStyle w:val="Kop3"/>
      </w:pPr>
      <w:bookmarkStart w:id="3289" w:name="_003E9823"/>
      <w:bookmarkStart w:id="3290" w:name="BScribble48630"/>
      <w:bookmarkEnd w:id="3289"/>
      <w:bookmarkEnd w:id="3290"/>
      <w:r w:rsidRPr="002544A8">
        <w:t>Basisgegevens: Snelheid</w:t>
      </w:r>
    </w:p>
    <w:p w:rsidR="00586BAE" w:rsidRDefault="00586BAE">
      <w:pPr>
        <w:rPr>
          <w:color w:val="000000"/>
        </w:rPr>
      </w:pPr>
      <w:r>
        <w:rPr>
          <w:color w:val="000000"/>
        </w:rPr>
        <w:t xml:space="preserve">Met deze schuifbalk kun je de snelheid van de locomotief instellen op een waarde van 0 tot en met ... De maximum waarde is per digitaal systeem en soms zelfs nog per decoder verschillend. De gekozen waarde wordt achter de schuifbalk getoond. Een beschrijving van de te gebruiken toetsen vind je bij de </w:t>
      </w:r>
      <w:r>
        <w:rPr>
          <w:color w:val="008000"/>
        </w:rPr>
        <w:t xml:space="preserve">algemene inleiding »Page </w:t>
      </w:r>
      <w:r>
        <w:rPr>
          <w:color w:val="008000"/>
        </w:rPr>
        <w:fldChar w:fldCharType="begin"/>
      </w:r>
      <w:r>
        <w:rPr>
          <w:color w:val="008000"/>
        </w:rPr>
        <w:instrText>GOTOBUTTON B0x4CAF9DC6</w:instrText>
      </w:r>
      <w:r>
        <w:rPr>
          <w:color w:val="008000"/>
        </w:rPr>
        <w:fldChar w:fldCharType="begin"/>
      </w:r>
      <w:r>
        <w:rPr>
          <w:color w:val="008000"/>
        </w:rPr>
        <w:instrText>PAGEREF B0x4CAF9DC6</w:instrText>
      </w:r>
      <w:r>
        <w:rPr>
          <w:color w:val="008000"/>
        </w:rPr>
        <w:fldChar w:fldCharType="separate"/>
      </w:r>
      <w:r w:rsidR="00AF75D9">
        <w:rPr>
          <w:noProof/>
          <w:color w:val="008000"/>
        </w:rPr>
        <w:instrText>311</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291" w:name="_003F0000"/>
      <w:bookmarkStart w:id="3292" w:name="BScribble48635"/>
      <w:bookmarkEnd w:id="3291"/>
      <w:bookmarkEnd w:id="3292"/>
      <w:r w:rsidRPr="002544A8">
        <w:t>Locomotief: informatie snelheid (rechts van schuifbalk)</w:t>
      </w:r>
    </w:p>
    <w:p w:rsidR="00586BAE" w:rsidRDefault="00586BAE">
      <w:pPr>
        <w:rPr>
          <w:color w:val="000000"/>
        </w:rPr>
      </w:pPr>
      <w:r>
        <w:rPr>
          <w:color w:val="000000"/>
        </w:rPr>
        <w:t>Hier wordt ter informatie de door jouw ingestelde snelheid getoond.</w:t>
      </w:r>
    </w:p>
    <w:p w:rsidR="00586BAE" w:rsidRPr="002544A8" w:rsidRDefault="00586BAE" w:rsidP="002544A8">
      <w:pPr>
        <w:pStyle w:val="Kop3"/>
      </w:pPr>
      <w:bookmarkStart w:id="3293" w:name="_003F007F"/>
      <w:bookmarkStart w:id="3294" w:name="BScribble48640"/>
      <w:bookmarkEnd w:id="3293"/>
      <w:bookmarkEnd w:id="3294"/>
      <w:r w:rsidRPr="002544A8">
        <w:t>Basisgegevens: Noodstop</w:t>
      </w:r>
    </w:p>
    <w:p w:rsidR="00586BAE" w:rsidRDefault="00586BAE">
      <w:pPr>
        <w:rPr>
          <w:color w:val="000000"/>
        </w:rPr>
      </w:pPr>
      <w:r>
        <w:rPr>
          <w:color w:val="000000"/>
        </w:rPr>
        <w:t>Mocht er iets fout gaan, dan kun je met deze knop de locomotief een noodstop laten uitvoeren.</w:t>
      </w:r>
    </w:p>
    <w:p w:rsidR="00586BAE" w:rsidRPr="002544A8" w:rsidRDefault="00586BAE" w:rsidP="002544A8">
      <w:pPr>
        <w:pStyle w:val="Kop3"/>
      </w:pPr>
      <w:bookmarkStart w:id="3295" w:name="_003F00F8"/>
      <w:bookmarkStart w:id="3296" w:name="BScribble48645"/>
      <w:bookmarkEnd w:id="3295"/>
      <w:bookmarkEnd w:id="3296"/>
      <w:r w:rsidRPr="002544A8">
        <w:t>Basisgegevens: Keer locomotief</w:t>
      </w:r>
    </w:p>
    <w:p w:rsidR="00586BAE" w:rsidRDefault="00586BAE">
      <w:pPr>
        <w:rPr>
          <w:color w:val="000000"/>
        </w:rPr>
      </w:pPr>
      <w:r>
        <w:rPr>
          <w:color w:val="000000"/>
        </w:rPr>
        <w:t xml:space="preserve">Bij een digitaal systeem waar de richting niet vastligt, zal je deze knop gebruiken om de locomotief te keren. De knop is niet altijd beschikbaar. Dit is afhankelijk van het digitale systeem en soms ook nog van het gebruikte type locomotiefdecoder.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AF75D9">
        <w:rPr>
          <w:noProof/>
          <w:color w:val="008000"/>
        </w:rPr>
        <w:instrText>419</w:instrText>
      </w:r>
      <w:r>
        <w:rPr>
          <w:color w:val="008000"/>
        </w:rPr>
        <w:fldChar w:fldCharType="end"/>
      </w:r>
      <w:r>
        <w:rPr>
          <w:color w:val="008000"/>
        </w:rPr>
        <w:fldChar w:fldCharType="end"/>
      </w:r>
      <w:r>
        <w:rPr>
          <w:color w:val="000000"/>
        </w:rPr>
        <w:t xml:space="preserve"> is de knop beschikbaar en bij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800000"/>
        </w:rPr>
        <w:t xml:space="preserve"> </w:t>
      </w:r>
      <w:r>
        <w:rPr>
          <w:color w:val="000000"/>
        </w:rPr>
        <w:t>is het afhankelijk van het soort decoder in de locomotief.</w:t>
      </w:r>
    </w:p>
    <w:p w:rsidR="00586BAE" w:rsidRPr="002544A8" w:rsidRDefault="00586BAE" w:rsidP="002544A8">
      <w:pPr>
        <w:pStyle w:val="Kop3"/>
        <w:rPr>
          <w:szCs w:val="32"/>
        </w:rPr>
      </w:pPr>
      <w:bookmarkStart w:id="3297" w:name="_003F02A2"/>
      <w:bookmarkStart w:id="3298" w:name="B0x4CAF9CEF"/>
      <w:bookmarkEnd w:id="3297"/>
      <w:bookmarkEnd w:id="3298"/>
      <w:r w:rsidRPr="002544A8">
        <w:t>Systeem afhankelijk: Aantal stappen decoder</w:t>
      </w:r>
    </w:p>
    <w:p w:rsidR="00586BAE" w:rsidRDefault="00586BAE">
      <w:pPr>
        <w:rPr>
          <w:color w:val="000000"/>
        </w:rPr>
      </w:pPr>
      <w:r>
        <w:rPr>
          <w:color w:val="000000"/>
        </w:rPr>
        <w:t xml:space="preserve">Hier moet je opgeven of het aantal stappen van de decoder of het soort decoder welke wordt gebruikt. Welk item bij jou van toepassing is hangt af van het gebruikte digitale systeem. Lees hiervoor eerst de beschrijving van de locomotiefdecoder. </w:t>
      </w:r>
    </w:p>
    <w:p w:rsidR="00586BAE" w:rsidRDefault="00586BAE">
      <w:pPr>
        <w:rPr>
          <w:color w:val="000000"/>
        </w:rPr>
      </w:pPr>
      <w:r>
        <w:rPr>
          <w:color w:val="000000"/>
        </w:rPr>
        <w:t>Als een DCC-decoder op 128 stappen is ingesteld moet deze in Koploper op 28 stappen worden ingesteld.</w:t>
      </w:r>
    </w:p>
    <w:p w:rsidR="00586BAE" w:rsidRPr="002544A8" w:rsidRDefault="00586BAE" w:rsidP="002544A8">
      <w:pPr>
        <w:pStyle w:val="Kop3"/>
      </w:pPr>
      <w:bookmarkStart w:id="3299" w:name="_003F042D"/>
      <w:bookmarkStart w:id="3300" w:name="B0x4CAF9CEA"/>
      <w:bookmarkEnd w:id="3299"/>
      <w:bookmarkEnd w:id="3300"/>
      <w:r w:rsidRPr="002544A8">
        <w:t>Systeem afhankelijk: Decoderadres</w:t>
      </w:r>
    </w:p>
    <w:p w:rsidR="00586BAE" w:rsidRDefault="00586BAE">
      <w:pPr>
        <w:rPr>
          <w:color w:val="000000"/>
        </w:rPr>
      </w:pPr>
      <w:r>
        <w:rPr>
          <w:color w:val="000000"/>
        </w:rPr>
        <w:t>Vanaf DINAMO 3.0 is het ook mogelijk om met DCC decoders te rijden. Wanneer er is gekozen voor digitale aansturing van het testblok, moet in dit veld het adres van de decoder van de locomotief worden ingevuld.</w:t>
      </w:r>
    </w:p>
    <w:p w:rsidR="00586BAE" w:rsidRPr="002544A8" w:rsidRDefault="00586BAE" w:rsidP="002544A8">
      <w:pPr>
        <w:pStyle w:val="Kop3"/>
        <w:rPr>
          <w:szCs w:val="32"/>
        </w:rPr>
      </w:pPr>
      <w:bookmarkStart w:id="3301" w:name="_003F0524"/>
      <w:bookmarkStart w:id="3302" w:name="B0x4CAF9D1A"/>
      <w:bookmarkEnd w:id="3301"/>
      <w:bookmarkEnd w:id="3302"/>
      <w:r w:rsidRPr="002544A8">
        <w:t>Functies: F1/F16</w:t>
      </w:r>
    </w:p>
    <w:p w:rsidR="00586BAE" w:rsidRDefault="00586BAE">
      <w:pPr>
        <w:rPr>
          <w:color w:val="000000"/>
        </w:rPr>
      </w:pPr>
      <w:r>
        <w:rPr>
          <w:color w:val="000000"/>
        </w:rPr>
        <w:t>Als het digitale systeem extra functies op de locdecoder ondersteunt, kun je hier de extra functies aan- en uitzetten. Let wel: alleen het aantal functies dat ondersteund wordt door het protocol tussen Pc en interface kun je hier gebruiken.</w:t>
      </w:r>
    </w:p>
    <w:p w:rsidR="00586BAE" w:rsidRPr="002544A8" w:rsidRDefault="00586BAE" w:rsidP="002544A8">
      <w:pPr>
        <w:pStyle w:val="Kop3"/>
      </w:pPr>
      <w:bookmarkStart w:id="3303" w:name="_003F062A"/>
      <w:bookmarkStart w:id="3304" w:name="B0x4CAF9D15"/>
      <w:bookmarkEnd w:id="3303"/>
      <w:bookmarkEnd w:id="3304"/>
      <w:r w:rsidRPr="002544A8">
        <w:t>Zoek adres: van</w:t>
      </w:r>
    </w:p>
    <w:p w:rsidR="00586BAE" w:rsidRDefault="00586BAE">
      <w:pPr>
        <w:rPr>
          <w:color w:val="000000"/>
        </w:rPr>
      </w:pPr>
      <w:r>
        <w:rPr>
          <w:color w:val="000000"/>
        </w:rPr>
        <w:t>Wanneer er gezocht moet worden naar een decoderadres van een locomotief kan hier worden opgegeven vanaf welk adres er gezocht moet worden.</w:t>
      </w:r>
    </w:p>
    <w:p w:rsidR="00586BAE" w:rsidRPr="002544A8" w:rsidRDefault="00586BAE" w:rsidP="002544A8">
      <w:pPr>
        <w:pStyle w:val="Kop3"/>
      </w:pPr>
      <w:bookmarkStart w:id="3305" w:name="_003F06C8"/>
      <w:bookmarkStart w:id="3306" w:name="B0x4CAF9D45"/>
      <w:bookmarkEnd w:id="3305"/>
      <w:bookmarkEnd w:id="3306"/>
      <w:r w:rsidRPr="002544A8">
        <w:t>Zoek adres: tot en met</w:t>
      </w:r>
    </w:p>
    <w:p w:rsidR="00586BAE" w:rsidRDefault="00586BAE">
      <w:pPr>
        <w:rPr>
          <w:color w:val="000000"/>
        </w:rPr>
      </w:pPr>
      <w:r>
        <w:rPr>
          <w:color w:val="000000"/>
        </w:rPr>
        <w:t>Wanneer er gezocht moet worden naar een decoderadres van een locomotief kan hier worden opgegeven tot en met welk adres er gezocht gaat worden.</w:t>
      </w:r>
    </w:p>
    <w:p w:rsidR="00586BAE" w:rsidRPr="002544A8" w:rsidRDefault="00586BAE" w:rsidP="002544A8">
      <w:pPr>
        <w:pStyle w:val="Kop3"/>
      </w:pPr>
      <w:bookmarkStart w:id="3307" w:name="_003F0772"/>
      <w:bookmarkStart w:id="3308" w:name="B0x4CAF9D40"/>
      <w:bookmarkEnd w:id="3307"/>
      <w:bookmarkEnd w:id="3308"/>
      <w:r w:rsidRPr="002544A8">
        <w:t>Zoek adres: stap</w:t>
      </w:r>
    </w:p>
    <w:p w:rsidR="00586BAE" w:rsidRDefault="00586BAE">
      <w:pPr>
        <w:rPr>
          <w:color w:val="000000"/>
        </w:rPr>
      </w:pPr>
      <w:r>
        <w:rPr>
          <w:color w:val="000000"/>
        </w:rPr>
        <w:t>Wanneer er gezocht moet worden naar een decoderadres van een locomotief kan hier worden opgegeven met welke stap het te zoeken adres wordt aangestuurd. Als een hoge stap wordt geselecteerd, gaat de locomotief met hoge snelheid rijden.</w:t>
      </w:r>
    </w:p>
    <w:p w:rsidR="00586BAE" w:rsidRPr="002544A8" w:rsidRDefault="00586BAE" w:rsidP="002544A8">
      <w:pPr>
        <w:pStyle w:val="Kop3"/>
      </w:pPr>
      <w:bookmarkStart w:id="3309" w:name="_003F0871"/>
      <w:bookmarkStart w:id="3310" w:name="B0x4CAF9D70"/>
      <w:bookmarkEnd w:id="3309"/>
      <w:bookmarkEnd w:id="3310"/>
      <w:r w:rsidRPr="002544A8">
        <w:t>Zoek adres: adres</w:t>
      </w:r>
    </w:p>
    <w:p w:rsidR="00586BAE" w:rsidRDefault="00586BAE">
      <w:pPr>
        <w:rPr>
          <w:color w:val="000000"/>
        </w:rPr>
      </w:pPr>
      <w:r>
        <w:rPr>
          <w:color w:val="000000"/>
        </w:rPr>
        <w:t>Wanneer er gezocht moet worden naar een decoderadres van een locomotief wordt hier het adres getoond welke momenteel wordt aangestuurd.</w:t>
      </w:r>
    </w:p>
    <w:p w:rsidR="00586BAE" w:rsidRPr="002544A8" w:rsidRDefault="00586BAE" w:rsidP="002544A8">
      <w:pPr>
        <w:pStyle w:val="Kop3"/>
      </w:pPr>
      <w:bookmarkStart w:id="3311" w:name="_003F090E"/>
      <w:bookmarkStart w:id="3312" w:name="B0x4CAF9D6B"/>
      <w:bookmarkEnd w:id="3311"/>
      <w:bookmarkEnd w:id="3312"/>
      <w:r w:rsidRPr="002544A8">
        <w:t>Zoek adres: start zoeken</w:t>
      </w:r>
    </w:p>
    <w:p w:rsidR="00586BAE" w:rsidRDefault="00586BAE">
      <w:pPr>
        <w:rPr>
          <w:color w:val="000000"/>
        </w:rPr>
      </w:pPr>
      <w:r>
        <w:rPr>
          <w:color w:val="000000"/>
        </w:rPr>
        <w:t>Met behulp van deze knop kan het zoeken naar een locomotiefadres worden gestart. Er wordt begonnen bij het adres dat is ingevuld bij 'van' en gaat door tot het adres dat is ingevuld bij 'tot en met'.</w:t>
      </w:r>
    </w:p>
    <w:p w:rsidR="00586BAE" w:rsidRPr="002544A8" w:rsidRDefault="00586BAE" w:rsidP="002544A8">
      <w:pPr>
        <w:pStyle w:val="Kop3"/>
      </w:pPr>
      <w:bookmarkStart w:id="3313" w:name="_003F09F2"/>
      <w:bookmarkStart w:id="3314" w:name="B0x4CAF9D9B"/>
      <w:bookmarkEnd w:id="3313"/>
      <w:bookmarkEnd w:id="3314"/>
      <w:r w:rsidRPr="002544A8">
        <w:t>Zoek adres: stop zoeken</w:t>
      </w:r>
    </w:p>
    <w:p w:rsidR="00586BAE" w:rsidRDefault="00586BAE">
      <w:pPr>
        <w:rPr>
          <w:color w:val="000000"/>
        </w:rPr>
      </w:pPr>
      <w:r>
        <w:rPr>
          <w:color w:val="000000"/>
        </w:rPr>
        <w:t>Wanneer tijdens het zoeken het juiste adres is gevonden, kan met deze knop het verdere zoeken worden gestopt.</w:t>
      </w:r>
    </w:p>
    <w:p w:rsidR="00586BAE" w:rsidRDefault="00586BAE">
      <w:pPr>
        <w:rPr>
          <w:color w:val="000000"/>
        </w:rPr>
      </w:pPr>
    </w:p>
    <w:bookmarkStart w:id="3315" w:name="_003F0A7B"/>
    <w:bookmarkStart w:id="3316" w:name="B0x4CAFA4FF"/>
    <w:bookmarkEnd w:id="3315"/>
    <w:bookmarkEnd w:id="3316"/>
    <w:p w:rsidR="00586BAE" w:rsidRPr="002544A8" w:rsidRDefault="00586BAE" w:rsidP="002544A8">
      <w:pPr>
        <w:pStyle w:val="Kop2"/>
        <w:rPr>
          <w:color w:val="008000"/>
          <w:u w:val="single"/>
        </w:rPr>
      </w:pPr>
      <w:r>
        <w:rPr>
          <w:sz w:val="24"/>
          <w:szCs w:val="24"/>
        </w:rPr>
        <w:fldChar w:fldCharType="begin"/>
      </w:r>
      <w:r>
        <w:rPr>
          <w:sz w:val="24"/>
          <w:szCs w:val="24"/>
        </w:rPr>
        <w:instrText>xe "Wissels en/of seinen testen"</w:instrText>
      </w:r>
      <w:r>
        <w:rPr>
          <w:sz w:val="24"/>
          <w:szCs w:val="24"/>
        </w:rPr>
        <w:fldChar w:fldCharType="end"/>
      </w:r>
      <w:r>
        <w:rPr>
          <w:sz w:val="24"/>
          <w:szCs w:val="24"/>
        </w:rPr>
        <w:fldChar w:fldCharType="begin"/>
      </w:r>
      <w:r>
        <w:rPr>
          <w:sz w:val="24"/>
          <w:szCs w:val="24"/>
        </w:rPr>
        <w:instrText>xe "Testprogramma"</w:instrText>
      </w:r>
      <w:r>
        <w:rPr>
          <w:sz w:val="24"/>
          <w:szCs w:val="24"/>
        </w:rPr>
        <w:fldChar w:fldCharType="end"/>
      </w:r>
      <w:r>
        <w:rPr>
          <w:sz w:val="24"/>
          <w:szCs w:val="24"/>
        </w:rPr>
        <w:fldChar w:fldCharType="begin"/>
      </w:r>
      <w:r>
        <w:rPr>
          <w:sz w:val="24"/>
          <w:szCs w:val="24"/>
        </w:rPr>
        <w:instrText>xe "Functiedecoders testen"</w:instrText>
      </w:r>
      <w:r>
        <w:rPr>
          <w:sz w:val="24"/>
          <w:szCs w:val="24"/>
        </w:rPr>
        <w:fldChar w:fldCharType="end"/>
      </w:r>
      <w:bookmarkStart w:id="3317" w:name="_Toc479280273"/>
      <w:r w:rsidRPr="002544A8">
        <w:t>Algemeen testprogramma: Functiedecoders</w:t>
      </w:r>
      <w:bookmarkEnd w:id="3317"/>
    </w:p>
    <w:p w:rsidR="00586BAE" w:rsidRDefault="00BA2C0C">
      <w:pPr>
        <w:rPr>
          <w:color w:val="800000"/>
        </w:rPr>
      </w:pPr>
      <w:r>
        <w:rPr>
          <w:noProof/>
          <w:color w:val="800000"/>
        </w:rPr>
        <w:drawing>
          <wp:inline distT="0" distB="0" distL="0" distR="0" wp14:anchorId="2F10C358" wp14:editId="3122D98A">
            <wp:extent cx="5219700" cy="4267200"/>
            <wp:effectExtent l="0" t="0" r="0" b="0"/>
            <wp:docPr id="307" name="Afbeelding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99">
                      <a:extLst>
                        <a:ext uri="{28A0092B-C50C-407E-A947-70E740481C1C}">
                          <a14:useLocalDpi xmlns:a14="http://schemas.microsoft.com/office/drawing/2010/main"/>
                        </a:ext>
                      </a:extLst>
                    </a:blip>
                    <a:srcRect/>
                    <a:stretch>
                      <a:fillRect/>
                    </a:stretch>
                  </pic:blipFill>
                  <pic:spPr bwMode="auto">
                    <a:xfrm>
                      <a:off x="0" y="0"/>
                      <a:ext cx="5219700" cy="42672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Met dit onderdeel kun je testen of een wissel of sein op een bepaald adres aan te sturen is. Je hoeft hiervoor niets vast te leggen in onderhouden digitale onderdelen. Gewoon de gewenste functiedecoder, het adres en het nummer selecteren en je bent in staat om te testen.</w:t>
      </w:r>
    </w:p>
    <w:p w:rsidR="00586BAE" w:rsidRDefault="00586BAE">
      <w:pPr>
        <w:rPr>
          <w:color w:val="000000"/>
        </w:rPr>
      </w:pPr>
    </w:p>
    <w:p w:rsidR="00586BAE" w:rsidRDefault="00586BAE">
      <w:pPr>
        <w:rPr>
          <w:color w:val="000000"/>
        </w:rPr>
      </w:pPr>
      <w:r>
        <w:rPr>
          <w:color w:val="000000"/>
        </w:rPr>
        <w:t xml:space="preserve">Met dit onderdeel kan niet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 xml:space="preserve"> van Leon van Perlo worden getest. Deze heeft teveel mogelijkheden om dit simpel uit te kunnen testen.</w:t>
      </w:r>
    </w:p>
    <w:p w:rsidR="00586BAE" w:rsidRPr="002544A8" w:rsidRDefault="00586BAE" w:rsidP="002544A8">
      <w:pPr>
        <w:pStyle w:val="Kop3"/>
      </w:pPr>
      <w:bookmarkStart w:id="3318" w:name="_003F0C5F"/>
      <w:bookmarkStart w:id="3319" w:name="B0x4CAFA37C"/>
      <w:bookmarkEnd w:id="3318"/>
      <w:bookmarkEnd w:id="3319"/>
      <w:r w:rsidRPr="002544A8">
        <w:t>Type decoder: Soort decoder</w:t>
      </w:r>
    </w:p>
    <w:p w:rsidR="00586BAE" w:rsidRDefault="00586BAE">
      <w:pPr>
        <w:rPr>
          <w:color w:val="000000"/>
        </w:rPr>
      </w:pPr>
      <w:r>
        <w:rPr>
          <w:color w:val="000000"/>
        </w:rPr>
        <w:t>Per digitaal systeem kun je hier het type decoder kiezen. Je keuze is beperkt tot de functiedecoders die voor het ingestelde digitale systeem van toepassing zijn.</w:t>
      </w:r>
    </w:p>
    <w:p w:rsidR="00586BAE" w:rsidRPr="002544A8" w:rsidRDefault="00586BAE" w:rsidP="002544A8">
      <w:pPr>
        <w:pStyle w:val="Kop3"/>
        <w:rPr>
          <w:szCs w:val="32"/>
        </w:rPr>
      </w:pPr>
      <w:bookmarkStart w:id="3320" w:name="_003F0D22"/>
      <w:bookmarkStart w:id="3321" w:name="B0x4CAFA377"/>
      <w:bookmarkEnd w:id="3320"/>
      <w:bookmarkEnd w:id="3321"/>
      <w:r w:rsidRPr="002544A8">
        <w:t>Type decoder: Decodernummer</w:t>
      </w:r>
    </w:p>
    <w:p w:rsidR="00586BAE" w:rsidRDefault="00586BAE">
      <w:pPr>
        <w:rPr>
          <w:color w:val="000000"/>
        </w:rPr>
      </w:pPr>
      <w:r>
        <w:rPr>
          <w:color w:val="000000"/>
        </w:rPr>
        <w:t>De meeste functiedecoders moeten worden aangesproken met een adres en een nummer. Als er geen adres van toepassing is, is het ook niet mogelijk om dit in te voeren.</w:t>
      </w:r>
    </w:p>
    <w:p w:rsidR="00586BAE" w:rsidRPr="002544A8" w:rsidRDefault="00586BAE" w:rsidP="002544A8">
      <w:pPr>
        <w:pStyle w:val="Kop3"/>
        <w:rPr>
          <w:szCs w:val="32"/>
        </w:rPr>
      </w:pPr>
      <w:bookmarkStart w:id="3322" w:name="_003F0DE7"/>
      <w:bookmarkStart w:id="3323" w:name="B0x4CAFA3A7"/>
      <w:bookmarkEnd w:id="3322"/>
      <w:bookmarkEnd w:id="3323"/>
      <w:r w:rsidRPr="002544A8">
        <w:t>Type decoder: Uitgang</w:t>
      </w:r>
    </w:p>
    <w:p w:rsidR="00586BAE" w:rsidRDefault="00586BAE">
      <w:pPr>
        <w:rPr>
          <w:color w:val="000000"/>
        </w:rPr>
      </w:pPr>
      <w:r>
        <w:rPr>
          <w:color w:val="000000"/>
        </w:rPr>
        <w:t>Geef hier het nummer op van de uitgang die je wilt aansturen. Bij de meeste digitale systemen is dit een combinatie van decodernummer en uitgang. Je stuurt bijvoorbeeld uitgang 4 op adres 16 aan.</w:t>
      </w:r>
    </w:p>
    <w:p w:rsidR="00586BAE" w:rsidRPr="002544A8" w:rsidRDefault="00586BAE" w:rsidP="002544A8">
      <w:pPr>
        <w:pStyle w:val="Kop3"/>
      </w:pPr>
      <w:bookmarkStart w:id="3324" w:name="_003F0EC5"/>
      <w:bookmarkStart w:id="3325" w:name="B0x4CAFA3A2"/>
      <w:bookmarkEnd w:id="3324"/>
      <w:bookmarkEnd w:id="3325"/>
      <w:r w:rsidRPr="002544A8">
        <w:t>Type decoder: Serienummer</w:t>
      </w:r>
    </w:p>
    <w:p w:rsidR="00586BAE" w:rsidRDefault="00586BAE">
      <w:pPr>
        <w:rPr>
          <w:color w:val="000000"/>
        </w:rPr>
      </w:pPr>
      <w:r>
        <w:rPr>
          <w:color w:val="000000"/>
        </w:rPr>
        <w:t xml:space="preserve">Geef hier op welke serie van de Parallel63 je wilt testen. Zie voor verdere informatie de gegevens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326" w:name="_003F0F5E"/>
      <w:bookmarkStart w:id="3327" w:name="B0x4CAFA3D2"/>
      <w:bookmarkEnd w:id="3326"/>
      <w:bookmarkEnd w:id="3327"/>
      <w:r w:rsidRPr="002544A8">
        <w:t>Type decoder: Printer</w:t>
      </w:r>
    </w:p>
    <w:p w:rsidR="00586BAE" w:rsidRDefault="00586BAE">
      <w:pPr>
        <w:rPr>
          <w:color w:val="000000"/>
        </w:rPr>
      </w:pPr>
      <w:r>
        <w:rPr>
          <w:color w:val="000000"/>
        </w:rPr>
        <w:t>Als een Parallel63 is aangesloten op een printerpoort, geef je hier op om welke printerpoort het gaat.</w:t>
      </w:r>
    </w:p>
    <w:p w:rsidR="00586BAE" w:rsidRPr="002544A8" w:rsidRDefault="00586BAE" w:rsidP="002544A8">
      <w:pPr>
        <w:pStyle w:val="Kop3"/>
      </w:pPr>
      <w:bookmarkStart w:id="3328" w:name="_003F0FDF"/>
      <w:bookmarkStart w:id="3329" w:name="B0x4CAFA3CD"/>
      <w:bookmarkEnd w:id="3328"/>
      <w:bookmarkEnd w:id="3329"/>
      <w:r w:rsidRPr="002544A8">
        <w:t>Algemeen: Handmatig</w:t>
      </w:r>
    </w:p>
    <w:p w:rsidR="00586BAE" w:rsidRDefault="00586BAE">
      <w:pPr>
        <w:rPr>
          <w:color w:val="000000"/>
        </w:rPr>
      </w:pPr>
      <w:r>
        <w:rPr>
          <w:color w:val="000000"/>
        </w:rPr>
        <w:t>Als deze optie is ingesteld, kun je met de knoppen 'Rechtdoor' en 'Afbuigend' het wissel testen.</w:t>
      </w:r>
    </w:p>
    <w:p w:rsidR="00586BAE" w:rsidRPr="002544A8" w:rsidRDefault="00586BAE" w:rsidP="002544A8">
      <w:pPr>
        <w:pStyle w:val="Kop3"/>
      </w:pPr>
      <w:bookmarkStart w:id="3330" w:name="_003F1058"/>
      <w:bookmarkStart w:id="3331" w:name="B0x4CAFA3FD"/>
      <w:bookmarkEnd w:id="3330"/>
      <w:bookmarkEnd w:id="3331"/>
      <w:r w:rsidRPr="002544A8">
        <w:t>Algemeen: Rechtdoor</w:t>
      </w:r>
    </w:p>
    <w:p w:rsidR="00586BAE" w:rsidRDefault="00586BAE">
      <w:pPr>
        <w:rPr>
          <w:color w:val="000000"/>
        </w:rPr>
      </w:pPr>
      <w:r>
        <w:rPr>
          <w:color w:val="000000"/>
        </w:rPr>
        <w:t>Als je hebt gekozen voor handmatig aansturen van het wissel, kun je met deze knop het wissel op rechtdoor zetten.</w:t>
      </w:r>
    </w:p>
    <w:p w:rsidR="00586BAE" w:rsidRPr="002544A8" w:rsidRDefault="00586BAE" w:rsidP="002544A8">
      <w:pPr>
        <w:pStyle w:val="Kop3"/>
      </w:pPr>
      <w:bookmarkStart w:id="3332" w:name="_003F10E1"/>
      <w:bookmarkStart w:id="3333" w:name="B0x4CAFA3F8"/>
      <w:bookmarkEnd w:id="3332"/>
      <w:bookmarkEnd w:id="3333"/>
      <w:r w:rsidRPr="002544A8">
        <w:t>Algemeen: Afbuigend</w:t>
      </w:r>
    </w:p>
    <w:p w:rsidR="00586BAE" w:rsidRDefault="00586BAE">
      <w:pPr>
        <w:rPr>
          <w:color w:val="000000"/>
        </w:rPr>
      </w:pPr>
      <w:r>
        <w:rPr>
          <w:color w:val="000000"/>
        </w:rPr>
        <w:t>Als je hebt gekozen voor handmatig aansturen van het wissel, kun je met deze knop het wissel op afbuigen zetten.</w:t>
      </w:r>
    </w:p>
    <w:p w:rsidR="00586BAE" w:rsidRPr="002544A8" w:rsidRDefault="00586BAE" w:rsidP="002544A8">
      <w:pPr>
        <w:pStyle w:val="Kop3"/>
      </w:pPr>
      <w:bookmarkStart w:id="3334" w:name="_003F1169"/>
      <w:bookmarkStart w:id="3335" w:name="B0x4CAFA428"/>
      <w:bookmarkEnd w:id="3334"/>
      <w:bookmarkEnd w:id="3335"/>
      <w:r w:rsidRPr="002544A8">
        <w:t>Algemeen: Herhalend rechtdoor</w:t>
      </w:r>
    </w:p>
    <w:p w:rsidR="00586BAE" w:rsidRDefault="00586BAE">
      <w:pPr>
        <w:rPr>
          <w:color w:val="000000"/>
        </w:rPr>
      </w:pPr>
      <w:r>
        <w:rPr>
          <w:color w:val="000000"/>
        </w:rPr>
        <w:t>Elke seconde wordt er een rechtdoor signaal naar het wissel verstuurd. Als het dus goed is mag na hooguit één keer niets meer te horen zijn.</w:t>
      </w:r>
    </w:p>
    <w:p w:rsidR="00586BAE" w:rsidRPr="002544A8" w:rsidRDefault="00586BAE" w:rsidP="002544A8">
      <w:pPr>
        <w:pStyle w:val="Kop3"/>
      </w:pPr>
      <w:bookmarkStart w:id="3336" w:name="_003F1218"/>
      <w:bookmarkStart w:id="3337" w:name="B0x4CAFA423"/>
      <w:bookmarkEnd w:id="3336"/>
      <w:bookmarkEnd w:id="3337"/>
      <w:r w:rsidRPr="002544A8">
        <w:t>Algemeen: Herhalend afbuigend</w:t>
      </w:r>
    </w:p>
    <w:p w:rsidR="00586BAE" w:rsidRDefault="00586BAE">
      <w:pPr>
        <w:rPr>
          <w:color w:val="000000"/>
        </w:rPr>
      </w:pPr>
      <w:r>
        <w:rPr>
          <w:color w:val="000000"/>
        </w:rPr>
        <w:t>Elke seconde wordt er een afbuigen signaal naar het wissel verstuurd. Als het dus goed is mag na hooguit één keer niets meer te horen zijn.</w:t>
      </w:r>
    </w:p>
    <w:p w:rsidR="00586BAE" w:rsidRPr="002544A8" w:rsidRDefault="00586BAE" w:rsidP="002544A8">
      <w:pPr>
        <w:pStyle w:val="Kop3"/>
      </w:pPr>
      <w:bookmarkStart w:id="3338" w:name="_003F12C6"/>
      <w:bookmarkStart w:id="3339" w:name="B0x4CAFA453"/>
      <w:bookmarkEnd w:id="3338"/>
      <w:bookmarkEnd w:id="3339"/>
      <w:r w:rsidRPr="002544A8">
        <w:t>Algemeen: Herhalend om en om</w:t>
      </w:r>
    </w:p>
    <w:p w:rsidR="00586BAE" w:rsidRDefault="00586BAE">
      <w:pPr>
        <w:rPr>
          <w:color w:val="000000"/>
        </w:rPr>
      </w:pPr>
      <w:r>
        <w:rPr>
          <w:color w:val="000000"/>
        </w:rPr>
        <w:t>Het wissel zal elke seconde van richting worden veranderd. De ene seconde zal er een rechtdoor signaal en de andere seconde zal er een afbuigen signaal worden verstuurd.</w:t>
      </w:r>
    </w:p>
    <w:p w:rsidR="00586BAE" w:rsidRPr="002544A8" w:rsidRDefault="00586BAE" w:rsidP="002544A8">
      <w:pPr>
        <w:pStyle w:val="Kop3"/>
      </w:pPr>
      <w:bookmarkStart w:id="3340" w:name="_003F1390"/>
      <w:bookmarkStart w:id="3341" w:name="B0x4CAFA44E"/>
      <w:bookmarkEnd w:id="3340"/>
      <w:bookmarkEnd w:id="3341"/>
      <w:r w:rsidRPr="002544A8">
        <w:t>HCCM IO-kaart</w:t>
      </w:r>
    </w:p>
    <w:p w:rsidR="00586BAE" w:rsidRDefault="00586BAE">
      <w:pPr>
        <w:rPr>
          <w:color w:val="000000"/>
        </w:rPr>
      </w:pPr>
      <w:r>
        <w:rPr>
          <w:color w:val="000000"/>
        </w:rPr>
        <w:t xml:space="preserve">Dit item is speciaal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Hier worden de retourwaarden getoond als er gekozen is voor een IOK. De input van deze kaart staat niet in relatie met de output. In Koploper wordt de input gebruikt om handregelaars aan te sluiten.</w:t>
      </w:r>
    </w:p>
    <w:p w:rsidR="00586BAE" w:rsidRPr="002544A8" w:rsidRDefault="00586BAE" w:rsidP="002544A8">
      <w:pPr>
        <w:pStyle w:val="Kop3"/>
      </w:pPr>
      <w:bookmarkStart w:id="3342" w:name="_003F1499"/>
      <w:bookmarkStart w:id="3343" w:name="B0x4CAFA47E"/>
      <w:bookmarkEnd w:id="3342"/>
      <w:bookmarkEnd w:id="3343"/>
      <w:r w:rsidRPr="002544A8">
        <w:t>DINAMO: Puls van ...</w:t>
      </w:r>
    </w:p>
    <w:p w:rsidR="00586BAE" w:rsidRDefault="00586BAE">
      <w:pPr>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zijn er digitale uitgangen. Deze uitgangen kunnen ook een puls afgeven. Als je wilt dat een digitale uitgang alleen even een puls afgeeft, moet je deze knop gebruiken. De puls heeft een lengte van de waarde die bij 'Tijdsduur' is ingevuld.</w:t>
      </w:r>
    </w:p>
    <w:p w:rsidR="00586BAE" w:rsidRPr="002544A8" w:rsidRDefault="00586BAE" w:rsidP="002544A8">
      <w:pPr>
        <w:pStyle w:val="Kop3"/>
      </w:pPr>
      <w:bookmarkStart w:id="3344" w:name="_003F8000"/>
      <w:bookmarkStart w:id="3345" w:name="B0x4CAFA479"/>
      <w:bookmarkEnd w:id="3344"/>
      <w:bookmarkEnd w:id="3345"/>
      <w:r w:rsidRPr="002544A8">
        <w:t>DINAMO: Knipper met interval ...</w:t>
      </w:r>
    </w:p>
    <w:p w:rsidR="00586BAE" w:rsidRDefault="00586BAE">
      <w:pPr>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zijn er digitale uitgangen. Deze uitgangen kunnen ook een knipperen. Als je wilt dat een digitale uitgang knippert, moet je deze knop gebruiken. Het knipperen heeft een interval zoals bij 'Tijdsduur' is ingevuld.</w:t>
      </w:r>
    </w:p>
    <w:p w:rsidR="00586BAE" w:rsidRPr="002544A8" w:rsidRDefault="00586BAE" w:rsidP="002544A8">
      <w:pPr>
        <w:pStyle w:val="Kop3"/>
      </w:pPr>
      <w:bookmarkStart w:id="3346" w:name="_003F8115"/>
      <w:bookmarkStart w:id="3347" w:name="B0x4CAFA4A9"/>
      <w:bookmarkEnd w:id="3346"/>
      <w:bookmarkEnd w:id="3347"/>
      <w:r w:rsidRPr="002544A8">
        <w:t>DINAMO: Tijdsduur .. * 1/60 sec</w:t>
      </w:r>
    </w:p>
    <w:p w:rsidR="00586BAE" w:rsidRDefault="00586BAE">
      <w:pPr>
        <w:rPr>
          <w:color w:val="000000"/>
        </w:rPr>
      </w:pPr>
      <w:r>
        <w:rPr>
          <w:color w:val="000000"/>
        </w:rPr>
        <w:t xml:space="preserve">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kan een puls afgeven op een digitale uitgang. Ook kan DINAMO deze uitgang laten knipperen. De lengte van de puls of het interval van het knipperen kun je hier aangeven. De lengte is in 1/60 deel van een seconde. Bijvoorbeeld 120 wil zeggen dat de puls 2 seconden duurt.</w:t>
      </w:r>
    </w:p>
    <w:bookmarkStart w:id="3348" w:name="_003F825E"/>
    <w:bookmarkStart w:id="3349" w:name="B0x4CAFAC38"/>
    <w:bookmarkEnd w:id="3348"/>
    <w:bookmarkEnd w:id="3349"/>
    <w:p w:rsidR="00586BAE" w:rsidRPr="002544A8" w:rsidRDefault="00586BAE" w:rsidP="002544A8">
      <w:pPr>
        <w:pStyle w:val="Kop2"/>
      </w:pPr>
      <w:r w:rsidRPr="002544A8">
        <w:fldChar w:fldCharType="begin"/>
      </w:r>
      <w:r w:rsidRPr="002544A8">
        <w:instrText>xe "Bezetmelders testen"</w:instrText>
      </w:r>
      <w:r w:rsidRPr="002544A8">
        <w:fldChar w:fldCharType="end"/>
      </w:r>
      <w:r w:rsidRPr="002544A8">
        <w:fldChar w:fldCharType="begin"/>
      </w:r>
      <w:r w:rsidRPr="002544A8">
        <w:instrText>xe "Testen van bezetmelders"</w:instrText>
      </w:r>
      <w:r w:rsidRPr="002544A8">
        <w:fldChar w:fldCharType="end"/>
      </w:r>
      <w:r w:rsidRPr="002544A8">
        <w:fldChar w:fldCharType="begin"/>
      </w:r>
      <w:r w:rsidRPr="002544A8">
        <w:instrText>xe "Testprogramma"</w:instrText>
      </w:r>
      <w:r w:rsidRPr="002544A8">
        <w:fldChar w:fldCharType="end"/>
      </w:r>
      <w:bookmarkStart w:id="3350" w:name="_Toc479280274"/>
      <w:r w:rsidRPr="002544A8">
        <w:t>Algemeen testprogramma: Bezetmelders</w:t>
      </w:r>
      <w:bookmarkEnd w:id="3350"/>
    </w:p>
    <w:p w:rsidR="00586BAE" w:rsidRDefault="00BA2C0C">
      <w:pPr>
        <w:rPr>
          <w:color w:val="800000"/>
        </w:rPr>
      </w:pPr>
      <w:r>
        <w:rPr>
          <w:noProof/>
          <w:color w:val="800000"/>
        </w:rPr>
        <w:drawing>
          <wp:inline distT="0" distB="0" distL="0" distR="0" wp14:anchorId="2100636B" wp14:editId="26F2C302">
            <wp:extent cx="3394800" cy="2775600"/>
            <wp:effectExtent l="0" t="0" r="0" b="5715"/>
            <wp:docPr id="308" name="Afbeelding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0">
                      <a:extLst>
                        <a:ext uri="{28A0092B-C50C-407E-A947-70E740481C1C}">
                          <a14:useLocalDpi xmlns:a14="http://schemas.microsoft.com/office/drawing/2010/main"/>
                        </a:ext>
                      </a:extLst>
                    </a:blip>
                    <a:srcRect/>
                    <a:stretch>
                      <a:fillRect/>
                    </a:stretch>
                  </pic:blipFill>
                  <pic:spPr bwMode="auto">
                    <a:xfrm>
                      <a:off x="0" y="0"/>
                      <a:ext cx="3394800" cy="2775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Hier kun je jouw bezetmelders testen. Afhankelijk van het systeem en hoeveel bezetmelders er uitgelezen moeten worden, krijg je alle of slechts een deel van de bezetmelders te zien. De waarden worden een aantal maal per seconde bijgewerkt.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zijn er wat beperkingen. Het is mogelijk om alle blokkaarten te testen. Het betreft hier wel alleen de blokkaarten die met behulp van het programma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zijn vastgelegd. Eventueel andere blokkaarten worden niet getest.</w:t>
      </w:r>
    </w:p>
    <w:p w:rsidR="00586BAE" w:rsidRDefault="00586BAE">
      <w:pPr>
        <w:rPr>
          <w:color w:val="000000"/>
        </w:rPr>
      </w:pPr>
    </w:p>
    <w:p w:rsidR="00586BAE" w:rsidRDefault="00586BAE">
      <w:pPr>
        <w:rPr>
          <w:color w:val="000000"/>
        </w:rPr>
      </w:pPr>
      <w:r>
        <w:rPr>
          <w:color w:val="000000"/>
        </w:rPr>
        <w:t>Een ingang van een bezetmelder kan de volgende status hebben: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Vrij:</w:t>
      </w:r>
      <w:r>
        <w:rPr>
          <w:color w:val="000000"/>
        </w:rPr>
        <w:t xml:space="preserve"> hier wordt de gewone kleur van de labels gebruikt.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Bezet:</w:t>
      </w:r>
      <w:r>
        <w:rPr>
          <w:color w:val="000000"/>
        </w:rPr>
        <w:t xml:space="preserve"> dit wordt met een opvallende kleur aangegeven.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Kortsluiting:</w:t>
      </w:r>
      <w:r>
        <w:rPr>
          <w:color w:val="000000"/>
        </w:rPr>
        <w:t xml:space="preserve"> dit wordt met een rode kleur aangegeven (en witte achtergrond).</w:t>
      </w:r>
    </w:p>
    <w:p w:rsidR="00586BAE" w:rsidRPr="002544A8" w:rsidRDefault="00586BAE" w:rsidP="002544A8">
      <w:pPr>
        <w:pStyle w:val="Kop3"/>
      </w:pPr>
      <w:bookmarkStart w:id="3351" w:name="_003F85AC"/>
      <w:bookmarkStart w:id="3352" w:name="B0x4CAFAAB5"/>
      <w:bookmarkEnd w:id="3351"/>
      <w:bookmarkEnd w:id="3352"/>
      <w:r w:rsidRPr="002544A8">
        <w:t>Bezetmeldoverzicht</w:t>
      </w:r>
    </w:p>
    <w:p w:rsidR="00586BAE" w:rsidRDefault="00586BAE">
      <w:pPr>
        <w:rPr>
          <w:color w:val="000000"/>
        </w:rPr>
      </w:pPr>
      <w:r>
        <w:rPr>
          <w:color w:val="000000"/>
        </w:rPr>
        <w:t>Afhankelijk van een aantal instellingen zie je hier alle of slechts een deel van de bezetmelders. Als er meer contacten zijn dan op het scherm passen, kun je door middel van de schuifbalk door alle aanwezige bezetmelders lopen.</w:t>
      </w:r>
    </w:p>
    <w:p w:rsidR="00586BAE" w:rsidRPr="002544A8" w:rsidRDefault="00586BAE" w:rsidP="002544A8">
      <w:pPr>
        <w:pStyle w:val="Kop3"/>
      </w:pPr>
      <w:bookmarkStart w:id="3353" w:name="_003F86A7"/>
      <w:bookmarkStart w:id="3354" w:name="B0x4CAFAAB0"/>
      <w:bookmarkEnd w:id="3353"/>
      <w:bookmarkEnd w:id="3354"/>
      <w:r w:rsidRPr="002544A8">
        <w:t>Hoeveel S88</w:t>
      </w:r>
    </w:p>
    <w:p w:rsidR="00586BAE" w:rsidRDefault="00586BAE">
      <w:pPr>
        <w:rPr>
          <w:color w:val="000000"/>
        </w:rPr>
      </w:pPr>
      <w:r>
        <w:rPr>
          <w:color w:val="000000"/>
        </w:rPr>
        <w:t xml:space="preserve">Omdat dit onderdeel niet kijkt naar wat je hebt vastgelegd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moet je hier opgeven hoeveel S88 units er moeten worden uitgelezen. Dit is alleen van toepassing bij de systemen die werken volgens het Märklin principe. Het aantal wat je hier opgeeft, wordt wel bewaard, zodat je het niet elke keer opnieuw hoeft op te geven.</w:t>
      </w:r>
    </w:p>
    <w:p w:rsidR="00586BAE" w:rsidRPr="002544A8" w:rsidRDefault="00586BAE" w:rsidP="002544A8">
      <w:pPr>
        <w:pStyle w:val="Kop3"/>
      </w:pPr>
      <w:bookmarkStart w:id="3355" w:name="_003F881E"/>
      <w:bookmarkStart w:id="3356" w:name="B0x4CAFAAE0"/>
      <w:bookmarkEnd w:id="3355"/>
      <w:bookmarkEnd w:id="3356"/>
      <w:r w:rsidRPr="002544A8">
        <w:t>DINAMO Init</w:t>
      </w:r>
    </w:p>
    <w:p w:rsidR="00586BAE" w:rsidRDefault="00586BAE">
      <w:pPr>
        <w:rPr>
          <w:color w:val="000000"/>
        </w:rPr>
      </w:pPr>
      <w:r>
        <w:rPr>
          <w:color w:val="000000"/>
        </w:rPr>
        <w:t xml:space="preserve">Vanaf DINAMO 3.0 zijn 2048 bezetmeldpunten beschikbaar. Indien items worden geinitialiseerd die niet in het systeem aanwezig zijn, werkt dit in DINAMO zeer vertragend. In het </w:t>
      </w:r>
      <w:r>
        <w:rPr>
          <w:color w:val="008000"/>
        </w:rPr>
        <w:t xml:space="preserve">venster »Page </w:t>
      </w:r>
      <w:r>
        <w:rPr>
          <w:color w:val="008000"/>
        </w:rPr>
        <w:fldChar w:fldCharType="begin"/>
      </w:r>
      <w:r>
        <w:rPr>
          <w:color w:val="008000"/>
        </w:rPr>
        <w:instrText>GOTOBUTTON B0x4CB0F13D</w:instrText>
      </w:r>
      <w:r>
        <w:rPr>
          <w:color w:val="008000"/>
        </w:rPr>
        <w:fldChar w:fldCharType="begin"/>
      </w:r>
      <w:r>
        <w:rPr>
          <w:color w:val="008000"/>
        </w:rPr>
        <w:instrText>PAGEREF B0x4CB0F13D</w:instrText>
      </w:r>
      <w:r>
        <w:rPr>
          <w:color w:val="008000"/>
        </w:rPr>
        <w:fldChar w:fldCharType="separate"/>
      </w:r>
      <w:r w:rsidR="00AF75D9">
        <w:rPr>
          <w:noProof/>
          <w:color w:val="008000"/>
        </w:rPr>
        <w:instrText>316</w:instrText>
      </w:r>
      <w:r>
        <w:rPr>
          <w:color w:val="008000"/>
        </w:rPr>
        <w:fldChar w:fldCharType="end"/>
      </w:r>
      <w:r>
        <w:rPr>
          <w:color w:val="008000"/>
        </w:rPr>
        <w:fldChar w:fldCharType="end"/>
      </w:r>
      <w:r>
        <w:rPr>
          <w:color w:val="000000"/>
        </w:rPr>
        <w:t xml:space="preserve"> achter deze knop, kan je opgeven welke range geinitialiseerd moet worden. Deze worden default overgenomen uit de definitie van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bookmarkStart w:id="3357" w:name="_003F8980"/>
    <w:bookmarkStart w:id="3358" w:name="B0x4CAFB371"/>
    <w:bookmarkEnd w:id="3357"/>
    <w:bookmarkEnd w:id="3358"/>
    <w:p w:rsidR="00586BAE" w:rsidRPr="002544A8" w:rsidRDefault="00586BAE" w:rsidP="002544A8">
      <w:pPr>
        <w:pStyle w:val="Kop2"/>
      </w:pPr>
      <w:r w:rsidRPr="002544A8">
        <w:fldChar w:fldCharType="begin"/>
      </w:r>
      <w:r w:rsidRPr="002544A8">
        <w:instrText>xe "Testen van bezetmelders"</w:instrText>
      </w:r>
      <w:r w:rsidRPr="002544A8">
        <w:fldChar w:fldCharType="end"/>
      </w:r>
      <w:r w:rsidRPr="002544A8">
        <w:fldChar w:fldCharType="begin"/>
      </w:r>
      <w:r w:rsidRPr="002544A8">
        <w:instrText>xe "Testprogramma"</w:instrText>
      </w:r>
      <w:r w:rsidRPr="002544A8">
        <w:fldChar w:fldCharType="end"/>
      </w:r>
      <w:r w:rsidRPr="002544A8">
        <w:fldChar w:fldCharType="begin"/>
      </w:r>
      <w:r w:rsidRPr="002544A8">
        <w:instrText>xe "Bezetmelders testen"</w:instrText>
      </w:r>
      <w:r w:rsidRPr="002544A8">
        <w:fldChar w:fldCharType="end"/>
      </w:r>
      <w:r w:rsidRPr="002544A8">
        <w:fldChar w:fldCharType="begin"/>
      </w:r>
      <w:r w:rsidRPr="002544A8">
        <w:instrText>xe "HSI-88"</w:instrText>
      </w:r>
      <w:r w:rsidRPr="002544A8">
        <w:fldChar w:fldCharType="end"/>
      </w:r>
      <w:r w:rsidRPr="002544A8">
        <w:fldChar w:fldCharType="begin"/>
      </w:r>
      <w:r w:rsidRPr="002544A8">
        <w:instrText>xe "High Speed Interface"</w:instrText>
      </w:r>
      <w:r w:rsidRPr="002544A8">
        <w:fldChar w:fldCharType="end"/>
      </w:r>
      <w:bookmarkStart w:id="3359" w:name="_Toc479280275"/>
      <w:r w:rsidRPr="002544A8">
        <w:rPr>
          <w:szCs w:val="36"/>
        </w:rPr>
        <w:t>Algemeen testprogramma: HSI-88</w:t>
      </w:r>
      <w:bookmarkEnd w:id="3359"/>
    </w:p>
    <w:p w:rsidR="00586BAE" w:rsidRDefault="00BA2C0C">
      <w:pPr>
        <w:rPr>
          <w:color w:val="800000"/>
        </w:rPr>
      </w:pPr>
      <w:r>
        <w:rPr>
          <w:noProof/>
          <w:color w:val="800000"/>
        </w:rPr>
        <w:drawing>
          <wp:inline distT="0" distB="0" distL="0" distR="0" wp14:anchorId="4A2FF3F9" wp14:editId="2CAF85E7">
            <wp:extent cx="3394800" cy="2775600"/>
            <wp:effectExtent l="0" t="0" r="0" b="5715"/>
            <wp:docPr id="309" name="Afbeelding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1">
                      <a:extLst>
                        <a:ext uri="{28A0092B-C50C-407E-A947-70E740481C1C}">
                          <a14:useLocalDpi xmlns:a14="http://schemas.microsoft.com/office/drawing/2010/main"/>
                        </a:ext>
                      </a:extLst>
                    </a:blip>
                    <a:srcRect/>
                    <a:stretch>
                      <a:fillRect/>
                    </a:stretch>
                  </pic:blipFill>
                  <pic:spPr bwMode="auto">
                    <a:xfrm>
                      <a:off x="0" y="0"/>
                      <a:ext cx="3394800" cy="2775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Hier kan je de bezetmelders testen die zijn aangesloten via de HSI-88. Alleen als je in onderhouden digitale onderdelen een HSI-88 hebt gedefinieerd, is dit tabblad zichtbaar. Afhankelijk van het aantal S88 modules die zijn ingevoerd, krijg je alle of slechts een deel van de bezetmelders te zien. De waarden worden een aantal maal per seconde bijgewerkt.</w:t>
      </w:r>
    </w:p>
    <w:p w:rsidR="00586BAE" w:rsidRDefault="00586BAE">
      <w:pPr>
        <w:rPr>
          <w:color w:val="000000"/>
        </w:rPr>
      </w:pPr>
    </w:p>
    <w:p w:rsidR="00586BAE" w:rsidRDefault="00586BAE">
      <w:pPr>
        <w:rPr>
          <w:color w:val="000000"/>
        </w:rPr>
      </w:pPr>
      <w:r>
        <w:rPr>
          <w:color w:val="000000"/>
        </w:rPr>
        <w:t>Een ingang van een bezetmelder kan de volgende status hebben:</w:t>
      </w:r>
    </w:p>
    <w:p w:rsidR="00586BAE" w:rsidRDefault="00586BAE">
      <w:pPr>
        <w:tabs>
          <w:tab w:val="left" w:pos="160"/>
        </w:tabs>
        <w:ind w:left="180" w:hanging="170"/>
        <w:rPr>
          <w:color w:val="000000"/>
        </w:rPr>
      </w:pPr>
      <w:r>
        <w:rPr>
          <w:i/>
          <w:iCs/>
          <w:color w:val="000000"/>
          <w:sz w:val="18"/>
          <w:szCs w:val="18"/>
        </w:rPr>
        <w:t>·</w:t>
      </w:r>
      <w:r>
        <w:rPr>
          <w:i/>
          <w:iCs/>
          <w:color w:val="000000"/>
          <w:sz w:val="18"/>
          <w:szCs w:val="18"/>
        </w:rPr>
        <w:tab/>
      </w:r>
      <w:r>
        <w:rPr>
          <w:i/>
          <w:iCs/>
          <w:color w:val="000000"/>
        </w:rPr>
        <w:t>Vrij</w:t>
      </w:r>
      <w:r>
        <w:rPr>
          <w:color w:val="000000"/>
        </w:rPr>
        <w:t>: hier wordt de gewone kleur van de labels gebruikt.</w:t>
      </w:r>
    </w:p>
    <w:p w:rsidR="00586BAE" w:rsidRDefault="00586BAE">
      <w:pPr>
        <w:tabs>
          <w:tab w:val="left" w:pos="160"/>
        </w:tabs>
        <w:ind w:left="180" w:hanging="170"/>
        <w:rPr>
          <w:color w:val="000000"/>
        </w:rPr>
      </w:pPr>
      <w:r>
        <w:rPr>
          <w:i/>
          <w:iCs/>
          <w:color w:val="000000"/>
          <w:sz w:val="18"/>
          <w:szCs w:val="18"/>
        </w:rPr>
        <w:t>·</w:t>
      </w:r>
      <w:r>
        <w:rPr>
          <w:i/>
          <w:iCs/>
          <w:color w:val="000000"/>
          <w:sz w:val="18"/>
          <w:szCs w:val="18"/>
        </w:rPr>
        <w:tab/>
      </w:r>
      <w:r>
        <w:rPr>
          <w:i/>
          <w:iCs/>
          <w:color w:val="000000"/>
        </w:rPr>
        <w:t>Bezet</w:t>
      </w:r>
      <w:r>
        <w:rPr>
          <w:color w:val="000000"/>
        </w:rPr>
        <w:t>: dit wordt met een opvallende kleur aangegeven.</w:t>
      </w:r>
    </w:p>
    <w:p w:rsidR="00586BAE" w:rsidRPr="002544A8" w:rsidRDefault="00586BAE" w:rsidP="002544A8">
      <w:pPr>
        <w:pStyle w:val="Kop3"/>
      </w:pPr>
      <w:bookmarkStart w:id="3360" w:name="_003F8BD4"/>
      <w:bookmarkStart w:id="3361" w:name="B0x4CAFB1EE"/>
      <w:bookmarkEnd w:id="3360"/>
      <w:bookmarkEnd w:id="3361"/>
      <w:r w:rsidRPr="002544A8">
        <w:t>Bezetmeldoverzicht</w:t>
      </w:r>
    </w:p>
    <w:p w:rsidR="00586BAE" w:rsidRDefault="00586BAE">
      <w:pPr>
        <w:rPr>
          <w:color w:val="000000"/>
        </w:rPr>
      </w:pPr>
      <w:r>
        <w:rPr>
          <w:color w:val="000000"/>
        </w:rPr>
        <w:t>Afhankelijk van een aantal instellingen zie je hier alle of slechts een deel van de bezetmelders. Als er meer contacten zijn dan op het scherm passen, kun je door middel van de schuifbalk door alle aanwezige bezetmelders lopen.</w:t>
      </w:r>
    </w:p>
    <w:bookmarkStart w:id="3362" w:name="_003F8CCE"/>
    <w:bookmarkStart w:id="3363" w:name="B0x4CB0F13D"/>
    <w:bookmarkEnd w:id="3362"/>
    <w:bookmarkEnd w:id="3363"/>
    <w:p w:rsidR="00586BAE" w:rsidRPr="002544A8" w:rsidRDefault="00586BAE" w:rsidP="002544A8">
      <w:pPr>
        <w:pStyle w:val="Kop2"/>
      </w:pPr>
      <w:r w:rsidRPr="002544A8">
        <w:fldChar w:fldCharType="begin"/>
      </w:r>
      <w:r w:rsidRPr="002544A8">
        <w:instrText>xe "Testprogramma"</w:instrText>
      </w:r>
      <w:r w:rsidRPr="002544A8">
        <w:fldChar w:fldCharType="end"/>
      </w:r>
      <w:r w:rsidRPr="002544A8">
        <w:fldChar w:fldCharType="begin"/>
      </w:r>
      <w:r w:rsidRPr="002544A8">
        <w:instrText>xe "Dinamo initialisatie range RM-HDinamo"</w:instrText>
      </w:r>
      <w:r w:rsidRPr="002544A8">
        <w:fldChar w:fldCharType="end"/>
      </w:r>
      <w:bookmarkStart w:id="3364" w:name="_Toc479280276"/>
      <w:r w:rsidRPr="002544A8">
        <w:rPr>
          <w:szCs w:val="36"/>
        </w:rPr>
        <w:t>DINAMO initialisatie range RM-H</w:t>
      </w:r>
      <w:bookmarkEnd w:id="3364"/>
    </w:p>
    <w:p w:rsidR="00586BAE" w:rsidRDefault="00BA2C0C">
      <w:pPr>
        <w:rPr>
          <w:color w:val="000000"/>
        </w:rPr>
      </w:pPr>
      <w:r>
        <w:rPr>
          <w:noProof/>
          <w:color w:val="800000"/>
        </w:rPr>
        <w:drawing>
          <wp:inline distT="0" distB="0" distL="0" distR="0" wp14:anchorId="64B0BEB7" wp14:editId="6B915D7A">
            <wp:extent cx="3218400" cy="1609200"/>
            <wp:effectExtent l="0" t="0" r="1270" b="0"/>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02">
                      <a:extLst>
                        <a:ext uri="{28A0092B-C50C-407E-A947-70E740481C1C}">
                          <a14:useLocalDpi xmlns:a14="http://schemas.microsoft.com/office/drawing/2010/main"/>
                        </a:ext>
                      </a:extLst>
                    </a:blip>
                    <a:srcRect/>
                    <a:stretch>
                      <a:fillRect/>
                    </a:stretch>
                  </pic:blipFill>
                  <pic:spPr bwMode="auto">
                    <a:xfrm>
                      <a:off x="0" y="0"/>
                      <a:ext cx="3218400" cy="160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Bij het tonen van de bezetmeldpunten zal Koploper eerst vragen aan het digitale systeem welke bezetmeldpunten er op dit moment bezet zijn.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xml:space="preserve"> kost dit redelijk wat tijd. Zeker als er gegevens worden opgevraagd uit een range waarvoor geen hardware aanwezig is.</w:t>
      </w:r>
    </w:p>
    <w:p w:rsidR="00586BAE" w:rsidRDefault="00586BAE">
      <w:pPr>
        <w:rPr>
          <w:color w:val="000000"/>
        </w:rPr>
      </w:pPr>
    </w:p>
    <w:p w:rsidR="00586BAE" w:rsidRDefault="00586BAE">
      <w:pPr>
        <w:rPr>
          <w:color w:val="000000"/>
        </w:rPr>
      </w:pPr>
      <w:r>
        <w:rPr>
          <w:color w:val="000000"/>
        </w:rPr>
        <w:t xml:space="preserve">Standaard initialiseert Koploper alleen de range waarvoor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TM-H schakelaars zijn gedefinieerd. Wil je een andere range ook initialiseren kan je dat hier opgeven.</w:t>
      </w:r>
    </w:p>
    <w:p w:rsidR="00586BAE" w:rsidRPr="002544A8" w:rsidRDefault="00586BAE" w:rsidP="002544A8">
      <w:pPr>
        <w:pStyle w:val="Kop3"/>
      </w:pPr>
      <w:bookmarkStart w:id="3365" w:name="_003F8EDF"/>
      <w:bookmarkStart w:id="3366" w:name="BScribble49010"/>
      <w:bookmarkEnd w:id="3365"/>
      <w:bookmarkEnd w:id="3366"/>
      <w:r w:rsidRPr="002544A8">
        <w:t>RM-H .. (range ....-....)</w:t>
      </w:r>
    </w:p>
    <w:p w:rsidR="00586BAE" w:rsidRDefault="00586BAE">
      <w:pPr>
        <w:rPr>
          <w:color w:val="000000"/>
        </w:rPr>
      </w:pPr>
      <w:r>
        <w:rPr>
          <w:color w:val="000000"/>
        </w:rPr>
        <w:t>Indien deze optie is geactiveerd, zal er voor deze range de stand van de bezetmeldpunten worden opgevraagd.</w:t>
      </w:r>
    </w:p>
    <w:bookmarkStart w:id="3367" w:name="_003F8F68"/>
    <w:bookmarkStart w:id="3368" w:name="B0x4CE65281"/>
    <w:bookmarkEnd w:id="3367"/>
    <w:bookmarkEnd w:id="3368"/>
    <w:p w:rsidR="00586BAE" w:rsidRPr="002544A8" w:rsidRDefault="00586BAE" w:rsidP="002544A8">
      <w:pPr>
        <w:pStyle w:val="Kop1"/>
      </w:pPr>
      <w:r w:rsidRPr="002544A8">
        <w:fldChar w:fldCharType="begin"/>
      </w:r>
      <w:r w:rsidRPr="002544A8">
        <w:instrText>xe "Beperk aantal meldingsregels in het logwindow"</w:instrText>
      </w:r>
      <w:r w:rsidRPr="002544A8">
        <w:fldChar w:fldCharType="end"/>
      </w:r>
      <w:r w:rsidRPr="002544A8">
        <w:fldChar w:fldCharType="begin"/>
      </w:r>
      <w:r w:rsidRPr="002544A8">
        <w:instrText>xe "Testprogramma"</w:instrText>
      </w:r>
      <w:r w:rsidRPr="002544A8">
        <w:fldChar w:fldCharType="end"/>
      </w:r>
      <w:r w:rsidRPr="002544A8">
        <w:fldChar w:fldCharType="begin"/>
      </w:r>
      <w:r w:rsidRPr="002544A8">
        <w:instrText>xe "Communicatie tussen PC en Koploper"</w:instrText>
      </w:r>
      <w:r w:rsidRPr="002544A8">
        <w:fldChar w:fldCharType="end"/>
      </w:r>
      <w:r w:rsidRPr="002544A8">
        <w:fldChar w:fldCharType="begin"/>
      </w:r>
      <w:r w:rsidRPr="002544A8">
        <w:instrText>xe "Extra opties voor leden van testgroep"</w:instrText>
      </w:r>
      <w:r w:rsidRPr="002544A8">
        <w:fldChar w:fldCharType="end"/>
      </w:r>
      <w:bookmarkStart w:id="3369" w:name="_Toc479280277"/>
      <w:r w:rsidRPr="002544A8">
        <w:rPr>
          <w:szCs w:val="36"/>
        </w:rPr>
        <w:t>Communicatie logging: wat te melden</w:t>
      </w:r>
      <w:bookmarkEnd w:id="3369"/>
    </w:p>
    <w:p w:rsidR="00586BAE" w:rsidRDefault="00BA2C0C">
      <w:pPr>
        <w:rPr>
          <w:color w:val="000000"/>
        </w:rPr>
      </w:pPr>
      <w:r>
        <w:rPr>
          <w:noProof/>
          <w:color w:val="000000"/>
        </w:rPr>
        <w:drawing>
          <wp:inline distT="0" distB="0" distL="0" distR="0" wp14:anchorId="42BBF9D8" wp14:editId="406CBC4B">
            <wp:extent cx="3754800" cy="3085200"/>
            <wp:effectExtent l="0" t="0" r="0" b="1270"/>
            <wp:docPr id="311" name="Afbeelding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3">
                      <a:extLst>
                        <a:ext uri="{28A0092B-C50C-407E-A947-70E740481C1C}">
                          <a14:useLocalDpi xmlns:a14="http://schemas.microsoft.com/office/drawing/2010/main"/>
                        </a:ext>
                      </a:extLst>
                    </a:blip>
                    <a:srcRect/>
                    <a:stretch>
                      <a:fillRect/>
                    </a:stretch>
                  </pic:blipFill>
                  <pic:spPr bwMode="auto">
                    <a:xfrm>
                      <a:off x="0" y="0"/>
                      <a:ext cx="3754800" cy="308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Van dit onderdeel zijn niet alle onderdelen beschikbaar voor de normale gebruikers van Koploper. Een aantal opties is alleen van toepassing voor de testers uit de testgroep of voor mezelf tijdens het ontwikkelen van Koploper. Het kan dus voorkomen dat de handleiding afwijkt van het programma zoals dat op je Pc draait. Specifiek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kan er ook worden gekeken welke opdrachten er naar de blokkaarten worden gezonden.</w:t>
      </w:r>
    </w:p>
    <w:p w:rsidR="00586BAE" w:rsidRDefault="00586BAE">
      <w:pPr>
        <w:rPr>
          <w:color w:val="000000"/>
        </w:rPr>
      </w:pPr>
    </w:p>
    <w:p w:rsidR="00586BAE" w:rsidRDefault="00586BAE">
      <w:pPr>
        <w:rPr>
          <w:color w:val="000000"/>
        </w:rPr>
      </w:pPr>
      <w:r>
        <w:rPr>
          <w:color w:val="000000"/>
        </w:rPr>
        <w:t xml:space="preserve">Het is mogelijk om een </w:t>
      </w:r>
      <w:r>
        <w:rPr>
          <w:color w:val="008000"/>
        </w:rPr>
        <w:t xml:space="preserve">filter »Page </w:t>
      </w:r>
      <w:r>
        <w:rPr>
          <w:color w:val="008000"/>
        </w:rPr>
        <w:fldChar w:fldCharType="begin"/>
      </w:r>
      <w:r>
        <w:rPr>
          <w:color w:val="008000"/>
        </w:rPr>
        <w:instrText>GOTOBUTTON B0x4CE65129</w:instrText>
      </w:r>
      <w:r>
        <w:rPr>
          <w:color w:val="008000"/>
        </w:rPr>
        <w:fldChar w:fldCharType="begin"/>
      </w:r>
      <w:r>
        <w:rPr>
          <w:color w:val="008000"/>
        </w:rPr>
        <w:instrText>PAGEREF B0x4CE65129</w:instrText>
      </w:r>
      <w:r>
        <w:rPr>
          <w:color w:val="008000"/>
        </w:rPr>
        <w:fldChar w:fldCharType="separate"/>
      </w:r>
      <w:r w:rsidR="00AF75D9">
        <w:rPr>
          <w:noProof/>
          <w:color w:val="008000"/>
        </w:rPr>
        <w:instrText>318</w:instrText>
      </w:r>
      <w:r>
        <w:rPr>
          <w:color w:val="008000"/>
        </w:rPr>
        <w:fldChar w:fldCharType="end"/>
      </w:r>
      <w:r>
        <w:rPr>
          <w:color w:val="008000"/>
        </w:rPr>
        <w:fldChar w:fldCharType="end"/>
      </w:r>
      <w:r>
        <w:rPr>
          <w:color w:val="000000"/>
        </w:rPr>
        <w:t xml:space="preserve"> toe te passen op de gegevens die op het scherm worden getoond. Hierdoor kan er gericht naar problemen gezocht worden. Ook als er bij het filter een waarde is ingevuld, wordt alles in het bestand weggeschreven.</w:t>
      </w:r>
    </w:p>
    <w:p w:rsidR="00586BAE" w:rsidRDefault="00586BAE">
      <w:pPr>
        <w:rPr>
          <w:color w:val="000000"/>
        </w:rPr>
      </w:pPr>
    </w:p>
    <w:p w:rsidR="00586BAE" w:rsidRDefault="00586BAE">
      <w:pPr>
        <w:rPr>
          <w:color w:val="000000"/>
        </w:rPr>
      </w:pPr>
      <w:r>
        <w:rPr>
          <w:color w:val="000000"/>
        </w:rPr>
        <w:t>Verder selecteer je hier welke gegevens gelogd moeten worden. Met het item bezetmeldingstijden kun je aangeven of de tijd van het lezen van de bezetmelders weergegeven moet worden. Je kunt kiezen uit aantal opties. Deze opties betekenen:</w:t>
      </w:r>
    </w:p>
    <w:p w:rsidR="00586BAE" w:rsidRDefault="00586B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Nooit weergeven:</w:t>
      </w:r>
      <w:r>
        <w:rPr>
          <w:color w:val="000000"/>
        </w:rPr>
        <w:t xml:space="preserve"> als deze optie is geselecteerd wordt er over de bezetmeldingen helemaal niets weergegeven.</w:t>
      </w:r>
    </w:p>
    <w:p w:rsidR="00586BAE" w:rsidRDefault="00586B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Altijd tonen:</w:t>
      </w:r>
      <w:r>
        <w:rPr>
          <w:color w:val="000000"/>
        </w:rPr>
        <w:t xml:space="preserve"> alle tijden van het uitlezen van de bezetmelders worden weergegeven</w:t>
      </w:r>
    </w:p>
    <w:p w:rsidR="00586BAE" w:rsidRDefault="00586BAE">
      <w:pPr>
        <w:rPr>
          <w:color w:val="000000"/>
        </w:rPr>
      </w:pPr>
    </w:p>
    <w:p w:rsidR="00586BAE" w:rsidRDefault="00586BAE">
      <w:pPr>
        <w:rPr>
          <w:color w:val="000000"/>
        </w:rPr>
      </w:pPr>
      <w:r>
        <w:rPr>
          <w:color w:val="000000"/>
        </w:rPr>
        <w:t xml:space="preserve">Als je hebt aangegeven dat de bezetmelders 5x per seconde uitgelezen moeten worden, betekent dit dat het uitlezen van alle bezetmelders niet langer dan 200 msec mag duren. Mocht het toch langer duren, dan valt dit onder de noemer 'te lang geduurd'. </w:t>
      </w:r>
    </w:p>
    <w:p w:rsidR="00586BAE" w:rsidRDefault="00586BAE">
      <w:pPr>
        <w:rPr>
          <w:color w:val="000000"/>
        </w:rPr>
      </w:pPr>
      <w:r>
        <w:rPr>
          <w:color w:val="000000"/>
        </w:rPr>
        <w:t>Als de cyclus zelf wel binnen de 200 msec valt, maar het uitlezen van de nieuwe cyclus meer dan 200 msec later start, is er ook sprake van: 'te lang geduurd'. Uitgaande van dit voorbeeld werken de opties als volgt</w:t>
      </w:r>
    </w:p>
    <w:p w:rsidR="00586BAE" w:rsidRDefault="00586BAE">
      <w:pPr>
        <w:rPr>
          <w:color w:val="000000"/>
        </w:rPr>
      </w:pPr>
    </w:p>
    <w:p w:rsidR="00586BAE" w:rsidRDefault="00586B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als te lang geduurd:</w:t>
      </w:r>
      <w:r>
        <w:rPr>
          <w:color w:val="000000"/>
        </w:rPr>
        <w:t xml:space="preserve"> als deze optie aanstaat, zal altijd iets worden gelogd als de cyclus langer heeft geduurd dan 200 msec.</w:t>
      </w:r>
    </w:p>
    <w:p w:rsidR="00586BAE" w:rsidRDefault="00586B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bij 10% te lang geduurd:</w:t>
      </w:r>
      <w:r>
        <w:rPr>
          <w:color w:val="000000"/>
        </w:rPr>
        <w:t xml:space="preserve"> als deze optie aanstaat, zal altijd iets worden gelogd als de cyclus langer heeft geduurd dan 200 msec + 10% = 220 msec.</w:t>
      </w:r>
    </w:p>
    <w:p w:rsidR="00586BAE" w:rsidRDefault="00586B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bij 25% te lang geduurd:</w:t>
      </w:r>
      <w:r>
        <w:rPr>
          <w:color w:val="000000"/>
        </w:rPr>
        <w:t xml:space="preserve"> als deze optie aanstaat, zal altijd iets worden gelogd als de cyclus langer heeft geduurd dan 200 msec + 25% = 250 msec.</w:t>
      </w:r>
    </w:p>
    <w:p w:rsidR="00586BAE" w:rsidRDefault="00586BAE">
      <w:pPr>
        <w:rPr>
          <w:color w:val="000000"/>
        </w:rPr>
      </w:pPr>
    </w:p>
    <w:p w:rsidR="00586BAE" w:rsidRDefault="00586BAE">
      <w:pPr>
        <w:rPr>
          <w:color w:val="000000"/>
        </w:rPr>
      </w:pPr>
      <w:r>
        <w:rPr>
          <w:color w:val="000000"/>
        </w:rPr>
        <w:t>Nog een kleine opmerking. Er zijn digitale systemen die zelf spontaan de bezetmeldingen opsturen. Koploper vraagt alleen bij de start de gegevens op en vertrouwt verder volledig op de terugmeldingen. Het heeft dus geen zin om deze optie bij zulke systemen aan te zetten.</w:t>
      </w:r>
    </w:p>
    <w:p w:rsidR="00586BAE" w:rsidRPr="002544A8" w:rsidRDefault="00586BAE" w:rsidP="002544A8">
      <w:pPr>
        <w:pStyle w:val="Kop3"/>
        <w:rPr>
          <w:szCs w:val="32"/>
        </w:rPr>
      </w:pPr>
      <w:bookmarkStart w:id="3370" w:name="_003F98BE"/>
      <w:bookmarkStart w:id="3371" w:name="B0x4CE650FE"/>
      <w:bookmarkEnd w:id="3370"/>
      <w:bookmarkEnd w:id="3371"/>
      <w:r w:rsidRPr="002544A8">
        <w:t>Directory</w:t>
      </w:r>
    </w:p>
    <w:p w:rsidR="00586BAE" w:rsidRDefault="00586BAE">
      <w:pPr>
        <w:rPr>
          <w:color w:val="000000"/>
        </w:rPr>
      </w:pPr>
      <w:r>
        <w:rPr>
          <w:color w:val="000000"/>
        </w:rPr>
        <w:t>Om een logfile aan te maken moet je hier de plaats aangeven waar de logfile wordt weggeschreven. Met behulp van het knopje met het foldertje (rechterkant) kun je makkelijk een directory selecteren. Deze directory is alleen te wijzigen als de indicatie actief niet is geactiveerd.</w:t>
      </w:r>
    </w:p>
    <w:p w:rsidR="00586BAE" w:rsidRPr="002544A8" w:rsidRDefault="00586BAE" w:rsidP="002544A8">
      <w:pPr>
        <w:pStyle w:val="Kop3"/>
        <w:rPr>
          <w:szCs w:val="32"/>
        </w:rPr>
      </w:pPr>
      <w:bookmarkStart w:id="3372" w:name="_003F99E4"/>
      <w:bookmarkStart w:id="3373" w:name="B0x4CE650F9"/>
      <w:bookmarkEnd w:id="3372"/>
      <w:bookmarkEnd w:id="3373"/>
      <w:r w:rsidRPr="002544A8">
        <w:t>Actief</w:t>
      </w:r>
    </w:p>
    <w:p w:rsidR="00586BAE" w:rsidRDefault="00586BAE">
      <w:pPr>
        <w:rPr>
          <w:color w:val="000000"/>
        </w:rPr>
      </w:pPr>
      <w:r>
        <w:rPr>
          <w:color w:val="000000"/>
        </w:rPr>
        <w:t>Een vinkje wil zeggen dat er een logfile wordt aangemaakt. Bij het aanzetten van deze optie wordt een eventueel nieuwe logfile geplaatst in de ingevulde directory. Zolang deze optie actief is, is het niet mogelijk om de directory te veranderen.</w:t>
      </w:r>
    </w:p>
    <w:p w:rsidR="00586BAE" w:rsidRPr="002544A8" w:rsidRDefault="00586BAE" w:rsidP="002544A8">
      <w:pPr>
        <w:pStyle w:val="Kop3"/>
      </w:pPr>
      <w:bookmarkStart w:id="3374" w:name="_003F9AE4"/>
      <w:bookmarkStart w:id="3375" w:name="B0x4CE65129"/>
      <w:bookmarkEnd w:id="3374"/>
      <w:bookmarkEnd w:id="3375"/>
      <w:r w:rsidRPr="002544A8">
        <w:t>Filter</w:t>
      </w:r>
    </w:p>
    <w:p w:rsidR="00586BAE" w:rsidRDefault="00586BAE">
      <w:pPr>
        <w:rPr>
          <w:color w:val="000000"/>
        </w:rPr>
      </w:pPr>
      <w:r>
        <w:rPr>
          <w:color w:val="000000"/>
        </w:rPr>
        <w:t>Wanneer in dit veld een sterretje '*' staat ingevuld, wordt alles getoond. Wanneer bijvoorbeeld 'adres: 9|wissel 22' staat ingevuld, wordt alleen tekst getoond als hierin of 'adres: 9' of 'wissel 22' staat. Door middel van het teken | (pipe-line) kunnen meerdere zoekopdrachten van elkaar worden gescheiden.</w:t>
      </w:r>
    </w:p>
    <w:p w:rsidR="00586BAE" w:rsidRDefault="00586BAE">
      <w:pPr>
        <w:rPr>
          <w:color w:val="000000"/>
        </w:rPr>
      </w:pPr>
      <w:r>
        <w:rPr>
          <w:color w:val="000000"/>
        </w:rPr>
        <w:t>Ook is het mogelijk om juist tekst uit te sluiten. Hiervoor wordt het uitroepteken gebruikt. Als wordt opgegeven "bezetmelder|!10.08" wordt iedere regel getoond met het woord bezetmelder, maar deze regel mag niet 10.08 bevatten.</w:t>
      </w:r>
    </w:p>
    <w:p w:rsidR="00586BAE" w:rsidRPr="002544A8" w:rsidRDefault="00586BAE" w:rsidP="002544A8">
      <w:pPr>
        <w:pStyle w:val="Kop3"/>
      </w:pPr>
      <w:bookmarkStart w:id="3376" w:name="_00400000"/>
      <w:bookmarkStart w:id="3377" w:name="B0x4CE65124"/>
      <w:bookmarkEnd w:id="3376"/>
      <w:bookmarkEnd w:id="3377"/>
      <w:r w:rsidRPr="002544A8">
        <w:t>Tijd formaat</w:t>
      </w:r>
    </w:p>
    <w:p w:rsidR="00586BAE" w:rsidRDefault="00586BAE">
      <w:pPr>
        <w:rPr>
          <w:color w:val="000000"/>
        </w:rPr>
      </w:pPr>
      <w:r>
        <w:rPr>
          <w:color w:val="000000"/>
        </w:rPr>
        <w:t>Met deze optie kan je aangeven of er een tijdsindicatie wordt weergegeven en op wat voor manier deze gepresenteerd wordt in de logfile. De mogelijke keuzes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Geen tijd</w:t>
      </w:r>
      <w:r>
        <w:rPr>
          <w:color w:val="000000"/>
        </w:rPr>
        <w:t>: er wordt geen tijdsindicatie in de logfile geplaatst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HH:MM:SS</w:t>
      </w:r>
      <w:r>
        <w:rPr>
          <w:color w:val="000000"/>
        </w:rPr>
        <w:t>: er wordt een indicatie geplaatst met uren/minuten/seconden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Verstreken tijd</w:t>
      </w:r>
      <w:r>
        <w:rPr>
          <w:color w:val="000000"/>
        </w:rPr>
        <w:t>: de tijd die is verstreken sinds de laatste melding. De tijd is in milliseconden.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milliseconde</w:t>
      </w:r>
      <w:r>
        <w:rPr>
          <w:color w:val="000000"/>
        </w:rPr>
        <w:t>: dit is een indicatie op basis van milliseconden sinds het opstarten van de Pc.</w:t>
      </w:r>
    </w:p>
    <w:p w:rsidR="00586BAE" w:rsidRPr="002544A8" w:rsidRDefault="00586BAE" w:rsidP="002544A8">
      <w:pPr>
        <w:pStyle w:val="Kop3"/>
      </w:pPr>
      <w:bookmarkStart w:id="3378" w:name="_0040020E"/>
      <w:bookmarkStart w:id="3379" w:name="B0x4CE65154"/>
      <w:bookmarkEnd w:id="3378"/>
      <w:bookmarkEnd w:id="3379"/>
      <w:r w:rsidRPr="002544A8">
        <w:t>Inclusief regelnummer</w:t>
      </w:r>
    </w:p>
    <w:p w:rsidR="00586BAE" w:rsidRDefault="00586BAE">
      <w:pPr>
        <w:rPr>
          <w:color w:val="000000"/>
        </w:rPr>
      </w:pPr>
      <w:r>
        <w:rPr>
          <w:color w:val="000000"/>
        </w:rPr>
        <w:t>Moet de regel in de logging nog voorzien zijn van een regelnummer? Indien deze optie is geactiveerd zullen alle regels worden voorzien van een uniek regelnummer.</w:t>
      </w:r>
    </w:p>
    <w:p w:rsidR="00586BAE" w:rsidRPr="002544A8" w:rsidRDefault="00586BAE" w:rsidP="002544A8">
      <w:pPr>
        <w:pStyle w:val="Kop3"/>
        <w:rPr>
          <w:szCs w:val="32"/>
        </w:rPr>
      </w:pPr>
      <w:bookmarkStart w:id="3380" w:name="_004002C9"/>
      <w:bookmarkStart w:id="3381" w:name="B0x4CE6514F"/>
      <w:bookmarkEnd w:id="3380"/>
      <w:bookmarkEnd w:id="3381"/>
      <w:r w:rsidRPr="002544A8">
        <w:t>Bezetmeldingstijden</w:t>
      </w:r>
    </w:p>
    <w:p w:rsidR="00586BAE" w:rsidRDefault="00586BAE">
      <w:pPr>
        <w:rPr>
          <w:color w:val="800000"/>
        </w:rPr>
      </w:pPr>
      <w:r>
        <w:rPr>
          <w:color w:val="000000"/>
        </w:rPr>
        <w:t xml:space="preserve">Soms is het van belang om te weten hoelang het duurt om de bezetmelders uit te lezen. Meer informatie vind je bij de beschrijving in het </w:t>
      </w:r>
      <w:r>
        <w:rPr>
          <w:color w:val="008000"/>
        </w:rPr>
        <w:t xml:space="preserve">bijbehorende tabblad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800000"/>
        </w:rPr>
        <w:t>.</w:t>
      </w:r>
    </w:p>
    <w:p w:rsidR="00586BAE" w:rsidRPr="002544A8" w:rsidRDefault="00586BAE" w:rsidP="002544A8">
      <w:pPr>
        <w:pStyle w:val="Kop3"/>
        <w:rPr>
          <w:szCs w:val="32"/>
        </w:rPr>
      </w:pPr>
      <w:bookmarkStart w:id="3382" w:name="_00400384"/>
      <w:bookmarkStart w:id="3383" w:name="B0x4CE6517F"/>
      <w:bookmarkEnd w:id="3382"/>
      <w:bookmarkEnd w:id="3383"/>
      <w:r w:rsidRPr="002544A8">
        <w:t>Communicatie locomotieven</w:t>
      </w:r>
    </w:p>
    <w:p w:rsidR="00586BAE" w:rsidRDefault="00586BAE">
      <w:pPr>
        <w:rPr>
          <w:color w:val="000000"/>
        </w:rPr>
      </w:pPr>
      <w:r>
        <w:rPr>
          <w:color w:val="000000"/>
        </w:rPr>
        <w:t>Als deze optie aanstaat, worden de locomotiefopdrachten vermeld in de logfile en op het tweede tabblad. Het zijn de opdrachten die door Koploper fysiek naar de compoort worden gestuurd.</w:t>
      </w:r>
    </w:p>
    <w:p w:rsidR="00586BAE" w:rsidRPr="002544A8" w:rsidRDefault="00586BAE" w:rsidP="002544A8">
      <w:pPr>
        <w:pStyle w:val="Kop3"/>
      </w:pPr>
      <w:bookmarkStart w:id="3384" w:name="_0040045C"/>
      <w:bookmarkStart w:id="3385" w:name="B0x4CE6517A"/>
      <w:bookmarkEnd w:id="3384"/>
      <w:bookmarkEnd w:id="3385"/>
      <w:r w:rsidRPr="002544A8">
        <w:t xml:space="preserve">Wisselopdrachten </w:t>
      </w:r>
    </w:p>
    <w:p w:rsidR="00586BAE" w:rsidRDefault="00586BAE">
      <w:pPr>
        <w:rPr>
          <w:color w:val="000000"/>
        </w:rPr>
      </w:pPr>
      <w:r>
        <w:rPr>
          <w:color w:val="000000"/>
        </w:rPr>
        <w:t>Als deze optie aanstaat, worden de opdrachten naar de functiedecoders vermeld in de logfile en op het tweede tabblad. Het zijn de wisselopdrachten die Koploper genereert en doorgeeft aan de component die de communicatie met het digitale systeem regelt. De fysieke opdracht om het wissel of sein te verzetten is dan nog niet gegeven.</w:t>
      </w:r>
    </w:p>
    <w:p w:rsidR="00586BAE" w:rsidRPr="002544A8" w:rsidRDefault="00586BAE" w:rsidP="002544A8">
      <w:pPr>
        <w:pStyle w:val="Kop3"/>
      </w:pPr>
      <w:bookmarkStart w:id="3386" w:name="_004005BF"/>
      <w:bookmarkStart w:id="3387" w:name="B0x4CE651AA"/>
      <w:bookmarkEnd w:id="3386"/>
      <w:bookmarkEnd w:id="3387"/>
      <w:r w:rsidRPr="002544A8">
        <w:t>Communicatie wissels</w:t>
      </w:r>
    </w:p>
    <w:p w:rsidR="00586BAE" w:rsidRDefault="00586BAE">
      <w:pPr>
        <w:rPr>
          <w:color w:val="000000"/>
        </w:rPr>
      </w:pPr>
      <w:r>
        <w:rPr>
          <w:color w:val="000000"/>
        </w:rPr>
        <w:t>Als deze optie aanstaat, kun je zien welke opdrachten er naar het digitale systeem worden gezonden om wissel en seinen te verzetten. Je ziet de opdracht op het moment dat het digitale systeem echt de opdracht krijgt om de uitgang van de decoder te activeren. De informatie wordt zowel in de logfile als op het tweede tabblad getoond.</w:t>
      </w:r>
    </w:p>
    <w:p w:rsidR="00586BAE" w:rsidRPr="002544A8" w:rsidRDefault="00586BAE" w:rsidP="002544A8">
      <w:pPr>
        <w:pStyle w:val="Kop3"/>
      </w:pPr>
      <w:bookmarkStart w:id="3388" w:name="_00400726"/>
      <w:bookmarkStart w:id="3389" w:name="B0x4CE651A5"/>
      <w:bookmarkEnd w:id="3388"/>
      <w:bookmarkEnd w:id="3389"/>
      <w:r w:rsidRPr="002544A8">
        <w:t>Decoder63 parallel</w:t>
      </w:r>
    </w:p>
    <w:p w:rsidR="00586BAE" w:rsidRDefault="00586BAE">
      <w:pPr>
        <w:rPr>
          <w:color w:val="000000"/>
        </w:rPr>
      </w:pPr>
      <w:r>
        <w:rPr>
          <w:color w:val="000000"/>
        </w:rPr>
        <w:t>Als deze optie aanstaat, worden de opdrachten voor de parallelle kaart Parallel63 vermeld in de logfile en op het tweede tabblad.</w:t>
      </w:r>
    </w:p>
    <w:p w:rsidR="00586BAE" w:rsidRPr="002544A8" w:rsidRDefault="00586BAE" w:rsidP="002544A8">
      <w:pPr>
        <w:pStyle w:val="Kop3"/>
      </w:pPr>
      <w:bookmarkStart w:id="3390" w:name="_004007BF"/>
      <w:bookmarkStart w:id="3391" w:name="B0x4CE651D5"/>
      <w:bookmarkEnd w:id="3390"/>
      <w:bookmarkEnd w:id="3391"/>
      <w:r w:rsidRPr="002544A8">
        <w:t>Bezetmelding: wijzigingen</w:t>
      </w:r>
    </w:p>
    <w:p w:rsidR="00586BAE" w:rsidRDefault="00586BAE">
      <w:pPr>
        <w:rPr>
          <w:color w:val="000000"/>
        </w:rPr>
      </w:pPr>
      <w:r>
        <w:rPr>
          <w:color w:val="000000"/>
        </w:rPr>
        <w:t>Als deze optie aanstaat, worden de wijzigingen van de status van een bezetmeldpunt vermeld in de logfile en op het tweede tabblad. Deze optie is erg handig bij het zoeken naar fouten tijdens automatisch rijden.</w:t>
      </w:r>
    </w:p>
    <w:p w:rsidR="00586BAE" w:rsidRPr="002544A8" w:rsidRDefault="00586BAE" w:rsidP="002544A8">
      <w:pPr>
        <w:pStyle w:val="Kop3"/>
      </w:pPr>
      <w:bookmarkStart w:id="3392" w:name="_004008B0"/>
      <w:bookmarkStart w:id="3393" w:name="B0x4CE651D0"/>
      <w:bookmarkEnd w:id="3392"/>
      <w:bookmarkEnd w:id="3393"/>
      <w:r w:rsidRPr="002544A8">
        <w:t>Herkomst geluiden</w:t>
      </w:r>
    </w:p>
    <w:p w:rsidR="00586BAE" w:rsidRDefault="00586BAE">
      <w:pPr>
        <w:rPr>
          <w:color w:val="000000"/>
        </w:rPr>
      </w:pPr>
      <w:r>
        <w:rPr>
          <w:color w:val="000000"/>
        </w:rPr>
        <w:t>Als deze optie aanstaat, wordt in de logfile en op het tweede tabblad vermeld waardoor een geluid wordt afgespeeld. Als je bezig bent geweest met geluiden en op een gegeven moment niet meer de herkomst van een geluid weet, kun je er zo weer achter komen.</w:t>
      </w:r>
    </w:p>
    <w:p w:rsidR="00586BAE" w:rsidRPr="002544A8" w:rsidRDefault="00586BAE" w:rsidP="002544A8">
      <w:pPr>
        <w:pStyle w:val="Kop3"/>
      </w:pPr>
      <w:bookmarkStart w:id="3394" w:name="_004009C5"/>
      <w:bookmarkStart w:id="3395" w:name="B0x4CE65200"/>
      <w:bookmarkEnd w:id="3394"/>
      <w:bookmarkEnd w:id="3395"/>
      <w:r w:rsidRPr="002544A8">
        <w:t>Leer remmen</w:t>
      </w:r>
    </w:p>
    <w:p w:rsidR="00586BAE" w:rsidRDefault="00586BAE">
      <w:pPr>
        <w:rPr>
          <w:color w:val="800000"/>
        </w:rPr>
      </w:pPr>
      <w:r>
        <w:rPr>
          <w:color w:val="000000"/>
        </w:rPr>
        <w:t xml:space="preserve">Als deze optie aanstaat, worden wijzigingen in het remgedrag van een locomotief in een blok vermeld in de logfile en op het tweede tabblad. Een beschrijving van de remvertraging in combinatie met de te rijden snelheid is te vinden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AF75D9">
        <w:rPr>
          <w:noProof/>
          <w:color w:val="008000"/>
        </w:rPr>
        <w:instrText>376</w:instrText>
      </w:r>
      <w:r>
        <w:rPr>
          <w:color w:val="008000"/>
        </w:rPr>
        <w:fldChar w:fldCharType="end"/>
      </w:r>
      <w:r>
        <w:rPr>
          <w:color w:val="008000"/>
        </w:rPr>
        <w:fldChar w:fldCharType="end"/>
      </w:r>
      <w:r>
        <w:rPr>
          <w:color w:val="800000"/>
        </w:rPr>
        <w:t>.</w:t>
      </w:r>
    </w:p>
    <w:p w:rsidR="00586BAE" w:rsidRPr="002544A8" w:rsidRDefault="00586BAE" w:rsidP="002544A8">
      <w:pPr>
        <w:pStyle w:val="Kop3"/>
      </w:pPr>
      <w:bookmarkStart w:id="3396" w:name="_00400AE7"/>
      <w:bookmarkStart w:id="3397" w:name="B0x4CE651FB"/>
      <w:bookmarkEnd w:id="3396"/>
      <w:bookmarkEnd w:id="3397"/>
      <w:r w:rsidRPr="002544A8">
        <w:t>Te hard in stopsectie</w:t>
      </w:r>
    </w:p>
    <w:p w:rsidR="00586BAE" w:rsidRDefault="00586BAE">
      <w:pPr>
        <w:rPr>
          <w:color w:val="000000"/>
        </w:rPr>
      </w:pPr>
      <w:r>
        <w:rPr>
          <w:color w:val="000000"/>
        </w:rPr>
        <w:t xml:space="preserve">Als deze optie aanstaat, wordt een melding gegeven wanneer een locomotief die moet stoppen, harder rijdt dan de minimumsnelheid in de stopsectie. Als bij een blok de optie 'Niet afremmen' in </w:t>
      </w:r>
      <w:r>
        <w:rPr>
          <w:color w:val="008000"/>
        </w:rPr>
        <w:t xml:space="preserve">start afremmen op .. melder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is geselecteerd, wordt deze melding natuurlijk niet getoond.</w:t>
      </w:r>
    </w:p>
    <w:p w:rsidR="00586BAE" w:rsidRPr="002544A8" w:rsidRDefault="00586BAE" w:rsidP="002544A8">
      <w:pPr>
        <w:pStyle w:val="Kop3"/>
      </w:pPr>
      <w:bookmarkStart w:id="3398" w:name="_00400C1D"/>
      <w:bookmarkStart w:id="3399" w:name="B0x4CE6522B"/>
      <w:bookmarkEnd w:id="3398"/>
      <w:bookmarkEnd w:id="3399"/>
      <w:r w:rsidRPr="002544A8">
        <w:t>Doorrijden in cm/sec</w:t>
      </w:r>
    </w:p>
    <w:p w:rsidR="00586BAE" w:rsidRDefault="00586BAE">
      <w:pPr>
        <w:rPr>
          <w:color w:val="000000"/>
        </w:rPr>
      </w:pPr>
      <w:r>
        <w:rPr>
          <w:color w:val="000000"/>
        </w:rPr>
        <w:t>Als deze optie aanstaat, worden meldingen gegeven als een locomotief bij het bereiken van de stopsectie nog een aantal centimeters of secondes moet doorrijden. Hierdoor kan het doorrijden goed worden gevolgd. Eventuele fouten kunnen makkelijk worden opgezocht.</w:t>
      </w:r>
    </w:p>
    <w:p w:rsidR="00586BAE" w:rsidRPr="002544A8" w:rsidRDefault="00586BAE" w:rsidP="002544A8">
      <w:pPr>
        <w:pStyle w:val="Kop3"/>
      </w:pPr>
      <w:bookmarkStart w:id="3400" w:name="_00400D3A"/>
      <w:bookmarkStart w:id="3401" w:name="B0x4CE65224"/>
      <w:bookmarkEnd w:id="3400"/>
      <w:bookmarkEnd w:id="3401"/>
      <w:r w:rsidRPr="002544A8">
        <w:t>Systeem informatie</w:t>
      </w:r>
    </w:p>
    <w:p w:rsidR="00586BAE" w:rsidRDefault="00586BAE">
      <w:pPr>
        <w:rPr>
          <w:color w:val="000000"/>
        </w:rPr>
      </w:pPr>
      <w:r>
        <w:rPr>
          <w:color w:val="000000"/>
        </w:rPr>
        <w:t xml:space="preserve">Als deze optie aanstaat, wordt iedere 30 seconde een aantal gegevens in de logfile weggeschreven. Het betreft de gegevens: cycli, bezetmeldtijd, aantal rijdende treinen, systeembronnen vrij. Voor een uitleg over deze betekenis zie: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w:t>
      </w:r>
    </w:p>
    <w:p w:rsidR="00586BAE" w:rsidRPr="002544A8" w:rsidRDefault="00586BAE" w:rsidP="002544A8">
      <w:pPr>
        <w:pStyle w:val="Kop3"/>
        <w:rPr>
          <w:szCs w:val="36"/>
        </w:rPr>
      </w:pPr>
      <w:bookmarkStart w:id="3402" w:name="_00400E50"/>
      <w:bookmarkStart w:id="3403" w:name="B0x4CE65225"/>
      <w:bookmarkEnd w:id="3402"/>
      <w:bookmarkEnd w:id="3403"/>
      <w:r w:rsidRPr="002544A8">
        <w:t>Spookmeldingen</w:t>
      </w:r>
    </w:p>
    <w:p w:rsidR="00586BAE" w:rsidRDefault="00586BAE">
      <w:pPr>
        <w:rPr>
          <w:color w:val="000000"/>
        </w:rPr>
      </w:pPr>
      <w:r>
        <w:rPr>
          <w:color w:val="000000"/>
        </w:rPr>
        <w:t xml:space="preserve">Als deze optie aanstaat, worden meldingen getoond indien een spookmelding door het systeem wordt geconstateerd. Zie verder: </w:t>
      </w: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404" w:name="_00400EFA"/>
      <w:bookmarkStart w:id="3405" w:name="B0x4CE65227"/>
      <w:bookmarkEnd w:id="3404"/>
      <w:bookmarkEnd w:id="3405"/>
      <w:r w:rsidRPr="002544A8">
        <w:t>Diverse (fout)meldingen</w:t>
      </w:r>
    </w:p>
    <w:p w:rsidR="00586BAE" w:rsidRDefault="00586BAE">
      <w:pPr>
        <w:rPr>
          <w:color w:val="000000"/>
        </w:rPr>
      </w:pPr>
      <w:r>
        <w:rPr>
          <w:color w:val="000000"/>
        </w:rPr>
        <w:t>Als deze optie aanstaat, worden diverse meldingen in de logfile en op het eerste scherm vermeld. Het betreft hier meldingen over: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Blokken: Kort/lang schakeling en wegschrijven/ophalen van treinlengte.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Schaduwstationskaart voor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800000"/>
        </w:rPr>
        <w:t>.</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800000"/>
        </w:rPr>
        <w:t xml:space="preserve"> </w:t>
      </w:r>
      <w:r>
        <w:rPr>
          <w:color w:val="000000"/>
        </w:rPr>
        <w:t>schakelt een functiedecoderuitgang of er is een fout in definitie van vaste treinroute</w:t>
      </w:r>
    </w:p>
    <w:p w:rsidR="00586BAE" w:rsidRDefault="00586BAE">
      <w:pPr>
        <w:tabs>
          <w:tab w:val="left" w:pos="180"/>
        </w:tabs>
        <w:ind w:left="180" w:hanging="170"/>
        <w:rPr>
          <w:color w:val="000000"/>
        </w:rPr>
      </w:pPr>
      <w:r>
        <w:rPr>
          <w:color w:val="008000"/>
          <w:sz w:val="18"/>
          <w:szCs w:val="18"/>
        </w:rPr>
        <w:t>·</w:t>
      </w:r>
      <w:r>
        <w:rPr>
          <w:color w:val="008000"/>
          <w:sz w:val="18"/>
          <w:szCs w:val="18"/>
        </w:rPr>
        <w:tab/>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 foutmeldingen tijdens inlezen configfile.</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Foutmeldingen bij openen/sluiten van de joystick handregelaar.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Sluiten en openen van een overweg volgens de </w:t>
      </w:r>
      <w:r>
        <w:rPr>
          <w:color w:val="008000"/>
        </w:rPr>
        <w:t xml:space="preserve">uitgebreide aansturing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AF75D9">
        <w:rPr>
          <w:noProof/>
          <w:color w:val="008000"/>
        </w:rPr>
        <w:instrText>237</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406" w:name="_00401156"/>
      <w:bookmarkStart w:id="3407" w:name="B0x4CE6522A"/>
      <w:bookmarkEnd w:id="3406"/>
      <w:bookmarkEnd w:id="3407"/>
      <w:r w:rsidRPr="002544A8">
        <w:t>Analyse treinverkeer</w:t>
      </w:r>
    </w:p>
    <w:p w:rsidR="00586BAE" w:rsidRDefault="00586BAE">
      <w:pPr>
        <w:rPr>
          <w:color w:val="000000"/>
        </w:rPr>
      </w:pPr>
      <w:r>
        <w:rPr>
          <w:color w:val="000000"/>
        </w:rPr>
        <w:t>Er is een externe tool in Excel beschikbaar waarmee inzicht te krijgen is in het treinverkeer op je baan. Om voor deze tool een goede logfile aan te maken moet je deze optie activeren. Bij het activeren van deze optie, wordt de mogelijkheid gegeven om alle andere benodigde opties juist te zetten.</w:t>
      </w:r>
    </w:p>
    <w:p w:rsidR="00586BAE" w:rsidRPr="002544A8" w:rsidRDefault="00586BAE" w:rsidP="002544A8">
      <w:pPr>
        <w:pStyle w:val="Kop3"/>
      </w:pPr>
      <w:bookmarkStart w:id="3408" w:name="_00401298"/>
      <w:bookmarkStart w:id="3409" w:name="B0x4CE65256"/>
      <w:bookmarkEnd w:id="3408"/>
      <w:bookmarkEnd w:id="3409"/>
      <w:r w:rsidRPr="002544A8">
        <w:t>Extern starten locomotieven</w:t>
      </w:r>
    </w:p>
    <w:p w:rsidR="00586BAE" w:rsidRDefault="00586BAE">
      <w:pPr>
        <w:rPr>
          <w:color w:val="000000"/>
        </w:rPr>
      </w:pPr>
      <w:r>
        <w:rPr>
          <w:color w:val="000000"/>
        </w:rPr>
        <w:t xml:space="preserve">Als deze optie aanstaat, worden acties van het extern plaatsen op de baan van een locomotief vermeld in de logfile en op het tweede tabblad. Het </w:t>
      </w:r>
      <w:r>
        <w:rPr>
          <w:color w:val="008000"/>
        </w:rPr>
        <w:t xml:space="preserve">extern starten van locomotieven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AF75D9">
        <w:rPr>
          <w:noProof/>
          <w:color w:val="008000"/>
        </w:rPr>
        <w:instrText>249</w:instrText>
      </w:r>
      <w:r>
        <w:rPr>
          <w:color w:val="008000"/>
        </w:rPr>
        <w:fldChar w:fldCharType="end"/>
      </w:r>
      <w:r>
        <w:rPr>
          <w:color w:val="008000"/>
        </w:rPr>
        <w:fldChar w:fldCharType="end"/>
      </w:r>
      <w:r>
        <w:rPr>
          <w:color w:val="000000"/>
        </w:rPr>
        <w:t xml:space="preserv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2544A8" w:rsidRDefault="00586BAE" w:rsidP="002544A8">
      <w:pPr>
        <w:pStyle w:val="Kop3"/>
      </w:pPr>
      <w:bookmarkStart w:id="3410" w:name="_004013AD"/>
      <w:bookmarkStart w:id="3411" w:name="B0x4CE6524D"/>
      <w:bookmarkEnd w:id="3410"/>
      <w:bookmarkEnd w:id="3411"/>
      <w:r w:rsidRPr="002544A8">
        <w:t>Lengtemeting treinen</w:t>
      </w:r>
    </w:p>
    <w:p w:rsidR="00586BAE" w:rsidRDefault="00586BAE">
      <w:pPr>
        <w:rPr>
          <w:color w:val="000000"/>
        </w:rPr>
      </w:pPr>
      <w:r>
        <w:rPr>
          <w:color w:val="000000"/>
        </w:rPr>
        <w:t xml:space="preserve">Als deze optie aanstaat, worden meldingen die komen vanuit een lengtemeting vermeld in de logfile en op het tweede tabblad. De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xml:space="preserv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beschikbaar.</w:t>
      </w:r>
    </w:p>
    <w:p w:rsidR="00586BAE" w:rsidRPr="002544A8" w:rsidRDefault="00586BAE" w:rsidP="002544A8">
      <w:pPr>
        <w:pStyle w:val="Kop3"/>
      </w:pPr>
      <w:bookmarkStart w:id="3412" w:name="_00401496"/>
      <w:bookmarkStart w:id="3413" w:name="B0x4CE6524E"/>
      <w:bookmarkEnd w:id="3412"/>
      <w:bookmarkEnd w:id="3413"/>
      <w:r w:rsidRPr="002544A8">
        <w:t>Virtuele bezetmeldpunten</w:t>
      </w:r>
    </w:p>
    <w:p w:rsidR="00586BAE" w:rsidRDefault="00586BAE">
      <w:pPr>
        <w:rPr>
          <w:color w:val="000000"/>
        </w:rPr>
      </w:pPr>
      <w:r>
        <w:rPr>
          <w:color w:val="000000"/>
        </w:rPr>
        <w:t xml:space="preserve">Als deze optie aanstaat, worden mutaties op virtuele bezetmeldpunten vermeld in de logfile. Hiermee worden mutaties van de virtuele bezetmeldpunten zichtbaar gemaakt. Hoe de virtuele bezetmeldpunten werken wordt uitgelegd in een apart </w:t>
      </w:r>
      <w:r>
        <w:rPr>
          <w:color w:val="008000"/>
        </w:rPr>
        <w:t xml:space="preserve">hoofdstuk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AF75D9">
        <w:rPr>
          <w:noProof/>
          <w:color w:val="008000"/>
        </w:rPr>
        <w:instrText>411</w:instrText>
      </w:r>
      <w:r>
        <w:rPr>
          <w:color w:val="008000"/>
        </w:rPr>
        <w:fldChar w:fldCharType="end"/>
      </w:r>
      <w:r>
        <w:rPr>
          <w:color w:val="008000"/>
        </w:rPr>
        <w:fldChar w:fldCharType="end"/>
      </w:r>
      <w:r>
        <w:rPr>
          <w:color w:val="000000"/>
        </w:rPr>
        <w:t>.</w:t>
      </w:r>
    </w:p>
    <w:p w:rsidR="00586BAE" w:rsidRPr="002544A8" w:rsidRDefault="00586BAE" w:rsidP="002544A8">
      <w:pPr>
        <w:pStyle w:val="Kop3"/>
      </w:pPr>
      <w:bookmarkStart w:id="3414" w:name="_004015AC"/>
      <w:bookmarkStart w:id="3415" w:name="B0x4CE6524F"/>
      <w:bookmarkEnd w:id="3414"/>
      <w:bookmarkEnd w:id="3415"/>
      <w:r w:rsidRPr="002544A8">
        <w:t>Netwerkfouten</w:t>
      </w:r>
    </w:p>
    <w:p w:rsidR="00586BAE" w:rsidRDefault="00586BAE">
      <w:pPr>
        <w:rPr>
          <w:color w:val="000000"/>
        </w:rPr>
      </w:pPr>
      <w:r>
        <w:rPr>
          <w:color w:val="000000"/>
        </w:rPr>
        <w:t xml:space="preserve">Als deze optie aanstaat, worden foutmeldingen van een andere Pc in de netwerkversie van Koploper in de logfile en op het tweede tabblad gezet. Het netwerk wordt in een </w:t>
      </w:r>
      <w:r>
        <w:rPr>
          <w:color w:val="008000"/>
        </w:rPr>
        <w:t xml:space="preserve">apart hoofdstuk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AF75D9">
        <w:rPr>
          <w:noProof/>
          <w:color w:val="008000"/>
        </w:rPr>
        <w:instrText>401</w:instrText>
      </w:r>
      <w:r>
        <w:rPr>
          <w:color w:val="008000"/>
        </w:rPr>
        <w:fldChar w:fldCharType="end"/>
      </w:r>
      <w:r>
        <w:rPr>
          <w:color w:val="008000"/>
        </w:rPr>
        <w:fldChar w:fldCharType="end"/>
      </w:r>
      <w:r>
        <w:rPr>
          <w:color w:val="000000"/>
        </w:rPr>
        <w:t xml:space="preserve"> beschreven.</w:t>
      </w:r>
    </w:p>
    <w:p w:rsidR="00586BAE" w:rsidRPr="002544A8" w:rsidRDefault="00586BAE" w:rsidP="002544A8">
      <w:pPr>
        <w:pStyle w:val="Kop3"/>
      </w:pPr>
      <w:bookmarkStart w:id="3416" w:name="_00401686"/>
      <w:bookmarkStart w:id="3417" w:name="B0x4CE65250"/>
      <w:bookmarkEnd w:id="3416"/>
      <w:bookmarkEnd w:id="3417"/>
      <w:r w:rsidRPr="002544A8">
        <w:t>Route correcties</w:t>
      </w:r>
    </w:p>
    <w:p w:rsidR="00586BAE" w:rsidRDefault="00586BAE">
      <w:pPr>
        <w:rPr>
          <w:color w:val="000000"/>
        </w:rPr>
      </w:pPr>
      <w:r>
        <w:rPr>
          <w:color w:val="000000"/>
        </w:rPr>
        <w:t>Als deze optie aanstaat, worden correcties inzake gewijzigde route of overgeslagen bezetmeldpunt in de logfile en op het tweede tabblad gezet.</w:t>
      </w:r>
    </w:p>
    <w:p w:rsidR="00586BAE" w:rsidRDefault="00586BAE">
      <w:pPr>
        <w:rPr>
          <w:color w:val="000000"/>
        </w:rPr>
      </w:pPr>
      <w:r>
        <w:rPr>
          <w:color w:val="000000"/>
        </w:rPr>
        <w:t>Deze optie is alleen van toepassing bij het gebruik van DINAMO en MCC.</w:t>
      </w:r>
    </w:p>
    <w:p w:rsidR="00586BAE" w:rsidRPr="002544A8" w:rsidRDefault="00586BAE" w:rsidP="002544A8">
      <w:pPr>
        <w:pStyle w:val="Kop3"/>
        <w:rPr>
          <w:szCs w:val="32"/>
        </w:rPr>
      </w:pPr>
      <w:bookmarkStart w:id="3418" w:name="_00401770"/>
      <w:bookmarkStart w:id="3419" w:name="B0x4CE65251"/>
      <w:bookmarkEnd w:id="3418"/>
      <w:bookmarkEnd w:id="3419"/>
      <w:r w:rsidRPr="002544A8">
        <w:t>Markering in de logfile</w:t>
      </w:r>
    </w:p>
    <w:p w:rsidR="00586BAE" w:rsidRDefault="00586BAE">
      <w:pPr>
        <w:rPr>
          <w:color w:val="000000"/>
        </w:rPr>
      </w:pPr>
      <w:r>
        <w:rPr>
          <w:color w:val="000000"/>
        </w:rPr>
        <w:t>Het aantal gegevens kan soms heel groot zijn. Om later makkelijk een plek in het logfile terug te vinden, kun je een markering in de logfile plaatsen. In de logfile komt op te staan: '--- Markering ---'.</w:t>
      </w:r>
    </w:p>
    <w:p w:rsidR="00586BAE" w:rsidRDefault="00586BAE">
      <w:pPr>
        <w:rPr>
          <w:color w:val="000000"/>
        </w:rPr>
      </w:pPr>
    </w:p>
    <w:bookmarkStart w:id="3420" w:name="_00401858"/>
    <w:bookmarkStart w:id="3421" w:name="B0x4CE61180"/>
    <w:bookmarkEnd w:id="3420"/>
    <w:bookmarkEnd w:id="3421"/>
    <w:p w:rsidR="00586BAE" w:rsidRPr="002544A8" w:rsidRDefault="00586BAE" w:rsidP="002544A8">
      <w:pPr>
        <w:pStyle w:val="Kop2"/>
      </w:pPr>
      <w:r>
        <w:rPr>
          <w:sz w:val="24"/>
          <w:szCs w:val="24"/>
        </w:rPr>
        <w:fldChar w:fldCharType="begin"/>
      </w:r>
      <w:r>
        <w:rPr>
          <w:sz w:val="24"/>
          <w:szCs w:val="24"/>
        </w:rPr>
        <w:instrText>xe "Wat te melden als er in testmode is opgestart"</w:instrText>
      </w:r>
      <w:r>
        <w:rPr>
          <w:sz w:val="24"/>
          <w:szCs w:val="24"/>
        </w:rPr>
        <w:fldChar w:fldCharType="end"/>
      </w:r>
      <w:r>
        <w:rPr>
          <w:sz w:val="24"/>
          <w:szCs w:val="24"/>
        </w:rPr>
        <w:fldChar w:fldCharType="begin"/>
      </w:r>
      <w:r>
        <w:rPr>
          <w:sz w:val="24"/>
          <w:szCs w:val="24"/>
        </w:rPr>
        <w:instrText>xe "Communicatie tussen PC en Koploper"</w:instrText>
      </w:r>
      <w:r>
        <w:rPr>
          <w:sz w:val="24"/>
          <w:szCs w:val="24"/>
        </w:rPr>
        <w:fldChar w:fldCharType="end"/>
      </w:r>
      <w:r>
        <w:rPr>
          <w:sz w:val="24"/>
          <w:szCs w:val="24"/>
        </w:rPr>
        <w:fldChar w:fldCharType="begin"/>
      </w:r>
      <w:r>
        <w:rPr>
          <w:sz w:val="24"/>
          <w:szCs w:val="24"/>
        </w:rPr>
        <w:instrText>xe "Logfile van communicatie"</w:instrText>
      </w:r>
      <w:r>
        <w:rPr>
          <w:sz w:val="24"/>
          <w:szCs w:val="24"/>
        </w:rPr>
        <w:fldChar w:fldCharType="end"/>
      </w:r>
      <w:bookmarkStart w:id="3422" w:name="_Toc479280278"/>
      <w:r w:rsidRPr="002544A8">
        <w:t>Communicatie logging: logging</w:t>
      </w:r>
      <w:bookmarkEnd w:id="3422"/>
    </w:p>
    <w:p w:rsidR="00586BAE" w:rsidRDefault="00BA2C0C">
      <w:pPr>
        <w:rPr>
          <w:color w:val="000000"/>
        </w:rPr>
      </w:pPr>
      <w:r>
        <w:rPr>
          <w:noProof/>
          <w:color w:val="000000"/>
        </w:rPr>
        <w:drawing>
          <wp:inline distT="0" distB="0" distL="0" distR="0" wp14:anchorId="26806782" wp14:editId="270FAD09">
            <wp:extent cx="3754800" cy="3085200"/>
            <wp:effectExtent l="0" t="0" r="0" b="1270"/>
            <wp:docPr id="312" name="Afbeelding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4">
                      <a:extLst>
                        <a:ext uri="{28A0092B-C50C-407E-A947-70E740481C1C}">
                          <a14:useLocalDpi xmlns:a14="http://schemas.microsoft.com/office/drawing/2010/main"/>
                        </a:ext>
                      </a:extLst>
                    </a:blip>
                    <a:srcRect/>
                    <a:stretch>
                      <a:fillRect/>
                    </a:stretch>
                  </pic:blipFill>
                  <pic:spPr bwMode="auto">
                    <a:xfrm>
                      <a:off x="0" y="0"/>
                      <a:ext cx="3754800" cy="308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Op dit tabblad kan je zien welke gegevens gelogd worden. Hier kan je dus de logging meteen volgen. Alleen als de indicatie 'toon communicatie' is geactiveerd.</w:t>
      </w:r>
    </w:p>
    <w:p w:rsidR="00586BAE" w:rsidRPr="002544A8" w:rsidRDefault="00586BAE" w:rsidP="002544A8">
      <w:pPr>
        <w:pStyle w:val="Kop3"/>
        <w:rPr>
          <w:szCs w:val="32"/>
        </w:rPr>
      </w:pPr>
      <w:bookmarkStart w:id="3423" w:name="_004080A6"/>
      <w:bookmarkStart w:id="3424" w:name="B0x4CE60FFD"/>
      <w:bookmarkEnd w:id="3423"/>
      <w:bookmarkEnd w:id="3424"/>
      <w:r w:rsidRPr="002544A8">
        <w:t>Meldingen</w:t>
      </w:r>
    </w:p>
    <w:p w:rsidR="00586BAE" w:rsidRDefault="00586BAE">
      <w:pPr>
        <w:rPr>
          <w:color w:val="000000"/>
        </w:rPr>
      </w:pPr>
      <w:r>
        <w:rPr>
          <w:color w:val="000000"/>
        </w:rPr>
        <w:t>Hier verschijnen de meldingen, zoals je die hebt aangegeven in het tabblad '</w:t>
      </w:r>
      <w:r>
        <w:rPr>
          <w:color w:val="008000"/>
        </w:rPr>
        <w:t xml:space="preserve">wat te melden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w:t>
      </w:r>
    </w:p>
    <w:p w:rsidR="00586BAE" w:rsidRPr="002544A8" w:rsidRDefault="00586BAE" w:rsidP="002544A8">
      <w:pPr>
        <w:pStyle w:val="Kop3"/>
        <w:rPr>
          <w:szCs w:val="32"/>
        </w:rPr>
      </w:pPr>
      <w:bookmarkStart w:id="3425" w:name="_00408114"/>
      <w:bookmarkStart w:id="3426" w:name="B0x4CE60FF8"/>
      <w:bookmarkEnd w:id="3425"/>
      <w:bookmarkEnd w:id="3426"/>
      <w:r w:rsidRPr="002544A8">
        <w:t>Toon communicatie</w:t>
      </w:r>
    </w:p>
    <w:p w:rsidR="00586BAE" w:rsidRDefault="00586B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586BAE" w:rsidRPr="002544A8" w:rsidRDefault="00586BAE" w:rsidP="002544A8">
      <w:pPr>
        <w:pStyle w:val="Kop3"/>
      </w:pPr>
      <w:bookmarkStart w:id="3427" w:name="_004081F0"/>
      <w:bookmarkStart w:id="3428" w:name="B0x4CE61028"/>
      <w:bookmarkEnd w:id="3427"/>
      <w:bookmarkEnd w:id="3428"/>
      <w:r w:rsidRPr="002544A8">
        <w:t>Maximum regels</w:t>
      </w:r>
    </w:p>
    <w:p w:rsidR="00586BAE" w:rsidRDefault="00586BAE">
      <w:pPr>
        <w:rPr>
          <w:color w:val="000000"/>
        </w:rPr>
      </w:pPr>
      <w:r>
        <w:rPr>
          <w:color w:val="000000"/>
        </w:rPr>
        <w:t>Hoeveel regels worden maximaal getoond op het scherm indien logging van toepassing is. Indien 0 wordt ingevuld, zullen alle regels zichtbaar blijven. Bij oudere operating systemen (Windows 95/98) verdient het aanbeveling om deze indicatie te gebruiken en geen 0 in te vullen.</w:t>
      </w:r>
    </w:p>
    <w:p w:rsidR="00586BAE" w:rsidRPr="002544A8" w:rsidRDefault="00586BAE" w:rsidP="002544A8">
      <w:pPr>
        <w:pStyle w:val="Kop3"/>
        <w:rPr>
          <w:szCs w:val="32"/>
        </w:rPr>
      </w:pPr>
      <w:bookmarkStart w:id="3429" w:name="_00408316"/>
      <w:bookmarkStart w:id="3430" w:name="B0x4CE61023"/>
      <w:bookmarkEnd w:id="3429"/>
      <w:bookmarkEnd w:id="3430"/>
      <w:r w:rsidRPr="002544A8">
        <w:t>Schoon tekst</w:t>
      </w:r>
    </w:p>
    <w:p w:rsidR="00586BAE" w:rsidRDefault="00586BAE">
      <w:pPr>
        <w:rPr>
          <w:color w:val="000000"/>
        </w:rPr>
      </w:pPr>
      <w:r>
        <w:rPr>
          <w:color w:val="000000"/>
        </w:rPr>
        <w:t>In oudere versies van Windows (95 &amp; 98) is de ruimte voor meldingen beperkt. Als de ruimte vol is, komen er geen nieuwe meldingen meer bij. Met deze knop kun je alle meldingen verwijderen.</w:t>
      </w:r>
    </w:p>
    <w:bookmarkStart w:id="3431" w:name="_004083E4"/>
    <w:bookmarkStart w:id="3432" w:name="B0x4CE618B9"/>
    <w:bookmarkEnd w:id="3431"/>
    <w:bookmarkEnd w:id="3432"/>
    <w:p w:rsidR="00586BAE" w:rsidRPr="002544A8" w:rsidRDefault="00586BAE" w:rsidP="002544A8">
      <w:pPr>
        <w:pStyle w:val="Kop2"/>
      </w:pPr>
      <w:r>
        <w:rPr>
          <w:sz w:val="24"/>
          <w:szCs w:val="24"/>
        </w:rPr>
        <w:fldChar w:fldCharType="begin"/>
      </w:r>
      <w:r>
        <w:rPr>
          <w:sz w:val="24"/>
          <w:szCs w:val="24"/>
        </w:rPr>
        <w:instrText>xe "Bekijk hoe blokkaart wordt aangestuurd"</w:instrText>
      </w:r>
      <w:r>
        <w:rPr>
          <w:sz w:val="24"/>
          <w:szCs w:val="24"/>
        </w:rPr>
        <w:fldChar w:fldCharType="end"/>
      </w:r>
      <w:r>
        <w:rPr>
          <w:sz w:val="24"/>
          <w:szCs w:val="24"/>
        </w:rPr>
        <w:fldChar w:fldCharType="begin"/>
      </w:r>
      <w:r>
        <w:rPr>
          <w:sz w:val="24"/>
          <w:szCs w:val="24"/>
        </w:rPr>
        <w:instrText>xe "Genereer bezetmelding(en)"</w:instrText>
      </w:r>
      <w:r>
        <w:rPr>
          <w:sz w:val="24"/>
          <w:szCs w:val="24"/>
        </w:rPr>
        <w:fldChar w:fldCharType="end"/>
      </w:r>
      <w:bookmarkStart w:id="3433" w:name="_Toc479280279"/>
      <w:r w:rsidRPr="002544A8">
        <w:t>Communicatie logging: bezetmeldingen</w:t>
      </w:r>
      <w:bookmarkEnd w:id="3433"/>
    </w:p>
    <w:p w:rsidR="00586BAE" w:rsidRDefault="00BA2C0C">
      <w:pPr>
        <w:rPr>
          <w:color w:val="000000"/>
        </w:rPr>
      </w:pPr>
      <w:r>
        <w:rPr>
          <w:noProof/>
          <w:color w:val="000000"/>
        </w:rPr>
        <w:drawing>
          <wp:inline distT="0" distB="0" distL="0" distR="0" wp14:anchorId="1F6DFEB3" wp14:editId="59D0D6FE">
            <wp:extent cx="3754800" cy="3085200"/>
            <wp:effectExtent l="0" t="0" r="0" b="1270"/>
            <wp:docPr id="313" name="Afbeelding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a:extLst>
                        <a:ext uri="{28A0092B-C50C-407E-A947-70E740481C1C}">
                          <a14:useLocalDpi xmlns:a14="http://schemas.microsoft.com/office/drawing/2010/main"/>
                        </a:ext>
                      </a:extLst>
                    </a:blip>
                    <a:srcRect/>
                    <a:stretch>
                      <a:fillRect/>
                    </a:stretch>
                  </pic:blipFill>
                  <pic:spPr bwMode="auto">
                    <a:xfrm>
                      <a:off x="0" y="0"/>
                      <a:ext cx="3754800" cy="308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Het bovenste deel van dit tabblad is gereserveerd om als hulpmiddel bij het testen een bezetmelding handmatig te genereren. Het onderste deel is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Hier kun je bekijken welke opdrachten er naar een specifieke blokkaart worden gezonden. Als er niets achter staat, is het blokkaartadres niet binnen Koploper bekend. Als er wel iets wordt vermeld, is dit de snelheid van 0 tot en met 15, een richtingsindicatie (V = vooruit, A = achteruit), indicaties over het bezet zijn van de 4 secties (van links naar rechts sectie 1 t/m 4) en het nummer van de locomotief die deze kaart eigenlijk aanstuurt.</w:t>
      </w:r>
    </w:p>
    <w:p w:rsidR="00586BAE" w:rsidRDefault="00586BAE">
      <w:pPr>
        <w:rPr>
          <w:color w:val="000000"/>
        </w:rPr>
      </w:pPr>
    </w:p>
    <w:p w:rsidR="00586BAE" w:rsidRDefault="00586BAE">
      <w:pPr>
        <w:rPr>
          <w:color w:val="000000"/>
        </w:rPr>
      </w:pPr>
      <w:r>
        <w:rPr>
          <w:color w:val="000000"/>
        </w:rPr>
        <w:t xml:space="preserve">De handregelaar van de </w:t>
      </w:r>
      <w:r>
        <w:rPr>
          <w:color w:val="008000"/>
        </w:rPr>
        <w:t xml:space="preserve">HCCM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is een eigen ontwerp van deze groep. Het is een kastje met hierop een aantal schakelaars en knopjes. Voor de precieze werking verwijs ik door naar de handleiding van de HCCM. In het kort komt de besturing hierop neer:</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rijden = snelheid verhogen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remmen = snelheid verlagen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stop = noodstop</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shift + rijden = snelheid naar maximaal</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shift + remmen = snelheid naar nul</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shift + stop = keren</w:t>
      </w:r>
    </w:p>
    <w:p w:rsidR="00586BAE" w:rsidRDefault="00586BAE">
      <w:pPr>
        <w:rPr>
          <w:color w:val="000000"/>
        </w:rPr>
      </w:pPr>
    </w:p>
    <w:p w:rsidR="00586BAE" w:rsidRDefault="00586BAE">
      <w:pPr>
        <w:rPr>
          <w:color w:val="000000"/>
        </w:rPr>
      </w:pPr>
      <w:r>
        <w:rPr>
          <w:color w:val="000000"/>
        </w:rPr>
        <w:t>Deze knoppen zijn dus ook terug te vinden in het testvenster van Koploper. Op deze manier kun je ook zonder deze handregelaar echt aan je systeem te koppelen de werking hiervan testen.</w:t>
      </w:r>
    </w:p>
    <w:p w:rsidR="00586BAE" w:rsidRPr="002544A8" w:rsidRDefault="00586BAE" w:rsidP="002544A8">
      <w:pPr>
        <w:pStyle w:val="Kop3"/>
      </w:pPr>
      <w:bookmarkStart w:id="3434" w:name="_0040891E"/>
      <w:bookmarkStart w:id="3435" w:name="B0x4CE61736"/>
      <w:bookmarkEnd w:id="3434"/>
      <w:bookmarkEnd w:id="3435"/>
      <w:r w:rsidRPr="002544A8">
        <w:t>Simuleer bezetmelding</w:t>
      </w:r>
    </w:p>
    <w:p w:rsidR="00586BAE" w:rsidRDefault="00586BAE">
      <w:pPr>
        <w:rPr>
          <w:color w:val="000000"/>
        </w:rPr>
      </w:pPr>
      <w:r>
        <w:rPr>
          <w:color w:val="000000"/>
        </w:rPr>
        <w:t xml:space="preserve">Hier geef je aan welke bezetmelding gesimuleerd moet worden. Tijdens een testfase kan dit enorm veel tijd besparen. Je kunt hier alleen kiezen uit bezetmelders die volgens Koploper aanwezig zijn. Zie hiervoor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Pr="002544A8" w:rsidRDefault="00586BAE" w:rsidP="002544A8">
      <w:pPr>
        <w:pStyle w:val="Kop3"/>
        <w:rPr>
          <w:szCs w:val="32"/>
        </w:rPr>
      </w:pPr>
      <w:bookmarkStart w:id="3436" w:name="_00408A21"/>
      <w:bookmarkStart w:id="3437" w:name="B0x4CE61731"/>
      <w:bookmarkEnd w:id="3436"/>
      <w:bookmarkEnd w:id="3437"/>
      <w:r w:rsidRPr="002544A8">
        <w:t>Bezet</w:t>
      </w:r>
    </w:p>
    <w:p w:rsidR="00586BAE" w:rsidRDefault="00586BAE">
      <w:pPr>
        <w:rPr>
          <w:color w:val="000000"/>
        </w:rPr>
      </w:pPr>
      <w:r>
        <w:rPr>
          <w:color w:val="000000"/>
        </w:rPr>
        <w:t>Met deze optie kun je aangeven of de bijbehorende bezetmelding 'bezet' moet simuleren of niet.</w:t>
      </w:r>
    </w:p>
    <w:p w:rsidR="00586BAE" w:rsidRPr="002544A8" w:rsidRDefault="00586BAE" w:rsidP="002544A8">
      <w:pPr>
        <w:pStyle w:val="Kop3"/>
      </w:pPr>
      <w:bookmarkStart w:id="3438" w:name="_00408A8A"/>
      <w:bookmarkStart w:id="3439" w:name="B0x4CE61761"/>
      <w:bookmarkEnd w:id="3438"/>
      <w:bookmarkEnd w:id="3439"/>
      <w:r w:rsidRPr="002544A8">
        <w:t>Handregelaar: Snelheid</w:t>
      </w:r>
    </w:p>
    <w:p w:rsidR="00586BAE" w:rsidRDefault="00586BAE">
      <w:pPr>
        <w:rPr>
          <w:color w:val="000000"/>
        </w:rPr>
      </w:pPr>
      <w:r>
        <w:rPr>
          <w:color w:val="000000"/>
        </w:rPr>
        <w:t>Hier kun je voor een digitale handregelaar in de teststand de snelheid opgeven waarmee de locomotief aangestuurd moet worden.</w:t>
      </w:r>
    </w:p>
    <w:p w:rsidR="00586BAE" w:rsidRPr="002544A8" w:rsidRDefault="00586BAE" w:rsidP="002544A8">
      <w:pPr>
        <w:pStyle w:val="Kop3"/>
      </w:pPr>
      <w:bookmarkStart w:id="3440" w:name="_00408B23"/>
      <w:bookmarkStart w:id="3441" w:name="B0x4CE6175C"/>
      <w:bookmarkEnd w:id="3440"/>
      <w:bookmarkEnd w:id="3441"/>
      <w:r w:rsidRPr="002544A8">
        <w:t>Handregelaar: Vooruit</w:t>
      </w:r>
    </w:p>
    <w:p w:rsidR="00586BAE" w:rsidRDefault="00586BAE">
      <w:pPr>
        <w:rPr>
          <w:color w:val="000000"/>
        </w:rPr>
      </w:pPr>
      <w:r>
        <w:rPr>
          <w:color w:val="000000"/>
        </w:rPr>
        <w:t>Hier kun je voor een digitale handregelaar in de teststand aangeven dat de locomotief vooruit moet rijden.</w:t>
      </w:r>
    </w:p>
    <w:p w:rsidR="00586BAE" w:rsidRPr="002544A8" w:rsidRDefault="00586BAE" w:rsidP="002544A8">
      <w:pPr>
        <w:pStyle w:val="Kop3"/>
      </w:pPr>
      <w:bookmarkStart w:id="3442" w:name="_00408BA8"/>
      <w:bookmarkStart w:id="3443" w:name="B0x4CE6178C"/>
      <w:bookmarkEnd w:id="3442"/>
      <w:bookmarkEnd w:id="3443"/>
      <w:r w:rsidRPr="002544A8">
        <w:t>Handregelaar: Achteruit</w:t>
      </w:r>
    </w:p>
    <w:p w:rsidR="00586BAE" w:rsidRDefault="00586BAE">
      <w:pPr>
        <w:rPr>
          <w:color w:val="000000"/>
        </w:rPr>
      </w:pPr>
      <w:r>
        <w:rPr>
          <w:color w:val="000000"/>
        </w:rPr>
        <w:t>Hier kun je voor een digitale handregelaar in de teststand aangeven dat de locomotief achteruit moet rijden.</w:t>
      </w:r>
    </w:p>
    <w:p w:rsidR="00586BAE" w:rsidRPr="002544A8" w:rsidRDefault="00586BAE" w:rsidP="002544A8">
      <w:pPr>
        <w:pStyle w:val="Kop3"/>
      </w:pPr>
      <w:bookmarkStart w:id="3444" w:name="_00408C31"/>
      <w:bookmarkStart w:id="3445" w:name="B0x4CE61787"/>
      <w:bookmarkEnd w:id="3444"/>
      <w:bookmarkEnd w:id="3445"/>
      <w:r w:rsidRPr="002544A8">
        <w:t>Handregelaar: Licht aan</w:t>
      </w:r>
    </w:p>
    <w:p w:rsidR="00586BAE" w:rsidRDefault="00586BAE">
      <w:pPr>
        <w:rPr>
          <w:color w:val="000000"/>
        </w:rPr>
      </w:pPr>
      <w:r>
        <w:rPr>
          <w:color w:val="000000"/>
        </w:rPr>
        <w:t>Hier kun je voor een digitale handregelaar in de teststand aangeven of het licht aan of uit moet staan.</w:t>
      </w:r>
    </w:p>
    <w:p w:rsidR="00586BAE" w:rsidRPr="002544A8" w:rsidRDefault="00586BAE" w:rsidP="002544A8">
      <w:pPr>
        <w:pStyle w:val="Kop3"/>
      </w:pPr>
      <w:bookmarkStart w:id="3446" w:name="_00408CB5"/>
      <w:bookmarkStart w:id="3447" w:name="B0x4CE61789"/>
      <w:bookmarkEnd w:id="3446"/>
      <w:bookmarkEnd w:id="3447"/>
      <w:r w:rsidRPr="002544A8">
        <w:t>Handregelaar: Functie F1</w:t>
      </w:r>
    </w:p>
    <w:p w:rsidR="00586BAE" w:rsidRDefault="00586BAE">
      <w:pPr>
        <w:rPr>
          <w:color w:val="000000"/>
        </w:rPr>
      </w:pPr>
      <w:r>
        <w:rPr>
          <w:color w:val="000000"/>
        </w:rPr>
        <w:t>Hier kun je voor een digitale handregelaar in de teststand aangeven of de functie F1 aan of uit moet staan.</w:t>
      </w:r>
    </w:p>
    <w:p w:rsidR="00586BAE" w:rsidRPr="002544A8" w:rsidRDefault="00586BAE" w:rsidP="002544A8">
      <w:pPr>
        <w:pStyle w:val="Kop3"/>
      </w:pPr>
      <w:bookmarkStart w:id="3448" w:name="_00408D3E"/>
      <w:bookmarkStart w:id="3449" w:name="B0x4CE617B7"/>
      <w:bookmarkEnd w:id="3448"/>
      <w:bookmarkEnd w:id="3449"/>
      <w:r w:rsidRPr="002544A8">
        <w:t>Handregelaar: Shift</w:t>
      </w:r>
    </w:p>
    <w:p w:rsidR="00586BAE" w:rsidRDefault="00586BAE">
      <w:pPr>
        <w:rPr>
          <w:color w:val="000000"/>
        </w:rPr>
      </w:pPr>
      <w:r>
        <w:rPr>
          <w:color w:val="000000"/>
        </w:rPr>
        <w:t>Deze knop simuleert de &lt;shift&gt;-knop van de handregelaar van de HCCM.</w:t>
      </w:r>
    </w:p>
    <w:p w:rsidR="00586BAE" w:rsidRPr="002544A8" w:rsidRDefault="00586BAE" w:rsidP="002544A8">
      <w:pPr>
        <w:pStyle w:val="Kop3"/>
      </w:pPr>
      <w:bookmarkStart w:id="3450" w:name="_00408D9B"/>
      <w:bookmarkStart w:id="3451" w:name="B0x4CE617B2"/>
      <w:bookmarkEnd w:id="3450"/>
      <w:bookmarkEnd w:id="3451"/>
      <w:r w:rsidRPr="002544A8">
        <w:t>Handregelaar: Rijden</w:t>
      </w:r>
    </w:p>
    <w:p w:rsidR="00586BAE" w:rsidRDefault="00586BAE">
      <w:pPr>
        <w:rPr>
          <w:color w:val="000000"/>
        </w:rPr>
      </w:pPr>
      <w:r>
        <w:rPr>
          <w:color w:val="000000"/>
        </w:rPr>
        <w:t>Deze knop simuleert de &lt;rijden&gt;-knop van de handregelaar van de HCCM.</w:t>
      </w:r>
    </w:p>
    <w:p w:rsidR="00586BAE" w:rsidRPr="002544A8" w:rsidRDefault="00586BAE" w:rsidP="002544A8">
      <w:pPr>
        <w:pStyle w:val="Kop3"/>
      </w:pPr>
      <w:bookmarkStart w:id="3452" w:name="_00408DFA"/>
      <w:bookmarkStart w:id="3453" w:name="B0x4CE617E2"/>
      <w:bookmarkEnd w:id="3452"/>
      <w:bookmarkEnd w:id="3453"/>
      <w:r w:rsidRPr="002544A8">
        <w:t>Handregelaar: Remmen</w:t>
      </w:r>
    </w:p>
    <w:p w:rsidR="00586BAE" w:rsidRDefault="00586BAE">
      <w:pPr>
        <w:rPr>
          <w:color w:val="000000"/>
        </w:rPr>
      </w:pPr>
      <w:r>
        <w:rPr>
          <w:color w:val="000000"/>
        </w:rPr>
        <w:t>Deze knop simuleert de &lt;remmen&gt;-knop van de handregelaar van de HCCM.</w:t>
      </w:r>
    </w:p>
    <w:p w:rsidR="00586BAE" w:rsidRPr="002544A8" w:rsidRDefault="00586BAE" w:rsidP="002544A8">
      <w:pPr>
        <w:pStyle w:val="Kop3"/>
      </w:pPr>
      <w:bookmarkStart w:id="3454" w:name="_00408E59"/>
      <w:bookmarkStart w:id="3455" w:name="B0x4CE617DD"/>
      <w:bookmarkEnd w:id="3454"/>
      <w:bookmarkEnd w:id="3455"/>
      <w:r w:rsidRPr="002544A8">
        <w:t>Handregelaar: Stop</w:t>
      </w:r>
    </w:p>
    <w:p w:rsidR="00586BAE" w:rsidRDefault="00586BAE">
      <w:pPr>
        <w:rPr>
          <w:color w:val="000000"/>
        </w:rPr>
      </w:pPr>
      <w:r>
        <w:rPr>
          <w:color w:val="000000"/>
        </w:rPr>
        <w:t>Deze knop simuleert de &lt;stop&gt;-knop van de handregelaar van de HCCM.</w:t>
      </w:r>
    </w:p>
    <w:p w:rsidR="00586BAE" w:rsidRPr="002544A8" w:rsidRDefault="00586BAE" w:rsidP="002544A8">
      <w:pPr>
        <w:pStyle w:val="Kop3"/>
        <w:rPr>
          <w:szCs w:val="32"/>
        </w:rPr>
      </w:pPr>
      <w:bookmarkStart w:id="3456" w:name="_00408EB4"/>
      <w:bookmarkStart w:id="3457" w:name="B0x4CE6180D"/>
      <w:bookmarkEnd w:id="3456"/>
      <w:bookmarkEnd w:id="3457"/>
      <w:r w:rsidRPr="002544A8">
        <w:t>Aansturing blokkaarten</w:t>
      </w:r>
    </w:p>
    <w:p w:rsidR="00586BAE" w:rsidRDefault="00586BAE">
      <w:pPr>
        <w:rPr>
          <w:color w:val="000000"/>
        </w:rPr>
      </w:pPr>
      <w:r>
        <w:rPr>
          <w:color w:val="000000"/>
        </w:rPr>
        <w:t>Je kunt deze opties bekijken om snel te kunnen zien met welke snelheid Koploper een blokkaart aanstuurt. Er kunnen maximaal zes blokkaarten tegelijk worden bekeken.</w:t>
      </w:r>
    </w:p>
    <w:bookmarkStart w:id="3458" w:name="_00408F74"/>
    <w:bookmarkStart w:id="3459" w:name="B0x4CE041A2"/>
    <w:bookmarkEnd w:id="3458"/>
    <w:bookmarkEnd w:id="3459"/>
    <w:p w:rsidR="00586BAE" w:rsidRPr="002544A8" w:rsidRDefault="00586BAE" w:rsidP="002544A8">
      <w:pPr>
        <w:pStyle w:val="Kop1"/>
      </w:pPr>
      <w:r>
        <w:rPr>
          <w:sz w:val="24"/>
          <w:szCs w:val="24"/>
        </w:rPr>
        <w:fldChar w:fldCharType="begin"/>
      </w:r>
      <w:r>
        <w:rPr>
          <w:sz w:val="24"/>
          <w:szCs w:val="24"/>
        </w:rPr>
        <w:instrText>xe "Lenz"</w:instrText>
      </w:r>
      <w:r>
        <w:rPr>
          <w:sz w:val="24"/>
          <w:szCs w:val="24"/>
        </w:rPr>
        <w:fldChar w:fldCharType="end"/>
      </w:r>
      <w:r>
        <w:rPr>
          <w:sz w:val="24"/>
          <w:szCs w:val="24"/>
        </w:rPr>
        <w:fldChar w:fldCharType="begin"/>
      </w:r>
      <w:r>
        <w:rPr>
          <w:sz w:val="24"/>
          <w:szCs w:val="24"/>
        </w:rPr>
        <w:instrText>xe "Communicatie tussen PC en Lenz centrale"</w:instrText>
      </w:r>
      <w:r>
        <w:rPr>
          <w:sz w:val="24"/>
          <w:szCs w:val="24"/>
        </w:rPr>
        <w:fldChar w:fldCharType="end"/>
      </w:r>
      <w:r>
        <w:rPr>
          <w:sz w:val="24"/>
          <w:szCs w:val="24"/>
        </w:rPr>
        <w:fldChar w:fldCharType="begin"/>
      </w:r>
      <w:r>
        <w:rPr>
          <w:sz w:val="24"/>
          <w:szCs w:val="24"/>
        </w:rPr>
        <w:instrText>xe "Digitaal systeem"</w:instrText>
      </w:r>
      <w:r>
        <w:rPr>
          <w:sz w:val="24"/>
          <w:szCs w:val="24"/>
        </w:rPr>
        <w:fldChar w:fldCharType="end"/>
      </w:r>
      <w:bookmarkStart w:id="3460" w:name="_Toc479280280"/>
      <w:r w:rsidRPr="002544A8">
        <w:t>Lenz communicatie</w:t>
      </w:r>
      <w:bookmarkEnd w:id="3460"/>
    </w:p>
    <w:p w:rsidR="00586BAE" w:rsidRDefault="00BA2C0C">
      <w:pPr>
        <w:rPr>
          <w:color w:val="008000"/>
          <w:sz w:val="16"/>
          <w:szCs w:val="16"/>
        </w:rPr>
      </w:pPr>
      <w:r>
        <w:rPr>
          <w:noProof/>
          <w:color w:val="800000"/>
          <w:sz w:val="16"/>
          <w:szCs w:val="16"/>
        </w:rPr>
        <w:drawing>
          <wp:inline distT="0" distB="0" distL="0" distR="0" wp14:anchorId="3BD4B06E" wp14:editId="698143DA">
            <wp:extent cx="3063600" cy="2512800"/>
            <wp:effectExtent l="0" t="0" r="3810" b="1905"/>
            <wp:docPr id="314" name="Afbeelding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a:extLst>
                        <a:ext uri="{28A0092B-C50C-407E-A947-70E740481C1C}">
                          <a14:useLocalDpi xmlns:a14="http://schemas.microsoft.com/office/drawing/2010/main"/>
                        </a:ext>
                      </a:extLst>
                    </a:blip>
                    <a:srcRect/>
                    <a:stretch>
                      <a:fillRect/>
                    </a:stretch>
                  </pic:blipFill>
                  <pic:spPr bwMode="auto">
                    <a:xfrm>
                      <a:off x="0" y="0"/>
                      <a:ext cx="3063600" cy="2512800"/>
                    </a:xfrm>
                    <a:prstGeom prst="rect">
                      <a:avLst/>
                    </a:prstGeom>
                    <a:noFill/>
                    <a:ln>
                      <a:noFill/>
                    </a:ln>
                  </pic:spPr>
                </pic:pic>
              </a:graphicData>
            </a:graphic>
          </wp:inline>
        </w:drawing>
      </w:r>
    </w:p>
    <w:p w:rsidR="00586BAE" w:rsidRDefault="00586BAE">
      <w:pPr>
        <w:rPr>
          <w:color w:val="008000"/>
          <w:sz w:val="16"/>
          <w:szCs w:val="16"/>
        </w:rPr>
      </w:pPr>
    </w:p>
    <w:p w:rsidR="00586BAE" w:rsidRDefault="00586BAE">
      <w:pPr>
        <w:rPr>
          <w:color w:val="000000"/>
        </w:rPr>
      </w:pPr>
      <w:r>
        <w:rPr>
          <w:color w:val="000000"/>
        </w:rPr>
        <w:t>Dit venster laat alle communicatie tussen de Pc en de Lenz interface zien. Op het eerste tabblad krijg je een overzicht van de communicatie. De opslagcapaciteit is beperkt. Als dit vak vol is, wordt er gewoon niets meer toegevoegd. Je kunt alles weer schoon maken door op de knop 'Schoon tekst' te drukken. Op het tweede tabblad (Instellingen) kun je aangeven wat er getoond moet worden en of er een logfile aangemaakt moet worden. Deze optie kan nuttig zijn als er iets niet werkt. Een aangemaakte logfile kan ook weer worden ingelezen. Dit kan niet door een gewone gebruiker worden gedaan. Het is voor mij echter zeer handig om even een opgestuurde logfile zo te kunnen analyseren.</w:t>
      </w:r>
    </w:p>
    <w:p w:rsidR="00586BAE" w:rsidRPr="002544A8" w:rsidRDefault="00586BAE" w:rsidP="002544A8">
      <w:pPr>
        <w:pStyle w:val="Kop3"/>
        <w:rPr>
          <w:szCs w:val="32"/>
        </w:rPr>
      </w:pPr>
      <w:bookmarkStart w:id="3461" w:name="_0040924B"/>
      <w:bookmarkStart w:id="3462" w:name="B0x4CE0401F"/>
      <w:bookmarkEnd w:id="3461"/>
      <w:bookmarkEnd w:id="3462"/>
      <w:r w:rsidRPr="002544A8">
        <w:t>Meldingen</w:t>
      </w:r>
    </w:p>
    <w:p w:rsidR="00586BAE" w:rsidRDefault="00586BAE">
      <w:pPr>
        <w:rPr>
          <w:color w:val="000000"/>
        </w:rPr>
      </w:pPr>
      <w:r>
        <w:rPr>
          <w:color w:val="000000"/>
        </w:rPr>
        <w:t>Hier worden de meldingen getoond die je hebt geselecteerd in het tabblad '</w:t>
      </w:r>
      <w:r>
        <w:rPr>
          <w:color w:val="008000"/>
        </w:rPr>
        <w:t xml:space="preserve">wat te melden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w:t>
      </w:r>
    </w:p>
    <w:p w:rsidR="00586BAE" w:rsidRPr="002544A8" w:rsidRDefault="00586BAE" w:rsidP="002544A8">
      <w:pPr>
        <w:pStyle w:val="Kop3"/>
        <w:rPr>
          <w:szCs w:val="32"/>
        </w:rPr>
      </w:pPr>
      <w:bookmarkStart w:id="3463" w:name="_004092B7"/>
      <w:bookmarkStart w:id="3464" w:name="B0x4CE0401A"/>
      <w:bookmarkEnd w:id="3463"/>
      <w:bookmarkEnd w:id="3464"/>
      <w:r w:rsidRPr="002544A8">
        <w:t>Toon communicatie</w:t>
      </w:r>
    </w:p>
    <w:p w:rsidR="00586BAE" w:rsidRDefault="00586B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586BAE" w:rsidRPr="002544A8" w:rsidRDefault="00586BAE" w:rsidP="002544A8">
      <w:pPr>
        <w:pStyle w:val="Kop3"/>
        <w:rPr>
          <w:szCs w:val="32"/>
        </w:rPr>
      </w:pPr>
      <w:bookmarkStart w:id="3465" w:name="_00409393"/>
      <w:bookmarkStart w:id="3466" w:name="B0x4CE0404A"/>
      <w:bookmarkEnd w:id="3465"/>
      <w:bookmarkEnd w:id="3466"/>
      <w:r w:rsidRPr="002544A8">
        <w:t>Inclusief tijd</w:t>
      </w:r>
    </w:p>
    <w:p w:rsidR="00586BAE" w:rsidRDefault="00586BAE">
      <w:pPr>
        <w:rPr>
          <w:color w:val="000000"/>
        </w:rPr>
      </w:pPr>
      <w:r>
        <w:rPr>
          <w:color w:val="000000"/>
        </w:rPr>
        <w:t>Als deze optie aanstaat, worden de regels voorzien van een tijdsindicatie in milliseconden. Dit kan soms makkelijk zijn bij het zoeken naar een fout in de communicatie tussen de Pc en het Lenz systeem.</w:t>
      </w:r>
    </w:p>
    <w:p w:rsidR="00586BAE" w:rsidRPr="002544A8" w:rsidRDefault="00586BAE" w:rsidP="002544A8">
      <w:pPr>
        <w:pStyle w:val="Kop3"/>
        <w:rPr>
          <w:szCs w:val="32"/>
        </w:rPr>
      </w:pPr>
      <w:bookmarkStart w:id="3467" w:name="_00409470"/>
      <w:bookmarkStart w:id="3468" w:name="B0x4CE04045"/>
      <w:bookmarkEnd w:id="3467"/>
      <w:bookmarkEnd w:id="3468"/>
      <w:r w:rsidRPr="002544A8">
        <w:t>Schoon tekst</w:t>
      </w:r>
    </w:p>
    <w:p w:rsidR="00586BAE" w:rsidRDefault="00586BAE">
      <w:pPr>
        <w:rPr>
          <w:color w:val="000000"/>
        </w:rPr>
      </w:pPr>
      <w:r>
        <w:rPr>
          <w:color w:val="000000"/>
        </w:rPr>
        <w:t>De ruimte voor de meldingen is beperkt. Als de ruimte vol is, komen er geen nieuwe meldingen meer bij. Met deze knop kun je alle meldingen verwijderen.</w:t>
      </w:r>
    </w:p>
    <w:bookmarkStart w:id="3469" w:name="_00409519"/>
    <w:bookmarkStart w:id="3470" w:name="B0x4CE000A1"/>
    <w:bookmarkEnd w:id="3469"/>
    <w:bookmarkEnd w:id="3470"/>
    <w:p w:rsidR="00586BAE" w:rsidRPr="002544A8" w:rsidRDefault="00586BAE" w:rsidP="002544A8">
      <w:pPr>
        <w:pStyle w:val="Kop2"/>
      </w:pPr>
      <w:r>
        <w:rPr>
          <w:sz w:val="24"/>
          <w:szCs w:val="24"/>
        </w:rPr>
        <w:fldChar w:fldCharType="begin"/>
      </w:r>
      <w:r>
        <w:rPr>
          <w:sz w:val="24"/>
          <w:szCs w:val="24"/>
        </w:rPr>
        <w:instrText>xe "Lenz"</w:instrText>
      </w:r>
      <w:r>
        <w:rPr>
          <w:sz w:val="24"/>
          <w:szCs w:val="24"/>
        </w:rPr>
        <w:fldChar w:fldCharType="end"/>
      </w:r>
      <w:r>
        <w:rPr>
          <w:sz w:val="24"/>
          <w:szCs w:val="24"/>
        </w:rPr>
        <w:fldChar w:fldCharType="begin"/>
      </w:r>
      <w:r>
        <w:rPr>
          <w:sz w:val="24"/>
          <w:szCs w:val="24"/>
        </w:rPr>
        <w:instrText>xe "Digitaal systeem"</w:instrText>
      </w:r>
      <w:r>
        <w:rPr>
          <w:sz w:val="24"/>
          <w:szCs w:val="24"/>
        </w:rPr>
        <w:fldChar w:fldCharType="end"/>
      </w:r>
      <w:r>
        <w:rPr>
          <w:sz w:val="24"/>
          <w:szCs w:val="24"/>
        </w:rPr>
        <w:fldChar w:fldCharType="begin"/>
      </w:r>
      <w:r>
        <w:rPr>
          <w:sz w:val="24"/>
          <w:szCs w:val="24"/>
        </w:rPr>
        <w:instrText>xe "Logfile aanmaken bij Lenz (communicatie)"</w:instrText>
      </w:r>
      <w:r>
        <w:rPr>
          <w:sz w:val="24"/>
          <w:szCs w:val="24"/>
        </w:rPr>
        <w:fldChar w:fldCharType="end"/>
      </w:r>
      <w:bookmarkStart w:id="3471" w:name="_Toc479280281"/>
      <w:r w:rsidRPr="002544A8">
        <w:t>Lenz communicatie: instellingen</w:t>
      </w:r>
      <w:bookmarkEnd w:id="3471"/>
    </w:p>
    <w:p w:rsidR="00586BAE" w:rsidRDefault="00BA2C0C">
      <w:pPr>
        <w:rPr>
          <w:color w:val="000000"/>
        </w:rPr>
      </w:pPr>
      <w:r>
        <w:rPr>
          <w:noProof/>
          <w:color w:val="800000"/>
        </w:rPr>
        <w:drawing>
          <wp:inline distT="0" distB="0" distL="0" distR="0" wp14:anchorId="1F14DE82" wp14:editId="7EA8F2AC">
            <wp:extent cx="3063600" cy="2512800"/>
            <wp:effectExtent l="0" t="0" r="3810" b="1905"/>
            <wp:docPr id="315" name="Afbeelding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a:extLst>
                        <a:ext uri="{28A0092B-C50C-407E-A947-70E740481C1C}">
                          <a14:useLocalDpi xmlns:a14="http://schemas.microsoft.com/office/drawing/2010/main"/>
                        </a:ext>
                      </a:extLst>
                    </a:blip>
                    <a:srcRect/>
                    <a:stretch>
                      <a:fillRect/>
                    </a:stretch>
                  </pic:blipFill>
                  <pic:spPr bwMode="auto">
                    <a:xfrm>
                      <a:off x="0" y="0"/>
                      <a:ext cx="3063600" cy="251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selecteer je wat er getoond moet worden op het eerste scherm en in de logfile. Het is aan te raden om niet alles tegelijk te selecteren. De informatie is dan een stuk beter leesbaar. Het is ook mogelijk om een aangemaakte logfile weer in te lezen. Alle ontvangen getallen worden door Koploper verwerkt. Deze optie is niet voor 'normale' gebruikers ter beschikking. Het is voor mij een goed hulpmiddel bij het analyseren van een opgestuurde logfile.</w:t>
      </w:r>
    </w:p>
    <w:p w:rsidR="00586BAE" w:rsidRPr="008B482C" w:rsidRDefault="00586BAE" w:rsidP="008B482C">
      <w:pPr>
        <w:pStyle w:val="Kop3"/>
      </w:pPr>
      <w:bookmarkStart w:id="3472" w:name="_00410000"/>
      <w:bookmarkStart w:id="3473" w:name="B0x4CDFFF1E"/>
      <w:bookmarkEnd w:id="3472"/>
      <w:bookmarkEnd w:id="3473"/>
      <w:r w:rsidRPr="008B482C">
        <w:t>Belangrijk inkomend: Inkomend (getallen)</w:t>
      </w:r>
    </w:p>
    <w:p w:rsidR="00586BAE" w:rsidRDefault="00586BAE">
      <w:pPr>
        <w:rPr>
          <w:color w:val="000000"/>
        </w:rPr>
      </w:pPr>
      <w:r>
        <w:rPr>
          <w:color w:val="000000"/>
        </w:rPr>
        <w:t>Als deze optie is geactiveerd, worden alle inkomende waarden in decimale vorm getoond. Bijvoorbeeld het commando 'volgend commando' is te zien in de vorm 1 4 5.</w:t>
      </w:r>
    </w:p>
    <w:p w:rsidR="00586BAE" w:rsidRPr="008B482C" w:rsidRDefault="00586BAE" w:rsidP="008B482C">
      <w:pPr>
        <w:pStyle w:val="Kop3"/>
        <w:rPr>
          <w:szCs w:val="32"/>
        </w:rPr>
      </w:pPr>
      <w:bookmarkStart w:id="3474" w:name="_004100CE"/>
      <w:bookmarkStart w:id="3475" w:name="B0x4CDFFF19"/>
      <w:bookmarkEnd w:id="3474"/>
      <w:bookmarkEnd w:id="3475"/>
      <w:r w:rsidRPr="008B482C">
        <w:t>Belangrijk inkomend: Onbekende opdracht</w:t>
      </w:r>
    </w:p>
    <w:p w:rsidR="00586BAE" w:rsidRDefault="00586BAE">
      <w:pPr>
        <w:rPr>
          <w:color w:val="000000"/>
        </w:rPr>
      </w:pPr>
      <w:r>
        <w:rPr>
          <w:color w:val="000000"/>
        </w:rPr>
        <w:t>Als deze optie is geactiveerd, worden inkomende berichten gemeld die niet door Koploper worden begrepen. Koploper is geschreven op de Lenz versie 2.3 en inmiddels uitgebreid naar versie 3.0. Als alles juist is zou deze optie geen meldingen moeten tonen.</w:t>
      </w:r>
    </w:p>
    <w:p w:rsidR="00586BAE" w:rsidRPr="008B482C" w:rsidRDefault="00586BAE" w:rsidP="008B482C">
      <w:pPr>
        <w:pStyle w:val="Kop3"/>
        <w:rPr>
          <w:szCs w:val="32"/>
        </w:rPr>
      </w:pPr>
      <w:bookmarkStart w:id="3476" w:name="_004101F8"/>
      <w:bookmarkStart w:id="3477" w:name="B0x4CDFFF49"/>
      <w:bookmarkEnd w:id="3476"/>
      <w:bookmarkEnd w:id="3477"/>
      <w:r w:rsidRPr="008B482C">
        <w:t>Belangrijk inkomend: Bezetmeldingen</w:t>
      </w:r>
    </w:p>
    <w:p w:rsidR="00586BAE" w:rsidRDefault="00586BAE">
      <w:pPr>
        <w:rPr>
          <w:color w:val="000000"/>
        </w:rPr>
      </w:pPr>
      <w:r>
        <w:rPr>
          <w:color w:val="000000"/>
        </w:rPr>
        <w:t>Als deze optie is geactiveerd, worden de inkomende bezetmeldingen getoond. De meldingen zijn uitgewerkt met het bijbehorende adres en de 1e 4 bits of de 2e 4 bits. Per plek (=bit) wordt aangegeven of er een bezetmelding heeft plaatsgevonden.</w:t>
      </w:r>
    </w:p>
    <w:p w:rsidR="00586BAE" w:rsidRPr="008B482C" w:rsidRDefault="00586BAE" w:rsidP="008B482C">
      <w:pPr>
        <w:pStyle w:val="Kop3"/>
        <w:rPr>
          <w:szCs w:val="32"/>
        </w:rPr>
      </w:pPr>
      <w:bookmarkStart w:id="3478" w:name="_00410312"/>
      <w:bookmarkStart w:id="3479" w:name="B0x4CDFFF44"/>
      <w:bookmarkEnd w:id="3478"/>
      <w:bookmarkEnd w:id="3479"/>
      <w:r w:rsidRPr="008B482C">
        <w:t>Belangrijk inkomend: Wisselterugmelding</w:t>
      </w:r>
    </w:p>
    <w:p w:rsidR="00586BAE" w:rsidRDefault="00586BAE">
      <w:pPr>
        <w:rPr>
          <w:color w:val="000000"/>
        </w:rPr>
      </w:pPr>
      <w:r>
        <w:rPr>
          <w:color w:val="000000"/>
        </w:rPr>
        <w:t>Als deze optie is geactiveerd, worden de terugmeldingen van de wissels getoond. Als een wissel is verzet, komt - als de terugmelding op deze wisseldecoder is geactiveerd - een bericht terug met wat nu de stand van het wissel is.</w:t>
      </w:r>
    </w:p>
    <w:p w:rsidR="00586BAE" w:rsidRPr="008B482C" w:rsidRDefault="00586BAE" w:rsidP="008B482C">
      <w:pPr>
        <w:pStyle w:val="Kop3"/>
        <w:rPr>
          <w:szCs w:val="32"/>
        </w:rPr>
      </w:pPr>
      <w:bookmarkStart w:id="3480" w:name="_00410423"/>
      <w:bookmarkStart w:id="3481" w:name="B0x4CDFFF74"/>
      <w:bookmarkEnd w:id="3480"/>
      <w:bookmarkEnd w:id="3481"/>
      <w:r w:rsidRPr="008B482C">
        <w:t>Belangrijk inkomend: Mag volgend commando</w:t>
      </w:r>
    </w:p>
    <w:p w:rsidR="00586BAE" w:rsidRDefault="00586BAE">
      <w:pPr>
        <w:rPr>
          <w:color w:val="000000"/>
        </w:rPr>
      </w:pPr>
      <w:r>
        <w:rPr>
          <w:color w:val="000000"/>
        </w:rPr>
        <w:t>Als deze optie is geactiveerd, wordt het commando: 'Pc mag volgend commando zenden' getoond. Als een opdracht naar Lenz is verzonden, komt er in principe altijd iets terug. Het kan een melding van een stand zijn of de melding 'commando ok, stuur volgend commando' zijn.</w:t>
      </w:r>
    </w:p>
    <w:p w:rsidR="00586BAE" w:rsidRPr="008B482C" w:rsidRDefault="00586BAE" w:rsidP="008B482C">
      <w:pPr>
        <w:pStyle w:val="Kop3"/>
        <w:rPr>
          <w:szCs w:val="32"/>
        </w:rPr>
      </w:pPr>
      <w:bookmarkStart w:id="3482" w:name="_0041055F"/>
      <w:bookmarkStart w:id="3483" w:name="B0x4CDFFF6F"/>
      <w:bookmarkEnd w:id="3482"/>
      <w:bookmarkEnd w:id="3483"/>
      <w:r w:rsidRPr="008B482C">
        <w:t>Incidenteel inkomend: Lenz versie</w:t>
      </w:r>
    </w:p>
    <w:p w:rsidR="00586BAE" w:rsidRDefault="00586BAE">
      <w:pPr>
        <w:rPr>
          <w:color w:val="000000"/>
        </w:rPr>
      </w:pPr>
      <w:r>
        <w:rPr>
          <w:color w:val="000000"/>
        </w:rPr>
        <w:t>Als deze optie is geactiveerd, wordt de Lenz versie getoond als deze wordt opgevraagd.</w:t>
      </w:r>
    </w:p>
    <w:p w:rsidR="00586BAE" w:rsidRPr="008B482C" w:rsidRDefault="00586BAE" w:rsidP="008B482C">
      <w:pPr>
        <w:pStyle w:val="Kop3"/>
        <w:rPr>
          <w:szCs w:val="32"/>
        </w:rPr>
      </w:pPr>
      <w:bookmarkStart w:id="3484" w:name="_004105DC"/>
      <w:bookmarkStart w:id="3485" w:name="B0x4CDFFF9F"/>
      <w:bookmarkEnd w:id="3484"/>
      <w:bookmarkEnd w:id="3485"/>
      <w:r w:rsidRPr="008B482C">
        <w:t>Incidenteel inkomend: Alles aan</w:t>
      </w:r>
    </w:p>
    <w:p w:rsidR="00586BAE" w:rsidRDefault="00586BAE">
      <w:pPr>
        <w:rPr>
          <w:color w:val="000000"/>
        </w:rPr>
      </w:pPr>
      <w:r>
        <w:rPr>
          <w:color w:val="000000"/>
        </w:rPr>
        <w:t>Als deze optie is geactiveerd, wordt er een melding gegeven als de Pc het commando 'alles aan' ontvangt. Het klopt dat deze melding een aantal keren achter elkaar wordt ontvangen. Lenz neemt het zekere voor het onzekere en stuurt het vier keer.</w:t>
      </w:r>
    </w:p>
    <w:p w:rsidR="00586BAE" w:rsidRPr="008B482C" w:rsidRDefault="00586BAE" w:rsidP="008B482C">
      <w:pPr>
        <w:pStyle w:val="Kop3"/>
        <w:rPr>
          <w:szCs w:val="32"/>
        </w:rPr>
      </w:pPr>
      <w:bookmarkStart w:id="3486" w:name="_004106F5"/>
      <w:bookmarkStart w:id="3487" w:name="B0x4CDFFF9A"/>
      <w:bookmarkEnd w:id="3486"/>
      <w:bookmarkEnd w:id="3487"/>
      <w:r w:rsidRPr="008B482C">
        <w:t>Incidenteel inkomend: Emergency off</w:t>
      </w:r>
    </w:p>
    <w:p w:rsidR="00586BAE" w:rsidRDefault="00586BAE">
      <w:pPr>
        <w:rPr>
          <w:color w:val="000000"/>
        </w:rPr>
      </w:pPr>
      <w:r>
        <w:rPr>
          <w:color w:val="000000"/>
        </w:rPr>
        <w:t>Als deze optie is geactiveerd, wordt er een melding gegeven als de Pc het commando 'emergency off' ontvangt. Het klopt dat deze melding een aantal keren achter elkaar wordt ontvangen. Lenz neemt het zekere voor het onzekere en stuurt het vier keer.</w:t>
      </w:r>
    </w:p>
    <w:p w:rsidR="00586BAE" w:rsidRPr="008B482C" w:rsidRDefault="00586BAE" w:rsidP="008B482C">
      <w:pPr>
        <w:pStyle w:val="Kop3"/>
        <w:rPr>
          <w:szCs w:val="32"/>
        </w:rPr>
      </w:pPr>
      <w:bookmarkStart w:id="3488" w:name="_00410816"/>
      <w:bookmarkStart w:id="3489" w:name="B0x4CDFFFCA"/>
      <w:bookmarkEnd w:id="3488"/>
      <w:bookmarkEnd w:id="3489"/>
      <w:r w:rsidRPr="008B482C">
        <w:t>Incidenteel inkomend: Noodstop</w:t>
      </w:r>
    </w:p>
    <w:p w:rsidR="00586BAE" w:rsidRDefault="00586BAE">
      <w:pPr>
        <w:rPr>
          <w:color w:val="000000"/>
        </w:rPr>
      </w:pPr>
      <w:r>
        <w:rPr>
          <w:color w:val="000000"/>
        </w:rPr>
        <w:t>Als deze optie is geactiveerd, wordt er een melding gegeven als de Pc het commando 'noodstop' ontvangt. Het klopt dat deze melding een aantal keren achter elkaar wordt ontvangen. Lenz neemt het zekere voor het onzekere en stuurt het vier keer.</w:t>
      </w:r>
    </w:p>
    <w:p w:rsidR="00586BAE" w:rsidRPr="008B482C" w:rsidRDefault="00586BAE" w:rsidP="008B482C">
      <w:pPr>
        <w:pStyle w:val="Kop3"/>
        <w:rPr>
          <w:szCs w:val="32"/>
        </w:rPr>
      </w:pPr>
      <w:bookmarkStart w:id="3490" w:name="_0041092D"/>
      <w:bookmarkStart w:id="3491" w:name="B0x4CDFFFC5"/>
      <w:bookmarkEnd w:id="3490"/>
      <w:bookmarkEnd w:id="3491"/>
      <w:r w:rsidRPr="008B482C">
        <w:t>Incidenteel inkomend: Errormeldingen</w:t>
      </w:r>
    </w:p>
    <w:p w:rsidR="00586BAE" w:rsidRDefault="00586BAE">
      <w:pPr>
        <w:rPr>
          <w:color w:val="000000"/>
        </w:rPr>
      </w:pPr>
      <w:r>
        <w:rPr>
          <w:color w:val="000000"/>
        </w:rPr>
        <w:t>Als deze optie is geactiveerd, wordt er een melding gegeven als de Pc een errormelding ontvangt van Lenz. Hopelijk krijg je ze nooit te zien, want dan is er echt iets fout!</w:t>
      </w:r>
    </w:p>
    <w:p w:rsidR="00586BAE" w:rsidRPr="008B482C" w:rsidRDefault="00586BAE" w:rsidP="008B482C">
      <w:pPr>
        <w:pStyle w:val="Kop3"/>
        <w:rPr>
          <w:szCs w:val="32"/>
        </w:rPr>
      </w:pPr>
      <w:bookmarkStart w:id="3492" w:name="_00410A03"/>
      <w:bookmarkStart w:id="3493" w:name="B0x4CDFFFF5"/>
      <w:bookmarkEnd w:id="3492"/>
      <w:bookmarkEnd w:id="3493"/>
      <w:r w:rsidRPr="008B482C">
        <w:t>Informatie locomotief: Op handregelaar</w:t>
      </w:r>
    </w:p>
    <w:p w:rsidR="00586BAE" w:rsidRDefault="00586BAE">
      <w:pPr>
        <w:rPr>
          <w:color w:val="000000"/>
        </w:rPr>
      </w:pPr>
      <w:r>
        <w:rPr>
          <w:color w:val="000000"/>
        </w:rPr>
        <w:t>Als deze optie is geactiveerd, komt er een melding als een locomotief wordt overgenomen op een handregelaar.</w:t>
      </w:r>
    </w:p>
    <w:p w:rsidR="00586BAE" w:rsidRPr="008B482C" w:rsidRDefault="00586BAE" w:rsidP="008B482C">
      <w:pPr>
        <w:pStyle w:val="Kop3"/>
        <w:rPr>
          <w:szCs w:val="32"/>
        </w:rPr>
      </w:pPr>
      <w:bookmarkStart w:id="3494" w:name="_00410A9B"/>
      <w:bookmarkStart w:id="3495" w:name="B0x4CDFFFF0"/>
      <w:bookmarkEnd w:id="3494"/>
      <w:bookmarkEnd w:id="3495"/>
      <w:r w:rsidRPr="008B482C">
        <w:t>Informatie locomotief: Locinformatie</w:t>
      </w:r>
    </w:p>
    <w:p w:rsidR="00586BAE" w:rsidRDefault="00586BAE">
      <w:pPr>
        <w:rPr>
          <w:color w:val="000000"/>
        </w:rPr>
      </w:pPr>
      <w:r>
        <w:rPr>
          <w:color w:val="000000"/>
        </w:rPr>
        <w:t>Als deze optie is geactiveerd, komt er een melding als de Pc informatie van een locomotief opvraagt.</w:t>
      </w:r>
    </w:p>
    <w:p w:rsidR="00586BAE" w:rsidRPr="008B482C" w:rsidRDefault="00586BAE" w:rsidP="008B482C">
      <w:pPr>
        <w:pStyle w:val="Kop3"/>
      </w:pPr>
      <w:bookmarkStart w:id="3496" w:name="_00410B29"/>
      <w:bookmarkStart w:id="3497" w:name="B0x4CE00020"/>
      <w:bookmarkEnd w:id="3496"/>
      <w:bookmarkEnd w:id="3497"/>
      <w:r w:rsidRPr="008B482C">
        <w:t>Opdracht: Uitgaand (getallen)</w:t>
      </w:r>
    </w:p>
    <w:p w:rsidR="00586BAE" w:rsidRDefault="00586BAE">
      <w:pPr>
        <w:rPr>
          <w:color w:val="000000"/>
        </w:rPr>
      </w:pPr>
      <w:r>
        <w:rPr>
          <w:color w:val="000000"/>
        </w:rPr>
        <w:t>Als deze optie is geactiveerd, worden de uitgaande opdrachten in decimale vorm getoond. In de logfile wordt er ook nog een tijdsindicatie (in milliseconden) bij geplaatst.</w:t>
      </w:r>
    </w:p>
    <w:p w:rsidR="00586BAE" w:rsidRPr="008B482C" w:rsidRDefault="00586BAE" w:rsidP="008B482C">
      <w:pPr>
        <w:pStyle w:val="Kop3"/>
        <w:rPr>
          <w:szCs w:val="32"/>
        </w:rPr>
      </w:pPr>
      <w:bookmarkStart w:id="3498" w:name="_00410BF7"/>
      <w:bookmarkStart w:id="3499" w:name="B0x4CE0001B"/>
      <w:bookmarkEnd w:id="3498"/>
      <w:bookmarkEnd w:id="3499"/>
      <w:r w:rsidRPr="008B482C">
        <w:t>Opdracht: Uitgaand opdrachten</w:t>
      </w:r>
    </w:p>
    <w:p w:rsidR="00586BAE" w:rsidRDefault="00586BAE">
      <w:pPr>
        <w:rPr>
          <w:color w:val="000000"/>
        </w:rPr>
      </w:pPr>
      <w:r>
        <w:rPr>
          <w:color w:val="000000"/>
        </w:rPr>
        <w:t>Als deze optie is geactiveerd, worden uitgaande opdrachten vermeld als nette en begrijpelijke tekst. Zo kun je precies volgen wat Koploper aan opdrachten wil sturen.</w:t>
      </w:r>
    </w:p>
    <w:p w:rsidR="00586BAE" w:rsidRPr="008B482C" w:rsidRDefault="00586BAE" w:rsidP="008B482C">
      <w:pPr>
        <w:pStyle w:val="Kop3"/>
        <w:rPr>
          <w:szCs w:val="32"/>
        </w:rPr>
      </w:pPr>
      <w:bookmarkStart w:id="3500" w:name="_00410CBF"/>
      <w:bookmarkStart w:id="3501" w:name="B0x4CE0004B"/>
      <w:bookmarkEnd w:id="3500"/>
      <w:bookmarkEnd w:id="3501"/>
      <w:r w:rsidRPr="008B482C">
        <w:t>Logfile: Naam logfile</w:t>
      </w:r>
    </w:p>
    <w:p w:rsidR="00586BAE" w:rsidRDefault="00586BAE">
      <w:pPr>
        <w:rPr>
          <w:color w:val="000000"/>
        </w:rPr>
      </w:pPr>
      <w:r>
        <w:rPr>
          <w:color w:val="000000"/>
        </w:rPr>
        <w:t>Om een logfile aan te maken moet je hier de plaats en de naam van de logfile opgeven. Met behulp van het knopje met het foldertje (rechterkant) kun je makkelijk een directory selecteren. Je kunt de naam alleen wijzigen als de indicatie actief uit staat.</w:t>
      </w:r>
    </w:p>
    <w:p w:rsidR="00586BAE" w:rsidRPr="008B482C" w:rsidRDefault="00586BAE" w:rsidP="008B482C">
      <w:pPr>
        <w:pStyle w:val="Kop3"/>
        <w:rPr>
          <w:szCs w:val="32"/>
        </w:rPr>
      </w:pPr>
      <w:bookmarkStart w:id="3502" w:name="_00410DD7"/>
      <w:bookmarkStart w:id="3503" w:name="B0x4CE00046"/>
      <w:bookmarkEnd w:id="3502"/>
      <w:bookmarkEnd w:id="3503"/>
      <w:r w:rsidRPr="008B482C">
        <w:t>Logfile: aanmaken of inlezen</w:t>
      </w:r>
    </w:p>
    <w:p w:rsidR="00586BAE" w:rsidRDefault="00586BAE">
      <w:pPr>
        <w:rPr>
          <w:color w:val="000000"/>
        </w:rPr>
      </w:pPr>
      <w:r>
        <w:rPr>
          <w:color w:val="000000"/>
        </w:rPr>
        <w:t>Hier kun je kiezen wat er gedaan moet worden: een logfile aanmaken of een logfile inlezen. De optie inlezen is voor een gewone gebruiker van Koploper niet beschikbaar.</w:t>
      </w:r>
    </w:p>
    <w:p w:rsidR="00586BAE" w:rsidRPr="008B482C" w:rsidRDefault="00586BAE" w:rsidP="008B482C">
      <w:pPr>
        <w:pStyle w:val="Kop3"/>
        <w:rPr>
          <w:szCs w:val="32"/>
        </w:rPr>
      </w:pPr>
      <w:bookmarkStart w:id="3504" w:name="_00410EA0"/>
      <w:bookmarkStart w:id="3505" w:name="B0x4CE00076"/>
      <w:bookmarkEnd w:id="3504"/>
      <w:bookmarkEnd w:id="3505"/>
      <w:r w:rsidRPr="008B482C">
        <w:t>Logfile: Actief</w:t>
      </w:r>
    </w:p>
    <w:p w:rsidR="00586BAE" w:rsidRDefault="00586BAE">
      <w:pPr>
        <w:rPr>
          <w:color w:val="000000"/>
        </w:rPr>
      </w:pPr>
      <w:r>
        <w:rPr>
          <w:color w:val="000000"/>
        </w:rPr>
        <w:t>Een vinkje wil zeggen dat er een logfile wordt aangemaakt. Bij het aanzetten van deze optie wordt een eventueel bestaande logfile met dezelfde naam zonder waarschuwing overschreven. Zolang deze optie actief is, is het niet mogelijk om de naam van de logfile aan te passen.</w:t>
      </w:r>
    </w:p>
    <w:p w:rsidR="00586BAE" w:rsidRPr="008B482C" w:rsidRDefault="00586BAE" w:rsidP="008B482C">
      <w:pPr>
        <w:pStyle w:val="Kop3"/>
        <w:rPr>
          <w:szCs w:val="32"/>
        </w:rPr>
      </w:pPr>
      <w:bookmarkStart w:id="3506" w:name="_00410FC5"/>
      <w:bookmarkStart w:id="3507" w:name="B0x4CE0006E"/>
      <w:bookmarkEnd w:id="3506"/>
      <w:bookmarkEnd w:id="3507"/>
      <w:r w:rsidRPr="008B482C">
        <w:t>Logfile: lees regel</w:t>
      </w:r>
    </w:p>
    <w:p w:rsidR="00586BAE" w:rsidRDefault="00586BAE">
      <w:pPr>
        <w:rPr>
          <w:color w:val="000000"/>
        </w:rPr>
      </w:pPr>
      <w:r>
        <w:rPr>
          <w:color w:val="000000"/>
        </w:rPr>
        <w:t>Als de optie inlezen is geactiveerd, kun je met behulp van deze knop een regel van de logfile inlezen. Alleen de regels met de indicatie 'ontvangen' worden verwerkt.</w:t>
      </w:r>
    </w:p>
    <w:p w:rsidR="00586BAE" w:rsidRPr="008B482C" w:rsidRDefault="00586BAE" w:rsidP="008B482C">
      <w:pPr>
        <w:pStyle w:val="Kop3"/>
      </w:pPr>
      <w:bookmarkStart w:id="3508" w:name="_00411083"/>
      <w:bookmarkStart w:id="3509" w:name="B0x4CE00071"/>
      <w:bookmarkEnd w:id="3508"/>
      <w:bookmarkEnd w:id="3509"/>
      <w:r w:rsidRPr="008B482C">
        <w:t>Logfile: gelezen uit logfile...</w:t>
      </w:r>
    </w:p>
    <w:p w:rsidR="00586BAE" w:rsidRDefault="00586BAE">
      <w:pPr>
        <w:rPr>
          <w:color w:val="000000"/>
        </w:rPr>
      </w:pPr>
      <w:r>
        <w:rPr>
          <w:color w:val="000000"/>
        </w:rPr>
        <w:t>Als er een regel is ingelezen vanuit de logfile, worden hier de getallen weergegeven die zijn ingelezen en verwerkt in Koploper. Het hier getoonde is puur ter informatie.</w:t>
      </w:r>
    </w:p>
    <w:bookmarkStart w:id="3510" w:name="_00411152"/>
    <w:bookmarkStart w:id="3511" w:name="BScribble56000"/>
    <w:bookmarkEnd w:id="3510"/>
    <w:bookmarkEnd w:id="3511"/>
    <w:p w:rsidR="00586BAE" w:rsidRPr="008B482C" w:rsidRDefault="00586BAE" w:rsidP="008B482C">
      <w:pPr>
        <w:pStyle w:val="Kop1"/>
      </w:pPr>
      <w:r w:rsidRPr="008B482C">
        <w:fldChar w:fldCharType="begin"/>
      </w:r>
      <w:r w:rsidRPr="008B482C">
        <w:instrText>xe "Communicatie tussen PC en digitale centrale"</w:instrText>
      </w:r>
      <w:r w:rsidRPr="008B482C">
        <w:fldChar w:fldCharType="end"/>
      </w:r>
      <w:r w:rsidRPr="008B482C">
        <w:fldChar w:fldCharType="begin"/>
      </w:r>
      <w:r w:rsidRPr="008B482C">
        <w:instrText>xe "Digitaal systeem"</w:instrText>
      </w:r>
      <w:r w:rsidRPr="008B482C">
        <w:fldChar w:fldCharType="end"/>
      </w:r>
      <w:r w:rsidRPr="008B482C">
        <w:fldChar w:fldCharType="begin"/>
      </w:r>
      <w:r w:rsidRPr="008B482C">
        <w:instrText>xe "Ecos"</w:instrText>
      </w:r>
      <w:r w:rsidRPr="008B482C">
        <w:fldChar w:fldCharType="end"/>
      </w:r>
      <w:bookmarkStart w:id="3512" w:name="_Toc479280282"/>
      <w:r w:rsidRPr="008B482C">
        <w:t>Communicatie digitaal systeem (Wat te melden)</w:t>
      </w:r>
      <w:bookmarkEnd w:id="3512"/>
    </w:p>
    <w:p w:rsidR="00586BAE" w:rsidRDefault="00BA2C0C">
      <w:pPr>
        <w:rPr>
          <w:color w:val="008000"/>
          <w:sz w:val="16"/>
          <w:szCs w:val="16"/>
        </w:rPr>
      </w:pPr>
      <w:r>
        <w:rPr>
          <w:noProof/>
          <w:color w:val="800000"/>
          <w:sz w:val="16"/>
          <w:szCs w:val="16"/>
        </w:rPr>
        <w:drawing>
          <wp:inline distT="0" distB="0" distL="0" distR="0" wp14:anchorId="32729B55" wp14:editId="71BDE677">
            <wp:extent cx="4114800" cy="2728800"/>
            <wp:effectExtent l="0" t="0" r="0" b="0"/>
            <wp:docPr id="316" name="Afbeelding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8">
                      <a:extLst>
                        <a:ext uri="{28A0092B-C50C-407E-A947-70E740481C1C}">
                          <a14:useLocalDpi xmlns:a14="http://schemas.microsoft.com/office/drawing/2010/main"/>
                        </a:ext>
                      </a:extLst>
                    </a:blip>
                    <a:srcRect/>
                    <a:stretch>
                      <a:fillRect/>
                    </a:stretch>
                  </pic:blipFill>
                  <pic:spPr bwMode="auto">
                    <a:xfrm>
                      <a:off x="0" y="0"/>
                      <a:ext cx="4114800" cy="2728800"/>
                    </a:xfrm>
                    <a:prstGeom prst="rect">
                      <a:avLst/>
                    </a:prstGeom>
                    <a:noFill/>
                    <a:ln>
                      <a:noFill/>
                    </a:ln>
                  </pic:spPr>
                </pic:pic>
              </a:graphicData>
            </a:graphic>
          </wp:inline>
        </w:drawing>
      </w:r>
    </w:p>
    <w:p w:rsidR="00586BAE" w:rsidRDefault="00586BAE">
      <w:pPr>
        <w:rPr>
          <w:color w:val="008000"/>
          <w:sz w:val="16"/>
          <w:szCs w:val="16"/>
        </w:rPr>
      </w:pPr>
    </w:p>
    <w:p w:rsidR="00586BAE" w:rsidRDefault="00586BAE">
      <w:pPr>
        <w:rPr>
          <w:color w:val="000000"/>
        </w:rPr>
      </w:pPr>
      <w:r>
        <w:rPr>
          <w:color w:val="000000"/>
        </w:rPr>
        <w:t>Dit venster laat alle communicatie tussen de Pc en de digitale centrale zien. Op het eerste tabblad kan je kiezen welke informatie er getoond moet worden. Op het tweede tabblad wordt de logging getoond.</w:t>
      </w:r>
    </w:p>
    <w:p w:rsidR="00586BAE" w:rsidRDefault="00586BAE">
      <w:pPr>
        <w:rPr>
          <w:color w:val="000000"/>
        </w:rPr>
      </w:pPr>
    </w:p>
    <w:p w:rsidR="00586BAE" w:rsidRDefault="00586BAE">
      <w:pPr>
        <w:rPr>
          <w:color w:val="000000"/>
        </w:rPr>
      </w:pPr>
      <w:r>
        <w:rPr>
          <w:color w:val="000000"/>
        </w:rPr>
        <w:t xml:space="preserve">Dit programma is niet beschikbaar bij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als digitaal systeem.</w:t>
      </w:r>
    </w:p>
    <w:p w:rsidR="00586BAE" w:rsidRPr="008B482C" w:rsidRDefault="00586BAE" w:rsidP="008B482C">
      <w:pPr>
        <w:pStyle w:val="Kop3"/>
        <w:rPr>
          <w:szCs w:val="32"/>
        </w:rPr>
      </w:pPr>
      <w:bookmarkStart w:id="3513" w:name="_004112BD"/>
      <w:bookmarkStart w:id="3514" w:name="B0x4CE176B2"/>
      <w:bookmarkEnd w:id="3513"/>
      <w:bookmarkEnd w:id="3514"/>
      <w:r w:rsidRPr="008B482C">
        <w:t>Directory</w:t>
      </w:r>
    </w:p>
    <w:p w:rsidR="00586BAE" w:rsidRDefault="00586BAE">
      <w:pPr>
        <w:rPr>
          <w:color w:val="000000"/>
        </w:rPr>
      </w:pPr>
      <w:r>
        <w:rPr>
          <w:color w:val="000000"/>
        </w:rPr>
        <w:t>Om een logfile aan te maken moet je hier de plaats aangeven waar de logfile wordt weggeschreven. Met behulp van het knopje met het foldertje (rechterkant) kun je makkelijk een directory selecteren. Deze directory is alleen te wijzigen als de indicatie actief niet is geactiveerd.</w:t>
      </w:r>
    </w:p>
    <w:p w:rsidR="00586BAE" w:rsidRPr="008B482C" w:rsidRDefault="00586BAE" w:rsidP="008B482C">
      <w:pPr>
        <w:pStyle w:val="Kop3"/>
        <w:rPr>
          <w:szCs w:val="32"/>
        </w:rPr>
      </w:pPr>
      <w:bookmarkStart w:id="3515" w:name="_004113E3"/>
      <w:bookmarkStart w:id="3516" w:name="B0x4CE176AD"/>
      <w:bookmarkEnd w:id="3515"/>
      <w:bookmarkEnd w:id="3516"/>
      <w:r w:rsidRPr="008B482C">
        <w:t>Actief</w:t>
      </w:r>
    </w:p>
    <w:p w:rsidR="00586BAE" w:rsidRDefault="00586BAE">
      <w:pPr>
        <w:rPr>
          <w:color w:val="000000"/>
        </w:rPr>
      </w:pPr>
      <w:r>
        <w:rPr>
          <w:color w:val="000000"/>
        </w:rPr>
        <w:t>Een vinkje wil zeggen dat er een logfile wordt aangemaakt. Bij het aanzetten van deze optie wordt een eventueel nieuwe logfile geplaatst in de ingevulde directory. Zolang deze optie actief is, is het niet mogelijk om de directory te veranderen.</w:t>
      </w:r>
    </w:p>
    <w:p w:rsidR="00586BAE" w:rsidRPr="008B482C" w:rsidRDefault="00586BAE" w:rsidP="008B482C">
      <w:pPr>
        <w:pStyle w:val="Kop3"/>
      </w:pPr>
      <w:bookmarkStart w:id="3517" w:name="_004114E3"/>
      <w:bookmarkStart w:id="3518" w:name="B0x4CE176DD"/>
      <w:bookmarkEnd w:id="3517"/>
      <w:bookmarkEnd w:id="3518"/>
      <w:r w:rsidRPr="008B482C">
        <w:t>Filter</w:t>
      </w:r>
    </w:p>
    <w:p w:rsidR="00586BAE" w:rsidRDefault="00586BAE">
      <w:pPr>
        <w:rPr>
          <w:color w:val="000000"/>
        </w:rPr>
      </w:pPr>
      <w:r>
        <w:rPr>
          <w:color w:val="000000"/>
        </w:rPr>
        <w:t>Wanneer in dit veld een sterretje '*' staat ingevuld, wordt alles getoond. Wanneer bijvoorbeeld 'adres: 9|wissel 22' staat ingevuld, wordt alleen tekst getoond als hierin of 'adres: 9' of 'wissel 22' staat. Door middel van het teken | (pipe-line) kunnen meerdere zoekopdrachten van elkaar worden gescheiden.</w:t>
      </w:r>
    </w:p>
    <w:p w:rsidR="00586BAE" w:rsidRDefault="00586BAE">
      <w:pPr>
        <w:rPr>
          <w:color w:val="000000"/>
        </w:rPr>
      </w:pPr>
      <w:r>
        <w:rPr>
          <w:color w:val="000000"/>
        </w:rPr>
        <w:t>Ook is het mogelijk om juist tekst uit te sluiten. Hiervoor wordt het uitroepteken gebruikt. Als wordt opgegeven "bezetmelder|!10.08" wordt iedere regel getoond met het woord bezetmelder, maar deze regel mag niet 10.08 bevatten.</w:t>
      </w:r>
    </w:p>
    <w:p w:rsidR="00586BAE" w:rsidRPr="008B482C" w:rsidRDefault="00586BAE" w:rsidP="008B482C">
      <w:pPr>
        <w:pStyle w:val="Kop3"/>
      </w:pPr>
      <w:bookmarkStart w:id="3519" w:name="_00411706"/>
      <w:bookmarkStart w:id="3520" w:name="B0x4CE176D8"/>
      <w:bookmarkEnd w:id="3519"/>
      <w:bookmarkEnd w:id="3520"/>
      <w:r w:rsidRPr="008B482C">
        <w:t>Tijd formaat</w:t>
      </w:r>
    </w:p>
    <w:p w:rsidR="00586BAE" w:rsidRDefault="00586BAE">
      <w:pPr>
        <w:rPr>
          <w:color w:val="000000"/>
        </w:rPr>
      </w:pPr>
      <w:r>
        <w:rPr>
          <w:color w:val="000000"/>
        </w:rPr>
        <w:t>Met deze optie kan je aangeven of er een tijdsindicatie wordt weergegeven en op wat voor manier deze gepresenteerd wordt in de logfile. De mogelijke keuzes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Geen tijd</w:t>
      </w:r>
      <w:r>
        <w:rPr>
          <w:color w:val="000000"/>
        </w:rPr>
        <w:t>: er wordt geen tijdsindicatie in de logfile geplaatst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HH:MM:SS</w:t>
      </w:r>
      <w:r>
        <w:rPr>
          <w:color w:val="000000"/>
        </w:rPr>
        <w:t>: er wordt een indicatie geplaatst met uren/minuten/seconden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Verstreken tijd</w:t>
      </w:r>
      <w:r>
        <w:rPr>
          <w:color w:val="000000"/>
        </w:rPr>
        <w:t>: de tijd die is verstreken sinds de laatste melding. De tijd is in milliseconden.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milliseconde</w:t>
      </w:r>
      <w:r>
        <w:rPr>
          <w:color w:val="000000"/>
        </w:rPr>
        <w:t>: dit is een indicatie op basis van milliseconden sinds het opstarten van de Pc.</w:t>
      </w:r>
    </w:p>
    <w:p w:rsidR="00586BAE" w:rsidRPr="008B482C" w:rsidRDefault="00586BAE" w:rsidP="008B482C">
      <w:pPr>
        <w:pStyle w:val="Kop3"/>
      </w:pPr>
      <w:bookmarkStart w:id="3521" w:name="_00418000"/>
      <w:bookmarkStart w:id="3522" w:name="B0x4CE17708"/>
      <w:bookmarkEnd w:id="3521"/>
      <w:bookmarkEnd w:id="3522"/>
      <w:r w:rsidRPr="008B482C">
        <w:t>Inclusief regelnummer</w:t>
      </w:r>
    </w:p>
    <w:p w:rsidR="00586BAE" w:rsidRDefault="00586BAE">
      <w:pPr>
        <w:rPr>
          <w:color w:val="000000"/>
        </w:rPr>
      </w:pPr>
      <w:r>
        <w:rPr>
          <w:color w:val="000000"/>
        </w:rPr>
        <w:t>Moet de regel in de logging nog voorzien zijn van een regelnummer? Indien deze optie is geactiveerd zullen alle regels worden voorzien van een uniek regelnummer.</w:t>
      </w:r>
    </w:p>
    <w:p w:rsidR="00586BAE" w:rsidRPr="008B482C" w:rsidRDefault="00586BAE" w:rsidP="008B482C">
      <w:pPr>
        <w:pStyle w:val="Kop3"/>
      </w:pPr>
      <w:bookmarkStart w:id="3523" w:name="_004180BB"/>
      <w:bookmarkStart w:id="3524" w:name="B0x4CE17703"/>
      <w:bookmarkEnd w:id="3523"/>
      <w:bookmarkEnd w:id="3524"/>
      <w:r w:rsidRPr="008B482C">
        <w:t>Ontvangen gegevens</w:t>
      </w:r>
    </w:p>
    <w:p w:rsidR="00586BAE" w:rsidRDefault="00586BAE">
      <w:pPr>
        <w:rPr>
          <w:color w:val="000000"/>
        </w:rPr>
      </w:pPr>
      <w:r>
        <w:rPr>
          <w:color w:val="000000"/>
        </w:rPr>
        <w:t>Indien deze optie is geactiveerd, worden alleen de ontvangen gegevens getoond. Het betreft hier bijvoorbeeld de wijzigingen van de bezetmeldpunten of de verandering van de stand van een wissel.</w:t>
      </w:r>
    </w:p>
    <w:p w:rsidR="00586BAE" w:rsidRPr="008B482C" w:rsidRDefault="00586BAE" w:rsidP="008B482C">
      <w:pPr>
        <w:pStyle w:val="Kop3"/>
      </w:pPr>
      <w:bookmarkStart w:id="3525" w:name="_00418193"/>
      <w:bookmarkStart w:id="3526" w:name="B0x4CE17733"/>
      <w:bookmarkEnd w:id="3525"/>
      <w:bookmarkEnd w:id="3526"/>
      <w:r w:rsidRPr="008B482C">
        <w:t>Gezonden gegevens</w:t>
      </w:r>
    </w:p>
    <w:p w:rsidR="00586BAE" w:rsidRDefault="00586BAE">
      <w:pPr>
        <w:rPr>
          <w:color w:val="000000"/>
        </w:rPr>
      </w:pPr>
      <w:r>
        <w:rPr>
          <w:color w:val="000000"/>
        </w:rPr>
        <w:t>Indien deze optie is geactiveerd, worden alleen de verzonden gegevens getoond. Het betreft hier bijvoorbeeld de snelheidswijziging van een locomotief of het zetten van een wissel.</w:t>
      </w:r>
    </w:p>
    <w:p w:rsidR="00586BAE" w:rsidRPr="008B482C" w:rsidRDefault="00586BAE" w:rsidP="008B482C">
      <w:pPr>
        <w:pStyle w:val="Kop3"/>
      </w:pPr>
      <w:bookmarkStart w:id="3527" w:name="_0041825C"/>
      <w:bookmarkStart w:id="3528" w:name="B0x4CE1772E"/>
      <w:bookmarkEnd w:id="3527"/>
      <w:bookmarkEnd w:id="3528"/>
      <w:r w:rsidRPr="008B482C">
        <w:t>Alle gegevens</w:t>
      </w:r>
    </w:p>
    <w:p w:rsidR="00586BAE" w:rsidRDefault="00586BAE">
      <w:pPr>
        <w:rPr>
          <w:color w:val="000000"/>
        </w:rPr>
      </w:pPr>
      <w:r>
        <w:rPr>
          <w:color w:val="000000"/>
        </w:rPr>
        <w:t>Alle gegevens zowel de ontvangen als de verzonden gegevens worden getoond. De volledige communicatie tussen de Pc en de digitale centrale wordt getoond.</w:t>
      </w:r>
    </w:p>
    <w:p w:rsidR="00586BAE" w:rsidRPr="008B482C" w:rsidRDefault="00586BAE" w:rsidP="008B482C">
      <w:pPr>
        <w:pStyle w:val="Kop3"/>
      </w:pPr>
      <w:bookmarkStart w:id="3529" w:name="_00418306"/>
      <w:bookmarkStart w:id="3530" w:name="B0x4CE1775E"/>
      <w:bookmarkEnd w:id="3529"/>
      <w:bookmarkEnd w:id="3530"/>
      <w:r w:rsidRPr="008B482C">
        <w:t>Tonen als</w:t>
      </w:r>
    </w:p>
    <w:p w:rsidR="00586BAE" w:rsidRDefault="00586BAE">
      <w:pPr>
        <w:rPr>
          <w:color w:val="000000"/>
        </w:rPr>
      </w:pPr>
      <w:r>
        <w:rPr>
          <w:color w:val="000000"/>
        </w:rPr>
        <w:t>Met behulp van deze keuze, kan je aangegeven hoe de gegevens worden getoond in de logfile. De keuzes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ASCII</w:t>
      </w:r>
      <w:r>
        <w:rPr>
          <w:color w:val="000000"/>
        </w:rPr>
        <w:t>: de gegevens worden getoond zoals deze ontvangen/verzonden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Decimaal</w:t>
      </w:r>
      <w:r>
        <w:rPr>
          <w:color w:val="000000"/>
        </w:rPr>
        <w:t>: alle tekens worden omgerekend naar een decimale waarde</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Hexadecimaal</w:t>
      </w:r>
      <w:r>
        <w:rPr>
          <w:color w:val="000000"/>
        </w:rPr>
        <w:t>: alle tekens worden omgerekend naar een hexadecimale waarde</w:t>
      </w:r>
    </w:p>
    <w:p w:rsidR="00586BAE" w:rsidRPr="008B482C" w:rsidRDefault="00586BAE" w:rsidP="008B482C">
      <w:pPr>
        <w:pStyle w:val="Kop3"/>
        <w:rPr>
          <w:szCs w:val="32"/>
        </w:rPr>
      </w:pPr>
      <w:bookmarkStart w:id="3531" w:name="_0041845E"/>
      <w:bookmarkStart w:id="3532" w:name="BScribble56090"/>
      <w:bookmarkEnd w:id="3531"/>
      <w:bookmarkEnd w:id="3532"/>
      <w:r w:rsidRPr="008B482C">
        <w:t>Markering in de logfile</w:t>
      </w:r>
    </w:p>
    <w:p w:rsidR="00586BAE" w:rsidRDefault="00586BAE">
      <w:pPr>
        <w:rPr>
          <w:color w:val="000000"/>
        </w:rPr>
      </w:pPr>
      <w:r>
        <w:rPr>
          <w:color w:val="000000"/>
        </w:rPr>
        <w:t>Het aantal gegevens kan soms heel groot zijn. Om later makkelijk een plek in het logfile terug te vinden, kun je een markering in de logfile plaatsen. In de logfile komt op te staan: '--- Markering ---'.</w:t>
      </w:r>
    </w:p>
    <w:bookmarkStart w:id="3533" w:name="_00418546"/>
    <w:bookmarkStart w:id="3534" w:name="B0x4CE13734"/>
    <w:bookmarkEnd w:id="3533"/>
    <w:bookmarkEnd w:id="3534"/>
    <w:p w:rsidR="00586BAE" w:rsidRPr="008B482C" w:rsidRDefault="00586BAE" w:rsidP="008B482C">
      <w:pPr>
        <w:pStyle w:val="Kop2"/>
      </w:pPr>
      <w:r>
        <w:rPr>
          <w:sz w:val="24"/>
          <w:szCs w:val="24"/>
        </w:rPr>
        <w:fldChar w:fldCharType="begin"/>
      </w:r>
      <w:r>
        <w:rPr>
          <w:sz w:val="24"/>
          <w:szCs w:val="24"/>
        </w:rPr>
        <w:instrText>xe "Communicatie tussen PC en digitale centrale"</w:instrText>
      </w:r>
      <w:r>
        <w:rPr>
          <w:sz w:val="24"/>
          <w:szCs w:val="24"/>
        </w:rPr>
        <w:fldChar w:fldCharType="end"/>
      </w:r>
      <w:r>
        <w:rPr>
          <w:sz w:val="24"/>
          <w:szCs w:val="24"/>
        </w:rPr>
        <w:fldChar w:fldCharType="begin"/>
      </w:r>
      <w:r>
        <w:rPr>
          <w:sz w:val="24"/>
          <w:szCs w:val="24"/>
        </w:rPr>
        <w:instrText>xe "Digitaal systeem"</w:instrText>
      </w:r>
      <w:r>
        <w:rPr>
          <w:sz w:val="24"/>
          <w:szCs w:val="24"/>
        </w:rPr>
        <w:fldChar w:fldCharType="end"/>
      </w:r>
      <w:r>
        <w:rPr>
          <w:sz w:val="24"/>
          <w:szCs w:val="24"/>
        </w:rPr>
        <w:fldChar w:fldCharType="begin"/>
      </w:r>
      <w:r>
        <w:rPr>
          <w:sz w:val="24"/>
          <w:szCs w:val="24"/>
        </w:rPr>
        <w:instrText>xe "Ecos"</w:instrText>
      </w:r>
      <w:r>
        <w:rPr>
          <w:sz w:val="24"/>
          <w:szCs w:val="24"/>
        </w:rPr>
        <w:fldChar w:fldCharType="end"/>
      </w:r>
      <w:bookmarkStart w:id="3535" w:name="_Toc479280283"/>
      <w:r w:rsidRPr="008B482C">
        <w:t>Communicatie digitaal systeem (logging)</w:t>
      </w:r>
      <w:bookmarkEnd w:id="3535"/>
    </w:p>
    <w:p w:rsidR="00586BAE" w:rsidRDefault="00BA2C0C">
      <w:pPr>
        <w:rPr>
          <w:color w:val="008000"/>
          <w:sz w:val="16"/>
          <w:szCs w:val="16"/>
        </w:rPr>
      </w:pPr>
      <w:r>
        <w:rPr>
          <w:noProof/>
          <w:color w:val="800000"/>
          <w:sz w:val="16"/>
          <w:szCs w:val="16"/>
        </w:rPr>
        <w:drawing>
          <wp:inline distT="0" distB="0" distL="0" distR="0" wp14:anchorId="1D3F543A" wp14:editId="218EE540">
            <wp:extent cx="4114800" cy="2728800"/>
            <wp:effectExtent l="0" t="0" r="0" b="0"/>
            <wp:docPr id="317" name="Afbeelding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9">
                      <a:extLst>
                        <a:ext uri="{28A0092B-C50C-407E-A947-70E740481C1C}">
                          <a14:useLocalDpi xmlns:a14="http://schemas.microsoft.com/office/drawing/2010/main"/>
                        </a:ext>
                      </a:extLst>
                    </a:blip>
                    <a:srcRect/>
                    <a:stretch>
                      <a:fillRect/>
                    </a:stretch>
                  </pic:blipFill>
                  <pic:spPr bwMode="auto">
                    <a:xfrm>
                      <a:off x="0" y="0"/>
                      <a:ext cx="4114800" cy="2728800"/>
                    </a:xfrm>
                    <a:prstGeom prst="rect">
                      <a:avLst/>
                    </a:prstGeom>
                    <a:noFill/>
                    <a:ln>
                      <a:noFill/>
                    </a:ln>
                  </pic:spPr>
                </pic:pic>
              </a:graphicData>
            </a:graphic>
          </wp:inline>
        </w:drawing>
      </w:r>
    </w:p>
    <w:p w:rsidR="00586BAE" w:rsidRDefault="00586BAE">
      <w:pPr>
        <w:rPr>
          <w:color w:val="008000"/>
          <w:sz w:val="16"/>
          <w:szCs w:val="16"/>
        </w:rPr>
      </w:pPr>
    </w:p>
    <w:p w:rsidR="00586BAE" w:rsidRDefault="00586BAE">
      <w:pPr>
        <w:rPr>
          <w:color w:val="000000"/>
        </w:rPr>
      </w:pPr>
      <w:r>
        <w:rPr>
          <w:color w:val="000000"/>
        </w:rPr>
        <w:t>Dit venster laat alle communicatie tussen de Pc en de digitale centrale zien. Afhankelijk van de keuze die is gemaakt op het eerste tabblad worden hier gegevens getoond.</w:t>
      </w:r>
    </w:p>
    <w:p w:rsidR="00586BAE" w:rsidRPr="008B482C" w:rsidRDefault="00586BAE" w:rsidP="008B482C">
      <w:pPr>
        <w:pStyle w:val="Kop3"/>
        <w:rPr>
          <w:szCs w:val="32"/>
        </w:rPr>
      </w:pPr>
      <w:bookmarkStart w:id="3536" w:name="_00418631"/>
      <w:bookmarkStart w:id="3537" w:name="BScribble56110"/>
      <w:bookmarkEnd w:id="3536"/>
      <w:bookmarkEnd w:id="3537"/>
      <w:r w:rsidRPr="008B482C">
        <w:t>Meldingen</w:t>
      </w:r>
    </w:p>
    <w:p w:rsidR="00586BAE" w:rsidRDefault="00586BAE">
      <w:pPr>
        <w:rPr>
          <w:color w:val="000000"/>
        </w:rPr>
      </w:pPr>
      <w:r>
        <w:rPr>
          <w:color w:val="000000"/>
        </w:rPr>
        <w:t>Hier verschijnen de meldingen, zoals je die hebt aangegeven in het tabblad '</w:t>
      </w:r>
      <w:r>
        <w:rPr>
          <w:color w:val="008000"/>
        </w:rPr>
        <w:t xml:space="preserve">wat te melden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AF75D9">
        <w:rPr>
          <w:noProof/>
          <w:color w:val="008000"/>
        </w:rPr>
        <w:instrText>324</w:instrText>
      </w:r>
      <w:r>
        <w:rPr>
          <w:color w:val="008000"/>
        </w:rPr>
        <w:fldChar w:fldCharType="end"/>
      </w:r>
      <w:r>
        <w:rPr>
          <w:color w:val="008000"/>
        </w:rPr>
        <w:fldChar w:fldCharType="end"/>
      </w:r>
      <w:r>
        <w:rPr>
          <w:color w:val="000000"/>
        </w:rPr>
        <w:t>'. Een ontvangst wordt voorafgegaan door een 'O' en een gezonden item door een 'Z'.</w:t>
      </w:r>
    </w:p>
    <w:p w:rsidR="00586BAE" w:rsidRPr="008B482C" w:rsidRDefault="00586BAE" w:rsidP="008B482C">
      <w:pPr>
        <w:pStyle w:val="Kop3"/>
        <w:rPr>
          <w:szCs w:val="32"/>
        </w:rPr>
      </w:pPr>
      <w:bookmarkStart w:id="3538" w:name="_004186F0"/>
      <w:bookmarkStart w:id="3539" w:name="BScribble56115"/>
      <w:bookmarkEnd w:id="3538"/>
      <w:bookmarkEnd w:id="3539"/>
      <w:r w:rsidRPr="008B482C">
        <w:t>Toon communicatie</w:t>
      </w:r>
    </w:p>
    <w:p w:rsidR="00586BAE" w:rsidRDefault="00586B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586BAE" w:rsidRPr="008B482C" w:rsidRDefault="00586BAE" w:rsidP="008B482C">
      <w:pPr>
        <w:pStyle w:val="Kop3"/>
      </w:pPr>
      <w:bookmarkStart w:id="3540" w:name="_004187CC"/>
      <w:bookmarkStart w:id="3541" w:name="BScribble56120"/>
      <w:bookmarkEnd w:id="3540"/>
      <w:bookmarkEnd w:id="3541"/>
      <w:r w:rsidRPr="008B482C">
        <w:t>Maximum regels</w:t>
      </w:r>
    </w:p>
    <w:p w:rsidR="00586BAE" w:rsidRDefault="00586BAE">
      <w:pPr>
        <w:rPr>
          <w:color w:val="000000"/>
        </w:rPr>
      </w:pPr>
      <w:r>
        <w:rPr>
          <w:color w:val="000000"/>
        </w:rPr>
        <w:t>Hoeveel regels worden maximaal getoond op het scherm indien logging van toepassing is. Indien 0 wordt ingevuld, zullen alle regels zichtbaar blijven. Bij oudere operating systemen (Windows 95/98) verdient het aanbeveling om deze indicatie te gebruiken en geen 0 in te vullen.</w:t>
      </w:r>
    </w:p>
    <w:p w:rsidR="00586BAE" w:rsidRPr="008B482C" w:rsidRDefault="00586BAE" w:rsidP="008B482C">
      <w:pPr>
        <w:pStyle w:val="Kop3"/>
        <w:rPr>
          <w:szCs w:val="32"/>
        </w:rPr>
      </w:pPr>
      <w:bookmarkStart w:id="3542" w:name="_004188F2"/>
      <w:bookmarkStart w:id="3543" w:name="BScribble56125"/>
      <w:bookmarkEnd w:id="3542"/>
      <w:bookmarkEnd w:id="3543"/>
      <w:r w:rsidRPr="008B482C">
        <w:t>Schoon tekst</w:t>
      </w:r>
    </w:p>
    <w:p w:rsidR="00586BAE" w:rsidRDefault="00586BAE">
      <w:pPr>
        <w:rPr>
          <w:color w:val="000000"/>
        </w:rPr>
      </w:pPr>
      <w:r>
        <w:rPr>
          <w:color w:val="000000"/>
        </w:rPr>
        <w:t>De ruimte voor de meldingen is beperkt. Als de ruimte vol is, komen er geen nieuwe meldingen meer bij. Met deze knop kun je alle meldingen verwijderen.</w:t>
      </w:r>
    </w:p>
    <w:bookmarkStart w:id="3544" w:name="_0041899B"/>
    <w:bookmarkStart w:id="3545" w:name="B0x4CE2AEC8"/>
    <w:bookmarkEnd w:id="3544"/>
    <w:bookmarkEnd w:id="3545"/>
    <w:p w:rsidR="00586BAE" w:rsidRPr="008B482C" w:rsidRDefault="00586BAE" w:rsidP="008B482C">
      <w:pPr>
        <w:pStyle w:val="Kop1"/>
      </w:pPr>
      <w:r w:rsidRPr="008B482C">
        <w:fldChar w:fldCharType="begin"/>
      </w:r>
      <w:r w:rsidRPr="008B482C">
        <w:instrText>xe "Digitaal systeem"</w:instrText>
      </w:r>
      <w:r w:rsidRPr="008B482C">
        <w:fldChar w:fldCharType="end"/>
      </w:r>
      <w:r w:rsidRPr="008B482C">
        <w:fldChar w:fldCharType="begin"/>
      </w:r>
      <w:r w:rsidRPr="008B482C">
        <w:instrText>xe "Märklin Central Station"</w:instrText>
      </w:r>
      <w:r w:rsidRPr="008B482C">
        <w:fldChar w:fldCharType="end"/>
      </w:r>
      <w:r w:rsidRPr="008B482C">
        <w:fldChar w:fldCharType="begin"/>
      </w:r>
      <w:r w:rsidRPr="008B482C">
        <w:instrText>xe "Ecos"</w:instrText>
      </w:r>
      <w:r w:rsidRPr="008B482C">
        <w:fldChar w:fldCharType="end"/>
      </w:r>
      <w:r w:rsidRPr="008B482C">
        <w:fldChar w:fldCharType="begin"/>
      </w:r>
      <w:r w:rsidRPr="008B482C">
        <w:instrText>xe "Communicatie tussen PC en digitale centrale"</w:instrText>
      </w:r>
      <w:r w:rsidRPr="008B482C">
        <w:fldChar w:fldCharType="end"/>
      </w:r>
      <w:bookmarkStart w:id="3546" w:name="_Toc479280284"/>
      <w:r w:rsidRPr="008B482C">
        <w:t>Synchronisatie digitaal systeem</w:t>
      </w:r>
      <w:bookmarkEnd w:id="3546"/>
    </w:p>
    <w:p w:rsidR="00586BAE" w:rsidRDefault="00BA2C0C">
      <w:pPr>
        <w:rPr>
          <w:color w:val="008000"/>
          <w:sz w:val="16"/>
          <w:szCs w:val="16"/>
        </w:rPr>
      </w:pPr>
      <w:r>
        <w:rPr>
          <w:noProof/>
          <w:color w:val="800000"/>
          <w:sz w:val="16"/>
          <w:szCs w:val="16"/>
        </w:rPr>
        <w:drawing>
          <wp:inline distT="0" distB="0" distL="0" distR="0" wp14:anchorId="01FD9A3A" wp14:editId="79124B9A">
            <wp:extent cx="4575600" cy="3862800"/>
            <wp:effectExtent l="0" t="0" r="0" b="4445"/>
            <wp:docPr id="318" name="Afbeelding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0">
                      <a:extLst>
                        <a:ext uri="{28A0092B-C50C-407E-A947-70E740481C1C}">
                          <a14:useLocalDpi xmlns:a14="http://schemas.microsoft.com/office/drawing/2010/main"/>
                        </a:ext>
                      </a:extLst>
                    </a:blip>
                    <a:srcRect/>
                    <a:stretch>
                      <a:fillRect/>
                    </a:stretch>
                  </pic:blipFill>
                  <pic:spPr bwMode="auto">
                    <a:xfrm>
                      <a:off x="0" y="0"/>
                      <a:ext cx="4575600" cy="3862800"/>
                    </a:xfrm>
                    <a:prstGeom prst="rect">
                      <a:avLst/>
                    </a:prstGeom>
                    <a:noFill/>
                    <a:ln>
                      <a:noFill/>
                    </a:ln>
                  </pic:spPr>
                </pic:pic>
              </a:graphicData>
            </a:graphic>
          </wp:inline>
        </w:drawing>
      </w:r>
    </w:p>
    <w:p w:rsidR="00586BAE" w:rsidRDefault="00586BAE">
      <w:pPr>
        <w:rPr>
          <w:color w:val="008000"/>
          <w:sz w:val="16"/>
          <w:szCs w:val="16"/>
        </w:rPr>
      </w:pPr>
    </w:p>
    <w:p w:rsidR="00586BAE" w:rsidRDefault="00586BAE">
      <w:pPr>
        <w:rPr>
          <w:color w:val="000000"/>
        </w:rPr>
      </w:pPr>
      <w:r>
        <w:rPr>
          <w:color w:val="000000"/>
        </w:rPr>
        <w:t xml:space="preserve">Er zijn digitale systemen waarbij in het systeem zelf ook een database van de locomotieven wordt bijgehouden. De </w:t>
      </w:r>
      <w:r>
        <w:rPr>
          <w:color w:val="008000"/>
        </w:rPr>
        <w:t xml:space="preserve">Ecoscentrale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of het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zijn hiervan voorbeelden. Wanneer je vanuit Koploper een locomotief wilt aansturen is het noodzakelijk dat deze zowel in de database van Koploper aanwezig is als ook in de database van de digitale centrale.</w:t>
      </w:r>
    </w:p>
    <w:p w:rsidR="00586BAE" w:rsidRDefault="00586BAE">
      <w:pPr>
        <w:rPr>
          <w:color w:val="000000"/>
        </w:rPr>
      </w:pPr>
    </w:p>
    <w:p w:rsidR="00586BAE" w:rsidRDefault="00586BAE">
      <w:pPr>
        <w:rPr>
          <w:color w:val="000000"/>
        </w:rPr>
      </w:pPr>
      <w:r>
        <w:rPr>
          <w:color w:val="000000"/>
        </w:rPr>
        <w:t xml:space="preserve">Wanneer tijdens het </w:t>
      </w:r>
      <w:r>
        <w:rPr>
          <w:color w:val="008000"/>
        </w:rPr>
        <w:t xml:space="preserve">onderhouden van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in Koploper ook de verbinding naar het digitale systeem aanwezig is, worden deze gegevens automatisch gesynchroniseerd. Als tijdens het onderhouden van locomotieven geen verbinding is geweest of er zijn locomotieven toegevoegd in het digitale systeem, is deze functie een hulpmiddel om beide databases weer te synchroniseren.</w:t>
      </w:r>
    </w:p>
    <w:p w:rsidR="00586BAE" w:rsidRDefault="00586BAE">
      <w:pPr>
        <w:rPr>
          <w:color w:val="000000"/>
        </w:rPr>
      </w:pPr>
    </w:p>
    <w:p w:rsidR="00586BAE" w:rsidRDefault="00586BAE">
      <w:pPr>
        <w:rPr>
          <w:color w:val="000000"/>
        </w:rPr>
      </w:pPr>
      <w:r>
        <w:rPr>
          <w:color w:val="000000"/>
        </w:rPr>
        <w:t xml:space="preserve">Wanneer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en/of </w:t>
      </w:r>
      <w:r>
        <w:rPr>
          <w:color w:val="008000"/>
        </w:rPr>
        <w:t xml:space="preserve">stuurstands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in Koploper worden aangemaakt, zullen deze items ook worden doorgegeven aan het digitale systeem.</w:t>
      </w:r>
    </w:p>
    <w:p w:rsidR="00586BAE" w:rsidRDefault="00586BAE">
      <w:pPr>
        <w:rPr>
          <w:color w:val="000000"/>
        </w:rPr>
      </w:pPr>
    </w:p>
    <w:p w:rsidR="00586BAE" w:rsidRDefault="00586BAE">
      <w:pPr>
        <w:rPr>
          <w:color w:val="000000"/>
        </w:rPr>
      </w:pPr>
      <w:r>
        <w:rPr>
          <w:color w:val="000000"/>
        </w:rPr>
        <w:t>Er zijn twee lijsten zichtbaar: één lijst met de gegevens uit Koploper en de andere met de gegevens uit het digitale systeem. Als voorkeur laat Koploper alleen de gegevens zien die niet met elkaar kloppen. Gegevens kunnen nu vanuit Koploper naar het digitale systeem worden gekopieerd of andersom. Ook kunnen gegevens aan elkaar worden gekoppeld.</w:t>
      </w:r>
    </w:p>
    <w:p w:rsidR="00586BAE" w:rsidRDefault="00586BAE">
      <w:pPr>
        <w:rPr>
          <w:color w:val="000000"/>
        </w:rPr>
      </w:pPr>
    </w:p>
    <w:p w:rsidR="00586BAE" w:rsidRDefault="00586BAE">
      <w:pPr>
        <w:rPr>
          <w:color w:val="000000"/>
        </w:rPr>
      </w:pPr>
      <w:r>
        <w:rPr>
          <w:color w:val="000000"/>
        </w:rPr>
        <w:t>Als advies geldt: doe het onderhouden van gegevens altijd in Koploper en indien nodig synchroniseer vanuit Koploper het digitale systeem. Waarom in Koploper? Koploper kent een onderscheid in: locomotieven, handregelaars en stuurstands. Dit onderscheid wordt in het digitale systeem niet gemaakt. Importeren vanuit het digitale systeem is ook alleen mogelijk naar een locomotief.</w:t>
      </w:r>
    </w:p>
    <w:p w:rsidR="00586BAE" w:rsidRPr="008B482C" w:rsidRDefault="00586BAE" w:rsidP="008B482C">
      <w:pPr>
        <w:pStyle w:val="Kop3"/>
      </w:pPr>
      <w:bookmarkStart w:id="3547" w:name="_00419033"/>
      <w:bookmarkStart w:id="3548" w:name="BScribble57010"/>
      <w:bookmarkEnd w:id="3547"/>
      <w:bookmarkEnd w:id="3548"/>
      <w:r w:rsidRPr="008B482C">
        <w:t>Koploper</w:t>
      </w:r>
    </w:p>
    <w:p w:rsidR="00586BAE" w:rsidRDefault="00586BAE">
      <w:pPr>
        <w:rPr>
          <w:color w:val="000000"/>
        </w:rPr>
      </w:pPr>
      <w:r>
        <w:rPr>
          <w:color w:val="000000"/>
        </w:rPr>
        <w:t>Hier is een overzicht te zien van locomotieven die zijn gedefinieerd in Koploper. Afhankelijk van de keuze of alleen verschillen worden getoond, zijn alle locomotieven zichtbaar of alleen degene waar een verschil is geconstateerd tussen Koploper en de digitale centrale.</w:t>
      </w:r>
    </w:p>
    <w:p w:rsidR="00586BAE" w:rsidRDefault="00586BAE">
      <w:pPr>
        <w:rPr>
          <w:color w:val="000000"/>
        </w:rPr>
      </w:pPr>
      <w:r>
        <w:rPr>
          <w:color w:val="000000"/>
        </w:rPr>
        <w:t>Ook handregelaars en stuurstands worden hier getoond. Deze moeten ook in het digitale systeem aanwezig zijn.</w:t>
      </w:r>
    </w:p>
    <w:p w:rsidR="00586BAE" w:rsidRPr="008B482C" w:rsidRDefault="00586BAE" w:rsidP="008B482C">
      <w:pPr>
        <w:pStyle w:val="Kop3"/>
      </w:pPr>
      <w:bookmarkStart w:id="3549" w:name="_004191BB"/>
      <w:bookmarkStart w:id="3550" w:name="BScribble57012"/>
      <w:bookmarkEnd w:id="3549"/>
      <w:bookmarkEnd w:id="3550"/>
      <w:r w:rsidRPr="008B482C">
        <w:t>+ &gt;</w:t>
      </w:r>
    </w:p>
    <w:p w:rsidR="00586BAE" w:rsidRDefault="00586BAE">
      <w:pPr>
        <w:rPr>
          <w:color w:val="000000"/>
        </w:rPr>
      </w:pPr>
      <w:r>
        <w:rPr>
          <w:color w:val="000000"/>
        </w:rPr>
        <w:t>Met behulp van deze knop is het mogelijk om de geselecteerde regel te kopiëren vanuit Koploper naar de database in het digitale systeem.</w:t>
      </w:r>
    </w:p>
    <w:p w:rsidR="00586BAE" w:rsidRPr="008B482C" w:rsidRDefault="00586BAE" w:rsidP="008B482C">
      <w:pPr>
        <w:pStyle w:val="Kop3"/>
      </w:pPr>
      <w:bookmarkStart w:id="3551" w:name="_0041924B"/>
      <w:bookmarkStart w:id="3552" w:name="BScribble57015"/>
      <w:bookmarkEnd w:id="3551"/>
      <w:bookmarkEnd w:id="3552"/>
      <w:r w:rsidRPr="008B482C">
        <w:t>&lt; +</w:t>
      </w:r>
    </w:p>
    <w:p w:rsidR="00586BAE" w:rsidRDefault="00586BAE">
      <w:pPr>
        <w:rPr>
          <w:color w:val="000000"/>
        </w:rPr>
      </w:pPr>
      <w:r>
        <w:rPr>
          <w:color w:val="000000"/>
        </w:rPr>
        <w:t>Met behulp van deze knop is het mogelijk om de geselecteerde regel vanuit de digitale centrale te kopiëren naar Koploper als locomotief.</w:t>
      </w:r>
    </w:p>
    <w:p w:rsidR="00586BAE" w:rsidRPr="008B482C" w:rsidRDefault="00586BAE" w:rsidP="008B482C">
      <w:pPr>
        <w:pStyle w:val="Kop3"/>
      </w:pPr>
      <w:bookmarkStart w:id="3553" w:name="_004192DB"/>
      <w:bookmarkStart w:id="3554" w:name="BScribble57017"/>
      <w:bookmarkEnd w:id="3553"/>
      <w:bookmarkEnd w:id="3554"/>
      <w:r w:rsidRPr="008B482C">
        <w:t>= &gt;</w:t>
      </w:r>
    </w:p>
    <w:p w:rsidR="00586BAE" w:rsidRDefault="00586BAE">
      <w:pPr>
        <w:rPr>
          <w:color w:val="000000"/>
        </w:rPr>
      </w:pPr>
      <w:r>
        <w:rPr>
          <w:color w:val="000000"/>
        </w:rPr>
        <w:t>Met behulp van deze knop is het mogelijk om de geselecteerde regel in de database van het digitale systeem gelijk te maken aan de geselecteerde regel in Koploper.</w:t>
      </w:r>
    </w:p>
    <w:p w:rsidR="00586BAE" w:rsidRPr="008B482C" w:rsidRDefault="00586BAE" w:rsidP="008B482C">
      <w:pPr>
        <w:pStyle w:val="Kop3"/>
      </w:pPr>
      <w:bookmarkStart w:id="3555" w:name="_00419385"/>
      <w:bookmarkStart w:id="3556" w:name="BScribble57020"/>
      <w:bookmarkEnd w:id="3555"/>
      <w:bookmarkEnd w:id="3556"/>
      <w:r w:rsidRPr="008B482C">
        <w:t>&lt; =</w:t>
      </w:r>
    </w:p>
    <w:p w:rsidR="00586BAE" w:rsidRDefault="00586BAE">
      <w:pPr>
        <w:rPr>
          <w:color w:val="000000"/>
        </w:rPr>
      </w:pPr>
      <w:r>
        <w:rPr>
          <w:color w:val="000000"/>
        </w:rPr>
        <w:t>Met behulp van deze knop is het mogelijk om de geselecteerde regel in Koploper gelijk te maken aan de geselecteerde regel in de database van het digitale systeem.</w:t>
      </w:r>
    </w:p>
    <w:p w:rsidR="00586BAE" w:rsidRPr="008B482C" w:rsidRDefault="00586BAE" w:rsidP="008B482C">
      <w:pPr>
        <w:pStyle w:val="Kop3"/>
      </w:pPr>
      <w:bookmarkStart w:id="3557" w:name="_0041942F"/>
      <w:bookmarkStart w:id="3558" w:name="BScribble57022"/>
      <w:bookmarkEnd w:id="3557"/>
      <w:bookmarkEnd w:id="3558"/>
      <w:r w:rsidRPr="008B482C">
        <w:t>+ &gt;&gt;</w:t>
      </w:r>
    </w:p>
    <w:p w:rsidR="00586BAE" w:rsidRDefault="00586BAE">
      <w:pPr>
        <w:rPr>
          <w:color w:val="000000"/>
        </w:rPr>
      </w:pPr>
      <w:r>
        <w:rPr>
          <w:color w:val="000000"/>
        </w:rPr>
        <w:t>Met behulp van deze knop is het mogelijk om alle regels in Koploper die niet voorkomen in de database van het digitale systeem te kopiëren naar het digitale systeem.</w:t>
      </w:r>
    </w:p>
    <w:p w:rsidR="00586BAE" w:rsidRPr="008B482C" w:rsidRDefault="00586BAE" w:rsidP="008B482C">
      <w:pPr>
        <w:pStyle w:val="Kop3"/>
      </w:pPr>
      <w:bookmarkStart w:id="3559" w:name="_004194DD"/>
      <w:bookmarkStart w:id="3560" w:name="BScribble57025"/>
      <w:bookmarkEnd w:id="3559"/>
      <w:bookmarkEnd w:id="3560"/>
      <w:r w:rsidRPr="008B482C">
        <w:t>&lt;&lt; +</w:t>
      </w:r>
    </w:p>
    <w:p w:rsidR="00586BAE" w:rsidRDefault="00586BAE">
      <w:pPr>
        <w:rPr>
          <w:color w:val="000000"/>
        </w:rPr>
      </w:pPr>
      <w:r>
        <w:rPr>
          <w:color w:val="000000"/>
        </w:rPr>
        <w:t>Met behulp van deze knop is het mogelijk om alle regels in de database van het digitale systeem die niet voorkomen in Koploper te kopiëren naar Koploper als locomotief.</w:t>
      </w:r>
    </w:p>
    <w:p w:rsidR="00586BAE" w:rsidRPr="008B482C" w:rsidRDefault="00586BAE" w:rsidP="008B482C">
      <w:pPr>
        <w:pStyle w:val="Kop3"/>
      </w:pPr>
      <w:bookmarkStart w:id="3561" w:name="_0041958E"/>
      <w:bookmarkStart w:id="3562" w:name="BScribble57026"/>
      <w:bookmarkEnd w:id="3561"/>
      <w:bookmarkEnd w:id="3562"/>
      <w:r w:rsidRPr="008B482C">
        <w:t>Digitale centrale</w:t>
      </w:r>
    </w:p>
    <w:p w:rsidR="00586BAE" w:rsidRDefault="00586BAE">
      <w:pPr>
        <w:rPr>
          <w:color w:val="000000"/>
        </w:rPr>
      </w:pPr>
      <w:r>
        <w:rPr>
          <w:color w:val="000000"/>
        </w:rPr>
        <w:t>Hier is een overzicht te zien van locomotieven die zijn gedefinieerd in de database van het digitale systeem. Afhankelijk van de keuze of alleen verschillen worden getoond, zijn alle gegevens zichtbaar of alleen degene waar een verschil is geconstateerd tussen de digitale centrale en Koploper.</w:t>
      </w:r>
    </w:p>
    <w:p w:rsidR="00586BAE" w:rsidRPr="008B482C" w:rsidRDefault="00586BAE" w:rsidP="008B482C">
      <w:pPr>
        <w:pStyle w:val="Kop3"/>
      </w:pPr>
      <w:bookmarkStart w:id="3563" w:name="_004196CA"/>
      <w:bookmarkStart w:id="3564" w:name="BScribble57027"/>
      <w:bookmarkEnd w:id="3563"/>
      <w:bookmarkEnd w:id="3564"/>
      <w:r w:rsidRPr="008B482C">
        <w:t>Korte omschrijving</w:t>
      </w:r>
    </w:p>
    <w:p w:rsidR="00586BAE" w:rsidRDefault="00586BAE">
      <w:pPr>
        <w:rPr>
          <w:color w:val="000000"/>
        </w:rPr>
      </w:pPr>
      <w:r>
        <w:rPr>
          <w:color w:val="000000"/>
        </w:rPr>
        <w:t>Van de hierboven geselecteerde regel wordt hier het kenmerk getoond zoals dit is vastgelegd in onderhouden locomotieven. Bij een handregelaar of een stuurstand worden de eerste 16 tekens getoond van de omschrijving.</w:t>
      </w:r>
    </w:p>
    <w:p w:rsidR="00586BAE" w:rsidRPr="008B482C" w:rsidRDefault="00586BAE" w:rsidP="008B482C">
      <w:pPr>
        <w:pStyle w:val="Kop3"/>
      </w:pPr>
      <w:bookmarkStart w:id="3565" w:name="_004197B8"/>
      <w:bookmarkStart w:id="3566" w:name="BScribble57030"/>
      <w:bookmarkEnd w:id="3565"/>
      <w:bookmarkEnd w:id="3566"/>
      <w:r w:rsidRPr="008B482C">
        <w:t>Soort decoder (Koploper)</w:t>
      </w:r>
    </w:p>
    <w:p w:rsidR="00586BAE" w:rsidRDefault="00586BAE">
      <w:pPr>
        <w:rPr>
          <w:color w:val="000000"/>
        </w:rPr>
      </w:pPr>
      <w:r>
        <w:rPr>
          <w:color w:val="000000"/>
        </w:rPr>
        <w:t>Van de hierboven geselecteerde regel wordt hier getoond welk soort decoder is vastgelegd in onderhouden locomotieven.</w:t>
      </w:r>
    </w:p>
    <w:p w:rsidR="00586BAE" w:rsidRPr="008B482C" w:rsidRDefault="00586BAE" w:rsidP="008B482C">
      <w:pPr>
        <w:pStyle w:val="Kop3"/>
      </w:pPr>
      <w:bookmarkStart w:id="3567" w:name="_0041984A"/>
      <w:bookmarkStart w:id="3568" w:name="BScribble57032"/>
      <w:bookmarkEnd w:id="3567"/>
      <w:bookmarkEnd w:id="3568"/>
      <w:r w:rsidRPr="008B482C">
        <w:t>Objectnummer (Koploper)</w:t>
      </w:r>
    </w:p>
    <w:p w:rsidR="00586BAE" w:rsidRDefault="00586BAE">
      <w:pPr>
        <w:rPr>
          <w:color w:val="800000"/>
        </w:rPr>
      </w:pPr>
      <w:r>
        <w:rPr>
          <w:color w:val="000000"/>
        </w:rPr>
        <w:t xml:space="preserve">Van de hierboven geselecteerde regel wordt hier getoond welk objectnummer is gekoppeld aan deze locomotief. Zie voor een uitleg van het objectnummer: </w:t>
      </w:r>
      <w:r>
        <w:rPr>
          <w:color w:val="008000"/>
        </w:rPr>
        <w:t xml:space="preserve">synchronisatie digitaal systeem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AF75D9">
        <w:rPr>
          <w:noProof/>
          <w:color w:val="008000"/>
        </w:rPr>
        <w:instrText>327</w:instrText>
      </w:r>
      <w:r>
        <w:rPr>
          <w:color w:val="008000"/>
        </w:rPr>
        <w:fldChar w:fldCharType="end"/>
      </w:r>
      <w:r>
        <w:rPr>
          <w:color w:val="008000"/>
        </w:rPr>
        <w:fldChar w:fldCharType="end"/>
      </w:r>
      <w:r>
        <w:rPr>
          <w:color w:val="800000"/>
        </w:rPr>
        <w:t>.</w:t>
      </w:r>
    </w:p>
    <w:p w:rsidR="00586BAE" w:rsidRPr="008B482C" w:rsidRDefault="00586BAE" w:rsidP="008B482C">
      <w:pPr>
        <w:pStyle w:val="Kop3"/>
      </w:pPr>
      <w:bookmarkStart w:id="3569" w:name="_004200D6"/>
      <w:bookmarkStart w:id="3570" w:name="BScribble57035"/>
      <w:bookmarkEnd w:id="3569"/>
      <w:bookmarkEnd w:id="3570"/>
      <w:r w:rsidRPr="008B482C">
        <w:t>Adres (Koploper)</w:t>
      </w:r>
    </w:p>
    <w:p w:rsidR="00586BAE" w:rsidRDefault="00586BAE">
      <w:pPr>
        <w:rPr>
          <w:color w:val="000000"/>
        </w:rPr>
      </w:pPr>
      <w:r>
        <w:rPr>
          <w:color w:val="000000"/>
        </w:rPr>
        <w:t>Van de hierboven geselecteerde regel wordt hier getoond welk decoderadres is vastgelegd in onderhouden locomotieven.</w:t>
      </w:r>
    </w:p>
    <w:p w:rsidR="00586BAE" w:rsidRPr="008B482C" w:rsidRDefault="00586BAE" w:rsidP="008B482C">
      <w:pPr>
        <w:pStyle w:val="Kop3"/>
      </w:pPr>
      <w:bookmarkStart w:id="3571" w:name="_0042015F"/>
      <w:bookmarkStart w:id="3572" w:name="BScribble57037"/>
      <w:bookmarkEnd w:id="3571"/>
      <w:bookmarkEnd w:id="3572"/>
      <w:r w:rsidRPr="008B482C">
        <w:t>Soort in Koploper</w:t>
      </w:r>
    </w:p>
    <w:p w:rsidR="00586BAE" w:rsidRDefault="00586BAE">
      <w:pPr>
        <w:rPr>
          <w:color w:val="000000"/>
        </w:rPr>
      </w:pPr>
      <w:r>
        <w:rPr>
          <w:color w:val="000000"/>
        </w:rPr>
        <w:t>Van de hierboven geselecteerde regel wordt hier getoond uit welk onderdeel van Koploper dit item afkomstig is. Denk hierbij aan: locomotieven, handregelaars en stuurstands.</w:t>
      </w:r>
    </w:p>
    <w:p w:rsidR="00586BAE" w:rsidRPr="008B482C" w:rsidRDefault="00586BAE" w:rsidP="008B482C">
      <w:pPr>
        <w:pStyle w:val="Kop3"/>
      </w:pPr>
      <w:bookmarkStart w:id="3573" w:name="_00420221"/>
      <w:bookmarkStart w:id="3574" w:name="BScribble57040"/>
      <w:bookmarkEnd w:id="3573"/>
      <w:bookmarkEnd w:id="3574"/>
      <w:r w:rsidRPr="008B482C">
        <w:t>Naam</w:t>
      </w:r>
    </w:p>
    <w:p w:rsidR="00586BAE" w:rsidRDefault="00586BAE">
      <w:pPr>
        <w:rPr>
          <w:color w:val="000000"/>
        </w:rPr>
      </w:pPr>
      <w:r>
        <w:rPr>
          <w:color w:val="000000"/>
        </w:rPr>
        <w:t>Van de hierboven geselecteerde regel wordt de omschrijving getoond zoals die in de digitale centrale is vastgelegd.</w:t>
      </w:r>
    </w:p>
    <w:p w:rsidR="00586BAE" w:rsidRPr="008B482C" w:rsidRDefault="00586BAE" w:rsidP="008B482C">
      <w:pPr>
        <w:pStyle w:val="Kop3"/>
      </w:pPr>
      <w:bookmarkStart w:id="3575" w:name="_0042029D"/>
      <w:bookmarkStart w:id="3576" w:name="BScribble57045"/>
      <w:bookmarkEnd w:id="3575"/>
      <w:bookmarkEnd w:id="3576"/>
      <w:r w:rsidRPr="008B482C">
        <w:t>Soort decoder (digitale centrale)</w:t>
      </w:r>
    </w:p>
    <w:p w:rsidR="00586BAE" w:rsidRDefault="00586BAE">
      <w:pPr>
        <w:rPr>
          <w:color w:val="000000"/>
        </w:rPr>
      </w:pPr>
      <w:r>
        <w:rPr>
          <w:color w:val="000000"/>
        </w:rPr>
        <w:t>Van de hierboven geselecteerde regel wordt hier getoond welk soort decoder is vastgelegd in de digitale centrale.</w:t>
      </w:r>
    </w:p>
    <w:p w:rsidR="00586BAE" w:rsidRPr="008B482C" w:rsidRDefault="00586BAE" w:rsidP="008B482C">
      <w:pPr>
        <w:pStyle w:val="Kop3"/>
      </w:pPr>
      <w:bookmarkStart w:id="3577" w:name="_00420334"/>
      <w:bookmarkStart w:id="3578" w:name="BScribble57047"/>
      <w:bookmarkEnd w:id="3577"/>
      <w:bookmarkEnd w:id="3578"/>
      <w:r w:rsidRPr="008B482C">
        <w:t>Objectnummer (digitale centrale)</w:t>
      </w:r>
    </w:p>
    <w:p w:rsidR="00586BAE" w:rsidRDefault="00586BAE">
      <w:pPr>
        <w:rPr>
          <w:color w:val="800000"/>
        </w:rPr>
      </w:pPr>
      <w:r>
        <w:rPr>
          <w:color w:val="000000"/>
        </w:rPr>
        <w:t xml:space="preserve">Van de hierboven geselecteerde regel wordt hier getoond welk objectnummer de digitale centrale heeft toegekend aan deze locomotief. Zie voor een uitleg van het objectnummer: </w:t>
      </w:r>
      <w:r>
        <w:rPr>
          <w:color w:val="008000"/>
        </w:rPr>
        <w:t xml:space="preserve">synchronisatie digitaal systeem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AF75D9">
        <w:rPr>
          <w:noProof/>
          <w:color w:val="008000"/>
        </w:rPr>
        <w:instrText>327</w:instrText>
      </w:r>
      <w:r>
        <w:rPr>
          <w:color w:val="008000"/>
        </w:rPr>
        <w:fldChar w:fldCharType="end"/>
      </w:r>
      <w:r>
        <w:rPr>
          <w:color w:val="008000"/>
        </w:rPr>
        <w:fldChar w:fldCharType="end"/>
      </w:r>
      <w:r>
        <w:rPr>
          <w:color w:val="800000"/>
        </w:rPr>
        <w:t>.</w:t>
      </w:r>
    </w:p>
    <w:p w:rsidR="00586BAE" w:rsidRPr="008B482C" w:rsidRDefault="00586BAE" w:rsidP="008B482C">
      <w:pPr>
        <w:pStyle w:val="Kop3"/>
      </w:pPr>
      <w:bookmarkStart w:id="3579" w:name="_0042042B"/>
      <w:bookmarkStart w:id="3580" w:name="BScribble57050"/>
      <w:bookmarkEnd w:id="3579"/>
      <w:bookmarkEnd w:id="3580"/>
      <w:r w:rsidRPr="008B482C">
        <w:t>Adres (digitale centrale)</w:t>
      </w:r>
    </w:p>
    <w:p w:rsidR="00586BAE" w:rsidRDefault="00586BAE">
      <w:pPr>
        <w:rPr>
          <w:color w:val="000000"/>
        </w:rPr>
      </w:pPr>
      <w:r>
        <w:rPr>
          <w:color w:val="000000"/>
        </w:rPr>
        <w:t>Van de hierboven geselecteerde regel wordt hier getoond welk decoderadres is toegekend in de digitale centrale.</w:t>
      </w:r>
    </w:p>
    <w:p w:rsidR="00586BAE" w:rsidRPr="008B482C" w:rsidRDefault="00586BAE" w:rsidP="008B482C">
      <w:pPr>
        <w:pStyle w:val="Kop3"/>
      </w:pPr>
      <w:bookmarkStart w:id="3581" w:name="_004204B8"/>
      <w:bookmarkStart w:id="3582" w:name="BScribble57052"/>
      <w:bookmarkEnd w:id="3581"/>
      <w:bookmarkEnd w:id="3582"/>
      <w:r w:rsidRPr="008B482C">
        <w:t>Negeer regel</w:t>
      </w:r>
    </w:p>
    <w:p w:rsidR="00586BAE" w:rsidRDefault="00586BAE">
      <w:pPr>
        <w:rPr>
          <w:color w:val="000000"/>
        </w:rPr>
      </w:pPr>
      <w:r>
        <w:rPr>
          <w:color w:val="000000"/>
        </w:rPr>
        <w:t>Als om wat voor reden dan ook een regel uit de digitale centrale niet in Koploper hoeft voor te komen, kan met behulp van deze knop het geselecteerde item worden toegevoegd aan een lijst van objectnummers die niet worden getoond als verschil.</w:t>
      </w:r>
    </w:p>
    <w:p w:rsidR="00586BAE" w:rsidRPr="008B482C" w:rsidRDefault="00586BAE" w:rsidP="008B482C">
      <w:pPr>
        <w:pStyle w:val="Kop3"/>
      </w:pPr>
      <w:bookmarkStart w:id="3583" w:name="_004205BB"/>
      <w:bookmarkStart w:id="3584" w:name="BScribble57055"/>
      <w:bookmarkEnd w:id="3583"/>
      <w:bookmarkEnd w:id="3584"/>
      <w:r w:rsidRPr="008B482C">
        <w:t>Niets meer negeren</w:t>
      </w:r>
    </w:p>
    <w:p w:rsidR="00586BAE" w:rsidRDefault="00586BAE">
      <w:pPr>
        <w:rPr>
          <w:color w:val="000000"/>
        </w:rPr>
      </w:pPr>
      <w:r>
        <w:rPr>
          <w:color w:val="000000"/>
        </w:rPr>
        <w:t>Met behulp van deze knop wordt de lijst met te negeren objecten in de digitale centrale verwijderd. Alle objecten zullen weer als verschil worden getoond.</w:t>
      </w:r>
    </w:p>
    <w:p w:rsidR="00586BAE" w:rsidRPr="008B482C" w:rsidRDefault="00586BAE" w:rsidP="008B482C">
      <w:pPr>
        <w:pStyle w:val="Kop3"/>
      </w:pPr>
      <w:bookmarkStart w:id="3585" w:name="_0042066C"/>
      <w:bookmarkStart w:id="3586" w:name="BScribble57060"/>
      <w:bookmarkEnd w:id="3585"/>
      <w:bookmarkEnd w:id="3586"/>
      <w:r w:rsidRPr="008B482C">
        <w:t>Verwijder niet gekoppelde locs</w:t>
      </w:r>
    </w:p>
    <w:p w:rsidR="00586BAE" w:rsidRDefault="00586BAE">
      <w:pPr>
        <w:rPr>
          <w:color w:val="000000"/>
        </w:rPr>
      </w:pPr>
      <w:r>
        <w:rPr>
          <w:color w:val="000000"/>
        </w:rPr>
        <w:t>Indien jij zeker weet dat de lijst in Koploper volledig is, kan met behulp van deze knop alle niet gekoppelde items in de digitale centrale worden verwijderd.</w:t>
      </w:r>
    </w:p>
    <w:p w:rsidR="00586BAE" w:rsidRPr="008B482C" w:rsidRDefault="00586BAE" w:rsidP="008B482C">
      <w:pPr>
        <w:pStyle w:val="Kop3"/>
      </w:pPr>
      <w:bookmarkStart w:id="3587" w:name="_0042072D"/>
      <w:bookmarkStart w:id="3588" w:name="BScribble57065"/>
      <w:bookmarkEnd w:id="3587"/>
      <w:bookmarkEnd w:id="3588"/>
      <w:r w:rsidRPr="008B482C">
        <w:t>Toon alleen de verschillen</w:t>
      </w:r>
    </w:p>
    <w:p w:rsidR="00586BAE" w:rsidRDefault="00586BAE">
      <w:pPr>
        <w:rPr>
          <w:color w:val="000000"/>
        </w:rPr>
      </w:pPr>
      <w:r>
        <w:rPr>
          <w:color w:val="000000"/>
        </w:rPr>
        <w:t>Als deze optie is geactiveerd zullen alleen regels worden getoond waarbij verschillen zijn geconstateerd. Wanneer deze optie is geactiveerd en alles is gelijk, is er in bovenstaande lijsten niets zichtbaar.</w:t>
      </w:r>
    </w:p>
    <w:p w:rsidR="00586BAE" w:rsidRPr="008B482C" w:rsidRDefault="00586BAE" w:rsidP="008B482C">
      <w:pPr>
        <w:pStyle w:val="Kop3"/>
      </w:pPr>
      <w:bookmarkStart w:id="3589" w:name="_0042081A"/>
      <w:bookmarkStart w:id="3590" w:name="BScribble57070"/>
      <w:bookmarkEnd w:id="3589"/>
      <w:bookmarkEnd w:id="3590"/>
      <w:r w:rsidRPr="008B482C">
        <w:t>Automatisch koppelen</w:t>
      </w:r>
    </w:p>
    <w:p w:rsidR="00586BAE" w:rsidRDefault="00586BAE">
      <w:pPr>
        <w:rPr>
          <w:color w:val="000000"/>
        </w:rPr>
      </w:pPr>
      <w:r>
        <w:rPr>
          <w:color w:val="000000"/>
        </w:rPr>
        <w:t>Als deze optie is geactiveerd zullen regels met hetzelfde objectnummer automatisch aan elkaar worden gekoppeld. Als een regel in de lijst met Koploper wordt geactiveerd, wordt ook de bijbehorende regel bij het digitale systeem geactiveerd.</w:t>
      </w:r>
    </w:p>
    <w:p w:rsidR="00586BAE" w:rsidRPr="008B482C" w:rsidRDefault="00586BAE" w:rsidP="008B482C">
      <w:pPr>
        <w:pStyle w:val="Kop3"/>
      </w:pPr>
      <w:bookmarkStart w:id="3591" w:name="_00420922"/>
      <w:bookmarkStart w:id="3592" w:name="BScribble57075"/>
      <w:bookmarkEnd w:id="3591"/>
      <w:bookmarkEnd w:id="3592"/>
      <w:r w:rsidRPr="008B482C">
        <w:t>Opnieuw adressen vergelijken</w:t>
      </w:r>
    </w:p>
    <w:p w:rsidR="00586BAE" w:rsidRDefault="00586BAE">
      <w:pPr>
        <w:rPr>
          <w:color w:val="000000"/>
        </w:rPr>
      </w:pPr>
      <w:r>
        <w:rPr>
          <w:color w:val="000000"/>
        </w:rPr>
        <w:t>Met behulp van deze knop worden alle gegevens opnieuw ingelezen en vergeleken.</w:t>
      </w:r>
    </w:p>
    <w:p w:rsidR="00586BAE" w:rsidRPr="008B482C" w:rsidRDefault="00586BAE" w:rsidP="008B482C">
      <w:pPr>
        <w:pStyle w:val="Kop3"/>
      </w:pPr>
      <w:bookmarkStart w:id="3593" w:name="_00420991"/>
      <w:bookmarkStart w:id="3594" w:name="BScribble57080"/>
      <w:bookmarkEnd w:id="3593"/>
      <w:bookmarkEnd w:id="3594"/>
      <w:r w:rsidRPr="008B482C">
        <w:t>Elektrisch</w:t>
      </w:r>
    </w:p>
    <w:p w:rsidR="00586BAE" w:rsidRDefault="00586BAE">
      <w:pPr>
        <w:rPr>
          <w:color w:val="000000"/>
        </w:rPr>
      </w:pPr>
      <w:r>
        <w:rPr>
          <w:color w:val="000000"/>
        </w:rPr>
        <w:t>Als locomotieven worden aangemaakt in Koploper vanuit het digitale systeem, moet hier worden aangeven hoe de indicatie elektrisch gezet moet staan.</w:t>
      </w:r>
    </w:p>
    <w:p w:rsidR="00586BAE" w:rsidRPr="008B482C" w:rsidRDefault="00586BAE" w:rsidP="008B482C">
      <w:pPr>
        <w:pStyle w:val="Kop3"/>
      </w:pPr>
      <w:bookmarkStart w:id="3595" w:name="_00420A33"/>
      <w:bookmarkStart w:id="3596" w:name="BScribble57085"/>
      <w:bookmarkEnd w:id="3595"/>
      <w:bookmarkEnd w:id="3596"/>
      <w:r w:rsidRPr="008B482C">
        <w:t>Treintype</w:t>
      </w:r>
    </w:p>
    <w:p w:rsidR="00586BAE" w:rsidRDefault="00586BAE">
      <w:pPr>
        <w:rPr>
          <w:color w:val="000000"/>
        </w:rPr>
      </w:pPr>
      <w:r>
        <w:rPr>
          <w:color w:val="000000"/>
        </w:rPr>
        <w:t>Als locomotieven worden aangemaakt in Koploper vanuit het digitale systeem, moet hier worden aangeven volgens welk treintype de locomotief moet gaan rijden.</w:t>
      </w:r>
    </w:p>
    <w:bookmarkStart w:id="3597" w:name="_00420ADD"/>
    <w:bookmarkStart w:id="3598" w:name="B0x4CE28AAB"/>
    <w:bookmarkEnd w:id="3597"/>
    <w:bookmarkEnd w:id="3598"/>
    <w:p w:rsidR="00586BAE" w:rsidRPr="008B482C" w:rsidRDefault="00586BAE" w:rsidP="008B482C">
      <w:pPr>
        <w:pStyle w:val="Kop1"/>
      </w:pPr>
      <w:r w:rsidRPr="008B482C">
        <w:fldChar w:fldCharType="begin"/>
      </w:r>
      <w:r w:rsidRPr="008B482C">
        <w:instrText>xe "CPU gebruik"</w:instrText>
      </w:r>
      <w:r w:rsidRPr="008B482C">
        <w:fldChar w:fldCharType="end"/>
      </w:r>
      <w:r w:rsidRPr="008B482C">
        <w:fldChar w:fldCharType="begin"/>
      </w:r>
      <w:r w:rsidRPr="008B482C">
        <w:instrText>xe "Performance"</w:instrText>
      </w:r>
      <w:r w:rsidRPr="008B482C">
        <w:fldChar w:fldCharType="end"/>
      </w:r>
      <w:r w:rsidRPr="008B482C">
        <w:fldChar w:fldCharType="begin"/>
      </w:r>
      <w:r w:rsidRPr="008B482C">
        <w:instrText>xe "Systeembronnen vrij"</w:instrText>
      </w:r>
      <w:r w:rsidRPr="008B482C">
        <w:fldChar w:fldCharType="end"/>
      </w:r>
      <w:r w:rsidRPr="008B482C">
        <w:fldChar w:fldCharType="begin"/>
      </w:r>
      <w:r w:rsidRPr="008B482C">
        <w:instrText>xe "Reactietijd systeem"</w:instrText>
      </w:r>
      <w:r w:rsidRPr="008B482C">
        <w:fldChar w:fldCharType="end"/>
      </w:r>
      <w:r w:rsidRPr="008B482C">
        <w:fldChar w:fldCharType="begin"/>
      </w:r>
      <w:r w:rsidRPr="008B482C">
        <w:instrText>xe "Informatie"</w:instrText>
      </w:r>
      <w:r w:rsidRPr="008B482C">
        <w:fldChar w:fldCharType="end"/>
      </w:r>
      <w:bookmarkStart w:id="3599" w:name="_Toc479280285"/>
      <w:r w:rsidRPr="008B482C">
        <w:rPr>
          <w:szCs w:val="36"/>
        </w:rPr>
        <w:t>Systeem informatie</w:t>
      </w:r>
      <w:bookmarkEnd w:id="3599"/>
    </w:p>
    <w:p w:rsidR="00586BAE" w:rsidRDefault="00BA2C0C">
      <w:pPr>
        <w:rPr>
          <w:color w:val="000000"/>
        </w:rPr>
      </w:pPr>
      <w:r>
        <w:rPr>
          <w:noProof/>
          <w:color w:val="800000"/>
        </w:rPr>
        <w:drawing>
          <wp:inline distT="0" distB="0" distL="0" distR="0" wp14:anchorId="4DEB5D6A" wp14:editId="596B8FB0">
            <wp:extent cx="2811600" cy="1548000"/>
            <wp:effectExtent l="0" t="0" r="8255" b="0"/>
            <wp:docPr id="319" name="Afbeelding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1">
                      <a:extLst>
                        <a:ext uri="{28A0092B-C50C-407E-A947-70E740481C1C}">
                          <a14:useLocalDpi xmlns:a14="http://schemas.microsoft.com/office/drawing/2010/main"/>
                        </a:ext>
                      </a:extLst>
                    </a:blip>
                    <a:srcRect/>
                    <a:stretch>
                      <a:fillRect/>
                    </a:stretch>
                  </pic:blipFill>
                  <pic:spPr bwMode="auto">
                    <a:xfrm>
                      <a:off x="0" y="0"/>
                      <a:ext cx="2811600" cy="154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behulp van dit venster kun je zien hoe Koploper presteert op jouw Pc. Het is globale informatie en je moet je beslist niet blind staren op deze getallen. Een aantal onderdelen van deze informatie kunnen worden getoond in het </w:t>
      </w:r>
      <w:r>
        <w:rPr>
          <w:color w:val="008000"/>
        </w:rPr>
        <w:t xml:space="preserve">logwindow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wanneer hierbij de optie '</w:t>
      </w:r>
      <w:r>
        <w:rPr>
          <w:color w:val="008000"/>
        </w:rPr>
        <w:t xml:space="preserve">systeem informatie »Page </w:t>
      </w:r>
      <w:r>
        <w:rPr>
          <w:color w:val="008000"/>
        </w:rPr>
        <w:fldChar w:fldCharType="begin"/>
      </w:r>
      <w:r>
        <w:rPr>
          <w:color w:val="008000"/>
        </w:rPr>
        <w:instrText>GOTOBUTTON B0x4CE65224</w:instrText>
      </w:r>
      <w:r>
        <w:rPr>
          <w:color w:val="008000"/>
        </w:rPr>
        <w:fldChar w:fldCharType="begin"/>
      </w:r>
      <w:r>
        <w:rPr>
          <w:color w:val="008000"/>
        </w:rPr>
        <w:instrText>PAGEREF B0x4CE65224</w:instrText>
      </w:r>
      <w:r>
        <w:rPr>
          <w:color w:val="008000"/>
        </w:rPr>
        <w:fldChar w:fldCharType="separate"/>
      </w:r>
      <w:r w:rsidR="00AF75D9">
        <w:rPr>
          <w:noProof/>
          <w:color w:val="008000"/>
        </w:rPr>
        <w:instrText>319</w:instrText>
      </w:r>
      <w:r>
        <w:rPr>
          <w:color w:val="008000"/>
        </w:rPr>
        <w:fldChar w:fldCharType="end"/>
      </w:r>
      <w:r>
        <w:rPr>
          <w:color w:val="008000"/>
        </w:rPr>
        <w:fldChar w:fldCharType="end"/>
      </w:r>
      <w:r>
        <w:rPr>
          <w:color w:val="000000"/>
        </w:rPr>
        <w:t>' is geactiveerd.</w:t>
      </w:r>
    </w:p>
    <w:p w:rsidR="00586BAE" w:rsidRDefault="00586BAE" w:rsidP="008B482C">
      <w:pPr>
        <w:pStyle w:val="Kop4"/>
      </w:pPr>
      <w:r>
        <w:t>Gemiddeld aantal cycli</w:t>
      </w:r>
    </w:p>
    <w:p w:rsidR="00586BAE" w:rsidRDefault="00586BAE">
      <w:pPr>
        <w:rPr>
          <w:color w:val="000000"/>
        </w:rPr>
      </w:pPr>
      <w:r>
        <w:rPr>
          <w:color w:val="000000"/>
        </w:rPr>
        <w:t>Dit is een goede indicatie van de 'performance'. Als je alleen aan het rijden bent en verder niets doet, is 100 cycli per seconde echt het minimum. Meer is natuurlijk wel toegestaan. Bij minder heeft de computer het toch wel heel erg zwaar en kan er soms niet genoeg tijd beschikbaar zijn om alle taken juist uit te voeren.</w:t>
      </w:r>
    </w:p>
    <w:p w:rsidR="00586BAE" w:rsidRDefault="00586BAE" w:rsidP="008B482C">
      <w:pPr>
        <w:pStyle w:val="Kop4"/>
      </w:pPr>
      <w:r>
        <w:t>Cycli per seconde</w:t>
      </w:r>
    </w:p>
    <w:p w:rsidR="00586BAE" w:rsidRDefault="00586BAE">
      <w:pPr>
        <w:rPr>
          <w:color w:val="000000"/>
        </w:rPr>
      </w:pPr>
      <w:r>
        <w:rPr>
          <w:color w:val="000000"/>
        </w:rPr>
        <w:t>Hier wordt vermeld hoeveel cycli er de laatste seconde zijn uitgevoerd. Deze waarde kan veel verschillen. Het is afhankelijk van welke taken er op dit moment door Koploper allemaal uitgevoerd moeten worden. Dit is natuurlijk ook afhankelijk van alle andere processen die op de Pc worden uitgevoerd.</w:t>
      </w:r>
    </w:p>
    <w:p w:rsidR="00586BAE" w:rsidRDefault="00586BAE" w:rsidP="008B482C">
      <w:pPr>
        <w:pStyle w:val="Kop4"/>
        <w:rPr>
          <w:i/>
          <w:iCs/>
          <w:color w:val="0000FF"/>
        </w:rPr>
      </w:pPr>
      <w:r>
        <w:t>Totaal aantal cycli</w:t>
      </w:r>
    </w:p>
    <w:p w:rsidR="00586BAE" w:rsidRDefault="00586BAE">
      <w:pPr>
        <w:rPr>
          <w:color w:val="000000"/>
        </w:rPr>
      </w:pPr>
      <w:r>
        <w:rPr>
          <w:color w:val="000000"/>
        </w:rPr>
        <w:t>Eigenlijk heb je hier niets aan. Het is gewoon leuk om te weten hoeveel keer Koploper alles heeft nagelopen om aan te sturen.</w:t>
      </w:r>
    </w:p>
    <w:p w:rsidR="00586BAE" w:rsidRDefault="00586BAE" w:rsidP="008B482C">
      <w:pPr>
        <w:pStyle w:val="Kop4"/>
      </w:pPr>
      <w:r>
        <w:t>CPU Belasting</w:t>
      </w:r>
    </w:p>
    <w:p w:rsidR="00586BAE" w:rsidRDefault="00586BAE">
      <w:pPr>
        <w:rPr>
          <w:color w:val="000000"/>
        </w:rPr>
      </w:pPr>
      <w:r>
        <w:rPr>
          <w:color w:val="000000"/>
        </w:rPr>
        <w:t>Hiermee krijg je in indicatie hoe druk de Pc bezig met Koploper en andere zaken. Bij Windows 98 is een hoog getal normaal, terwijl bij het gebruik van Windows NT of hoger (Xp/Vista/enz) vaak een laag percentage wordt getoond.</w:t>
      </w:r>
    </w:p>
    <w:p w:rsidR="00586BAE" w:rsidRDefault="00586BAE" w:rsidP="008B482C">
      <w:pPr>
        <w:pStyle w:val="Kop4"/>
      </w:pPr>
      <w:r>
        <w:t>Systeembronnen vrij</w:t>
      </w:r>
    </w:p>
    <w:p w:rsidR="00586BAE" w:rsidRDefault="00586BAE">
      <w:pPr>
        <w:rPr>
          <w:color w:val="000000"/>
        </w:rPr>
      </w:pPr>
      <w:r>
        <w:rPr>
          <w:color w:val="000000"/>
        </w:rPr>
        <w:t xml:space="preserve">Onder Windows 95 en Windows 98 zijn er bepaalde bronnen (=resources) die beperkt kunnen worden gebruikt. Hier wordt het percentage nog vrije bronnen vermeld. Zie verder de beschrijving over </w:t>
      </w:r>
      <w:r>
        <w:rPr>
          <w:color w:val="008000"/>
        </w:rPr>
        <w:t xml:space="preserve">beschikbare bronnen »Page </w:t>
      </w:r>
      <w:r>
        <w:rPr>
          <w:color w:val="008000"/>
        </w:rPr>
        <w:fldChar w:fldCharType="begin"/>
      </w:r>
      <w:r>
        <w:rPr>
          <w:color w:val="008000"/>
        </w:rPr>
        <w:instrText>GOTOBUTTON B0x4DB6F60C</w:instrText>
      </w:r>
      <w:r>
        <w:rPr>
          <w:color w:val="008000"/>
        </w:rPr>
        <w:fldChar w:fldCharType="begin"/>
      </w:r>
      <w:r>
        <w:rPr>
          <w:color w:val="008000"/>
        </w:rPr>
        <w:instrText>PAGEREF B0x4DB6F60C</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Default="00586BAE" w:rsidP="008B482C">
      <w:pPr>
        <w:pStyle w:val="Kop4"/>
      </w:pPr>
      <w:r>
        <w:t>Records leer remmen</w:t>
      </w:r>
    </w:p>
    <w:p w:rsidR="00586BAE" w:rsidRDefault="00586BAE">
      <w:pPr>
        <w:rPr>
          <w:color w:val="000000"/>
        </w:rPr>
      </w:pPr>
      <w:r>
        <w:rPr>
          <w:color w:val="000000"/>
        </w:rPr>
        <w:t>Om het remmen goed te leren zijn veel records nodig om alle gegevens in bij te houden. Deze regel laat zien hoeveel records Koploper heeft aangemaakt om netjes te kunnen remmen. Dit gegeven is zuiver informatief.</w:t>
      </w:r>
    </w:p>
    <w:p w:rsidR="00586BAE" w:rsidRDefault="00586BAE">
      <w:pPr>
        <w:rPr>
          <w:color w:val="000000"/>
        </w:rPr>
      </w:pPr>
    </w:p>
    <w:p w:rsidR="00586BAE" w:rsidRDefault="00586BAE">
      <w:pPr>
        <w:rPr>
          <w:i/>
          <w:iCs/>
          <w:color w:val="000000"/>
        </w:rPr>
      </w:pPr>
      <w:r>
        <w:rPr>
          <w:i/>
          <w:iCs/>
          <w:color w:val="000000"/>
        </w:rPr>
        <w:t>De volgende opties zullen niet bij ieder digitaal systeem worden getoond. Indien de bezetmelders spontaan worden ontvangen, zullen deze opties op nul blijven staan.</w:t>
      </w:r>
    </w:p>
    <w:p w:rsidR="00586BAE" w:rsidRDefault="00586BAE" w:rsidP="008B482C">
      <w:pPr>
        <w:pStyle w:val="Kop4"/>
        <w:rPr>
          <w:i/>
          <w:iCs/>
          <w:color w:val="0000FF"/>
        </w:rPr>
      </w:pPr>
      <w:r>
        <w:t>Tijd lees bezetmelders</w:t>
      </w:r>
    </w:p>
    <w:p w:rsidR="00586BAE" w:rsidRDefault="00586BAE">
      <w:pPr>
        <w:rPr>
          <w:color w:val="000000"/>
        </w:rPr>
      </w:pPr>
      <w:r>
        <w:rPr>
          <w:color w:val="000000"/>
        </w:rPr>
        <w:t>Hier wordt getoond hoelang het de laatste keer duurde om alle bezetmelders uit te lezen.</w:t>
      </w:r>
    </w:p>
    <w:p w:rsidR="00586BAE" w:rsidRDefault="00586BAE" w:rsidP="008B482C">
      <w:pPr>
        <w:pStyle w:val="Kop4"/>
        <w:rPr>
          <w:i/>
          <w:iCs/>
          <w:color w:val="0000FF"/>
        </w:rPr>
      </w:pPr>
      <w:r>
        <w:t>Gemiddelde tijd</w:t>
      </w:r>
    </w:p>
    <w:p w:rsidR="00586BAE" w:rsidRDefault="00586BAE">
      <w:pPr>
        <w:rPr>
          <w:color w:val="000000"/>
        </w:rPr>
      </w:pPr>
      <w:r>
        <w:rPr>
          <w:color w:val="000000"/>
        </w:rPr>
        <w:t>Hier wordt getoond wat de gemiddelde tijd is voor het uitlezen van de bezetmelders. Hoe lager deze waarde hoe meer tijd Koploper heeft om andere procedures uit te voeren.</w:t>
      </w:r>
    </w:p>
    <w:p w:rsidR="00586BAE" w:rsidRDefault="00586BAE" w:rsidP="008B482C">
      <w:pPr>
        <w:pStyle w:val="Kop4"/>
        <w:rPr>
          <w:i/>
          <w:iCs/>
          <w:color w:val="0000FF"/>
        </w:rPr>
      </w:pPr>
      <w:r>
        <w:t>Te lang geduurd</w:t>
      </w:r>
    </w:p>
    <w:p w:rsidR="00586BAE" w:rsidRDefault="00586BAE">
      <w:pPr>
        <w:rPr>
          <w:color w:val="000000"/>
        </w:rPr>
      </w:pPr>
      <w:r>
        <w:rPr>
          <w:color w:val="000000"/>
        </w:rPr>
        <w:t xml:space="preserve">Per </w:t>
      </w:r>
      <w:r>
        <w:rPr>
          <w:color w:val="008000"/>
        </w:rPr>
        <w:t xml:space="preserve">digitaal systeem </w:t>
      </w:r>
      <w:r>
        <w:rPr>
          <w:color w:val="000000"/>
        </w:rPr>
        <w:t xml:space="preserve">kun je opgeven hoe vaak de bezetmelders per seconde moeten worden uitgelezen. Hier wordt het aantal keren getoond dat een uitleescyclus langer heeft geduurd dan de ingestelde tijd. Als je bijvoorbeeld 4x per seconde hebt opgegeven, mag de cyclus dus eigenlijk niet langer duren dan 250 milliseconden.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is het vooral van belang dat deze waarde op 0 blijft staan of een zeer lage waarde heeft, omdat de Pc anders niet echt een goede reactietijd heeft.</w:t>
      </w:r>
    </w:p>
    <w:p w:rsidR="00586BAE" w:rsidRDefault="00586BAE">
      <w:pPr>
        <w:rPr>
          <w:color w:val="000000"/>
        </w:rPr>
      </w:pPr>
    </w:p>
    <w:p w:rsidR="00586BAE" w:rsidRDefault="00586BAE">
      <w:pPr>
        <w:rPr>
          <w:i/>
          <w:iCs/>
          <w:color w:val="000000"/>
        </w:rPr>
      </w:pPr>
      <w:r>
        <w:rPr>
          <w:i/>
          <w:iCs/>
          <w:color w:val="000000"/>
        </w:rPr>
        <w:t>Tot zover de uitzonderingen.</w:t>
      </w:r>
    </w:p>
    <w:p w:rsidR="00586BAE" w:rsidRDefault="00586BAE" w:rsidP="008B482C">
      <w:pPr>
        <w:pStyle w:val="Kop4"/>
      </w:pPr>
      <w:r>
        <w:t>Locomotieven</w:t>
      </w:r>
    </w:p>
    <w:p w:rsidR="00586BAE" w:rsidRDefault="00586BAE">
      <w:pPr>
        <w:rPr>
          <w:b/>
          <w:bCs/>
          <w:color w:val="000000"/>
        </w:rPr>
      </w:pPr>
      <w:r>
        <w:rPr>
          <w:color w:val="000000"/>
        </w:rPr>
        <w:t>Hier wordt het totaal van de opdrachten getoond die naar locomotieven zijn gezonden.</w:t>
      </w:r>
    </w:p>
    <w:p w:rsidR="00586BAE" w:rsidRDefault="00586BAE" w:rsidP="008B482C">
      <w:pPr>
        <w:pStyle w:val="Kop4"/>
      </w:pPr>
      <w:r>
        <w:t>Wissels/Seinen</w:t>
      </w:r>
    </w:p>
    <w:p w:rsidR="00586BAE" w:rsidRDefault="00586BAE">
      <w:pPr>
        <w:rPr>
          <w:b/>
          <w:bCs/>
          <w:color w:val="000000"/>
        </w:rPr>
      </w:pPr>
      <w:r>
        <w:rPr>
          <w:color w:val="000000"/>
        </w:rPr>
        <w:t>Hier wordt het totaal van de opdrachten getoond die naar wissels en seinen zijn gezonden.</w:t>
      </w:r>
    </w:p>
    <w:p w:rsidR="00586BAE" w:rsidRDefault="00586BAE" w:rsidP="008B482C">
      <w:pPr>
        <w:pStyle w:val="Kop4"/>
      </w:pPr>
      <w:r>
        <w:t>Bezetmeldpunten</w:t>
      </w:r>
    </w:p>
    <w:p w:rsidR="00586BAE" w:rsidRDefault="00586BAE">
      <w:pPr>
        <w:rPr>
          <w:color w:val="000000"/>
        </w:rPr>
      </w:pPr>
      <w:r>
        <w:rPr>
          <w:color w:val="000000"/>
        </w:rPr>
        <w:t>Hier wordt het totaal van de ontvangen wijzigingen van bezetmeldpunten getoond.</w:t>
      </w:r>
    </w:p>
    <w:p w:rsidR="00586BAE" w:rsidRDefault="00586BAE">
      <w:pPr>
        <w:rPr>
          <w:color w:val="000000"/>
        </w:rPr>
      </w:pPr>
    </w:p>
    <w:p w:rsidR="00586BAE" w:rsidRDefault="00586BAE">
      <w:pPr>
        <w:rPr>
          <w:color w:val="000000"/>
        </w:rPr>
      </w:pPr>
      <w:r>
        <w:rPr>
          <w:i/>
          <w:iCs/>
          <w:color w:val="000000"/>
        </w:rPr>
        <w:t xml:space="preserve">Wanneer als digitaal systeem Massoth wordt gebruikt, worden de volgende items getoond indien dit is aangegeven bij </w:t>
      </w:r>
      <w:r>
        <w:rPr>
          <w:i/>
          <w:iCs/>
          <w:color w:val="008000"/>
        </w:rPr>
        <w:t xml:space="preserve">Instellingen per database: Massoth »Page </w:t>
      </w:r>
      <w:r>
        <w:rPr>
          <w:i/>
          <w:iCs/>
          <w:color w:val="008000"/>
        </w:rPr>
        <w:fldChar w:fldCharType="begin"/>
      </w:r>
      <w:r>
        <w:rPr>
          <w:i/>
          <w:iCs/>
          <w:color w:val="008000"/>
        </w:rPr>
        <w:instrText>GOTOBUTTON B0x4CA9A9CB</w:instrText>
      </w:r>
      <w:r>
        <w:rPr>
          <w:i/>
          <w:iCs/>
          <w:color w:val="008000"/>
        </w:rPr>
        <w:fldChar w:fldCharType="begin"/>
      </w:r>
      <w:r>
        <w:rPr>
          <w:i/>
          <w:iCs/>
          <w:color w:val="008000"/>
        </w:rPr>
        <w:instrText>PAGEREF B0x4CA9A9CB</w:instrText>
      </w:r>
      <w:r>
        <w:rPr>
          <w:i/>
          <w:iCs/>
          <w:color w:val="008000"/>
        </w:rPr>
        <w:fldChar w:fldCharType="separate"/>
      </w:r>
      <w:r w:rsidR="00AF75D9">
        <w:rPr>
          <w:i/>
          <w:iCs/>
          <w:noProof/>
          <w:color w:val="008000"/>
        </w:rPr>
        <w:instrText>299</w:instrText>
      </w:r>
      <w:r>
        <w:rPr>
          <w:i/>
          <w:iCs/>
          <w:color w:val="008000"/>
        </w:rPr>
        <w:fldChar w:fldCharType="end"/>
      </w:r>
      <w:r>
        <w:rPr>
          <w:i/>
          <w:iCs/>
          <w:color w:val="008000"/>
        </w:rPr>
        <w:fldChar w:fldCharType="end"/>
      </w:r>
      <w:r>
        <w:rPr>
          <w:i/>
          <w:iCs/>
          <w:color w:val="800000"/>
        </w:rPr>
        <w:t xml:space="preserve"> en optie </w:t>
      </w:r>
      <w:r>
        <w:rPr>
          <w:i/>
          <w:iCs/>
          <w:color w:val="008000"/>
        </w:rPr>
        <w:t xml:space="preserve">Ontvang informatie vanuit centrale »Page </w:t>
      </w:r>
      <w:r>
        <w:rPr>
          <w:i/>
          <w:iCs/>
          <w:color w:val="008000"/>
        </w:rPr>
        <w:fldChar w:fldCharType="begin"/>
      </w:r>
      <w:r>
        <w:rPr>
          <w:i/>
          <w:iCs/>
          <w:color w:val="008000"/>
        </w:rPr>
        <w:instrText>GOTOBUTTON BScribble43015</w:instrText>
      </w:r>
      <w:r>
        <w:rPr>
          <w:i/>
          <w:iCs/>
          <w:color w:val="008000"/>
        </w:rPr>
        <w:fldChar w:fldCharType="begin"/>
      </w:r>
      <w:r>
        <w:rPr>
          <w:i/>
          <w:iCs/>
          <w:color w:val="008000"/>
        </w:rPr>
        <w:instrText>PAGEREF BScribble43015</w:instrText>
      </w:r>
      <w:r>
        <w:rPr>
          <w:i/>
          <w:iCs/>
          <w:color w:val="008000"/>
        </w:rPr>
        <w:fldChar w:fldCharType="separate"/>
      </w:r>
      <w:r w:rsidR="00AF75D9">
        <w:rPr>
          <w:i/>
          <w:iCs/>
          <w:noProof/>
          <w:color w:val="008000"/>
        </w:rPr>
        <w:instrText>299</w:instrText>
      </w:r>
      <w:r>
        <w:rPr>
          <w:i/>
          <w:iCs/>
          <w:color w:val="008000"/>
        </w:rPr>
        <w:fldChar w:fldCharType="end"/>
      </w:r>
      <w:r>
        <w:rPr>
          <w:i/>
          <w:iCs/>
          <w:color w:val="008000"/>
        </w:rPr>
        <w:fldChar w:fldCharType="end"/>
      </w:r>
      <w:r>
        <w:rPr>
          <w:i/>
          <w:iCs/>
          <w:color w:val="000000"/>
        </w:rPr>
        <w:t>:</w:t>
      </w:r>
    </w:p>
    <w:p w:rsidR="00586BAE" w:rsidRDefault="00586BAE" w:rsidP="008B482C">
      <w:pPr>
        <w:pStyle w:val="Kop4"/>
      </w:pPr>
      <w:r>
        <w:t>Limiet</w:t>
      </w:r>
    </w:p>
    <w:p w:rsidR="00586BAE" w:rsidRDefault="00586BAE">
      <w:pPr>
        <w:rPr>
          <w:b/>
          <w:bCs/>
          <w:color w:val="000000"/>
        </w:rPr>
      </w:pPr>
      <w:r>
        <w:rPr>
          <w:color w:val="000000"/>
        </w:rPr>
        <w:t>Voor de precieze betekenis van dit item verwijs ik door naar de Massoth handleiding.</w:t>
      </w:r>
    </w:p>
    <w:p w:rsidR="00586BAE" w:rsidRDefault="00586BAE" w:rsidP="008B482C">
      <w:pPr>
        <w:pStyle w:val="Kop4"/>
      </w:pPr>
      <w:r>
        <w:t>Verbruik</w:t>
      </w:r>
    </w:p>
    <w:p w:rsidR="00586BAE" w:rsidRDefault="00586BAE">
      <w:pPr>
        <w:rPr>
          <w:b/>
          <w:bCs/>
          <w:color w:val="000000"/>
        </w:rPr>
      </w:pPr>
      <w:r>
        <w:rPr>
          <w:color w:val="000000"/>
        </w:rPr>
        <w:t>Wat is het huidige verbruik in ampères van de baan.</w:t>
      </w:r>
    </w:p>
    <w:p w:rsidR="00586BAE" w:rsidRDefault="00586BAE" w:rsidP="008B482C">
      <w:pPr>
        <w:pStyle w:val="Kop4"/>
      </w:pPr>
      <w:r>
        <w:t>Vrije adressen</w:t>
      </w:r>
    </w:p>
    <w:p w:rsidR="00586BAE" w:rsidRDefault="00586BAE">
      <w:pPr>
        <w:rPr>
          <w:color w:val="000000"/>
        </w:rPr>
      </w:pPr>
      <w:r>
        <w:rPr>
          <w:color w:val="000000"/>
        </w:rPr>
        <w:t>Hoeveel vrije locomotiefadressen zijn er nog aanwezig in de digitale centrale.</w:t>
      </w:r>
    </w:p>
    <w:bookmarkStart w:id="3600" w:name="_00421950"/>
    <w:bookmarkStart w:id="3601" w:name="B0x4CE3C13E"/>
    <w:bookmarkEnd w:id="3600"/>
    <w:bookmarkEnd w:id="3601"/>
    <w:p w:rsidR="00586BAE" w:rsidRPr="008B482C" w:rsidRDefault="00586BAE" w:rsidP="008B482C">
      <w:pPr>
        <w:pStyle w:val="Kop1"/>
      </w:pPr>
      <w:r w:rsidRPr="008B482C">
        <w:fldChar w:fldCharType="begin"/>
      </w:r>
      <w:r w:rsidRPr="008B482C">
        <w:instrText>xe "Statistiek aantal rijdende treinen"</w:instrText>
      </w:r>
      <w:r w:rsidRPr="008B482C">
        <w:fldChar w:fldCharType="end"/>
      </w:r>
      <w:r w:rsidRPr="008B482C">
        <w:fldChar w:fldCharType="begin"/>
      </w:r>
      <w:r w:rsidRPr="008B482C">
        <w:instrText>xe "CPU gebruik"</w:instrText>
      </w:r>
      <w:r w:rsidRPr="008B482C">
        <w:fldChar w:fldCharType="end"/>
      </w:r>
      <w:r w:rsidRPr="008B482C">
        <w:fldChar w:fldCharType="begin"/>
      </w:r>
      <w:r w:rsidRPr="008B482C">
        <w:instrText>xe "Informatie"</w:instrText>
      </w:r>
      <w:r w:rsidRPr="008B482C">
        <w:fldChar w:fldCharType="end"/>
      </w:r>
      <w:r w:rsidRPr="008B482C">
        <w:fldChar w:fldCharType="begin"/>
      </w:r>
      <w:r w:rsidRPr="008B482C">
        <w:instrText>xe "Aantal rijdende treinen"</w:instrText>
      </w:r>
      <w:r w:rsidRPr="008B482C">
        <w:fldChar w:fldCharType="end"/>
      </w:r>
      <w:r w:rsidRPr="008B482C">
        <w:fldChar w:fldCharType="begin"/>
      </w:r>
      <w:r w:rsidRPr="008B482C">
        <w:instrText>xe "Grafische weergave rijden treinen"</w:instrText>
      </w:r>
      <w:r w:rsidRPr="008B482C">
        <w:fldChar w:fldCharType="end"/>
      </w:r>
      <w:bookmarkStart w:id="3602" w:name="_Toc479280286"/>
      <w:r w:rsidRPr="008B482C">
        <w:rPr>
          <w:szCs w:val="36"/>
        </w:rPr>
        <w:t>Statistieken</w:t>
      </w:r>
      <w:bookmarkEnd w:id="3602"/>
    </w:p>
    <w:p w:rsidR="00586BAE" w:rsidRDefault="00BA2C0C">
      <w:pPr>
        <w:rPr>
          <w:color w:val="000000"/>
        </w:rPr>
      </w:pPr>
      <w:r>
        <w:rPr>
          <w:noProof/>
          <w:color w:val="800000"/>
        </w:rPr>
        <w:drawing>
          <wp:inline distT="0" distB="0" distL="0" distR="0" wp14:anchorId="0E742729" wp14:editId="190F09AB">
            <wp:extent cx="5580000" cy="1825200"/>
            <wp:effectExtent l="0" t="0" r="1905" b="3810"/>
            <wp:docPr id="320" name="Afbeelding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2">
                      <a:extLst>
                        <a:ext uri="{28A0092B-C50C-407E-A947-70E740481C1C}">
                          <a14:useLocalDpi xmlns:a14="http://schemas.microsoft.com/office/drawing/2010/main"/>
                        </a:ext>
                      </a:extLst>
                    </a:blip>
                    <a:srcRect/>
                    <a:stretch>
                      <a:fillRect/>
                    </a:stretch>
                  </pic:blipFill>
                  <pic:spPr bwMode="auto">
                    <a:xfrm>
                      <a:off x="0" y="0"/>
                      <a:ext cx="5580000" cy="182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deze gegevens kan je een overzicht krijgen hoe het verkeer op je treinbaan is. Weinig of veel rijdende treinen en indien deze locomotieven rijden met geijkte snelheid ook de afgelegde afstand in schaalkilometers.</w:t>
      </w:r>
    </w:p>
    <w:p w:rsidR="00586BAE" w:rsidRDefault="00586BAE">
      <w:pPr>
        <w:rPr>
          <w:color w:val="000000"/>
        </w:rPr>
      </w:pPr>
    </w:p>
    <w:p w:rsidR="00586BAE" w:rsidRDefault="00586BAE">
      <w:pPr>
        <w:rPr>
          <w:color w:val="000000"/>
        </w:rPr>
      </w:pPr>
      <w:r>
        <w:rPr>
          <w:color w:val="000000"/>
        </w:rPr>
        <w:t>De grootte van dit venster kan je aanpassen. Ga met de cursor staan op de rechter- of onderkant. Druk de linkermuisknop in en versleep de buitenkant van dit statistiekvenster. Het venster heeft wel een minimale afmeting: kleiner maken lukt niet.</w:t>
      </w:r>
    </w:p>
    <w:p w:rsidR="00586BAE" w:rsidRDefault="00586BAE">
      <w:pPr>
        <w:rPr>
          <w:color w:val="000000"/>
        </w:rPr>
      </w:pPr>
    </w:p>
    <w:p w:rsidR="00586BAE" w:rsidRDefault="00586BAE">
      <w:pPr>
        <w:rPr>
          <w:color w:val="000000"/>
        </w:rPr>
      </w:pPr>
      <w:r>
        <w:rPr>
          <w:color w:val="000000"/>
        </w:rPr>
        <w:t>De kolom in het linkerdeel geeft de actuele stand weer evenals de maximale waarde. In het rechterdeel wordt de historie grafisch weergegeven.</w:t>
      </w:r>
    </w:p>
    <w:p w:rsidR="00586BAE" w:rsidRDefault="00586BAE">
      <w:pPr>
        <w:rPr>
          <w:color w:val="000000"/>
        </w:rPr>
      </w:pPr>
    </w:p>
    <w:p w:rsidR="00586BAE" w:rsidRDefault="00586BAE">
      <w:pPr>
        <w:rPr>
          <w:color w:val="000000"/>
        </w:rPr>
      </w:pPr>
      <w:r>
        <w:rPr>
          <w:color w:val="000000"/>
        </w:rPr>
        <w:t>Een paar zaken kunnen nog worden aangepast. Dit kan door middel van het klikken met de rechtermuisknop ergens op de statistieken. De items die aangepast kunnen worden zijn: aantal punten, gemiddelde, frequentie en dynamisch maximum. Het dynamisch maximum is niet beschikbaar als het gemiddelde getoond wordt over alle waarden.</w:t>
      </w:r>
    </w:p>
    <w:p w:rsidR="00586BAE" w:rsidRDefault="00586BAE">
      <w:pPr>
        <w:rPr>
          <w:color w:val="000000"/>
        </w:rPr>
      </w:pPr>
    </w:p>
    <w:p w:rsidR="00586BAE" w:rsidRDefault="00586BAE">
      <w:pPr>
        <w:rPr>
          <w:color w:val="000000"/>
        </w:rPr>
      </w:pPr>
      <w:r>
        <w:rPr>
          <w:color w:val="000000"/>
        </w:rPr>
        <w:t>In het menu is een optie bewerken. Hier kan worden gekozen welke statistieken zichtbaar zijn:</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Rijdende treinen:</w:t>
      </w:r>
      <w:r>
        <w:rPr>
          <w:color w:val="000000"/>
        </w:rPr>
        <w:t xml:space="preserve"> hoeveel treinen rijden er</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sz w:val="18"/>
          <w:szCs w:val="18"/>
        </w:rPr>
        <w:t>Te verwachten kilometers per uur:</w:t>
      </w:r>
      <w:r>
        <w:rPr>
          <w:color w:val="000000"/>
          <w:sz w:val="18"/>
          <w:szCs w:val="18"/>
        </w:rPr>
        <w:t xml:space="preserve"> wat is de verwachting of het gemiddelde aantal te rijden/gereden kilometers per uur</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Aantal cycli:</w:t>
      </w:r>
      <w:r>
        <w:rPr>
          <w:color w:val="000000"/>
        </w:rPr>
        <w:t xml:space="preserve"> wat is het aantal cycli (verwerkingsslagen binnen Koploper)</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CPU gebruik:</w:t>
      </w:r>
      <w:r>
        <w:rPr>
          <w:color w:val="000000"/>
        </w:rPr>
        <w:t xml:space="preserve"> wat is het percentage van het gebruik van de CPU</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Geheugen gebruik:</w:t>
      </w:r>
      <w:r>
        <w:rPr>
          <w:color w:val="000000"/>
        </w:rPr>
        <w:t xml:space="preserve"> wat is de hoeveelheid geheugen die wordt gebruikt</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Wijziging bezetmeldpunten</w:t>
      </w:r>
      <w:r>
        <w:rPr>
          <w:color w:val="000000"/>
        </w:rPr>
        <w:t>: laat zien hoeveel keer een wijzigen is door gekregen van de status van een bezetmeldpunt. Eén bezetmelder wordt niet meegeteld en dat is de bezetmelder die speciale actie aanstuurt om te checken of de bezetmelding nog wel werkt.</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Locomotief opdrachten</w:t>
      </w:r>
      <w:r>
        <w:rPr>
          <w:color w:val="000000"/>
        </w:rPr>
        <w:t>: hoeveel opdrachten ten behoeve van het rijden (locomotieven) zijn opgestuurd naar het digitale systeem</w:t>
      </w:r>
    </w:p>
    <w:p w:rsidR="00586BAE" w:rsidRDefault="00586B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Wissel/Sein opdrachten</w:t>
      </w:r>
      <w:r>
        <w:rPr>
          <w:color w:val="000000"/>
        </w:rPr>
        <w:t>: hoeveel opdrachten ten behoeve van wissels, seinen en dergelijke zijn opgestuurd naar het digitale systeem.</w:t>
      </w:r>
    </w:p>
    <w:bookmarkStart w:id="3603" w:name="_004285D4"/>
    <w:bookmarkStart w:id="3604" w:name="B0x4CE51BEE"/>
    <w:bookmarkEnd w:id="3603"/>
    <w:bookmarkEnd w:id="3604"/>
    <w:p w:rsidR="00586BAE" w:rsidRPr="008B482C" w:rsidRDefault="00586BAE" w:rsidP="008B482C">
      <w:pPr>
        <w:pStyle w:val="Kop1"/>
      </w:pPr>
      <w:r w:rsidRPr="008B482C">
        <w:fldChar w:fldCharType="begin"/>
      </w:r>
      <w:r w:rsidRPr="008B482C">
        <w:instrText>xe "Dagstatistiek"</w:instrText>
      </w:r>
      <w:r w:rsidRPr="008B482C">
        <w:fldChar w:fldCharType="end"/>
      </w:r>
      <w:r w:rsidRPr="008B482C">
        <w:fldChar w:fldCharType="begin"/>
      </w:r>
      <w:r w:rsidRPr="008B482C">
        <w:instrText>xe "Statstiek"</w:instrText>
      </w:r>
      <w:r w:rsidRPr="008B482C">
        <w:fldChar w:fldCharType="end"/>
      </w:r>
      <w:r w:rsidRPr="008B482C">
        <w:fldChar w:fldCharType="begin"/>
      </w:r>
      <w:r w:rsidRPr="008B482C">
        <w:instrText>xe "Locomotief die meeste/minste rijdt"</w:instrText>
      </w:r>
      <w:r w:rsidRPr="008B482C">
        <w:fldChar w:fldCharType="end"/>
      </w:r>
      <w:r w:rsidRPr="008B482C">
        <w:fldChar w:fldCharType="begin"/>
      </w:r>
      <w:r w:rsidRPr="008B482C">
        <w:instrText>xe "Access violation in dagstatistieken"</w:instrText>
      </w:r>
      <w:r w:rsidRPr="008B482C">
        <w:fldChar w:fldCharType="end"/>
      </w:r>
      <w:bookmarkStart w:id="3605" w:name="_Toc479280287"/>
      <w:r w:rsidRPr="008B482C">
        <w:rPr>
          <w:szCs w:val="36"/>
        </w:rPr>
        <w:t>Dagstatistieken locomotieven &amp; treintypes</w:t>
      </w:r>
      <w:bookmarkEnd w:id="3605"/>
    </w:p>
    <w:p w:rsidR="00586BAE" w:rsidRDefault="00BA2C0C">
      <w:pPr>
        <w:rPr>
          <w:color w:val="000000"/>
        </w:rPr>
      </w:pPr>
      <w:r>
        <w:rPr>
          <w:noProof/>
          <w:color w:val="800000"/>
        </w:rPr>
        <w:drawing>
          <wp:inline distT="0" distB="0" distL="0" distR="0" wp14:anchorId="70F29A51" wp14:editId="26171448">
            <wp:extent cx="5400000" cy="3585600"/>
            <wp:effectExtent l="0" t="0" r="0" b="0"/>
            <wp:docPr id="321" name="Afbeelding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3">
                      <a:extLst>
                        <a:ext uri="{28A0092B-C50C-407E-A947-70E740481C1C}">
                          <a14:useLocalDpi xmlns:a14="http://schemas.microsoft.com/office/drawing/2010/main"/>
                        </a:ext>
                      </a:extLst>
                    </a:blip>
                    <a:srcRect/>
                    <a:stretch>
                      <a:fillRect/>
                    </a:stretch>
                  </pic:blipFill>
                  <pic:spPr bwMode="auto">
                    <a:xfrm>
                      <a:off x="0" y="0"/>
                      <a:ext cx="5400000" cy="358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dit overzicht krijg je een aantal inzichten van het treinverkeer op je treinbaan. Denk hierbij aan: welke trein heeft veel gereden en welke weinig. Of met welke snelheid rijden de locomotieven nu?</w:t>
      </w:r>
    </w:p>
    <w:p w:rsidR="00586BAE" w:rsidRDefault="00586BAE">
      <w:pPr>
        <w:rPr>
          <w:color w:val="000000"/>
        </w:rPr>
      </w:pPr>
    </w:p>
    <w:p w:rsidR="00586BAE" w:rsidRDefault="00586BAE">
      <w:pPr>
        <w:rPr>
          <w:color w:val="000000"/>
        </w:rPr>
      </w:pPr>
      <w:r>
        <w:rPr>
          <w:color w:val="000000"/>
        </w:rPr>
        <w:t>De grootte van dit venster kan je aanpassen. Ga met de cursor staan op de rechter- of onderkant. Druk de linkermuisknop in en versleep de buitenkant van dit statistiekvenster. Het venster heeft wel een minimale afmeting: kleiner maken lukt niet. Al naar gelang de grootte van het venster zullen de gegevens van de onderkant in één of twee regels worden getoond.</w:t>
      </w:r>
    </w:p>
    <w:p w:rsidR="00586BAE" w:rsidRDefault="00586BAE">
      <w:pPr>
        <w:rPr>
          <w:color w:val="000000"/>
        </w:rPr>
      </w:pPr>
    </w:p>
    <w:p w:rsidR="00586BAE" w:rsidRDefault="00586BAE">
      <w:pPr>
        <w:rPr>
          <w:color w:val="000000"/>
        </w:rPr>
      </w:pPr>
      <w:r>
        <w:rPr>
          <w:color w:val="000000"/>
        </w:rPr>
        <w:t xml:space="preserve">Als bij toon wordt gekozen voor "Totaal gereden per dag", krijg je een overzicht hoeveel je per dag hebt gereden. Als dit venster voor de eerste keer wordt opgestart, houdt Koploper rekening met de instelling </w:t>
      </w:r>
      <w:r>
        <w:rPr>
          <w:color w:val="008000"/>
        </w:rPr>
        <w:t xml:space="preserve">Totalen dagstatistiek tonen vanaf .. kilometer »Page </w:t>
      </w:r>
      <w:r>
        <w:rPr>
          <w:color w:val="008000"/>
        </w:rPr>
        <w:fldChar w:fldCharType="begin"/>
      </w:r>
      <w:r>
        <w:rPr>
          <w:color w:val="008000"/>
        </w:rPr>
        <w:instrText>GOTOBUTTON B0x4C78E7D9</w:instrText>
      </w:r>
      <w:r>
        <w:rPr>
          <w:color w:val="008000"/>
        </w:rPr>
        <w:fldChar w:fldCharType="begin"/>
      </w:r>
      <w:r>
        <w:rPr>
          <w:color w:val="008000"/>
        </w:rPr>
        <w:instrText>PAGEREF B0x4C78E7D9</w:instrText>
      </w:r>
      <w:r>
        <w:rPr>
          <w:color w:val="008000"/>
        </w:rPr>
        <w:fldChar w:fldCharType="separate"/>
      </w:r>
      <w:r w:rsidR="00AF75D9">
        <w:rPr>
          <w:noProof/>
          <w:color w:val="008000"/>
        </w:rPr>
        <w:instrText>271</w:instrText>
      </w:r>
      <w:r>
        <w:rPr>
          <w:color w:val="008000"/>
        </w:rPr>
        <w:fldChar w:fldCharType="end"/>
      </w:r>
      <w:r>
        <w:rPr>
          <w:color w:val="008000"/>
        </w:rPr>
        <w:fldChar w:fldCharType="end"/>
      </w:r>
      <w:r>
        <w:rPr>
          <w:color w:val="000000"/>
        </w:rPr>
        <w:t xml:space="preserve"> in het onderdeel </w:t>
      </w:r>
      <w:r>
        <w:rPr>
          <w:color w:val="008000"/>
        </w:rPr>
        <w:t xml:space="preserve">Instellingen per database: 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w:t>
      </w:r>
    </w:p>
    <w:p w:rsidR="00586BAE" w:rsidRPr="008B482C" w:rsidRDefault="00586BAE" w:rsidP="008B482C">
      <w:pPr>
        <w:pStyle w:val="Kop3"/>
        <w:rPr>
          <w:szCs w:val="36"/>
        </w:rPr>
      </w:pPr>
      <w:bookmarkStart w:id="3606" w:name="_00428999"/>
      <w:bookmarkStart w:id="3607" w:name="BScribble59010"/>
      <w:bookmarkEnd w:id="3606"/>
      <w:bookmarkEnd w:id="3607"/>
      <w:r w:rsidRPr="008B482C">
        <w:t>Toon</w:t>
      </w:r>
    </w:p>
    <w:p w:rsidR="00586BAE" w:rsidRDefault="00586BAE">
      <w:pPr>
        <w:rPr>
          <w:color w:val="000000"/>
        </w:rPr>
      </w:pPr>
      <w:r>
        <w:rPr>
          <w:color w:val="000000"/>
        </w:rPr>
        <w:t>Hier kan gekozen worden uit één van vier mogelijkheden voor deze statistiek. De mogelijkheden zijn: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Percentage gereden afstand</w:t>
      </w:r>
      <w:r>
        <w:rPr>
          <w:color w:val="000000"/>
        </w:rPr>
        <w:t>: dit overzicht geeft inzicht in welke treinen de meeste afstand hebben afgelegd en welke de minste. Het overzicht is gesorteerd van meeste naar minste.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Percentage gereden tijd</w:t>
      </w:r>
      <w:r>
        <w:rPr>
          <w:color w:val="000000"/>
        </w:rPr>
        <w:t>: dit overzicht geeft inzicht in welke treinen het meeste hebben gereden qua tijd en welke de minste. Het overzicht is gesorteerd van meeste naar minste.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Actuele snelheid (km/uur)</w:t>
      </w:r>
      <w:r>
        <w:rPr>
          <w:color w:val="000000"/>
        </w:rPr>
        <w:t>: dit overzicht toont welke treinen rijden en met welke geijkte snelheid. Als eerste worden de locomotieven getoond die rijden en hier binnen is de sortering op omschrijving. Hierna worden de locomotieven getoond die niet rijden en ook hier binnen is de sortering op omschrijving.</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Actuele snelheid (decoderstap)</w:t>
      </w:r>
      <w:r>
        <w:rPr>
          <w:color w:val="000000"/>
        </w:rPr>
        <w:t>: dit overzicht toont welke treinen rijden en met welke decoderstap. De sortering is gelijk aan "actuele snelheid (km/uur)".</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Totaal gereden per dag</w:t>
      </w:r>
      <w:r>
        <w:rPr>
          <w:color w:val="000000"/>
        </w:rPr>
        <w:t>: dit overzicht toont het aantal gereden kilometers per dag. De huidige dag wordt getoond en bijgewerkt tijdens het rijden. De horizontale streep is de gemiddelde waarde en de gele streep geeft aan het aantal kilometers per uur. Is er minder gereden dan een uur dan is het een verwachting en is er langer gereden dan een uur dan is het een berekende waarde.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Totaal gereden per locomotief</w:t>
      </w:r>
      <w:r>
        <w:rPr>
          <w:color w:val="000000"/>
        </w:rPr>
        <w:t>: dit overzicht toont per locomotief het aantal gereden kilometers. Dit werkt alleen voor de locomotieven die rijden met geijkte snelheid.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Type: Percentage gereden afstand</w:t>
      </w:r>
      <w:r>
        <w:rPr>
          <w:color w:val="000000"/>
        </w:rPr>
        <w:t>: dit overzicht geeft inzicht welk treintype het meeste afstand wordt afgelegd en welke de minste. Het overzicht is gesorteerd van meeste naar minste.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Type: Percentage gereden tijd</w:t>
      </w:r>
      <w:r>
        <w:rPr>
          <w:color w:val="000000"/>
        </w:rPr>
        <w:t>: dit overzicht geeft inzicht welk treintypes het meeste hebben gereden qua tijd en welke de minste. Het overzicht is gesorteerd van meeste naar minste.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Informatie cycli per dag</w:t>
      </w:r>
      <w:r>
        <w:rPr>
          <w:color w:val="000000"/>
        </w:rPr>
        <w:t>: dit overzicht geeft inzicht in de verwerkingssnelheid van de pc. Dit is vooral van belang tijdens het ontwikkelen. Hierdoor kan de ontwikkelaar zien of een nieuw geprogrammeerd onderdeel zware impact op de performance heeft.</w:t>
      </w:r>
    </w:p>
    <w:p w:rsidR="00586BAE" w:rsidRPr="008B482C" w:rsidRDefault="00586BAE" w:rsidP="008B482C">
      <w:pPr>
        <w:pStyle w:val="Kop3"/>
        <w:rPr>
          <w:szCs w:val="36"/>
        </w:rPr>
      </w:pPr>
      <w:bookmarkStart w:id="3608" w:name="_00429208"/>
      <w:bookmarkStart w:id="3609" w:name="BScribble59012"/>
      <w:bookmarkEnd w:id="3608"/>
      <w:bookmarkEnd w:id="3609"/>
      <w:r w:rsidRPr="008B482C">
        <w:t>Periode</w:t>
      </w:r>
    </w:p>
    <w:p w:rsidR="00586BAE" w:rsidRDefault="00586BAE">
      <w:pPr>
        <w:rPr>
          <w:color w:val="000000"/>
        </w:rPr>
      </w:pPr>
      <w:r>
        <w:rPr>
          <w:color w:val="000000"/>
        </w:rPr>
        <w:t xml:space="preserve">Als gekozen is voor "totaal gereden per dag" of "Informatie cycli per dag", kan hier worden de periode worden geselecteerd, waarover de gegevens worden getoond. De initiële keuze wordt ingesteld in </w:t>
      </w:r>
      <w:r>
        <w:rPr>
          <w:color w:val="008000"/>
        </w:rPr>
        <w:t xml:space="preserve">Toon sein- en wisselnummers (in baanoverzicht)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 xml:space="preserve"> bij optie "Dagstatistiek tonen over periode".</w:t>
      </w:r>
    </w:p>
    <w:p w:rsidR="00586BAE" w:rsidRPr="008B482C" w:rsidRDefault="00586BAE" w:rsidP="008B482C">
      <w:pPr>
        <w:pStyle w:val="Kop3"/>
        <w:rPr>
          <w:szCs w:val="36"/>
        </w:rPr>
      </w:pPr>
      <w:bookmarkStart w:id="3610" w:name="_0042933B"/>
      <w:bookmarkStart w:id="3611" w:name="BScribble59015"/>
      <w:bookmarkEnd w:id="3610"/>
      <w:bookmarkEnd w:id="3611"/>
      <w:r w:rsidRPr="008B482C">
        <w:t>Blader</w:t>
      </w:r>
    </w:p>
    <w:p w:rsidR="00586BAE" w:rsidRDefault="00586BAE">
      <w:pPr>
        <w:rPr>
          <w:color w:val="000000"/>
        </w:rPr>
      </w:pPr>
      <w:r>
        <w:rPr>
          <w:color w:val="000000"/>
        </w:rPr>
        <w:t>Wanneer er meer locomotieven zijn dan op een pagina passen, kan door middel van deze knoppen worden gebladerd tussen de verschillende pagina's.</w:t>
      </w:r>
    </w:p>
    <w:p w:rsidR="00586BAE" w:rsidRPr="008B482C" w:rsidRDefault="00586BAE" w:rsidP="008B482C">
      <w:pPr>
        <w:pStyle w:val="Kop3"/>
        <w:rPr>
          <w:szCs w:val="36"/>
        </w:rPr>
      </w:pPr>
      <w:bookmarkStart w:id="3612" w:name="_004293D6"/>
      <w:bookmarkStart w:id="3613" w:name="BScribble59020"/>
      <w:bookmarkEnd w:id="3612"/>
      <w:bookmarkEnd w:id="3613"/>
      <w:r w:rsidRPr="008B482C">
        <w:t>Extra</w:t>
      </w:r>
    </w:p>
    <w:p w:rsidR="00586BAE" w:rsidRDefault="00586BAE">
      <w:pPr>
        <w:rPr>
          <w:color w:val="000000"/>
        </w:rPr>
      </w:pPr>
      <w:r>
        <w:rPr>
          <w:color w:val="000000"/>
        </w:rPr>
        <w:t>Hiermee kan nog extra informatie worden getoond achter het kenmerk van de locomotief Uit de volgende mogelijkheden kan worden gekozen: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Niets: er wordt geen extra informatie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Treintype: als extra omschrijving wordt het treintype getoond.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Waarde: als extra de waarde van hetgeen wordt getoond. Bij "percentage gereden tijd" wordt per locomotief aangegeven hoelang deze heeft gereden en bij "percentage gereden afstand" wordt het aantal gereden kilometers getoond. Bij de andere mogelijkheden van de actuele snelheid wordt de snelheid ook getoond achter het kenmerk.</w:t>
      </w:r>
    </w:p>
    <w:p w:rsidR="00586BAE" w:rsidRDefault="00586BAE">
      <w:pPr>
        <w:rPr>
          <w:color w:val="000000"/>
        </w:rPr>
      </w:pPr>
      <w:r>
        <w:rPr>
          <w:color w:val="000000"/>
        </w:rPr>
        <w:t>Let op: bij tonen van "Totaal gereden per dag" of "Informatie cycli per dag" is deze optie niet van toepassing. Wanneer gegevens van de treintypes worden getoond heeft de optie "Treintype" geen effect, daar al de treintypes worden getoond.</w:t>
      </w:r>
    </w:p>
    <w:bookmarkStart w:id="3614" w:name="_0042971A"/>
    <w:bookmarkStart w:id="3615" w:name="B0x4D1A7D32"/>
    <w:bookmarkEnd w:id="3614"/>
    <w:bookmarkEnd w:id="3615"/>
    <w:p w:rsidR="00586BAE" w:rsidRPr="008B482C" w:rsidRDefault="00586BAE" w:rsidP="008B482C">
      <w:pPr>
        <w:pStyle w:val="Kop1"/>
        <w:rPr>
          <w:color w:val="0000FF"/>
        </w:rPr>
      </w:pPr>
      <w:r w:rsidRPr="008B482C">
        <w:fldChar w:fldCharType="begin"/>
      </w:r>
      <w:r w:rsidRPr="008B482C">
        <w:instrText>xe "Märklin digitale kraan (7651)"</w:instrText>
      </w:r>
      <w:r w:rsidRPr="008B482C">
        <w:fldChar w:fldCharType="end"/>
      </w:r>
      <w:r w:rsidRPr="008B482C">
        <w:fldChar w:fldCharType="begin"/>
      </w:r>
      <w:r w:rsidRPr="008B482C">
        <w:instrText>xe "Roco kraan"</w:instrText>
      </w:r>
      <w:r w:rsidRPr="008B482C">
        <w:fldChar w:fldCharType="end"/>
      </w:r>
      <w:r w:rsidRPr="008B482C">
        <w:fldChar w:fldCharType="begin"/>
      </w:r>
      <w:r w:rsidRPr="008B482C">
        <w:instrText>xe "Goliathkraan"</w:instrText>
      </w:r>
      <w:r w:rsidRPr="008B482C">
        <w:fldChar w:fldCharType="end"/>
      </w:r>
      <w:bookmarkStart w:id="3616" w:name="_Toc479280288"/>
      <w:r w:rsidRPr="008B482C">
        <w:rPr>
          <w:szCs w:val="36"/>
        </w:rPr>
        <w:t>Extra functies: Kranen</w:t>
      </w:r>
      <w:bookmarkEnd w:id="3616"/>
    </w:p>
    <w:p w:rsidR="00586BAE" w:rsidRDefault="00BA2C0C">
      <w:pPr>
        <w:rPr>
          <w:color w:val="800000"/>
        </w:rPr>
      </w:pPr>
      <w:r>
        <w:rPr>
          <w:noProof/>
          <w:color w:val="800000"/>
        </w:rPr>
        <w:drawing>
          <wp:inline distT="0" distB="0" distL="0" distR="0" wp14:anchorId="4B588C50" wp14:editId="1F0BB47A">
            <wp:extent cx="2588400" cy="2440800"/>
            <wp:effectExtent l="0" t="0" r="2540" b="0"/>
            <wp:docPr id="322" name="Afbeelding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4">
                      <a:extLst>
                        <a:ext uri="{28A0092B-C50C-407E-A947-70E740481C1C}">
                          <a14:useLocalDpi xmlns:a14="http://schemas.microsoft.com/office/drawing/2010/main"/>
                        </a:ext>
                      </a:extLst>
                    </a:blip>
                    <a:srcRect/>
                    <a:stretch>
                      <a:fillRect/>
                    </a:stretch>
                  </pic:blipFill>
                  <pic:spPr bwMode="auto">
                    <a:xfrm>
                      <a:off x="0" y="0"/>
                      <a:ext cx="2588400" cy="24408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De extra functies zijn niet bij alle systemen van toepassing. Op dit moment kun je ze alleen gebruiken bij: Märklin, EDiTS, IB, Lenz en EDiTS-Pro. Helaas heeft niemand van de huidige Koploper gebruikers het panorama- of het discorijtuig. Deze aansturing is dus nog niet goed getest.</w:t>
      </w:r>
    </w:p>
    <w:p w:rsidR="00586BAE" w:rsidRDefault="00586BAE">
      <w:pPr>
        <w:rPr>
          <w:color w:val="000000"/>
        </w:rPr>
      </w:pPr>
    </w:p>
    <w:p w:rsidR="00586BAE" w:rsidRDefault="00586BAE">
      <w:pPr>
        <w:rPr>
          <w:color w:val="000000"/>
        </w:rPr>
      </w:pPr>
      <w:r>
        <w:rPr>
          <w:color w:val="000000"/>
        </w:rPr>
        <w:t>Bij het aansturen van de kranen moet je eerst het juiste kraantype selecteren. Hierna kan je middels onderstaande beschrijving de kraan besturen. Bij het gebruik van de Märklin digitaal en de Roco Motorola kraan kan de richting soms verkeerd staan. Met behulp van de knop richting wordt de richting omgedraaid zonder echt een keercommando te sturen. De besturing zal dan in overeenstemming zijn met de werking.</w:t>
      </w:r>
    </w:p>
    <w:p w:rsidR="00586BAE" w:rsidRDefault="00586BAE">
      <w:pPr>
        <w:rPr>
          <w:color w:val="000000"/>
        </w:rPr>
      </w:pPr>
      <w:r>
        <w:rPr>
          <w:color w:val="000000"/>
        </w:rPr>
        <w:t xml:space="preserve">Bij het besturen van een kraan moet de draairichting vanuit de achterkant worden bekeken. Niet alle kranen bezitten een extra functie voor een magneet of iets dergelijks. </w:t>
      </w:r>
    </w:p>
    <w:p w:rsidR="00586BAE" w:rsidRDefault="00586BAE">
      <w:pPr>
        <w:rPr>
          <w:color w:val="000000"/>
        </w:rPr>
      </w:pPr>
      <w:r>
        <w:rPr>
          <w:color w:val="000000"/>
        </w:rPr>
        <w:t>Bij de combinatie Roco Motorola en Intellibox is het noodzakelijk dat het adres op de Intellibox staat ingesteld met als locomotief decoderprotocol "Motorola oud".</w:t>
      </w:r>
    </w:p>
    <w:p w:rsidR="00586BAE" w:rsidRDefault="00586BAE">
      <w:pPr>
        <w:rPr>
          <w:color w:val="000000"/>
        </w:rPr>
      </w:pPr>
    </w:p>
    <w:p w:rsidR="00586BAE" w:rsidRDefault="00586BAE">
      <w:pPr>
        <w:rPr>
          <w:color w:val="000000"/>
        </w:rPr>
      </w:pPr>
      <w:r>
        <w:rPr>
          <w:color w:val="000000"/>
        </w:rPr>
        <w:t xml:space="preserve">De besturing van een kraan, kan je ook doen met de pijltjes toetsen en/of het numerieke toetsenbord. Het draaien van de kraan moet bekeken worden vanaf de achterzijde van de kraan. De aansturing met behulp van een toetsenbord is als volgt: </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boven&gt;</w:t>
      </w:r>
      <w:r>
        <w:rPr>
          <w:color w:val="000000"/>
        </w:rPr>
        <w:t xml:space="preserve"> Hijsen</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beneden&gt;</w:t>
      </w:r>
      <w:r>
        <w:rPr>
          <w:color w:val="000000"/>
        </w:rPr>
        <w:t xml:space="preserve"> Zakken</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rechts&gt;</w:t>
      </w:r>
      <w:r>
        <w:rPr>
          <w:color w:val="000000"/>
        </w:rPr>
        <w:t xml:space="preserve"> Draai rechtsom</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&lt;pijl naar links&gt; </w:t>
      </w:r>
      <w:r>
        <w:rPr>
          <w:color w:val="000000"/>
        </w:rPr>
        <w:t>Draai linksom</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&lt;page-up&gt;</w:t>
      </w:r>
      <w:r>
        <w:rPr>
          <w:color w:val="000000"/>
        </w:rPr>
        <w:t xml:space="preserve"> Giek hoger</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&lt;page-down&gt;</w:t>
      </w:r>
      <w:r>
        <w:rPr>
          <w:color w:val="000000"/>
        </w:rPr>
        <w:t xml:space="preserve"> Giek lager</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&lt;del&gt;</w:t>
      </w:r>
      <w:r>
        <w:rPr>
          <w:color w:val="000000"/>
        </w:rPr>
        <w:t xml:space="preserve"> </w:t>
      </w:r>
      <w:r>
        <w:rPr>
          <w:b/>
          <w:bCs/>
          <w:color w:val="000000"/>
        </w:rPr>
        <w:t xml:space="preserve">of 5 </w:t>
      </w:r>
      <w:r>
        <w:rPr>
          <w:color w:val="000000"/>
        </w:rPr>
        <w:t>Noodstop</w:t>
      </w:r>
    </w:p>
    <w:p w:rsidR="00586BAE" w:rsidRDefault="00586B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&lt;insert&gt; </w:t>
      </w:r>
      <w:r>
        <w:rPr>
          <w:color w:val="000000"/>
        </w:rPr>
        <w:t>Magneet aan/uit</w:t>
      </w:r>
    </w:p>
    <w:p w:rsidR="00586BAE" w:rsidRDefault="00586BAE">
      <w:pPr>
        <w:rPr>
          <w:color w:val="000000"/>
        </w:rPr>
      </w:pPr>
      <w:r>
        <w:rPr>
          <w:color w:val="000000"/>
        </w:rPr>
        <w:tab/>
      </w:r>
    </w:p>
    <w:p w:rsidR="00586BAE" w:rsidRDefault="00586BAE">
      <w:pPr>
        <w:rPr>
          <w:color w:val="000000"/>
        </w:rPr>
      </w:pPr>
      <w:r>
        <w:rPr>
          <w:color w:val="000000"/>
        </w:rPr>
        <w:t>Voor alle kranen geldt dat er maar één actie tegelijk kan plaatsvinden. Als je bijvoorbeeld start met hijsen, worden alle andere opties gewoon uitgezet. Deze kunnen op dat moment niet worden gekozen. Even een kleine opmerking over de bediening met het toetsenbord. De toetsen werken alleen maar als het venster met extra functies actief is en het juiste tabblad is geselecteerd.</w:t>
      </w:r>
    </w:p>
    <w:p w:rsidR="00586BAE" w:rsidRDefault="00586BAE">
      <w:pPr>
        <w:rPr>
          <w:color w:val="000000"/>
        </w:rPr>
      </w:pPr>
    </w:p>
    <w:p w:rsidR="00586BAE" w:rsidRDefault="00586BAE">
      <w:pPr>
        <w:rPr>
          <w:color w:val="000000"/>
        </w:rPr>
      </w:pPr>
      <w:r>
        <w:rPr>
          <w:color w:val="000000"/>
        </w:rPr>
        <w:t>Bij de Roco Motorola kraan geeft een ledje op het dak aan welke functie is geselecteerd. Dit knipperen staat vermeld in het extra venster om de kranen te bedienen. Als om wat voor reden dan ook dit niet in overeenstemming is kan in de combobox worden geselecteerd hoe het knipperen van het ledje op het dak gaat.</w:t>
      </w:r>
    </w:p>
    <w:p w:rsidR="00586BAE" w:rsidRDefault="00586BAE">
      <w:pPr>
        <w:rPr>
          <w:color w:val="000000"/>
        </w:rPr>
      </w:pPr>
    </w:p>
    <w:p w:rsidR="00586BAE" w:rsidRDefault="00586BAE">
      <w:pPr>
        <w:rPr>
          <w:color w:val="000000"/>
        </w:rPr>
      </w:pPr>
      <w:r>
        <w:rPr>
          <w:color w:val="000000"/>
        </w:rPr>
        <w:t>Het is mogelijk om een 'macro' op te nemen om deze in een later stadium weer af te kunnen spelen. Bedenk wel dat het hier gaat om zaken die getimed worden en dus niet met terugmelding over de positie van de kraan. Het is dus mogelijk dat als niet alles echt precies op elkaar is afgestemd de kraan langzaam steeds een iets andere positie in neemt.</w:t>
      </w:r>
    </w:p>
    <w:p w:rsidR="00586BAE" w:rsidRDefault="00586BAE">
      <w:pPr>
        <w:rPr>
          <w:color w:val="000000"/>
        </w:rPr>
      </w:pPr>
    </w:p>
    <w:p w:rsidR="00586BAE" w:rsidRDefault="00586BAE">
      <w:pPr>
        <w:rPr>
          <w:color w:val="000000"/>
        </w:rPr>
      </w:pPr>
      <w:r>
        <w:rPr>
          <w:color w:val="000000"/>
        </w:rPr>
        <w:t xml:space="preserve">Wat is een macro? Dit wordt beschreven in onderhouden </w:t>
      </w:r>
      <w:r>
        <w:rPr>
          <w:color w:val="008000"/>
        </w:rPr>
        <w:t xml:space="preserve">kraan macro »Page </w:t>
      </w:r>
      <w:r>
        <w:rPr>
          <w:color w:val="008000"/>
        </w:rPr>
        <w:fldChar w:fldCharType="begin"/>
      </w:r>
      <w:r>
        <w:rPr>
          <w:color w:val="008000"/>
        </w:rPr>
        <w:instrText>GOTOBUTTON B0x4D0F9207</w:instrText>
      </w:r>
      <w:r>
        <w:rPr>
          <w:color w:val="008000"/>
        </w:rPr>
        <w:fldChar w:fldCharType="begin"/>
      </w:r>
      <w:r>
        <w:rPr>
          <w:color w:val="008000"/>
        </w:rPr>
        <w:instrText>PAGEREF B0x4D0F9207</w:instrText>
      </w:r>
      <w:r>
        <w:rPr>
          <w:color w:val="008000"/>
        </w:rPr>
        <w:fldChar w:fldCharType="separate"/>
      </w:r>
      <w:r w:rsidR="00AF75D9">
        <w:rPr>
          <w:noProof/>
          <w:color w:val="008000"/>
        </w:rPr>
        <w:instrText>336</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Het opnemen van een macro gaat als volgt: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 een naam in bij de naam van het macro</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Druk hierna op </w:t>
      </w:r>
      <w:r w:rsidR="00BA2C0C">
        <w:rPr>
          <w:noProof/>
          <w:color w:val="800000"/>
        </w:rPr>
        <w:drawing>
          <wp:inline distT="0" distB="0" distL="0" distR="0" wp14:anchorId="302235FD" wp14:editId="2B7DE9B4">
            <wp:extent cx="158400" cy="158400"/>
            <wp:effectExtent l="0" t="0" r="0" b="0"/>
            <wp:docPr id="323" name="Afbeelding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5">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r>
        <w:rPr>
          <w:color w:val="000000"/>
        </w:rPr>
        <w:t xml:space="preserve"> om de opname te starten. Als het een bestaande macro is, wordt eerst gevraagd of de bestaande macro overschreven mag worden.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Hierna kan de kraan worden bediend en alle bewegingen worden opgenomen. De beweging moeten via het toetsenbord worden ingevoerd en NIET via de muis.</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je klaar bent druk je op </w:t>
      </w:r>
      <w:r w:rsidR="00BA2C0C">
        <w:rPr>
          <w:noProof/>
          <w:color w:val="800000"/>
        </w:rPr>
        <w:drawing>
          <wp:inline distT="0" distB="0" distL="0" distR="0" wp14:anchorId="187B5A1C" wp14:editId="4F3CB518">
            <wp:extent cx="158400" cy="158400"/>
            <wp:effectExtent l="0" t="0" r="0" b="0"/>
            <wp:docPr id="324" name="Afbeelding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6">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afspelen van een macro is nog simpeler:</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Geeft de naam op van de macro of selecteer uit de lijst de af te spelen macro</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Druk hierna op </w:t>
      </w:r>
      <w:r w:rsidR="00BA2C0C">
        <w:rPr>
          <w:noProof/>
          <w:color w:val="800000"/>
        </w:rPr>
        <w:drawing>
          <wp:inline distT="0" distB="0" distL="0" distR="0" wp14:anchorId="66FC3A26" wp14:editId="754FBB3D">
            <wp:extent cx="158400" cy="158400"/>
            <wp:effectExtent l="0" t="0" r="0" b="0"/>
            <wp:docPr id="325" name="Afbeelding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7">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r>
        <w:rPr>
          <w:color w:val="000000"/>
        </w:rPr>
        <w:t xml:space="preserve"> om het afspelen te starten</w:t>
      </w:r>
    </w:p>
    <w:p w:rsidR="00586BAE" w:rsidRDefault="00586BAE">
      <w:pPr>
        <w:tabs>
          <w:tab w:val="left" w:pos="22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uitvoering kan altijd worden gestopt met de knop </w:t>
      </w:r>
      <w:r w:rsidR="00BA2C0C">
        <w:rPr>
          <w:noProof/>
          <w:color w:val="800000"/>
        </w:rPr>
        <w:drawing>
          <wp:inline distT="0" distB="0" distL="0" distR="0" wp14:anchorId="0ECF0188" wp14:editId="367A8750">
            <wp:extent cx="158400" cy="158400"/>
            <wp:effectExtent l="0" t="0" r="0" b="0"/>
            <wp:docPr id="326" name="Afbeelding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6">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Een bestaande macro kan worden verwijderd met de knop</w:t>
      </w:r>
      <w:r>
        <w:rPr>
          <w:color w:val="800000"/>
        </w:rPr>
        <w:t xml:space="preserve"> </w:t>
      </w:r>
      <w:r w:rsidR="00BA2C0C">
        <w:rPr>
          <w:noProof/>
          <w:color w:val="800000"/>
        </w:rPr>
        <w:drawing>
          <wp:inline distT="0" distB="0" distL="0" distR="0" wp14:anchorId="15A5D7CA" wp14:editId="16541E0D">
            <wp:extent cx="158400" cy="158400"/>
            <wp:effectExtent l="0" t="0" r="0" b="0"/>
            <wp:docPr id="327" name="Afbeelding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8">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r>
        <w:rPr>
          <w:color w:val="000000"/>
        </w:rPr>
        <w:t xml:space="preserve"> en met de knop </w:t>
      </w:r>
      <w:r w:rsidR="00BA2C0C">
        <w:rPr>
          <w:noProof/>
          <w:color w:val="800000"/>
        </w:rPr>
        <w:drawing>
          <wp:inline distT="0" distB="0" distL="0" distR="0" wp14:anchorId="34119F02" wp14:editId="230DD1BE">
            <wp:extent cx="158400" cy="158400"/>
            <wp:effectExtent l="0" t="0" r="0" b="0"/>
            <wp:docPr id="328" name="Afbeelding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158400" cy="158400"/>
                    </a:xfrm>
                    <a:prstGeom prst="rect">
                      <a:avLst/>
                    </a:prstGeom>
                    <a:noFill/>
                    <a:ln>
                      <a:noFill/>
                    </a:ln>
                  </pic:spPr>
                </pic:pic>
              </a:graphicData>
            </a:graphic>
          </wp:inline>
        </w:drawing>
      </w:r>
      <w:r>
        <w:rPr>
          <w:color w:val="000000"/>
        </w:rPr>
        <w:t xml:space="preserve"> wordt deze onderhouden. Een aanvullend </w:t>
      </w:r>
      <w:r>
        <w:rPr>
          <w:color w:val="008000"/>
        </w:rPr>
        <w:t xml:space="preserve">venster »Page </w:t>
      </w:r>
      <w:r>
        <w:rPr>
          <w:color w:val="008000"/>
        </w:rPr>
        <w:fldChar w:fldCharType="begin"/>
      </w:r>
      <w:r>
        <w:rPr>
          <w:color w:val="008000"/>
        </w:rPr>
        <w:instrText>GOTOBUTTON B0x4D0F9207</w:instrText>
      </w:r>
      <w:r>
        <w:rPr>
          <w:color w:val="008000"/>
        </w:rPr>
        <w:fldChar w:fldCharType="begin"/>
      </w:r>
      <w:r>
        <w:rPr>
          <w:color w:val="008000"/>
        </w:rPr>
        <w:instrText>PAGEREF B0x4D0F9207</w:instrText>
      </w:r>
      <w:r>
        <w:rPr>
          <w:color w:val="008000"/>
        </w:rPr>
        <w:fldChar w:fldCharType="separate"/>
      </w:r>
      <w:r w:rsidR="00AF75D9">
        <w:rPr>
          <w:noProof/>
          <w:color w:val="008000"/>
        </w:rPr>
        <w:instrText>336</w:instrText>
      </w:r>
      <w:r>
        <w:rPr>
          <w:color w:val="008000"/>
        </w:rPr>
        <w:fldChar w:fldCharType="end"/>
      </w:r>
      <w:r>
        <w:rPr>
          <w:color w:val="008000"/>
        </w:rPr>
        <w:fldChar w:fldCharType="end"/>
      </w:r>
      <w:r>
        <w:rPr>
          <w:color w:val="000000"/>
        </w:rPr>
        <w:t xml:space="preserve"> wordt zichtbaar met hierin alle toets aanslagen.</w:t>
      </w:r>
    </w:p>
    <w:p w:rsidR="00586BAE" w:rsidRPr="008B482C" w:rsidRDefault="00586BAE" w:rsidP="008B482C">
      <w:pPr>
        <w:pStyle w:val="Kop3"/>
      </w:pPr>
      <w:bookmarkStart w:id="3617" w:name="_004301A7"/>
      <w:bookmarkStart w:id="3618" w:name="B0x4D1A7BAF"/>
      <w:bookmarkEnd w:id="3617"/>
      <w:bookmarkEnd w:id="3618"/>
      <w:r w:rsidRPr="008B482C">
        <w:t>Kraantype</w:t>
      </w:r>
    </w:p>
    <w:p w:rsidR="00586BAE" w:rsidRDefault="00586BAE">
      <w:pPr>
        <w:rPr>
          <w:color w:val="000000"/>
        </w:rPr>
      </w:pPr>
      <w:r>
        <w:rPr>
          <w:color w:val="000000"/>
        </w:rPr>
        <w:t>Hier moet worden ingevuld welk type kraan aangestuurd moet worden. Als de juiste kraan er niet bij staat, zal Koploper waarschijnlijk niet deze kraan kunnen aansturen. Helaas is dat sinds versie 8.0 een kwestie van: jammer maar helaas.</w:t>
      </w:r>
    </w:p>
    <w:p w:rsidR="00586BAE" w:rsidRPr="008B482C" w:rsidRDefault="00586BAE" w:rsidP="008B482C">
      <w:pPr>
        <w:pStyle w:val="Kop3"/>
      </w:pPr>
      <w:bookmarkStart w:id="3619" w:name="_004302A0"/>
      <w:bookmarkStart w:id="3620" w:name="B0x4D1A7BAA"/>
      <w:bookmarkEnd w:id="3619"/>
      <w:bookmarkEnd w:id="3620"/>
      <w:r w:rsidRPr="008B482C">
        <w:t>Adres</w:t>
      </w:r>
    </w:p>
    <w:p w:rsidR="00586BAE" w:rsidRDefault="00586BAE">
      <w:pPr>
        <w:rPr>
          <w:color w:val="000000"/>
        </w:rPr>
      </w:pPr>
      <w:r>
        <w:rPr>
          <w:color w:val="000000"/>
        </w:rPr>
        <w:t>Geef hier het adres op waar de kraan op staat ingesteld.</w:t>
      </w:r>
    </w:p>
    <w:p w:rsidR="00586BAE" w:rsidRPr="008B482C" w:rsidRDefault="00586BAE" w:rsidP="008B482C">
      <w:pPr>
        <w:pStyle w:val="Kop3"/>
      </w:pPr>
      <w:bookmarkStart w:id="3621" w:name="_004302E2"/>
      <w:bookmarkStart w:id="3622" w:name="B0x4D1A7BDA"/>
      <w:bookmarkEnd w:id="3621"/>
      <w:bookmarkEnd w:id="3622"/>
      <w:r w:rsidRPr="008B482C">
        <w:t>Hijsen</w:t>
      </w:r>
    </w:p>
    <w:p w:rsidR="00586BAE" w:rsidRDefault="00586BAE">
      <w:pPr>
        <w:rPr>
          <w:color w:val="000000"/>
        </w:rPr>
      </w:pPr>
      <w:r>
        <w:rPr>
          <w:color w:val="000000"/>
        </w:rPr>
        <w:t>Deze schuifbalk (aan de rechterkant) is voor het bedienen van de haak. Bediening van de haak kan ook geschieden door de pijltjes naar boven en beneden.</w:t>
      </w:r>
    </w:p>
    <w:p w:rsidR="00586BAE" w:rsidRPr="008B482C" w:rsidRDefault="00586BAE" w:rsidP="008B482C">
      <w:pPr>
        <w:pStyle w:val="Kop3"/>
      </w:pPr>
      <w:bookmarkStart w:id="3623" w:name="_00430384"/>
      <w:bookmarkStart w:id="3624" w:name="B0x4D1A7BD5"/>
      <w:bookmarkEnd w:id="3623"/>
      <w:bookmarkEnd w:id="3624"/>
      <w:r w:rsidRPr="008B482C">
        <w:t>Draaien</w:t>
      </w:r>
    </w:p>
    <w:p w:rsidR="00586BAE" w:rsidRDefault="00586BAE">
      <w:pPr>
        <w:rPr>
          <w:color w:val="000000"/>
        </w:rPr>
      </w:pPr>
      <w:r>
        <w:rPr>
          <w:color w:val="000000"/>
        </w:rPr>
        <w:t>Deze schuifbalk (aan de onderkant) is voor het draaien van de kraan. Het draaien kan ook geschieden door de pijltjes naar links en rechts.</w:t>
      </w:r>
    </w:p>
    <w:p w:rsidR="00586BAE" w:rsidRPr="008B482C" w:rsidRDefault="00586BAE" w:rsidP="008B482C">
      <w:pPr>
        <w:pStyle w:val="Kop3"/>
      </w:pPr>
      <w:bookmarkStart w:id="3625" w:name="_0043041A"/>
      <w:bookmarkStart w:id="3626" w:name="B0x4D1A7C05"/>
      <w:bookmarkEnd w:id="3625"/>
      <w:bookmarkEnd w:id="3626"/>
      <w:r w:rsidRPr="008B482C">
        <w:t>Giek</w:t>
      </w:r>
    </w:p>
    <w:p w:rsidR="00586BAE" w:rsidRDefault="00586BAE">
      <w:pPr>
        <w:rPr>
          <w:color w:val="000000"/>
        </w:rPr>
      </w:pPr>
      <w:r>
        <w:rPr>
          <w:color w:val="000000"/>
        </w:rPr>
        <w:t>Deze schuifbalk (aan de linkerkant) is voor het bedienen van de giek (=arm). Bediening van de giek kan ook geschieden door de page-up en page-down toetsen.</w:t>
      </w:r>
    </w:p>
    <w:p w:rsidR="00586BAE" w:rsidRPr="008B482C" w:rsidRDefault="00586BAE" w:rsidP="008B482C">
      <w:pPr>
        <w:pStyle w:val="Kop3"/>
        <w:rPr>
          <w:szCs w:val="32"/>
        </w:rPr>
      </w:pPr>
      <w:bookmarkStart w:id="3627" w:name="_004304BE"/>
      <w:bookmarkStart w:id="3628" w:name="B0x4D1A7C00"/>
      <w:bookmarkEnd w:id="3627"/>
      <w:bookmarkEnd w:id="3628"/>
      <w:r w:rsidRPr="008B482C">
        <w:t>Magneet</w:t>
      </w:r>
    </w:p>
    <w:p w:rsidR="00586BAE" w:rsidRDefault="00586BAE">
      <w:pPr>
        <w:rPr>
          <w:color w:val="000000"/>
        </w:rPr>
      </w:pPr>
      <w:r>
        <w:rPr>
          <w:color w:val="000000"/>
        </w:rPr>
        <w:t>Met deze knop kan de magneet van de kraan aan- en uitgezet worden. Als de knop is ingedrukt, is de magneet geactiveerd.</w:t>
      </w:r>
    </w:p>
    <w:p w:rsidR="00586BAE" w:rsidRPr="008B482C" w:rsidRDefault="00586BAE" w:rsidP="008B482C">
      <w:pPr>
        <w:pStyle w:val="Kop3"/>
        <w:rPr>
          <w:szCs w:val="32"/>
        </w:rPr>
      </w:pPr>
      <w:bookmarkStart w:id="3629" w:name="_00430542"/>
      <w:bookmarkStart w:id="3630" w:name="B0x4D1A7C30"/>
      <w:bookmarkEnd w:id="3629"/>
      <w:bookmarkEnd w:id="3630"/>
      <w:r w:rsidRPr="008B482C">
        <w:t>Richting</w:t>
      </w:r>
    </w:p>
    <w:p w:rsidR="00586BAE" w:rsidRDefault="00586BAE">
      <w:pPr>
        <w:rPr>
          <w:color w:val="000000"/>
        </w:rPr>
      </w:pPr>
      <w:r>
        <w:rPr>
          <w:color w:val="000000"/>
        </w:rPr>
        <w:t>Het kan zijn dat de kraan precies de verkeerd om reageert. Met deze knop kun je het oplossen: stop de kraan en klik hierna op deze knop.</w:t>
      </w:r>
    </w:p>
    <w:p w:rsidR="00586BAE" w:rsidRPr="008B482C" w:rsidRDefault="00586BAE" w:rsidP="008B482C">
      <w:pPr>
        <w:pStyle w:val="Kop3"/>
      </w:pPr>
      <w:bookmarkStart w:id="3631" w:name="_004305D8"/>
      <w:bookmarkStart w:id="3632" w:name="B0x4D1A7C28"/>
      <w:bookmarkEnd w:id="3631"/>
      <w:bookmarkEnd w:id="3632"/>
      <w:r w:rsidRPr="008B482C">
        <w:t>Stop beweging</w:t>
      </w:r>
    </w:p>
    <w:p w:rsidR="00586BAE" w:rsidRDefault="00586BAE">
      <w:pPr>
        <w:rPr>
          <w:color w:val="000000"/>
        </w:rPr>
      </w:pPr>
      <w:r>
        <w:rPr>
          <w:color w:val="000000"/>
        </w:rPr>
        <w:t>Wanneer de kraan een beweging maakt, kan door het gebruik van deze knop de beweging worden gestopt. Een beweging kan ook altijd wordt gestopt door met de rechtermuis te klikken op de schuifbalk of het gebruik van de 5 op het numerieke toetsenbord.</w:t>
      </w:r>
    </w:p>
    <w:p w:rsidR="00586BAE" w:rsidRPr="008B482C" w:rsidRDefault="00586BAE" w:rsidP="008B482C">
      <w:pPr>
        <w:pStyle w:val="Kop3"/>
      </w:pPr>
      <w:bookmarkStart w:id="3633" w:name="_004306E1"/>
      <w:bookmarkStart w:id="3634" w:name="B0x4D1A7C2B"/>
      <w:bookmarkEnd w:id="3633"/>
      <w:bookmarkEnd w:id="3634"/>
      <w:r w:rsidRPr="008B482C">
        <w:t>Roco (Motorola)</w:t>
      </w:r>
    </w:p>
    <w:p w:rsidR="00586BAE" w:rsidRDefault="00586BAE">
      <w:pPr>
        <w:rPr>
          <w:color w:val="000000"/>
        </w:rPr>
      </w:pPr>
      <w:r>
        <w:rPr>
          <w:color w:val="000000"/>
        </w:rPr>
        <w:t>Wanneer als kraantype gekozen is voor Roco - Motorola wordt de gekozen functie op de kraan zelf weergegeven met een knipperende LED. Hier wordt aangegeven hoeveel keer deze LED knippert of dat deze constant brandt. Als dit niet gelijk is, kan de kraan niet goed worden bediend. Hier kan eventueel de functie gelijk worden gezet aan de kraan.</w:t>
      </w:r>
    </w:p>
    <w:p w:rsidR="00586BAE" w:rsidRPr="008B482C" w:rsidRDefault="00586BAE" w:rsidP="008B482C">
      <w:pPr>
        <w:pStyle w:val="Kop3"/>
      </w:pPr>
      <w:bookmarkStart w:id="3635" w:name="_0043084A"/>
      <w:bookmarkStart w:id="3636" w:name="B0x4D1A7C5B"/>
      <w:bookmarkEnd w:id="3635"/>
      <w:bookmarkEnd w:id="3636"/>
      <w:r w:rsidRPr="008B482C">
        <w:t>Naam macro</w:t>
      </w:r>
    </w:p>
    <w:p w:rsidR="00586BAE" w:rsidRDefault="00586BAE">
      <w:pPr>
        <w:rPr>
          <w:color w:val="000000"/>
        </w:rPr>
      </w:pPr>
      <w:r>
        <w:rPr>
          <w:color w:val="000000"/>
        </w:rPr>
        <w:t>Hier kan een bestaande macro worden gekozen of een nieuwe naam voor een nieuw op te nemen macro worden ingegeven. Een macro neemt een aantal kraanbewegingen op en kan deze op basis van tijden weer afspelen.</w:t>
      </w:r>
    </w:p>
    <w:p w:rsidR="00586BAE" w:rsidRPr="008B482C" w:rsidRDefault="00586BAE" w:rsidP="008B482C">
      <w:pPr>
        <w:pStyle w:val="Kop3"/>
      </w:pPr>
      <w:bookmarkStart w:id="3637" w:name="_00430927"/>
      <w:bookmarkStart w:id="3638" w:name="B0x4D1A7C56"/>
      <w:bookmarkEnd w:id="3637"/>
      <w:bookmarkEnd w:id="3638"/>
      <w:r w:rsidRPr="008B482C">
        <w:t>Herhaal</w:t>
      </w:r>
    </w:p>
    <w:p w:rsidR="00586BAE" w:rsidRDefault="00586BAE">
      <w:pPr>
        <w:rPr>
          <w:color w:val="000000"/>
        </w:rPr>
      </w:pPr>
      <w:r>
        <w:rPr>
          <w:color w:val="000000"/>
        </w:rPr>
        <w:t>Wanneer een macro wordt afgespeeld kan het zijn dat deze herhaald moet worden. De macro zal aan het einde opnieuw starten.</w:t>
      </w:r>
    </w:p>
    <w:p w:rsidR="00586BAE" w:rsidRPr="008B482C" w:rsidRDefault="00586BAE" w:rsidP="008B482C">
      <w:pPr>
        <w:pStyle w:val="Kop3"/>
      </w:pPr>
      <w:bookmarkStart w:id="3639" w:name="_004309AD"/>
      <w:bookmarkStart w:id="3640" w:name="B0x4D1A7C86"/>
      <w:bookmarkEnd w:id="3639"/>
      <w:bookmarkEnd w:id="3640"/>
      <w:r w:rsidRPr="008B482C">
        <w:t>Opnemen</w:t>
      </w:r>
    </w:p>
    <w:p w:rsidR="00586BAE" w:rsidRDefault="00586BAE">
      <w:pPr>
        <w:rPr>
          <w:color w:val="000000"/>
        </w:rPr>
      </w:pPr>
      <w:r>
        <w:rPr>
          <w:color w:val="000000"/>
        </w:rPr>
        <w:t>Als een macro naam is geselecteerd, kan hiermee het opnemen van een macro worden gestart. Als het een bestaande macro is wordt gevraagd of deze vervangen moet worden.</w:t>
      </w:r>
    </w:p>
    <w:p w:rsidR="00586BAE" w:rsidRPr="008B482C" w:rsidRDefault="00586BAE" w:rsidP="008B482C">
      <w:pPr>
        <w:pStyle w:val="Kop3"/>
      </w:pPr>
      <w:bookmarkStart w:id="3641" w:name="_00430A5F"/>
      <w:bookmarkStart w:id="3642" w:name="B0x4D1A7C81"/>
      <w:bookmarkEnd w:id="3641"/>
      <w:bookmarkEnd w:id="3642"/>
      <w:r w:rsidRPr="008B482C">
        <w:t>Stoppen</w:t>
      </w:r>
    </w:p>
    <w:p w:rsidR="00586BAE" w:rsidRDefault="00586BAE">
      <w:pPr>
        <w:rPr>
          <w:color w:val="000000"/>
        </w:rPr>
      </w:pPr>
      <w:r>
        <w:rPr>
          <w:color w:val="000000"/>
        </w:rPr>
        <w:t>Wanneer een macro wordt opgenomen of afgespeeld, kan met behulp van deze knop de actie worden gestopt.</w:t>
      </w:r>
    </w:p>
    <w:p w:rsidR="00586BAE" w:rsidRPr="008B482C" w:rsidRDefault="00586BAE" w:rsidP="008B482C">
      <w:pPr>
        <w:pStyle w:val="Kop3"/>
      </w:pPr>
      <w:bookmarkStart w:id="3643" w:name="_00430AD1"/>
      <w:bookmarkStart w:id="3644" w:name="B0x4D1A7CB1"/>
      <w:bookmarkEnd w:id="3643"/>
      <w:bookmarkEnd w:id="3644"/>
      <w:r w:rsidRPr="008B482C">
        <w:t>Afspelen</w:t>
      </w:r>
    </w:p>
    <w:p w:rsidR="00586BAE" w:rsidRDefault="00586BAE">
      <w:pPr>
        <w:rPr>
          <w:color w:val="000000"/>
        </w:rPr>
      </w:pPr>
      <w:r>
        <w:rPr>
          <w:color w:val="000000"/>
        </w:rPr>
        <w:t>Als er bij de naam van de macro een bestaande macro is ingegeven, kan met behulp van deze knop het afspelen van de macro worden gestart.</w:t>
      </w:r>
    </w:p>
    <w:p w:rsidR="00586BAE" w:rsidRPr="008B482C" w:rsidRDefault="00586BAE" w:rsidP="008B482C">
      <w:pPr>
        <w:pStyle w:val="Kop3"/>
      </w:pPr>
      <w:bookmarkStart w:id="3645" w:name="_00430B66"/>
      <w:bookmarkStart w:id="3646" w:name="B0x4D1A7CAC"/>
      <w:bookmarkEnd w:id="3645"/>
      <w:bookmarkEnd w:id="3646"/>
      <w:r w:rsidRPr="008B482C">
        <w:t>Verwijder</w:t>
      </w:r>
    </w:p>
    <w:p w:rsidR="00586BAE" w:rsidRDefault="00586BAE">
      <w:pPr>
        <w:rPr>
          <w:color w:val="000000"/>
        </w:rPr>
      </w:pPr>
      <w:r>
        <w:rPr>
          <w:color w:val="000000"/>
        </w:rPr>
        <w:t>Als er bij de naam van de macro een bestaande macro is ingegeven, kan met behulp van deze knop dit macro worden verwijderd. Er komt nog wel een vraag of je het zeker wil doorgaan.</w:t>
      </w:r>
    </w:p>
    <w:p w:rsidR="00586BAE" w:rsidRPr="008B482C" w:rsidRDefault="00586BAE" w:rsidP="008B482C">
      <w:pPr>
        <w:pStyle w:val="Kop3"/>
      </w:pPr>
      <w:bookmarkStart w:id="3647" w:name="_00430C27"/>
      <w:bookmarkStart w:id="3648" w:name="B0x4D1A7CDC"/>
      <w:bookmarkEnd w:id="3647"/>
      <w:bookmarkEnd w:id="3648"/>
      <w:r w:rsidRPr="008B482C">
        <w:t>Wijzigen</w:t>
      </w:r>
    </w:p>
    <w:p w:rsidR="00586BAE" w:rsidRDefault="00586BAE">
      <w:pPr>
        <w:rPr>
          <w:color w:val="000000"/>
        </w:rPr>
      </w:pPr>
      <w:r>
        <w:rPr>
          <w:color w:val="000000"/>
        </w:rPr>
        <w:t>Als er een naam van de macro is ingevuld, kan met behulp van deze knop handmatig wijzigingen en/of toevoegingen in het macro worden aangebracht.</w:t>
      </w:r>
    </w:p>
    <w:bookmarkStart w:id="3649" w:name="_00430CC4"/>
    <w:bookmarkStart w:id="3650" w:name="B0x4D1A3C31"/>
    <w:bookmarkEnd w:id="3649"/>
    <w:bookmarkEnd w:id="3650"/>
    <w:p w:rsidR="00586BAE" w:rsidRPr="008B482C" w:rsidRDefault="00586BAE" w:rsidP="008B482C">
      <w:pPr>
        <w:pStyle w:val="Kop2"/>
      </w:pPr>
      <w:r w:rsidRPr="008B482C">
        <w:fldChar w:fldCharType="begin"/>
      </w:r>
      <w:r w:rsidRPr="008B482C">
        <w:instrText>xe "Panoramarijtuig"</w:instrText>
      </w:r>
      <w:r w:rsidRPr="008B482C">
        <w:fldChar w:fldCharType="end"/>
      </w:r>
      <w:r w:rsidRPr="008B482C">
        <w:fldChar w:fldCharType="begin"/>
      </w:r>
      <w:r w:rsidRPr="008B482C">
        <w:instrText>xe "Meetrijtuig"</w:instrText>
      </w:r>
      <w:r w:rsidRPr="008B482C">
        <w:fldChar w:fldCharType="end"/>
      </w:r>
      <w:r w:rsidRPr="008B482C">
        <w:fldChar w:fldCharType="begin"/>
      </w:r>
      <w:r w:rsidRPr="008B482C">
        <w:instrText>xe "Discorijtuig"</w:instrText>
      </w:r>
      <w:r w:rsidRPr="008B482C">
        <w:fldChar w:fldCharType="end"/>
      </w:r>
      <w:bookmarkStart w:id="3651" w:name="_Toc479280289"/>
      <w:r w:rsidRPr="008B482C">
        <w:rPr>
          <w:szCs w:val="36"/>
        </w:rPr>
        <w:t>Extra functies: Märklin speciale rijtuigen</w:t>
      </w:r>
      <w:bookmarkEnd w:id="3651"/>
    </w:p>
    <w:p w:rsidR="00586BAE" w:rsidRDefault="00BA2C0C">
      <w:pPr>
        <w:rPr>
          <w:color w:val="800000"/>
        </w:rPr>
      </w:pPr>
      <w:r>
        <w:rPr>
          <w:noProof/>
          <w:color w:val="800000"/>
        </w:rPr>
        <w:drawing>
          <wp:inline distT="0" distB="0" distL="0" distR="0" wp14:anchorId="64341A79" wp14:editId="3DE8737E">
            <wp:extent cx="2588400" cy="2440800"/>
            <wp:effectExtent l="0" t="0" r="2540" b="0"/>
            <wp:docPr id="329" name="Afbeelding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20">
                      <a:extLst>
                        <a:ext uri="{28A0092B-C50C-407E-A947-70E740481C1C}">
                          <a14:useLocalDpi xmlns:a14="http://schemas.microsoft.com/office/drawing/2010/main"/>
                        </a:ext>
                      </a:extLst>
                    </a:blip>
                    <a:srcRect/>
                    <a:stretch>
                      <a:fillRect/>
                    </a:stretch>
                  </pic:blipFill>
                  <pic:spPr bwMode="auto">
                    <a:xfrm>
                      <a:off x="0" y="0"/>
                      <a:ext cx="2588400" cy="244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Märklin Digital kent een paar speciale rijtuigen. Je kunt ze hier bedienen. Je moet de rijtuigen wel eerst selecteren op het tabblad: instellingen.</w:t>
      </w:r>
    </w:p>
    <w:p w:rsidR="00586BAE" w:rsidRDefault="00586BAE">
      <w:pPr>
        <w:rPr>
          <w:color w:val="000000"/>
        </w:rPr>
      </w:pPr>
    </w:p>
    <w:p w:rsidR="00586BAE" w:rsidRDefault="00586BAE">
      <w:pPr>
        <w:rPr>
          <w:color w:val="000000"/>
        </w:rPr>
      </w:pPr>
      <w:r>
        <w:rPr>
          <w:color w:val="000000"/>
        </w:rPr>
        <w:t>Bij het panoramarijtuig kun je bedienen: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Ober naar voren en naar achteren.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Tafel- en plafondverlichting.</w:t>
      </w:r>
    </w:p>
    <w:p w:rsidR="00586BAE" w:rsidRDefault="00586BAE">
      <w:pPr>
        <w:rPr>
          <w:color w:val="000000"/>
        </w:rPr>
      </w:pPr>
    </w:p>
    <w:p w:rsidR="00586BAE" w:rsidRDefault="00586BAE">
      <w:pPr>
        <w:rPr>
          <w:color w:val="000000"/>
        </w:rPr>
      </w:pPr>
      <w:r>
        <w:rPr>
          <w:color w:val="000000"/>
        </w:rPr>
        <w:t>Bij het discorijtuig kun je bedienen: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Muziek afspelen.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Paren laten dansen.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Plafondverlichting.</w:t>
      </w:r>
    </w:p>
    <w:p w:rsidR="00586BAE" w:rsidRDefault="00586BAE">
      <w:pPr>
        <w:rPr>
          <w:color w:val="000000"/>
        </w:rPr>
      </w:pPr>
    </w:p>
    <w:p w:rsidR="00586BAE" w:rsidRDefault="00586BAE">
      <w:pPr>
        <w:rPr>
          <w:color w:val="000000"/>
        </w:rPr>
      </w:pPr>
      <w:r>
        <w:rPr>
          <w:color w:val="000000"/>
        </w:rPr>
        <w:t>Bij het meetrijtuig kun je een aantal opties kiezen. Ook is het mogelijk een meting te schonen door op het kruisje te klikken. De meting stopt en er kan een nieuw soort meting worden geselecteerd.</w:t>
      </w:r>
    </w:p>
    <w:p w:rsidR="00586BAE" w:rsidRPr="008B482C" w:rsidRDefault="00586BAE" w:rsidP="008B482C">
      <w:pPr>
        <w:pStyle w:val="Kop3"/>
        <w:rPr>
          <w:szCs w:val="32"/>
        </w:rPr>
      </w:pPr>
      <w:bookmarkStart w:id="3652" w:name="_00430F45"/>
      <w:bookmarkStart w:id="3653" w:name="B0x4D1A3AAE"/>
      <w:bookmarkEnd w:id="3652"/>
      <w:bookmarkEnd w:id="3653"/>
      <w:r w:rsidRPr="008B482C">
        <w:t>Panoramarijtuig</w:t>
      </w:r>
    </w:p>
    <w:p w:rsidR="00586BAE" w:rsidRDefault="00586BAE">
      <w:pPr>
        <w:rPr>
          <w:color w:val="000000"/>
        </w:rPr>
      </w:pPr>
      <w:r>
        <w:rPr>
          <w:color w:val="000000"/>
        </w:rPr>
        <w:t>Hier geef je aan dat je een panoramarijtuig bezit.</w:t>
      </w:r>
    </w:p>
    <w:p w:rsidR="00586BAE" w:rsidRPr="008B482C" w:rsidRDefault="00586BAE" w:rsidP="008B482C">
      <w:pPr>
        <w:pStyle w:val="Kop3"/>
        <w:rPr>
          <w:szCs w:val="32"/>
        </w:rPr>
      </w:pPr>
      <w:bookmarkStart w:id="3654" w:name="_00430F8C"/>
      <w:bookmarkStart w:id="3655" w:name="B0x4D1A3AA9"/>
      <w:bookmarkEnd w:id="3654"/>
      <w:bookmarkEnd w:id="3655"/>
      <w:r w:rsidRPr="008B482C">
        <w:t>Ober naar achteren</w:t>
      </w:r>
    </w:p>
    <w:p w:rsidR="00586BAE" w:rsidRDefault="00586BAE">
      <w:pPr>
        <w:rPr>
          <w:color w:val="000000"/>
        </w:rPr>
      </w:pPr>
      <w:r>
        <w:rPr>
          <w:color w:val="000000"/>
        </w:rPr>
        <w:t>Als de ober naar de bar moet voor een bestelling, stuur je hem met deze knop naar achteren.</w:t>
      </w:r>
    </w:p>
    <w:p w:rsidR="00586BAE" w:rsidRPr="008B482C" w:rsidRDefault="00586BAE" w:rsidP="008B482C">
      <w:pPr>
        <w:pStyle w:val="Kop3"/>
        <w:rPr>
          <w:szCs w:val="32"/>
        </w:rPr>
      </w:pPr>
      <w:bookmarkStart w:id="3656" w:name="_00430FFF"/>
      <w:bookmarkStart w:id="3657" w:name="B0x4D1A3AD9"/>
      <w:bookmarkEnd w:id="3656"/>
      <w:bookmarkEnd w:id="3657"/>
      <w:r w:rsidRPr="008B482C">
        <w:t>Ober naar voren</w:t>
      </w:r>
    </w:p>
    <w:p w:rsidR="00586BAE" w:rsidRDefault="00586BAE">
      <w:pPr>
        <w:rPr>
          <w:color w:val="000000"/>
        </w:rPr>
      </w:pPr>
      <w:r>
        <w:rPr>
          <w:color w:val="000000"/>
        </w:rPr>
        <w:t>Als de ober de bestelling moet serveren, stuur je hem met deze knop naar voren.</w:t>
      </w:r>
    </w:p>
    <w:p w:rsidR="00586BAE" w:rsidRPr="008B482C" w:rsidRDefault="00586BAE" w:rsidP="008B482C">
      <w:pPr>
        <w:pStyle w:val="Kop3"/>
        <w:rPr>
          <w:szCs w:val="32"/>
        </w:rPr>
      </w:pPr>
      <w:bookmarkStart w:id="3658" w:name="_00431063"/>
      <w:bookmarkStart w:id="3659" w:name="B0x4D1A3AD4"/>
      <w:bookmarkEnd w:id="3658"/>
      <w:bookmarkEnd w:id="3659"/>
      <w:r w:rsidRPr="008B482C">
        <w:t>Tafelverlichting</w:t>
      </w:r>
    </w:p>
    <w:p w:rsidR="00586BAE" w:rsidRDefault="00586BAE">
      <w:pPr>
        <w:rPr>
          <w:color w:val="000000"/>
        </w:rPr>
      </w:pPr>
      <w:r>
        <w:rPr>
          <w:color w:val="000000"/>
        </w:rPr>
        <w:t>Zo zet je de tafelverlichting aan.</w:t>
      </w:r>
    </w:p>
    <w:p w:rsidR="00586BAE" w:rsidRPr="008B482C" w:rsidRDefault="00586BAE" w:rsidP="008B482C">
      <w:pPr>
        <w:pStyle w:val="Kop3"/>
        <w:rPr>
          <w:szCs w:val="32"/>
        </w:rPr>
      </w:pPr>
      <w:bookmarkStart w:id="3660" w:name="_0043109B"/>
      <w:bookmarkStart w:id="3661" w:name="B0x4D1A3B04"/>
      <w:bookmarkEnd w:id="3660"/>
      <w:bookmarkEnd w:id="3661"/>
      <w:r w:rsidRPr="008B482C">
        <w:t>Plafondverlichting</w:t>
      </w:r>
    </w:p>
    <w:p w:rsidR="00586BAE" w:rsidRDefault="00586BAE">
      <w:pPr>
        <w:rPr>
          <w:color w:val="000000"/>
        </w:rPr>
      </w:pPr>
      <w:r>
        <w:rPr>
          <w:color w:val="000000"/>
        </w:rPr>
        <w:t>Zo zet je de plafondverlichting aan.</w:t>
      </w:r>
    </w:p>
    <w:p w:rsidR="00586BAE" w:rsidRPr="008B482C" w:rsidRDefault="00586BAE" w:rsidP="008B482C">
      <w:pPr>
        <w:pStyle w:val="Kop3"/>
        <w:rPr>
          <w:szCs w:val="32"/>
        </w:rPr>
      </w:pPr>
      <w:bookmarkStart w:id="3662" w:name="_004310D7"/>
      <w:bookmarkStart w:id="3663" w:name="B0x4D1A3AFF"/>
      <w:bookmarkEnd w:id="3662"/>
      <w:bookmarkEnd w:id="3663"/>
      <w:r w:rsidRPr="008B482C">
        <w:t>Discorijtuig</w:t>
      </w:r>
    </w:p>
    <w:p w:rsidR="00586BAE" w:rsidRDefault="00586BAE">
      <w:pPr>
        <w:rPr>
          <w:color w:val="000000"/>
        </w:rPr>
      </w:pPr>
      <w:r>
        <w:rPr>
          <w:color w:val="000000"/>
        </w:rPr>
        <w:t>Hier geef je aan dat je een discorijtuig bezit.</w:t>
      </w:r>
    </w:p>
    <w:p w:rsidR="00586BAE" w:rsidRPr="008B482C" w:rsidRDefault="00586BAE" w:rsidP="008B482C">
      <w:pPr>
        <w:pStyle w:val="Kop3"/>
        <w:rPr>
          <w:szCs w:val="32"/>
        </w:rPr>
      </w:pPr>
      <w:bookmarkStart w:id="3664" w:name="_00431118"/>
      <w:bookmarkStart w:id="3665" w:name="B0x4D1A3B2F"/>
      <w:bookmarkEnd w:id="3664"/>
      <w:bookmarkEnd w:id="3665"/>
      <w:r w:rsidRPr="008B482C">
        <w:t>Speel muziek</w:t>
      </w:r>
    </w:p>
    <w:p w:rsidR="00586BAE" w:rsidRDefault="00586BAE">
      <w:pPr>
        <w:rPr>
          <w:color w:val="000000"/>
        </w:rPr>
      </w:pPr>
      <w:r>
        <w:rPr>
          <w:color w:val="000000"/>
        </w:rPr>
        <w:t>Hiermee kun je de muziek aan- of uitzetten.</w:t>
      </w:r>
    </w:p>
    <w:p w:rsidR="00586BAE" w:rsidRPr="008B482C" w:rsidRDefault="00586BAE" w:rsidP="008B482C">
      <w:pPr>
        <w:pStyle w:val="Kop3"/>
        <w:rPr>
          <w:szCs w:val="32"/>
        </w:rPr>
      </w:pPr>
      <w:bookmarkStart w:id="3666" w:name="_00431155"/>
      <w:bookmarkStart w:id="3667" w:name="B0x4D1A3B2A"/>
      <w:bookmarkEnd w:id="3666"/>
      <w:bookmarkEnd w:id="3667"/>
      <w:r w:rsidRPr="008B482C">
        <w:t>Volgend nummer</w:t>
      </w:r>
    </w:p>
    <w:p w:rsidR="00586BAE" w:rsidRDefault="00586BAE">
      <w:pPr>
        <w:rPr>
          <w:color w:val="000000"/>
        </w:rPr>
      </w:pPr>
      <w:r>
        <w:rPr>
          <w:color w:val="000000"/>
        </w:rPr>
        <w:t>Met deze knop kies je een andere melodie. Deze knop is alleen actief als je er niet voor hebt gekozen om alle nummers af te spelen.</w:t>
      </w:r>
    </w:p>
    <w:p w:rsidR="00586BAE" w:rsidRPr="008B482C" w:rsidRDefault="00586BAE" w:rsidP="008B482C">
      <w:pPr>
        <w:pStyle w:val="Kop3"/>
        <w:rPr>
          <w:szCs w:val="32"/>
        </w:rPr>
      </w:pPr>
      <w:bookmarkStart w:id="3668" w:name="_00438097"/>
      <w:bookmarkStart w:id="3669" w:name="B0x4D1A3B5A"/>
      <w:bookmarkEnd w:id="3668"/>
      <w:bookmarkEnd w:id="3669"/>
      <w:r w:rsidRPr="008B482C">
        <w:t>Alle nummers</w:t>
      </w:r>
    </w:p>
    <w:p w:rsidR="00586BAE" w:rsidRDefault="00586BAE">
      <w:pPr>
        <w:rPr>
          <w:color w:val="000000"/>
        </w:rPr>
      </w:pPr>
      <w:r>
        <w:rPr>
          <w:color w:val="000000"/>
        </w:rPr>
        <w:t>Als deze optie aanstaat, zullen alle melodieën achter elkaar worden afgespeeld. Misschien is dit wel een hele leuke optie en minder eentonig.</w:t>
      </w:r>
    </w:p>
    <w:p w:rsidR="00586BAE" w:rsidRPr="008B482C" w:rsidRDefault="00586BAE" w:rsidP="008B482C">
      <w:pPr>
        <w:pStyle w:val="Kop3"/>
        <w:rPr>
          <w:szCs w:val="32"/>
        </w:rPr>
      </w:pPr>
      <w:bookmarkStart w:id="3670" w:name="_00438136"/>
      <w:bookmarkStart w:id="3671" w:name="B0x4D1A3B55"/>
      <w:bookmarkEnd w:id="3670"/>
      <w:bookmarkEnd w:id="3671"/>
      <w:r w:rsidRPr="008B482C">
        <w:t>Paren dansen</w:t>
      </w:r>
    </w:p>
    <w:p w:rsidR="00586BAE" w:rsidRDefault="00586BAE">
      <w:pPr>
        <w:rPr>
          <w:color w:val="000000"/>
        </w:rPr>
      </w:pPr>
      <w:r>
        <w:rPr>
          <w:color w:val="000000"/>
        </w:rPr>
        <w:t>Als er echt gedanst moet worden in het rijtuig, kun je met deze optie de paren laten dansen op de maat van de muziek.</w:t>
      </w:r>
    </w:p>
    <w:p w:rsidR="00586BAE" w:rsidRPr="008B482C" w:rsidRDefault="00586BAE" w:rsidP="008B482C">
      <w:pPr>
        <w:pStyle w:val="Kop3"/>
        <w:rPr>
          <w:szCs w:val="32"/>
        </w:rPr>
      </w:pPr>
      <w:bookmarkStart w:id="3672" w:name="_004381BD"/>
      <w:bookmarkStart w:id="3673" w:name="B0x4D1A3B85"/>
      <w:bookmarkEnd w:id="3672"/>
      <w:bookmarkEnd w:id="3673"/>
      <w:r w:rsidRPr="008B482C">
        <w:t>Plafondverlichting</w:t>
      </w:r>
    </w:p>
    <w:p w:rsidR="00586BAE" w:rsidRDefault="00586BAE">
      <w:pPr>
        <w:rPr>
          <w:color w:val="000000"/>
        </w:rPr>
      </w:pPr>
      <w:r>
        <w:rPr>
          <w:color w:val="000000"/>
        </w:rPr>
        <w:t>Zo zet je de plafondverlichting aan.</w:t>
      </w:r>
    </w:p>
    <w:p w:rsidR="00586BAE" w:rsidRPr="008B482C" w:rsidRDefault="00586BAE" w:rsidP="008B482C">
      <w:pPr>
        <w:pStyle w:val="Kop3"/>
        <w:rPr>
          <w:szCs w:val="32"/>
        </w:rPr>
      </w:pPr>
      <w:bookmarkStart w:id="3674" w:name="_004381F9"/>
      <w:bookmarkStart w:id="3675" w:name="B0x4D1A3B80"/>
      <w:bookmarkEnd w:id="3674"/>
      <w:bookmarkEnd w:id="3675"/>
      <w:r w:rsidRPr="008B482C">
        <w:t>Meetrijtuig</w:t>
      </w:r>
    </w:p>
    <w:p w:rsidR="00586BAE" w:rsidRDefault="00586BAE">
      <w:pPr>
        <w:rPr>
          <w:color w:val="000000"/>
        </w:rPr>
      </w:pPr>
      <w:r>
        <w:rPr>
          <w:color w:val="000000"/>
        </w:rPr>
        <w:t>Hier geef je aan dat je een meetrijtuig bezit.</w:t>
      </w:r>
    </w:p>
    <w:p w:rsidR="00586BAE" w:rsidRPr="008B482C" w:rsidRDefault="00586BAE" w:rsidP="008B482C">
      <w:pPr>
        <w:pStyle w:val="Kop3"/>
      </w:pPr>
      <w:bookmarkStart w:id="3676" w:name="_00438238"/>
      <w:bookmarkStart w:id="3677" w:name="B0x4D1A3BB0"/>
      <w:bookmarkEnd w:id="3676"/>
      <w:bookmarkEnd w:id="3677"/>
      <w:r w:rsidRPr="008B482C">
        <w:t>Adres meetrijtuig</w:t>
      </w:r>
    </w:p>
    <w:p w:rsidR="00586BAE" w:rsidRDefault="00586BAE">
      <w:pPr>
        <w:rPr>
          <w:color w:val="000000"/>
        </w:rPr>
      </w:pPr>
      <w:r>
        <w:rPr>
          <w:color w:val="000000"/>
        </w:rPr>
        <w:t>Het adres van het meetrijtuig is instelbaar. Hier moet je het adres van je meetrijtuig opgeven.</w:t>
      </w:r>
    </w:p>
    <w:p w:rsidR="00586BAE" w:rsidRPr="008B482C" w:rsidRDefault="00586BAE" w:rsidP="008B482C">
      <w:pPr>
        <w:pStyle w:val="Kop3"/>
        <w:rPr>
          <w:szCs w:val="32"/>
        </w:rPr>
      </w:pPr>
      <w:bookmarkStart w:id="3678" w:name="_004382AE"/>
      <w:bookmarkStart w:id="3679" w:name="B0x4D1A3BAB"/>
      <w:bookmarkEnd w:id="3678"/>
      <w:bookmarkEnd w:id="3679"/>
      <w:r w:rsidRPr="008B482C">
        <w:t>Actie</w:t>
      </w:r>
    </w:p>
    <w:p w:rsidR="00586BAE" w:rsidRDefault="00586BAE">
      <w:pPr>
        <w:rPr>
          <w:color w:val="000000"/>
        </w:rPr>
      </w:pPr>
      <w:r>
        <w:rPr>
          <w:color w:val="000000"/>
        </w:rPr>
        <w:t>Hier kies je wat er gemeten moet worden. Meer uitleg vind je in het boekje van het rijtuig.</w:t>
      </w:r>
    </w:p>
    <w:p w:rsidR="00586BAE" w:rsidRPr="008B482C" w:rsidRDefault="00586BAE" w:rsidP="008B482C">
      <w:pPr>
        <w:pStyle w:val="Kop3"/>
        <w:rPr>
          <w:szCs w:val="32"/>
        </w:rPr>
      </w:pPr>
      <w:bookmarkStart w:id="3680" w:name="_00438314"/>
      <w:bookmarkStart w:id="3681" w:name="B0x4D1A3BDB"/>
      <w:bookmarkEnd w:id="3680"/>
      <w:bookmarkEnd w:id="3681"/>
      <w:r w:rsidRPr="008B482C">
        <w:t>Kruis</w:t>
      </w:r>
    </w:p>
    <w:p w:rsidR="00586BAE" w:rsidRDefault="00586BAE">
      <w:pPr>
        <w:rPr>
          <w:color w:val="000000"/>
        </w:rPr>
      </w:pPr>
      <w:r>
        <w:rPr>
          <w:color w:val="000000"/>
        </w:rPr>
        <w:t>Met een klik op deze knop wordt de meting gestopt. Door een meting te kiezen in het vak 'actie' gaat de volgende meting lopen.</w:t>
      </w:r>
    </w:p>
    <w:bookmarkStart w:id="3682" w:name="_0043839D"/>
    <w:bookmarkStart w:id="3683" w:name="B0x4D0F9207"/>
    <w:bookmarkEnd w:id="3682"/>
    <w:bookmarkEnd w:id="3683"/>
    <w:p w:rsidR="00586BAE" w:rsidRPr="008B482C" w:rsidRDefault="00586BAE" w:rsidP="008B482C">
      <w:pPr>
        <w:pStyle w:val="Kop1"/>
      </w:pPr>
      <w:r>
        <w:rPr>
          <w:sz w:val="24"/>
          <w:szCs w:val="24"/>
        </w:rPr>
        <w:fldChar w:fldCharType="begin"/>
      </w:r>
      <w:r>
        <w:rPr>
          <w:sz w:val="24"/>
          <w:szCs w:val="24"/>
        </w:rPr>
        <w:instrText>xe "Uitleg kraan macro"</w:instrText>
      </w:r>
      <w:r>
        <w:rPr>
          <w:sz w:val="24"/>
          <w:szCs w:val="24"/>
        </w:rPr>
        <w:fldChar w:fldCharType="end"/>
      </w:r>
      <w:r>
        <w:rPr>
          <w:sz w:val="24"/>
          <w:szCs w:val="24"/>
        </w:rPr>
        <w:fldChar w:fldCharType="begin"/>
      </w:r>
      <w:r>
        <w:rPr>
          <w:sz w:val="24"/>
          <w:szCs w:val="24"/>
        </w:rPr>
        <w:instrText>xe "Onderhouden kraan macro's"</w:instrText>
      </w:r>
      <w:r>
        <w:rPr>
          <w:sz w:val="24"/>
          <w:szCs w:val="24"/>
        </w:rPr>
        <w:fldChar w:fldCharType="end"/>
      </w:r>
      <w:r>
        <w:rPr>
          <w:sz w:val="24"/>
          <w:szCs w:val="24"/>
        </w:rPr>
        <w:fldChar w:fldCharType="begin"/>
      </w:r>
      <w:r>
        <w:rPr>
          <w:sz w:val="24"/>
          <w:szCs w:val="24"/>
        </w:rPr>
        <w:instrText>xe "Kraan macro's onderhouden"</w:instrText>
      </w:r>
      <w:r>
        <w:rPr>
          <w:sz w:val="24"/>
          <w:szCs w:val="24"/>
        </w:rPr>
        <w:fldChar w:fldCharType="end"/>
      </w:r>
      <w:r>
        <w:rPr>
          <w:sz w:val="24"/>
          <w:szCs w:val="24"/>
        </w:rPr>
        <w:fldChar w:fldCharType="begin"/>
      </w:r>
      <w:r>
        <w:rPr>
          <w:sz w:val="24"/>
          <w:szCs w:val="24"/>
        </w:rPr>
        <w:instrText>xe "Macro wat is dat?"</w:instrText>
      </w:r>
      <w:r>
        <w:rPr>
          <w:sz w:val="24"/>
          <w:szCs w:val="24"/>
        </w:rPr>
        <w:fldChar w:fldCharType="end"/>
      </w:r>
      <w:bookmarkStart w:id="3684" w:name="_Toc479280290"/>
      <w:r w:rsidRPr="008B482C">
        <w:t>Kraan macro</w:t>
      </w:r>
      <w:bookmarkEnd w:id="3684"/>
    </w:p>
    <w:p w:rsidR="00586BAE" w:rsidRDefault="00586BAE">
      <w:pPr>
        <w:rPr>
          <w:color w:val="000000"/>
        </w:rPr>
      </w:pPr>
      <w:r>
        <w:rPr>
          <w:color w:val="000000"/>
        </w:rPr>
        <w:t>Wat is een macro? Een macro bestaat uit meerdere regels met opdrachten. Deze opdrachten geven commando's naar de kraan. Hierdoor kan een bepaalde opdracht worden uitgevoerd. Bijvoorbeeld het lossen van een wagon of het verplaatsen van containers. Een macro kan je eerst opnemen. De toetsaanslagen worden nu bijgehouden en opgeslagen in een bestand. Deze reeks van toetsaanslagen kan op een later moment weer worden afgespeeld.</w:t>
      </w:r>
    </w:p>
    <w:p w:rsidR="00586BAE" w:rsidRDefault="00586BAE">
      <w:pPr>
        <w:rPr>
          <w:b/>
          <w:bCs/>
          <w:color w:val="000000"/>
        </w:rPr>
      </w:pPr>
    </w:p>
    <w:p w:rsidR="00586BAE" w:rsidRDefault="00BA2C0C">
      <w:pPr>
        <w:rPr>
          <w:color w:val="800000"/>
        </w:rPr>
      </w:pPr>
      <w:r>
        <w:rPr>
          <w:noProof/>
          <w:color w:val="800000"/>
        </w:rPr>
        <w:drawing>
          <wp:inline distT="0" distB="0" distL="0" distR="0" wp14:anchorId="19A372F5" wp14:editId="2E7DCDBD">
            <wp:extent cx="2516400" cy="2595600"/>
            <wp:effectExtent l="0" t="0" r="0" b="0"/>
            <wp:docPr id="330" name="Afbeelding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2516400" cy="2595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venster wordt opgestart vanuit </w:t>
      </w:r>
      <w:r>
        <w:rPr>
          <w:color w:val="008000"/>
        </w:rPr>
        <w:t xml:space="preserve">extra functies: Kranen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AF75D9">
        <w:rPr>
          <w:noProof/>
          <w:color w:val="008000"/>
        </w:rPr>
        <w:instrText>333</w:instrText>
      </w:r>
      <w:r>
        <w:rPr>
          <w:color w:val="008000"/>
        </w:rPr>
        <w:fldChar w:fldCharType="end"/>
      </w:r>
      <w:r>
        <w:rPr>
          <w:color w:val="008000"/>
        </w:rPr>
        <w:fldChar w:fldCharType="end"/>
      </w:r>
      <w:r>
        <w:rPr>
          <w:color w:val="800000"/>
        </w:rPr>
        <w:t>.</w:t>
      </w:r>
      <w:r>
        <w:rPr>
          <w:color w:val="000000"/>
        </w:rPr>
        <w:t xml:space="preserve"> In dit venster kan een opgenomen macro worden onderhouden. Hiermee kan je wijzigingen aanbrengen in de opgenomen toetsaanslagen en ook kunnen toetsaanslagen worden toegevoegd en verwijderd.</w:t>
      </w:r>
    </w:p>
    <w:p w:rsidR="00586BAE" w:rsidRDefault="00586BAE">
      <w:pPr>
        <w:rPr>
          <w:color w:val="000000"/>
        </w:rPr>
      </w:pPr>
    </w:p>
    <w:p w:rsidR="00586BAE" w:rsidRDefault="00586BAE">
      <w:pPr>
        <w:rPr>
          <w:color w:val="000000"/>
        </w:rPr>
      </w:pPr>
      <w:r>
        <w:rPr>
          <w:color w:val="000000"/>
        </w:rPr>
        <w:t>Het is ook mogelijk om een regel te verplaatsen zodat deze op een ander tijdstip wordt uitgevoerd. Een regel kan door drag/drop worden verplaatst. Druk de linkermuisknop in op een regel en houd deze knop ingedrukt. Verplaats nu de regel naar de andere plaats en laat de muisknop los. De regel zal nu op een andere plaats worden neergezet.</w:t>
      </w:r>
    </w:p>
    <w:p w:rsidR="00586BAE" w:rsidRPr="008B482C" w:rsidRDefault="00586BAE" w:rsidP="008B482C">
      <w:pPr>
        <w:pStyle w:val="Kop3"/>
      </w:pPr>
      <w:bookmarkStart w:id="3685" w:name="_004387C2"/>
      <w:bookmarkStart w:id="3686" w:name="BScribble61010"/>
      <w:bookmarkEnd w:id="3685"/>
      <w:bookmarkEnd w:id="3686"/>
      <w:r w:rsidRPr="008B482C">
        <w:t>Lijst met uit te voeren opdrachten</w:t>
      </w:r>
    </w:p>
    <w:p w:rsidR="00586BAE" w:rsidRDefault="00586BAE">
      <w:pPr>
        <w:rPr>
          <w:color w:val="000000"/>
        </w:rPr>
      </w:pPr>
      <w:r>
        <w:rPr>
          <w:color w:val="000000"/>
        </w:rPr>
        <w:t>Hier worden de opdrachten getoond die achter elkaar worden uitgevoerd. Als eerste wordt de tijdsduur genoemd. Het getal staat vermeld in seconde (met 2 posities achter de komma). Het tweede item is hoeveel stappen in de richting van de actie gedaan worden en als laatste staat de actie vermeld.</w:t>
      </w:r>
    </w:p>
    <w:p w:rsidR="00586BAE" w:rsidRPr="008B482C" w:rsidRDefault="00586BAE" w:rsidP="008B482C">
      <w:pPr>
        <w:pStyle w:val="Kop3"/>
      </w:pPr>
      <w:bookmarkStart w:id="3687" w:name="_0043890F"/>
      <w:bookmarkStart w:id="3688" w:name="BScribble61015"/>
      <w:bookmarkEnd w:id="3687"/>
      <w:bookmarkEnd w:id="3688"/>
      <w:r w:rsidRPr="008B482C">
        <w:t>Nieuw</w:t>
      </w:r>
    </w:p>
    <w:p w:rsidR="00586BAE" w:rsidRDefault="00586BAE">
      <w:pPr>
        <w:rPr>
          <w:color w:val="000000"/>
        </w:rPr>
      </w:pPr>
      <w:r>
        <w:rPr>
          <w:color w:val="000000"/>
        </w:rPr>
        <w:t>Met deze knop wordt een nieuw item onder aan de lijst toegevoegd.</w:t>
      </w:r>
    </w:p>
    <w:p w:rsidR="00586BAE" w:rsidRPr="008B482C" w:rsidRDefault="00586BAE" w:rsidP="008B482C">
      <w:pPr>
        <w:pStyle w:val="Kop3"/>
      </w:pPr>
      <w:bookmarkStart w:id="3689" w:name="_0043895A"/>
      <w:bookmarkStart w:id="3690" w:name="BScribble61020"/>
      <w:bookmarkEnd w:id="3689"/>
      <w:bookmarkEnd w:id="3690"/>
      <w:r w:rsidRPr="008B482C">
        <w:t>Verwijder</w:t>
      </w:r>
    </w:p>
    <w:p w:rsidR="00586BAE" w:rsidRDefault="00586BAE">
      <w:pPr>
        <w:rPr>
          <w:color w:val="000000"/>
        </w:rPr>
      </w:pPr>
      <w:r>
        <w:rPr>
          <w:color w:val="000000"/>
        </w:rPr>
        <w:t>De geselecteerde regel wordt verwijderd als op deze knop wordt gedrukt.</w:t>
      </w:r>
    </w:p>
    <w:p w:rsidR="00586BAE" w:rsidRPr="008B482C" w:rsidRDefault="00586BAE" w:rsidP="008B482C">
      <w:pPr>
        <w:pStyle w:val="Kop3"/>
      </w:pPr>
      <w:bookmarkStart w:id="3691" w:name="_004389AF"/>
      <w:bookmarkStart w:id="3692" w:name="BScribble61025"/>
      <w:bookmarkEnd w:id="3691"/>
      <w:bookmarkEnd w:id="3692"/>
      <w:r w:rsidRPr="008B482C">
        <w:t>Tijdsduur</w:t>
      </w:r>
    </w:p>
    <w:p w:rsidR="00586BAE" w:rsidRDefault="00586BAE">
      <w:pPr>
        <w:rPr>
          <w:color w:val="000000"/>
        </w:rPr>
      </w:pPr>
      <w:r>
        <w:rPr>
          <w:color w:val="000000"/>
        </w:rPr>
        <w:t>Hoelang moet een opdracht duren. De waarde is in seconde(s) met 2 posities achter de komma.</w:t>
      </w:r>
    </w:p>
    <w:p w:rsidR="00586BAE" w:rsidRPr="008B482C" w:rsidRDefault="00586BAE" w:rsidP="008B482C">
      <w:pPr>
        <w:pStyle w:val="Kop3"/>
      </w:pPr>
      <w:bookmarkStart w:id="3693" w:name="_00438A18"/>
      <w:bookmarkStart w:id="3694" w:name="BScribble61030"/>
      <w:bookmarkEnd w:id="3693"/>
      <w:bookmarkEnd w:id="3694"/>
      <w:r w:rsidRPr="008B482C">
        <w:t>Stapgrootte</w:t>
      </w:r>
    </w:p>
    <w:p w:rsidR="00586BAE" w:rsidRDefault="00586BAE">
      <w:pPr>
        <w:rPr>
          <w:color w:val="000000"/>
        </w:rPr>
      </w:pPr>
      <w:r>
        <w:rPr>
          <w:color w:val="000000"/>
        </w:rPr>
        <w:t>Met hoeveel digitale stappen moet de opdracht worden uitgevoerd? Als bijvoorbeeld al gehesen wordt met snelheid 4 en er komt weer een opdracht hijsen met stap 3, dan wordt nu gehesen met stap 7.</w:t>
      </w:r>
    </w:p>
    <w:p w:rsidR="00586BAE" w:rsidRPr="008B482C" w:rsidRDefault="00586BAE" w:rsidP="008B482C">
      <w:pPr>
        <w:pStyle w:val="Kop3"/>
      </w:pPr>
      <w:bookmarkStart w:id="3695" w:name="_00438AEA"/>
      <w:bookmarkStart w:id="3696" w:name="BScribble61035"/>
      <w:bookmarkEnd w:id="3695"/>
      <w:bookmarkEnd w:id="3696"/>
      <w:r w:rsidRPr="008B482C">
        <w:t>Welke actie te doen</w:t>
      </w:r>
    </w:p>
    <w:p w:rsidR="00586BAE" w:rsidRDefault="00586BAE">
      <w:pPr>
        <w:rPr>
          <w:color w:val="000000"/>
        </w:rPr>
      </w:pPr>
      <w:r>
        <w:rPr>
          <w:color w:val="000000"/>
        </w:rPr>
        <w:t>Welke actie moet er worden gedaan. Het zijn alle mogelijke items. Wanneer een kraan geen giek heeft kan toch in het macro deze worden gekozen, omdat een macro niet afhankelijk is van het type kraan.</w:t>
      </w:r>
    </w:p>
    <w:bookmarkStart w:id="3697" w:name="_00438BC8"/>
    <w:bookmarkStart w:id="3698" w:name="B0x4D1335C0"/>
    <w:bookmarkEnd w:id="3697"/>
    <w:bookmarkEnd w:id="3698"/>
    <w:p w:rsidR="00586BAE" w:rsidRPr="008B482C" w:rsidRDefault="00586BAE" w:rsidP="008B482C">
      <w:pPr>
        <w:pStyle w:val="Kop1"/>
        <w:rPr>
          <w:szCs w:val="36"/>
        </w:rPr>
      </w:pPr>
      <w:r w:rsidRPr="008B482C">
        <w:fldChar w:fldCharType="begin"/>
      </w:r>
      <w:r w:rsidRPr="008B482C">
        <w:instrText>xe "Excel"</w:instrText>
      </w:r>
      <w:r w:rsidRPr="008B482C">
        <w:fldChar w:fldCharType="end"/>
      </w:r>
      <w:r w:rsidRPr="008B482C">
        <w:fldChar w:fldCharType="begin"/>
      </w:r>
      <w:r w:rsidRPr="008B482C">
        <w:instrText>xe "Standaard onderhoudsprogramma gegevens exporteren naar Excel"</w:instrText>
      </w:r>
      <w:r w:rsidRPr="008B482C">
        <w:fldChar w:fldCharType="end"/>
      </w:r>
      <w:r w:rsidRPr="008B482C">
        <w:fldChar w:fldCharType="begin"/>
      </w:r>
      <w:r w:rsidRPr="008B482C">
        <w:instrText>xe "Exporteer naar Excel"</w:instrText>
      </w:r>
      <w:r w:rsidRPr="008B482C">
        <w:fldChar w:fldCharType="end"/>
      </w:r>
      <w:bookmarkStart w:id="3699" w:name="_Toc479280291"/>
      <w:r w:rsidRPr="008B482C">
        <w:rPr>
          <w:szCs w:val="36"/>
        </w:rPr>
        <w:t>Selecteer velden voor export</w:t>
      </w:r>
      <w:bookmarkEnd w:id="3699"/>
    </w:p>
    <w:p w:rsidR="00586BAE" w:rsidRDefault="00BA2C0C">
      <w:pPr>
        <w:rPr>
          <w:color w:val="000000"/>
        </w:rPr>
      </w:pPr>
      <w:r>
        <w:rPr>
          <w:noProof/>
          <w:color w:val="000000"/>
        </w:rPr>
        <w:drawing>
          <wp:inline distT="0" distB="0" distL="0" distR="0" wp14:anchorId="2B4A8FFF" wp14:editId="6682F649">
            <wp:extent cx="3848400" cy="1951200"/>
            <wp:effectExtent l="0" t="0" r="0" b="0"/>
            <wp:docPr id="331" name="Afbeelding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2">
                      <a:extLst>
                        <a:ext uri="{28A0092B-C50C-407E-A947-70E740481C1C}">
                          <a14:useLocalDpi xmlns:a14="http://schemas.microsoft.com/office/drawing/2010/main"/>
                        </a:ext>
                      </a:extLst>
                    </a:blip>
                    <a:srcRect/>
                    <a:stretch>
                      <a:fillRect/>
                    </a:stretch>
                  </pic:blipFill>
                  <pic:spPr bwMode="auto">
                    <a:xfrm>
                      <a:off x="0" y="0"/>
                      <a:ext cx="3848400" cy="1951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Met dit onderdeel kan je kiezen welke gegevens je wilt exporteren naar Html of Excel. Excel is alleen van toepassing als Excel is geïnstalleerd op de Pc waar Koploper op draait. Dit onderdeel wordt opgestart vanuit een standaard </w:t>
      </w:r>
      <w:r>
        <w:rPr>
          <w:color w:val="008000"/>
        </w:rPr>
        <w:t xml:space="preserve">onderhoudsprogramma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AF75D9">
        <w:rPr>
          <w:noProof/>
          <w:color w:val="008000"/>
        </w:rPr>
        <w:instrText>71</w:instrText>
      </w:r>
      <w:r>
        <w:rPr>
          <w:color w:val="008000"/>
        </w:rPr>
        <w:fldChar w:fldCharType="end"/>
      </w:r>
      <w:r>
        <w:rPr>
          <w:color w:val="008000"/>
        </w:rPr>
        <w:fldChar w:fldCharType="end"/>
      </w:r>
      <w:r>
        <w:rPr>
          <w:color w:val="000000"/>
        </w:rPr>
        <w:t xml:space="preserve"> wanneer in de toolbar op de </w:t>
      </w:r>
      <w:r w:rsidR="00BA2C0C">
        <w:rPr>
          <w:noProof/>
          <w:color w:val="000000"/>
        </w:rPr>
        <w:drawing>
          <wp:inline distT="0" distB="0" distL="0" distR="0" wp14:anchorId="492F47C1" wp14:editId="35E08CE8">
            <wp:extent cx="104400" cy="115200"/>
            <wp:effectExtent l="0" t="0" r="0" b="0"/>
            <wp:docPr id="332" name="Afbeelding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04400" cy="115200"/>
                    </a:xfrm>
                    <a:prstGeom prst="rect">
                      <a:avLst/>
                    </a:prstGeom>
                    <a:noFill/>
                    <a:ln>
                      <a:noFill/>
                    </a:ln>
                  </pic:spPr>
                </pic:pic>
              </a:graphicData>
            </a:graphic>
          </wp:inline>
        </w:drawing>
      </w:r>
      <w:r>
        <w:rPr>
          <w:color w:val="000000"/>
        </w:rPr>
        <w:t xml:space="preserve"> of </w:t>
      </w:r>
      <w:r w:rsidR="00BA2C0C">
        <w:rPr>
          <w:noProof/>
          <w:color w:val="000000"/>
        </w:rPr>
        <w:drawing>
          <wp:inline distT="0" distB="0" distL="0" distR="0" wp14:anchorId="028A794D" wp14:editId="155C2A5C">
            <wp:extent cx="129600" cy="129600"/>
            <wp:effectExtent l="0" t="0" r="3810" b="3810"/>
            <wp:docPr id="333" name="Afbeelding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knop wordt gedrukt.</w:t>
      </w:r>
    </w:p>
    <w:p w:rsidR="00586BAE" w:rsidRDefault="00586BAE">
      <w:pPr>
        <w:rPr>
          <w:color w:val="000000"/>
        </w:rPr>
      </w:pPr>
    </w:p>
    <w:p w:rsidR="00586BAE" w:rsidRDefault="00586BAE">
      <w:pPr>
        <w:rPr>
          <w:color w:val="000000"/>
        </w:rPr>
      </w:pPr>
      <w:r>
        <w:rPr>
          <w:color w:val="000000"/>
        </w:rPr>
        <w:t>Alleen de velden die staan in de lijst 'exporteer velden' worden geëxporteerd. De volgorde waarin de velden worden geëxporteerd is gelijk aan de volgorde in de lijst 'exporteer velden'. Binnen deze lijst kan je de volgorde veranderen door de velden naar een andere regel te slepen.</w:t>
      </w:r>
    </w:p>
    <w:p w:rsidR="00586BAE" w:rsidRPr="008B482C" w:rsidRDefault="00586BAE" w:rsidP="008B482C">
      <w:pPr>
        <w:pStyle w:val="Kop3"/>
      </w:pPr>
      <w:bookmarkStart w:id="3700" w:name="_00438E4B"/>
      <w:bookmarkStart w:id="3701" w:name="BScribble64010"/>
      <w:bookmarkEnd w:id="3700"/>
      <w:bookmarkEnd w:id="3701"/>
      <w:r w:rsidRPr="008B482C">
        <w:t>Beschikbare velden</w:t>
      </w:r>
    </w:p>
    <w:p w:rsidR="00586BAE" w:rsidRDefault="00586BAE">
      <w:pPr>
        <w:rPr>
          <w:color w:val="000000"/>
        </w:rPr>
      </w:pPr>
      <w:r>
        <w:rPr>
          <w:color w:val="000000"/>
        </w:rPr>
        <w:t>Wanneer dit onderdeel wordt gestart staan hier alle te exporteren velden in. Als een veld wordt verplaatst naar de 'exporteer velden' wordt deze verwijderd uit de lijst. Hierdoor staan alleen nog velden die niet worden geëxporteerd in de lijst.</w:t>
      </w:r>
    </w:p>
    <w:p w:rsidR="00586BAE" w:rsidRPr="008B482C" w:rsidRDefault="00586BAE" w:rsidP="008B482C">
      <w:pPr>
        <w:pStyle w:val="Kop3"/>
      </w:pPr>
      <w:bookmarkStart w:id="3702" w:name="_00438F56"/>
      <w:bookmarkStart w:id="3703" w:name="BScribble64015"/>
      <w:bookmarkEnd w:id="3702"/>
      <w:bookmarkEnd w:id="3703"/>
      <w:r w:rsidRPr="008B482C">
        <w:t>Knop '&gt;'</w:t>
      </w:r>
    </w:p>
    <w:p w:rsidR="00586BAE" w:rsidRDefault="00586BAE">
      <w:pPr>
        <w:rPr>
          <w:color w:val="000000"/>
        </w:rPr>
      </w:pPr>
      <w:r>
        <w:rPr>
          <w:color w:val="000000"/>
        </w:rPr>
        <w:t>Wanneer een regel is geselecteerd in de lijst met 'beschikbare velden', kan deze met een druk op de knop worden overgezet naar de lijst met 'exporteer velden'.</w:t>
      </w:r>
    </w:p>
    <w:p w:rsidR="00586BAE" w:rsidRPr="008B482C" w:rsidRDefault="00586BAE" w:rsidP="008B482C">
      <w:pPr>
        <w:pStyle w:val="Kop3"/>
      </w:pPr>
      <w:bookmarkStart w:id="3704" w:name="_00439002"/>
      <w:bookmarkStart w:id="3705" w:name="BScribble64020"/>
      <w:bookmarkEnd w:id="3704"/>
      <w:bookmarkEnd w:id="3705"/>
      <w:r w:rsidRPr="008B482C">
        <w:t>Knop '&gt;&gt;'</w:t>
      </w:r>
    </w:p>
    <w:p w:rsidR="00586BAE" w:rsidRDefault="00586BAE">
      <w:pPr>
        <w:rPr>
          <w:color w:val="000000"/>
        </w:rPr>
      </w:pPr>
      <w:r>
        <w:rPr>
          <w:color w:val="000000"/>
        </w:rPr>
        <w:t>Met behulp van deze knop kunnen alle velden uit 'beschikbare velden' worden overgezet naar de lijst met 'exporteer velden'.</w:t>
      </w:r>
    </w:p>
    <w:p w:rsidR="00586BAE" w:rsidRPr="008B482C" w:rsidRDefault="00586BAE" w:rsidP="008B482C">
      <w:pPr>
        <w:pStyle w:val="Kop3"/>
      </w:pPr>
      <w:bookmarkStart w:id="3706" w:name="_0043908B"/>
      <w:bookmarkStart w:id="3707" w:name="BScribble64025"/>
      <w:bookmarkEnd w:id="3706"/>
      <w:bookmarkEnd w:id="3707"/>
      <w:r w:rsidRPr="008B482C">
        <w:t>Knop '&lt;'</w:t>
      </w:r>
    </w:p>
    <w:p w:rsidR="00586BAE" w:rsidRDefault="00586BAE">
      <w:pPr>
        <w:rPr>
          <w:color w:val="000000"/>
        </w:rPr>
      </w:pPr>
      <w:r>
        <w:rPr>
          <w:color w:val="000000"/>
        </w:rPr>
        <w:t>Wanneer een regel is geselecteerd in de lijst met 'exporteer velden', kan deze met een druk op de knop worden overgezet naar de lijst met 'beschikbare velden'.</w:t>
      </w:r>
    </w:p>
    <w:p w:rsidR="00586BAE" w:rsidRPr="008B482C" w:rsidRDefault="00586BAE" w:rsidP="008B482C">
      <w:pPr>
        <w:pStyle w:val="Kop3"/>
      </w:pPr>
      <w:bookmarkStart w:id="3708" w:name="_00439137"/>
      <w:bookmarkStart w:id="3709" w:name="BScribble64030"/>
      <w:bookmarkEnd w:id="3708"/>
      <w:bookmarkEnd w:id="3709"/>
      <w:r w:rsidRPr="008B482C">
        <w:t>Knop '&lt;&lt;'</w:t>
      </w:r>
    </w:p>
    <w:p w:rsidR="00586BAE" w:rsidRDefault="00586BAE">
      <w:pPr>
        <w:rPr>
          <w:color w:val="000000"/>
        </w:rPr>
      </w:pPr>
      <w:r>
        <w:rPr>
          <w:color w:val="000000"/>
        </w:rPr>
        <w:t>Met behulp van deze knop kunnen alle velden uit 'exporteer velden' worden overgezet naar de lijst met 'beschikbare velden'.</w:t>
      </w:r>
    </w:p>
    <w:p w:rsidR="00586BAE" w:rsidRPr="008B482C" w:rsidRDefault="00586BAE" w:rsidP="008B482C">
      <w:pPr>
        <w:pStyle w:val="Kop3"/>
      </w:pPr>
      <w:bookmarkStart w:id="3710" w:name="_004391C0"/>
      <w:bookmarkStart w:id="3711" w:name="BScribble64035"/>
      <w:bookmarkEnd w:id="3710"/>
      <w:bookmarkEnd w:id="3711"/>
      <w:r w:rsidRPr="008B482C">
        <w:t>Exporteer velden</w:t>
      </w:r>
    </w:p>
    <w:p w:rsidR="00586BAE" w:rsidRDefault="00586BAE">
      <w:pPr>
        <w:rPr>
          <w:color w:val="000000"/>
        </w:rPr>
      </w:pPr>
      <w:r>
        <w:rPr>
          <w:color w:val="000000"/>
        </w:rPr>
        <w:t>Hier staan de velden vermeld die naar Excel geëxporteerd zullen worden. De volgorde van de kolommen in Excel is gelijk aan de volgorde van deze lijst. Wanneer je een andere volgorde wilt hebben kan je de regels naar een andere plaats slepen.</w:t>
      </w:r>
    </w:p>
    <w:bookmarkStart w:id="3712" w:name="_004392C6"/>
    <w:bookmarkStart w:id="3713" w:name="B0x4D146C53"/>
    <w:bookmarkEnd w:id="3712"/>
    <w:bookmarkEnd w:id="3713"/>
    <w:p w:rsidR="00586BAE" w:rsidRPr="008B482C" w:rsidRDefault="00586BAE" w:rsidP="008B482C">
      <w:pPr>
        <w:pStyle w:val="Kop1"/>
      </w:pPr>
      <w:r w:rsidRPr="008B482C">
        <w:fldChar w:fldCharType="begin"/>
      </w:r>
      <w:r w:rsidRPr="008B482C">
        <w:instrText>xe "Oproepen rijwindow"</w:instrText>
      </w:r>
      <w:r w:rsidRPr="008B482C">
        <w:fldChar w:fldCharType="end"/>
      </w:r>
      <w:r w:rsidRPr="008B482C">
        <w:fldChar w:fldCharType="begin"/>
      </w:r>
      <w:r w:rsidRPr="008B482C">
        <w:instrText>xe "Overzicht van actieve locomotieven"</w:instrText>
      </w:r>
      <w:r w:rsidRPr="008B482C">
        <w:fldChar w:fldCharType="end"/>
      </w:r>
      <w:r w:rsidRPr="008B482C">
        <w:fldChar w:fldCharType="begin"/>
      </w:r>
      <w:r w:rsidRPr="008B482C">
        <w:instrText>xe "Verwijderen remgegevens"</w:instrText>
      </w:r>
      <w:r w:rsidRPr="008B482C">
        <w:fldChar w:fldCharType="end"/>
      </w:r>
      <w:r w:rsidRPr="008B482C">
        <w:fldChar w:fldCharType="begin"/>
      </w:r>
      <w:r w:rsidRPr="008B482C">
        <w:instrText>xe "Automatisch verbergen van locomotieven in het locomotiefoverzicht"</w:instrText>
      </w:r>
      <w:r w:rsidRPr="008B482C">
        <w:fldChar w:fldCharType="end"/>
      </w:r>
      <w:r w:rsidRPr="008B482C">
        <w:fldChar w:fldCharType="begin"/>
      </w:r>
      <w:r w:rsidRPr="008B482C">
        <w:instrText>xe "Rijwindow"</w:instrText>
      </w:r>
      <w:r w:rsidRPr="008B482C">
        <w:fldChar w:fldCharType="end"/>
      </w:r>
      <w:bookmarkStart w:id="3714" w:name="_Toc479280292"/>
      <w:r w:rsidRPr="008B482C">
        <w:rPr>
          <w:szCs w:val="36"/>
        </w:rPr>
        <w:t>Overzicht locomotieven</w:t>
      </w:r>
      <w:bookmarkEnd w:id="3714"/>
    </w:p>
    <w:p w:rsidR="00586BAE" w:rsidRDefault="00BA2C0C">
      <w:pPr>
        <w:rPr>
          <w:color w:val="800000"/>
        </w:rPr>
      </w:pPr>
      <w:r>
        <w:rPr>
          <w:noProof/>
          <w:color w:val="800000"/>
        </w:rPr>
        <w:drawing>
          <wp:inline distT="0" distB="0" distL="0" distR="0" wp14:anchorId="0BD1C56C" wp14:editId="098F7AFB">
            <wp:extent cx="3150000" cy="2160000"/>
            <wp:effectExtent l="0" t="0" r="0" b="0"/>
            <wp:docPr id="334"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3">
                      <a:extLst>
                        <a:ext uri="{28A0092B-C50C-407E-A947-70E740481C1C}">
                          <a14:useLocalDpi xmlns:a14="http://schemas.microsoft.com/office/drawing/2010/main"/>
                        </a:ext>
                      </a:extLst>
                    </a:blip>
                    <a:srcRect/>
                    <a:stretch>
                      <a:fillRect/>
                    </a:stretch>
                  </pic:blipFill>
                  <pic:spPr bwMode="auto">
                    <a:xfrm>
                      <a:off x="0" y="0"/>
                      <a:ext cx="3150000" cy="2160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Voor elke </w:t>
      </w:r>
      <w:r>
        <w:rPr>
          <w:color w:val="008000"/>
        </w:rPr>
        <w:t xml:space="preserve">actieve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locomotief wordt een regel in dit overzicht aangemaakt. Hier kun je direct zien welke locomotieven rijden of stilstaan, waar de locomotieven zich bevinden en wat eventueel de reden is waarom een locomotief stilstaat. Ook kan een noodstop worden uitgevoerd of een stopindicatie worden opgeheven. In de statusbalk van dit venster wordt aangegeven hoeveel locomotieven verborgen zijn, hoeveel er rijden en indien mogelijk wat het aantal afgelegde (schaal)kilometers is.</w:t>
      </w:r>
    </w:p>
    <w:p w:rsidR="00586BAE" w:rsidRDefault="00586BAE">
      <w:pPr>
        <w:rPr>
          <w:color w:val="000000"/>
        </w:rPr>
      </w:pPr>
    </w:p>
    <w:p w:rsidR="00586BAE" w:rsidRDefault="00586BAE">
      <w:pPr>
        <w:rPr>
          <w:color w:val="000000"/>
        </w:rPr>
      </w:pPr>
      <w:r>
        <w:rPr>
          <w:color w:val="000000"/>
        </w:rPr>
        <w:t>Bij een groot overzicht met veel locomotieven kan het handig zijn om locomotieven te verbergen. Een verborgen locomotief kan wel automatisch rijden; zij is alleen niet zichtbaar in het locomotiefoverzicht. Als er locomotieven verborgen zijn dan kun je dat zien aan de teller onder in het locomotiefoverzicht.</w:t>
      </w:r>
    </w:p>
    <w:p w:rsidR="00586BAE" w:rsidRDefault="00586BAE">
      <w:pPr>
        <w:rPr>
          <w:color w:val="000000"/>
        </w:rPr>
      </w:pPr>
    </w:p>
    <w:p w:rsidR="00586BAE" w:rsidRDefault="00586BAE" w:rsidP="008B482C">
      <w:pPr>
        <w:keepNext/>
        <w:rPr>
          <w:color w:val="000000"/>
        </w:rPr>
      </w:pPr>
      <w:r>
        <w:rPr>
          <w:color w:val="000000"/>
        </w:rPr>
        <w:t>Als je met de rechtermuisknop op de onderste statusbalk klikt, wordt dit popup-menu zichtbaar:</w:t>
      </w:r>
    </w:p>
    <w:p w:rsidR="00586BAE" w:rsidRDefault="00BA2C0C">
      <w:pPr>
        <w:rPr>
          <w:color w:val="800000"/>
        </w:rPr>
      </w:pPr>
      <w:r>
        <w:rPr>
          <w:noProof/>
          <w:color w:val="800000"/>
        </w:rPr>
        <w:drawing>
          <wp:inline distT="0" distB="0" distL="0" distR="0" wp14:anchorId="606DB23E" wp14:editId="6B5BE42A">
            <wp:extent cx="3607200" cy="1386000"/>
            <wp:effectExtent l="0" t="0" r="0" b="5080"/>
            <wp:docPr id="335" name="Afbeelding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4">
                      <a:extLst>
                        <a:ext uri="{28A0092B-C50C-407E-A947-70E740481C1C}">
                          <a14:useLocalDpi xmlns:a14="http://schemas.microsoft.com/office/drawing/2010/main"/>
                        </a:ext>
                      </a:extLst>
                    </a:blip>
                    <a:srcRect/>
                    <a:stretch>
                      <a:fillRect/>
                    </a:stretch>
                  </pic:blipFill>
                  <pic:spPr bwMode="auto">
                    <a:xfrm>
                      <a:off x="0" y="0"/>
                      <a:ext cx="3607200" cy="1386000"/>
                    </a:xfrm>
                    <a:prstGeom prst="rect">
                      <a:avLst/>
                    </a:prstGeom>
                    <a:noFill/>
                    <a:ln>
                      <a:noFill/>
                    </a:ln>
                  </pic:spPr>
                </pic:pic>
              </a:graphicData>
            </a:graphic>
          </wp:inline>
        </w:drawing>
      </w:r>
    </w:p>
    <w:p w:rsidR="00586BAE" w:rsidRDefault="00586BAE">
      <w:pPr>
        <w:rPr>
          <w:color w:val="000000"/>
        </w:rPr>
      </w:pPr>
      <w:r>
        <w:rPr>
          <w:color w:val="000000"/>
        </w:rPr>
        <w:t xml:space="preserve">Op deze manier kun je verborgen locomotieven weer zichtbaar maken. Wanneer het automatisch verbergen van locomotieven is ingeschakeld, kan je alleen knechten uit de dubbeltractie tonen. Je kunt in één keer alle locomotieven zichtbaar of via een apart </w:t>
      </w:r>
      <w:r>
        <w:rPr>
          <w:color w:val="008000"/>
        </w:rPr>
        <w:t xml:space="preserve">venster »Page </w:t>
      </w:r>
      <w:r>
        <w:rPr>
          <w:color w:val="008000"/>
        </w:rPr>
        <w:fldChar w:fldCharType="begin"/>
      </w:r>
      <w:r>
        <w:rPr>
          <w:color w:val="008000"/>
        </w:rPr>
        <w:instrText>GOTOBUTTON B0x4D144836</w:instrText>
      </w:r>
      <w:r>
        <w:rPr>
          <w:color w:val="008000"/>
        </w:rPr>
        <w:fldChar w:fldCharType="begin"/>
      </w:r>
      <w:r>
        <w:rPr>
          <w:color w:val="008000"/>
        </w:rPr>
        <w:instrText>PAGEREF B0x4D144836</w:instrText>
      </w:r>
      <w:r>
        <w:rPr>
          <w:color w:val="008000"/>
        </w:rPr>
        <w:fldChar w:fldCharType="separate"/>
      </w:r>
      <w:r w:rsidR="00AF75D9">
        <w:rPr>
          <w:noProof/>
          <w:color w:val="008000"/>
        </w:rPr>
        <w:instrText>342</w:instrText>
      </w:r>
      <w:r>
        <w:rPr>
          <w:color w:val="008000"/>
        </w:rPr>
        <w:fldChar w:fldCharType="end"/>
      </w:r>
      <w:r>
        <w:rPr>
          <w:color w:val="008000"/>
        </w:rPr>
        <w:fldChar w:fldCharType="end"/>
      </w:r>
      <w:r>
        <w:rPr>
          <w:color w:val="000000"/>
        </w:rPr>
        <w:t xml:space="preserve"> één of meer locomotieven zichtbaar maken. Ook kan je bepalen welke gegevens in de statusbar worden getoond. De items met een 'vinkje' worden getoond. Bij automatisch verbergen van locomotieven heb je ook nog twee extra mogelijkheden om locomotieven te verbergen. De tekst spreekt hier voor zich.</w:t>
      </w:r>
    </w:p>
    <w:p w:rsidR="00586BAE" w:rsidRDefault="00586BAE">
      <w:pPr>
        <w:rPr>
          <w:color w:val="000000"/>
        </w:rPr>
      </w:pPr>
    </w:p>
    <w:p w:rsidR="00586BAE" w:rsidRDefault="00586BAE" w:rsidP="008B482C">
      <w:pPr>
        <w:keepNext/>
        <w:rPr>
          <w:color w:val="000000"/>
        </w:rPr>
      </w:pPr>
      <w:r>
        <w:rPr>
          <w:color w:val="000000"/>
        </w:rPr>
        <w:t>De positie van het venster kan worden vastgezet. Als je klikt op het systeemmenu, dus op het 'Koplopertje' linksboven in het venster, zie je in het menu een extra optie 'Positie venster'. Dit ziet er ongeveer als volg uit:</w:t>
      </w:r>
    </w:p>
    <w:p w:rsidR="00586BAE" w:rsidRDefault="00BA2C0C">
      <w:pPr>
        <w:rPr>
          <w:color w:val="800000"/>
        </w:rPr>
      </w:pPr>
      <w:r>
        <w:rPr>
          <w:noProof/>
          <w:color w:val="800000"/>
        </w:rPr>
        <w:drawing>
          <wp:inline distT="0" distB="0" distL="0" distR="0" wp14:anchorId="3F4D11D3" wp14:editId="0AB19B28">
            <wp:extent cx="2336400" cy="1494000"/>
            <wp:effectExtent l="0" t="0" r="6985" b="0"/>
            <wp:docPr id="336" name="Afbeelding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5">
                      <a:extLst>
                        <a:ext uri="{28A0092B-C50C-407E-A947-70E740481C1C}">
                          <a14:useLocalDpi xmlns:a14="http://schemas.microsoft.com/office/drawing/2010/main"/>
                        </a:ext>
                      </a:extLst>
                    </a:blip>
                    <a:srcRect/>
                    <a:stretch>
                      <a:fillRect/>
                    </a:stretch>
                  </pic:blipFill>
                  <pic:spPr bwMode="auto">
                    <a:xfrm>
                      <a:off x="0" y="0"/>
                      <a:ext cx="2336400" cy="1494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De mogelijke opties zijn: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Opslaan bij afsluiten:</w:t>
      </w:r>
      <w:r>
        <w:rPr>
          <w:color w:val="000000"/>
        </w:rPr>
        <w:t xml:space="preserve"> de positie van het venster wordt opgeslagen op het moment dat het venster wordt verwijderd. Het venster komt hierdoor altijd terug op de positie waar het venster het laatst was.</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Bewaar huidige positie:</w:t>
      </w:r>
      <w:r>
        <w:rPr>
          <w:color w:val="000000"/>
        </w:rPr>
        <w:t xml:space="preserve"> de huidige positie van het venster wordt nu opgeslagen. Als Koploper opnieuw wordt opgestart, komt het venster op deze positie terug. Er kan alleen voor deze optie worden gekozen als de optie 'opslaan bij afsluiten' niet aanstaat.</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Los gekoppeld</w:t>
      </w:r>
      <w:r>
        <w:rPr>
          <w:color w:val="000000"/>
        </w:rPr>
        <w:t>: hiermee is het mogelijk om het locomotiefoverzicht ergens buiten het basisvenster van Koploper te tonen.</w:t>
      </w:r>
    </w:p>
    <w:p w:rsidR="00586BAE" w:rsidRDefault="00586BAE">
      <w:pPr>
        <w:rPr>
          <w:color w:val="000000"/>
        </w:rPr>
      </w:pPr>
    </w:p>
    <w:p w:rsidR="00586BAE" w:rsidRDefault="00586BAE">
      <w:pPr>
        <w:rPr>
          <w:color w:val="000000"/>
        </w:rPr>
      </w:pPr>
      <w:r>
        <w:rPr>
          <w:color w:val="000000"/>
        </w:rPr>
        <w:t>Als je een rijwindow van een locomotief wilt oproepen, kun je dit op verschillende manieren vanuit het overzicht doen: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Dubbelklikken ergens op de regel waar geen ingave gedaan kan worden. Wanneer tijdens het dubbelklikken de &lt;shift&gt; toets is ingedrukt, zal de locomotief in een nieuw rijwindow worden geopend.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met de rechtermuisknop ergens op de regel waar geen ingave gedaan kan worden. Er wordt dan een menu getoond.</w:t>
      </w:r>
    </w:p>
    <w:p w:rsidR="00586BAE" w:rsidRDefault="00586BAE">
      <w:pPr>
        <w:tabs>
          <w:tab w:val="left" w:pos="180"/>
        </w:tabs>
        <w:rPr>
          <w:color w:val="000000"/>
        </w:rPr>
      </w:pPr>
    </w:p>
    <w:p w:rsidR="00586BAE" w:rsidRDefault="00586BAE" w:rsidP="008B482C">
      <w:pPr>
        <w:keepNext/>
        <w:rPr>
          <w:color w:val="000000"/>
        </w:rPr>
      </w:pPr>
      <w:r>
        <w:rPr>
          <w:color w:val="000000"/>
        </w:rPr>
        <w:t>Het menu ziet er als volgt uit:</w:t>
      </w:r>
    </w:p>
    <w:p w:rsidR="00586BAE" w:rsidRDefault="00BA2C0C">
      <w:pPr>
        <w:tabs>
          <w:tab w:val="left" w:pos="180"/>
        </w:tabs>
        <w:rPr>
          <w:color w:val="800000"/>
        </w:rPr>
      </w:pPr>
      <w:r>
        <w:rPr>
          <w:noProof/>
          <w:color w:val="800000"/>
        </w:rPr>
        <w:drawing>
          <wp:inline distT="0" distB="0" distL="0" distR="0" wp14:anchorId="5A99F64A" wp14:editId="5F8A6DE4">
            <wp:extent cx="3481200" cy="2768400"/>
            <wp:effectExtent l="0" t="0" r="5080" b="0"/>
            <wp:docPr id="337" name="Afbeelding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6">
                      <a:extLst>
                        <a:ext uri="{28A0092B-C50C-407E-A947-70E740481C1C}">
                          <a14:useLocalDpi xmlns:a14="http://schemas.microsoft.com/office/drawing/2010/main"/>
                        </a:ext>
                      </a:extLst>
                    </a:blip>
                    <a:srcRect/>
                    <a:stretch>
                      <a:fillRect/>
                    </a:stretch>
                  </pic:blipFill>
                  <pic:spPr bwMode="auto">
                    <a:xfrm>
                      <a:off x="0" y="0"/>
                      <a:ext cx="3481200" cy="2768400"/>
                    </a:xfrm>
                    <a:prstGeom prst="rect">
                      <a:avLst/>
                    </a:prstGeom>
                    <a:noFill/>
                    <a:ln>
                      <a:noFill/>
                    </a:ln>
                  </pic:spPr>
                </pic:pic>
              </a:graphicData>
            </a:graphic>
          </wp:inline>
        </w:drawing>
      </w:r>
    </w:p>
    <w:p w:rsidR="00586BAE" w:rsidRDefault="00586BAE">
      <w:pPr>
        <w:tabs>
          <w:tab w:val="left" w:pos="180"/>
        </w:tabs>
        <w:rPr>
          <w:color w:val="000000"/>
        </w:rPr>
      </w:pPr>
    </w:p>
    <w:p w:rsidR="00586BAE" w:rsidRDefault="00586BAE">
      <w:pPr>
        <w:tabs>
          <w:tab w:val="left" w:pos="180"/>
        </w:tabs>
        <w:rPr>
          <w:color w:val="000000"/>
        </w:rPr>
      </w:pPr>
      <w:r>
        <w:rPr>
          <w:color w:val="000000"/>
        </w:rPr>
        <w:t>De mogelijke opties zijn: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rijwindow:</w:t>
      </w:r>
      <w:r>
        <w:rPr>
          <w:color w:val="000000"/>
        </w:rPr>
        <w:t xml:space="preserve"> de locomotief wordt getoond. Er wordt een nieuw rijwindow aangemaakt als er geen rijwindow actief is.</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 nieuw rijwindow:</w:t>
      </w:r>
      <w:r>
        <w:rPr>
          <w:color w:val="000000"/>
        </w:rPr>
        <w:t xml:space="preserve"> de locomotief wordt getoond in een nieuw rijwindow. Dit lukt alleen als het maximale aantal rijwindows zoals vastgelegd in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nog niet is bereikt.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baanpositie:</w:t>
      </w:r>
      <w:r>
        <w:rPr>
          <w:color w:val="000000"/>
        </w:rPr>
        <w:t xml:space="preserve"> wanneer de locomotief in een blok aanwezig is, kan door middel van deze optie het blok in het baanoverzicht worden getoond. Dit blok zal gaan knipperen om de positie van de locomotief weer te geven.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Onderhoudsbeurt gegeven</w:t>
      </w:r>
      <w:r>
        <w:rPr>
          <w:color w:val="000000"/>
        </w:rPr>
        <w:t>: als in het overzicht één van beide service tellers worden getoond, dan is deze optie beschikbaar. Van de geselecteerde regel zal bij de locomotief, na een akkoord vraag, de service tellers weer op nul worden gezet. Deze service tellers zijn onafhankelijk van alle andere tellers.</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Reset teller foutmelding</w:t>
      </w:r>
      <w:r>
        <w:rPr>
          <w:color w:val="000000"/>
        </w:rPr>
        <w:t>: met deze keuze wordt van de geselecteerde regel de foutmeldingsteller weer op nul gezet. Deze teller wordt weer opgehoogd als de locomotief weer ten onrechte stilstaat.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Onderhouden gegevens:</w:t>
      </w:r>
      <w:r>
        <w:rPr>
          <w:color w:val="000000"/>
        </w:rPr>
        <w:t xml:space="preserve"> dit is een hele snelle manier om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op te starten voor deze locomotief. De huidige locomotief wordt geselecteerd en het programma wordt in de editmode geplaatst.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Verwijder remgegevens:</w:t>
      </w:r>
      <w:r>
        <w:rPr>
          <w:color w:val="000000"/>
        </w:rPr>
        <w:t xml:space="preserve"> met behulp van deze optie is het mogelijk om alle records van het remproces van deze locomotief te verwijderen. Het remmen moet opnieuw worden geleerd.</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 xml:space="preserve">Verberg locomotieven 'Verberg huidige locomotief': </w:t>
      </w:r>
      <w:r>
        <w:rPr>
          <w:color w:val="000000"/>
        </w:rPr>
        <w:t>als je alleen de locomotief wilt verbergen van de regel waarop je klikte.</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'Verberg alle locomotieven':</w:t>
      </w:r>
      <w:r>
        <w:rPr>
          <w:color w:val="000000"/>
        </w:rPr>
        <w:t xml:space="preserve"> als je alle locomotieven wilt verbergen.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'Alle locomotieven weer zichtbaar':</w:t>
      </w:r>
      <w:r>
        <w:rPr>
          <w:color w:val="000000"/>
        </w:rPr>
        <w:t xml:space="preserve"> als je alle locomotieven weer zichtbaar wilt maken.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'nooit'</w:t>
      </w:r>
      <w:r>
        <w:rPr>
          <w:color w:val="000000"/>
        </w:rPr>
        <w:t>: het automatisch verbergen van een locomotief is niet ingeschakeld.</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'tijdens wachttijd(en)':</w:t>
      </w:r>
      <w:r>
        <w:rPr>
          <w:color w:val="000000"/>
        </w:rPr>
        <w:t xml:space="preserve"> wanneer een locomotief tijdens een wachttijd stil staat of een opstelspoor heeft bereikt als er naar opstelsporen wordt gereden, wordt de locomotief automatisch verborgen. Wanneer de wachttijd ten einde is of er wordt niet meer gereden naar opstelsporen, zal de locomotief weer zichtbaar worden in het overzicht.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'tijdens wachttijd(en) + opstelspoor bereikt':</w:t>
      </w:r>
      <w:r>
        <w:rPr>
          <w:color w:val="000000"/>
        </w:rPr>
        <w:t xml:space="preserve"> het eerste deel is het gelijk aan de vorige optie. Ook zullen locomotieven verborgen worden tijdens het rijden naar opstelsporen en de locomotief een opstelspoor heeft bereikt.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'locomotief staat stil'</w:t>
      </w:r>
      <w:r>
        <w:rPr>
          <w:color w:val="000000"/>
        </w:rPr>
        <w:t>: alleen de locomotieven die rijden zijn nu zichtbaar in het baanoverzicht.</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'locomotief staat stil in opstelblok'</w:t>
      </w:r>
      <w:r>
        <w:rPr>
          <w:color w:val="000000"/>
        </w:rPr>
        <w:t>: alleen de locomotieven die in een opstelblok stil staan worden verborgen. Hiermee krijg je een goed overzicht van alle locomotieven die actief rijden op je baan.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met handmatige stop</w:t>
      </w:r>
      <w:r>
        <w:rPr>
          <w:color w:val="000000"/>
        </w:rPr>
        <w:t>: deze is niet beschikbaar in de netwerkversie. Wanneer deze optie is geactiveerd, zijn alleen locomotieven zichtbaar waarvan de optie 'stop loc' niet is geactiveerd. Hiermee wordt een overzicht verkregen van alleen locomotieven die kunnen rijden.</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die niet automatisch rijden</w:t>
      </w:r>
      <w:r>
        <w:rPr>
          <w:color w:val="000000"/>
        </w:rPr>
        <w:t>: deze is niet beschikbaar in de netwerkversie. Wanneer deze optie is geactiveerd, zijn alleen locomotieven zichtbaar die automatisch rijden. Deze optie wordt bewust niet opgeslagen en moet iedere keer als Koploper wordt opgestart weer opnieuw worden geactiveerd.</w:t>
      </w:r>
    </w:p>
    <w:p w:rsidR="00586BAE" w:rsidRDefault="00586B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die niet in blok staan</w:t>
      </w:r>
      <w:r>
        <w:rPr>
          <w:color w:val="000000"/>
        </w:rPr>
        <w:t>: deze optie is alleen in de netwerkversie beschikbaar. Wanneer deze optie is geactiveerd, zijn alleen de locomotieven die geplaatst zijn in een blok zichtbaar. De andere locomotieven zijn op een ander deel van de baan die wordt bestuurd door een andere Pc. Deze optie geeft de mogelijkheid om een beter overzicht te hebben van de locomotieven die actief zijn op dit baandeel.</w:t>
      </w:r>
    </w:p>
    <w:p w:rsidR="00586BAE" w:rsidRDefault="00586BAE">
      <w:pPr>
        <w:rPr>
          <w:color w:val="000000"/>
        </w:rPr>
      </w:pPr>
    </w:p>
    <w:p w:rsidR="00586BAE" w:rsidRDefault="00586BAE" w:rsidP="008B482C">
      <w:pPr>
        <w:keepNext/>
        <w:rPr>
          <w:color w:val="000000"/>
        </w:rPr>
      </w:pPr>
      <w:r>
        <w:rPr>
          <w:color w:val="000000"/>
        </w:rPr>
        <w:t>Als je met de rechtermuis in de kopregel van het overzicht klikt, krijg je het volgende menu te zien:</w:t>
      </w:r>
    </w:p>
    <w:p w:rsidR="00586BAE" w:rsidRDefault="00BA2C0C">
      <w:pPr>
        <w:rPr>
          <w:color w:val="000000"/>
        </w:rPr>
      </w:pPr>
      <w:r>
        <w:rPr>
          <w:noProof/>
          <w:color w:val="800000"/>
        </w:rPr>
        <w:drawing>
          <wp:inline distT="0" distB="0" distL="0" distR="0" wp14:anchorId="5CA6AB14" wp14:editId="00FE03A6">
            <wp:extent cx="2469600" cy="3045600"/>
            <wp:effectExtent l="0" t="0" r="6985" b="2540"/>
            <wp:docPr id="338" name="Afbeelding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7">
                      <a:extLst>
                        <a:ext uri="{28A0092B-C50C-407E-A947-70E740481C1C}">
                          <a14:useLocalDpi xmlns:a14="http://schemas.microsoft.com/office/drawing/2010/main"/>
                        </a:ext>
                      </a:extLst>
                    </a:blip>
                    <a:srcRect/>
                    <a:stretch>
                      <a:fillRect/>
                    </a:stretch>
                  </pic:blipFill>
                  <pic:spPr bwMode="auto">
                    <a:xfrm>
                      <a:off x="0" y="0"/>
                      <a:ext cx="2469600" cy="304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Je kunt hier aangeven welke gegevens je in het overzicht wilt zien. Je zet een gegeven aan of uit door er op te klikken. Er moet wel minimaal één gegeven overblijven. Als er geen gegeven meer is, wordt het kenmerk van de locomotief getoond. Bij de optie sortering kun je aangeven hoe deze lijst gesorteerd moet worden. Op naam, op decoderadres of op meest aantal foutmeldingen.</w:t>
      </w:r>
    </w:p>
    <w:p w:rsidR="00586BAE" w:rsidRDefault="00586BAE">
      <w:pPr>
        <w:rPr>
          <w:color w:val="000000"/>
        </w:rPr>
      </w:pPr>
    </w:p>
    <w:p w:rsidR="00586BAE" w:rsidRDefault="00586BAE">
      <w:pPr>
        <w:rPr>
          <w:color w:val="000000"/>
        </w:rPr>
      </w:pPr>
      <w:r>
        <w:rPr>
          <w:color w:val="000000"/>
        </w:rPr>
        <w:t>De dagtellers (afstand en tijd) zijn onafhankelijk van de dagtellers die in het rijwindow worden getoond. De dagtellers in het overzicht locomotieven worden niet gereset als de dagteller in het rijwindow op nul wordt gezet. Alleen als de totaalteller in het rijwindow wordt gereset, zullen beide kolommen in dit overzicht vanaf nul gaan tellen. Als Koploper wordt opgestart op een andere datum, starten de tellers in het overzicht locomotieven weer vanaf nul.</w:t>
      </w:r>
    </w:p>
    <w:p w:rsidR="00586BAE" w:rsidRDefault="00586BAE">
      <w:pPr>
        <w:rPr>
          <w:color w:val="000000"/>
        </w:rPr>
      </w:pPr>
    </w:p>
    <w:p w:rsidR="00586BAE" w:rsidRDefault="00586BAE">
      <w:pPr>
        <w:rPr>
          <w:color w:val="000000"/>
        </w:rPr>
      </w:pPr>
      <w:r>
        <w:rPr>
          <w:color w:val="000000"/>
        </w:rPr>
        <w:t>Met de knoppen in de kolom 'Noodstop', 'Blokkade ophef', 'Stop locomotief' en 'Einde treinroute' kan de actie bij een enkele locomotief worden uitgevoerd. Wil je deze opdracht bij alle locomotieven uitvoeren, klik dan op de kop van de kolom. Het is nu mogelijk om de actie bij alle locomotieven uit te voeren.</w:t>
      </w:r>
    </w:p>
    <w:p w:rsidR="00586BAE" w:rsidRDefault="00586BAE">
      <w:pPr>
        <w:rPr>
          <w:color w:val="000000"/>
        </w:rPr>
      </w:pPr>
    </w:p>
    <w:p w:rsidR="00586BAE" w:rsidRDefault="00586BAE" w:rsidP="008B482C">
      <w:pPr>
        <w:keepNext/>
        <w:rPr>
          <w:color w:val="000000"/>
        </w:rPr>
      </w:pPr>
      <w:r>
        <w:rPr>
          <w:color w:val="000000"/>
        </w:rPr>
        <w:t>Het is mogelijk om een locomotief in het baanoverzicht te plaatsen zonder eerst het rijwindow op te roepen. Je kunt het plaatje van een locomotief naar een vrij blok in het baanoverzicht slepen. Hierna kun je door met de rechtermuisknop op het blok in het baanoverzicht te klikken, kiezen uit het extra menu 'Start handelingen'. Afhankelijk van het digitale systeem krijg je een aantal mogelijkheden te zien. Het popup-menu ziet er als volgt uit:</w:t>
      </w:r>
    </w:p>
    <w:p w:rsidR="00586BAE" w:rsidRDefault="00BA2C0C">
      <w:pPr>
        <w:rPr>
          <w:color w:val="000000"/>
        </w:rPr>
      </w:pPr>
      <w:r>
        <w:rPr>
          <w:noProof/>
          <w:color w:val="800000"/>
        </w:rPr>
        <w:drawing>
          <wp:inline distT="0" distB="0" distL="0" distR="0" wp14:anchorId="2BDEA191" wp14:editId="16E8FC3D">
            <wp:extent cx="2523600" cy="2710800"/>
            <wp:effectExtent l="0" t="0" r="0" b="0"/>
            <wp:docPr id="339" name="Afbeelding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28">
                      <a:extLst>
                        <a:ext uri="{28A0092B-C50C-407E-A947-70E740481C1C}">
                          <a14:useLocalDpi xmlns:a14="http://schemas.microsoft.com/office/drawing/2010/main"/>
                        </a:ext>
                      </a:extLst>
                    </a:blip>
                    <a:srcRect/>
                    <a:stretch>
                      <a:fillRect/>
                    </a:stretch>
                  </pic:blipFill>
                  <pic:spPr bwMode="auto">
                    <a:xfrm>
                      <a:off x="0" y="0"/>
                      <a:ext cx="2523600" cy="2710800"/>
                    </a:xfrm>
                    <a:prstGeom prst="rect">
                      <a:avLst/>
                    </a:prstGeom>
                    <a:noFill/>
                    <a:ln>
                      <a:noFill/>
                    </a:ln>
                  </pic:spPr>
                </pic:pic>
              </a:graphicData>
            </a:graphic>
          </wp:inline>
        </w:drawing>
      </w:r>
    </w:p>
    <w:p w:rsidR="00586BAE" w:rsidRDefault="00586BAE">
      <w:pPr>
        <w:rPr>
          <w:color w:val="000000"/>
        </w:rPr>
      </w:pP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rijden:</w:t>
      </w:r>
      <w:r>
        <w:rPr>
          <w:color w:val="000000"/>
        </w:rPr>
        <w:t xml:space="preserve"> Met deze keuze kun je het automatisch rijden te starten. Alleen bij een blokgestuurd systeem hoeft de rijrichting niet juist te zijn, daar deze bekend is in de database. Bij alle andere systemen moet je ervan overtuigd zijn dat de rijrichting klopt.</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Licht aan:</w:t>
      </w:r>
      <w:r>
        <w:rPr>
          <w:color w:val="000000"/>
        </w:rPr>
        <w:t xml:space="preserve"> Zo zet je het licht aan. Je kunt zo eenvoudig checken of de rijrichting klopt.</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Keer locomotief:</w:t>
      </w:r>
      <w:r>
        <w:rPr>
          <w:color w:val="000000"/>
        </w:rPr>
        <w:t xml:space="preserve"> Als de locomotief een onjuiste rijrichting heeft, kun je zo de locomotief keren.</w:t>
      </w:r>
    </w:p>
    <w:p w:rsidR="00586BAE" w:rsidRDefault="00586BAE">
      <w:pPr>
        <w:rPr>
          <w:color w:val="000000"/>
        </w:rPr>
      </w:pPr>
    </w:p>
    <w:p w:rsidR="00586BAE" w:rsidRDefault="00586BAE">
      <w:pPr>
        <w:rPr>
          <w:color w:val="000000"/>
        </w:rPr>
      </w:pPr>
      <w:r>
        <w:rPr>
          <w:color w:val="000000"/>
        </w:rPr>
        <w:t>In bovenstaand menu zijn nog meer opties te kiezen. Een korte verklaring van de overige opties:</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Info blok</w:t>
      </w:r>
      <w:r>
        <w:rPr>
          <w:color w:val="000000"/>
        </w:rPr>
        <w:t>: hier krijg je informatie over een aantal algemene items van een blok. Denk hierbij aan: lengte, bloktype, bloklengte enz.</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Info bezetmeldpunten</w:t>
      </w:r>
      <w:r>
        <w:rPr>
          <w:color w:val="000000"/>
        </w:rPr>
        <w:t>: hier wordt informatie gegeven over welke bezetmeldpunten voor dit blok zijn ingevuld. De informatie is onderverdeeld in blokken waaruit een trein kan komen.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Handmatig geblokkeerd</w:t>
      </w:r>
      <w:r>
        <w:rPr>
          <w:color w:val="000000"/>
        </w:rPr>
        <w:t>: als een blok handmatig geblokkeerd is, kan deze niet worden gebruikt voor automatisch rijden.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blokkade(s)</w:t>
      </w:r>
      <w:r>
        <w:rPr>
          <w:color w:val="000000"/>
        </w:rPr>
        <w:t>: een blok kan op meerdere manieren zijn geblokkeerd. Deze mogelijkheden kan je onderhouden na het kiezen van deze optie. Wanneer één van de mogelijkheden voor een blokkade zorgt, staat er een punt voor deze optie.</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Blokcontrole tijdelijk uitschakelen</w:t>
      </w:r>
      <w:r>
        <w:rPr>
          <w:color w:val="000000"/>
        </w:rPr>
        <w:t xml:space="preserve">: als het onderdeel </w:t>
      </w:r>
      <w:r>
        <w:rPr>
          <w:color w:val="008000"/>
        </w:rPr>
        <w:t xml:space="preserve">blokcontrole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AF75D9">
        <w:rPr>
          <w:noProof/>
          <w:color w:val="008000"/>
        </w:rPr>
        <w:instrText>213</w:instrText>
      </w:r>
      <w:r>
        <w:rPr>
          <w:color w:val="008000"/>
        </w:rPr>
        <w:fldChar w:fldCharType="end"/>
      </w:r>
      <w:r>
        <w:rPr>
          <w:color w:val="008000"/>
        </w:rPr>
        <w:fldChar w:fldCharType="end"/>
      </w:r>
      <w:r>
        <w:rPr>
          <w:color w:val="000000"/>
        </w:rPr>
        <w:t xml:space="preserve"> een fout in een blok heeft geconstateerd, wordt een melding gegeven en gaat het blok knipperen. Nadat de tijd opnieuw is verstreken zal er weer een melding worden gegeven. Met deze optie kan de controle voor dit blok tijdelijk worden uitgezet. Als de status weer een keer is gewijzigd, gaat de normale blokcontrole weer in werking.</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locomotief</w:t>
      </w:r>
      <w:r>
        <w:rPr>
          <w:color w:val="000000"/>
        </w:rPr>
        <w:t xml:space="preserve">: indien een locomotief bekend is bij een blok, kan je door middel van deze optie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tonen. De optie inclusief (nieuw rijwindow) zorgt ervoor dat de locomotief in een nieuw rijwindow getoond zal worden. Een eventueel al geopend rijwindow blijft dan ook geopend.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draaischijf</w:t>
      </w:r>
      <w:r>
        <w:rPr>
          <w:color w:val="000000"/>
        </w:rPr>
        <w:t xml:space="preserve">: wanneer aan dit blok een draaischijf is gekoppeld, kan met deze optie de </w:t>
      </w:r>
      <w:r>
        <w:rPr>
          <w:color w:val="008000"/>
        </w:rPr>
        <w:t xml:space="preserve">draaischijf »Page </w:t>
      </w:r>
      <w:r>
        <w:rPr>
          <w:color w:val="008000"/>
        </w:rPr>
        <w:fldChar w:fldCharType="begin"/>
      </w:r>
      <w:r>
        <w:rPr>
          <w:color w:val="008000"/>
        </w:rPr>
        <w:instrText>GOTOBUTTON B0x4D489704</w:instrText>
      </w:r>
      <w:r>
        <w:rPr>
          <w:color w:val="008000"/>
        </w:rPr>
        <w:fldChar w:fldCharType="begin"/>
      </w:r>
      <w:r>
        <w:rPr>
          <w:color w:val="008000"/>
        </w:rPr>
        <w:instrText>PAGEREF B0x4D489704</w:instrText>
      </w:r>
      <w:r>
        <w:rPr>
          <w:color w:val="008000"/>
        </w:rPr>
        <w:fldChar w:fldCharType="separate"/>
      </w:r>
      <w:r w:rsidR="00AF75D9">
        <w:rPr>
          <w:noProof/>
          <w:color w:val="008000"/>
        </w:rPr>
        <w:instrText>369</w:instrText>
      </w:r>
      <w:r>
        <w:rPr>
          <w:color w:val="008000"/>
        </w:rPr>
        <w:fldChar w:fldCharType="end"/>
      </w:r>
      <w:r>
        <w:rPr>
          <w:color w:val="008000"/>
        </w:rPr>
        <w:fldChar w:fldCharType="end"/>
      </w:r>
      <w:r>
        <w:rPr>
          <w:color w:val="000000"/>
        </w:rPr>
        <w:t xml:space="preserve"> worden getoond.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Stop opheffen (ook handmatige)</w:t>
      </w:r>
      <w:r>
        <w:rPr>
          <w:color w:val="000000"/>
        </w:rPr>
        <w:t>: wanneer een locomotief die automatisch rijdt aan het wachten is, kan met deze optie het wachten worden opgeheven.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Opheffen foutstatus</w:t>
      </w:r>
      <w:r>
        <w:rPr>
          <w:color w:val="000000"/>
        </w:rPr>
        <w:t>: wanneer een blok knippert door een foutstatus (b.v. een trein staat stil in een blok volgens Koploper), kan met deze optie de foutstatus worden opgeheven.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Opheffen claim(s)</w:t>
      </w:r>
      <w:r>
        <w:rPr>
          <w:color w:val="000000"/>
        </w:rPr>
        <w:t>: vanuit een vaste treinroute kunnen blokken worden geclaimd, zodat deze niet door andere treinen gekozen kunnen worden. Met deze optie is het mogelijk om alle claims op dit blok op te heffen.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Aanvulling blokgegevens</w:t>
      </w:r>
      <w:r>
        <w:rPr>
          <w:color w:val="000000"/>
        </w:rPr>
        <w:t xml:space="preserve">: een blok heeft een aantal </w:t>
      </w:r>
      <w:r>
        <w:rPr>
          <w:color w:val="008000"/>
        </w:rPr>
        <w:t xml:space="preserve">aanvullende eigenschappen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Met deze optie kan je eigenschappen gaan onderhouden. Meteen zal het huidige blok worden opgezocht en gewijzigd kunnen worden. Met de optie "(doorrijden)" wordt hetzelfde onderdeel gestart. Echter nu wordt meteen gegaan naar de pagina voor </w:t>
      </w:r>
      <w:r>
        <w:rPr>
          <w:color w:val="008000"/>
        </w:rPr>
        <w:t xml:space="preserve">Doorrijden in cm/sec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AF75D9">
        <w:rPr>
          <w:noProof/>
          <w:color w:val="008000"/>
        </w:rPr>
        <w:instrText>257</w:instrText>
      </w:r>
      <w:r>
        <w:rPr>
          <w:color w:val="008000"/>
        </w:rPr>
        <w:fldChar w:fldCharType="end"/>
      </w:r>
      <w:r>
        <w:rPr>
          <w:color w:val="008000"/>
        </w:rPr>
        <w:fldChar w:fldCharType="end"/>
      </w:r>
      <w:r>
        <w:rPr>
          <w:color w:val="000000"/>
        </w:rPr>
        <w:t xml:space="preserve"> en worden alle mogelijke bekende gegevens voor geprojecteerd. Denk hierbij een locomotief / uit welk blok enz.</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Bloktype:</w:t>
      </w:r>
      <w:r>
        <w:rPr>
          <w:color w:val="000000"/>
        </w:rPr>
        <w:t xml:space="preserve"> met deze optie wordt onderhouden bloktypes gestart. Meteen wordt het bloktype van het huidige blok geselecteerd en kan worden gewijzigd.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w:t>
      </w:r>
      <w:r>
        <w:rPr>
          <w:color w:val="000000"/>
        </w:rPr>
        <w:t>: met deze optie wordt onderhouden blokgroepen gestart. Meteen wordt de blokgroep geselecteerd waar het huidige blok toe behoord. Een aantal gegevens kan nu worden aangepast.</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Gegevens per trein- &amp; bloktype</w:t>
      </w:r>
      <w:r>
        <w:rPr>
          <w:color w:val="000000"/>
        </w:rPr>
        <w:t xml:space="preserve">: wanneer een trein in een blok is, kan je de gegevens van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xml:space="preserve"> onderhouden. De combinatie van treintype / bloktype zal meteen worden opgezocht en gewijzigd kunnen worden.</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Spoor station</w:t>
      </w:r>
      <w:r>
        <w:rPr>
          <w:color w:val="000000"/>
        </w:rPr>
        <w:t xml:space="preserve">: als dit blok onderdeel is een </w:t>
      </w:r>
      <w:r>
        <w:rPr>
          <w:color w:val="008000"/>
        </w:rPr>
        <w:t xml:space="preserve">spoor van een station »Page </w:t>
      </w:r>
      <w:r>
        <w:rPr>
          <w:color w:val="008000"/>
        </w:rPr>
        <w:fldChar w:fldCharType="begin"/>
      </w:r>
      <w:r>
        <w:rPr>
          <w:color w:val="008000"/>
        </w:rPr>
        <w:instrText>GOTOBUTTON B0x4C10A954</w:instrText>
      </w:r>
      <w:r>
        <w:rPr>
          <w:color w:val="008000"/>
        </w:rPr>
        <w:fldChar w:fldCharType="begin"/>
      </w:r>
      <w:r>
        <w:rPr>
          <w:color w:val="008000"/>
        </w:rPr>
        <w:instrText>PAGEREF B0x4C10A954</w:instrText>
      </w:r>
      <w:r>
        <w:rPr>
          <w:color w:val="008000"/>
        </w:rPr>
        <w:fldChar w:fldCharType="separate"/>
      </w:r>
      <w:r w:rsidR="00AF75D9">
        <w:rPr>
          <w:noProof/>
          <w:color w:val="008000"/>
        </w:rPr>
        <w:instrText>159</w:instrText>
      </w:r>
      <w:r>
        <w:rPr>
          <w:color w:val="008000"/>
        </w:rPr>
        <w:fldChar w:fldCharType="end"/>
      </w:r>
      <w:r>
        <w:rPr>
          <w:color w:val="008000"/>
        </w:rPr>
        <w:fldChar w:fldCharType="end"/>
      </w:r>
      <w:r>
        <w:rPr>
          <w:color w:val="000000"/>
        </w:rPr>
        <w:t xml:space="preserve"> kan het onderhouden van dit onderdeel op deze manier worden gestart. Meteen zal het juiste record worden geselecteerd.</w:t>
      </w:r>
    </w:p>
    <w:p w:rsidR="00586BAE" w:rsidRDefault="00586B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Verwijder remgegevens</w:t>
      </w:r>
      <w:r>
        <w:rPr>
          <w:color w:val="000000"/>
        </w:rPr>
        <w:t>: alle geleerde gegevens betreffende het leren remmen worden verwijderd. Er komt eerst nog een vraag ter bevestiging. Na verwijdering duurt het weer even voordat alle treinen netjes afremmen in dit blok.</w:t>
      </w:r>
    </w:p>
    <w:p w:rsidR="00586BAE" w:rsidRPr="008B482C" w:rsidRDefault="00586BAE" w:rsidP="008B482C">
      <w:pPr>
        <w:pStyle w:val="Kop3"/>
      </w:pPr>
      <w:bookmarkStart w:id="3715" w:name="_004481A9"/>
      <w:bookmarkStart w:id="3716" w:name="BScribble65010"/>
      <w:bookmarkEnd w:id="3715"/>
      <w:bookmarkEnd w:id="3716"/>
      <w:r w:rsidRPr="008B482C">
        <w:t>Plaatje</w:t>
      </w:r>
    </w:p>
    <w:p w:rsidR="00586BAE" w:rsidRDefault="00586BAE">
      <w:pPr>
        <w:rPr>
          <w:color w:val="000000"/>
        </w:rPr>
      </w:pPr>
      <w:r>
        <w:rPr>
          <w:color w:val="000000"/>
        </w:rPr>
        <w:t>Hier het plaatje van de locomotief, dat ook in het rijwindow zichtbaar is. Dit plaatje wordt verkleind weergegeven.</w:t>
      </w:r>
    </w:p>
    <w:p w:rsidR="00586BAE" w:rsidRPr="008B482C" w:rsidRDefault="00586BAE" w:rsidP="008B482C">
      <w:pPr>
        <w:pStyle w:val="Kop3"/>
      </w:pPr>
      <w:bookmarkStart w:id="3717" w:name="_00448229"/>
      <w:bookmarkStart w:id="3718" w:name="BScribble65015"/>
      <w:bookmarkEnd w:id="3717"/>
      <w:bookmarkEnd w:id="3718"/>
      <w:r w:rsidRPr="008B482C">
        <w:t>Omschrijving</w:t>
      </w:r>
    </w:p>
    <w:p w:rsidR="00586BAE" w:rsidRDefault="00586BAE">
      <w:pPr>
        <w:rPr>
          <w:color w:val="000000"/>
        </w:rPr>
      </w:pPr>
      <w:r>
        <w:rPr>
          <w:color w:val="000000"/>
        </w:rPr>
        <w:t xml:space="preserve">Dit is de korte omschrijving van de locomotief. Je kunt het overzicht op omschrijving sorteren (zie beschrijving: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w:t>
      </w:r>
    </w:p>
    <w:p w:rsidR="00586BAE" w:rsidRPr="008B482C" w:rsidRDefault="00586BAE" w:rsidP="008B482C">
      <w:pPr>
        <w:pStyle w:val="Kop3"/>
      </w:pPr>
      <w:bookmarkStart w:id="3719" w:name="_004482C9"/>
      <w:bookmarkStart w:id="3720" w:name="BScribble65020"/>
      <w:bookmarkEnd w:id="3719"/>
      <w:bookmarkEnd w:id="3720"/>
      <w:r w:rsidRPr="008B482C">
        <w:t>Snelheid</w:t>
      </w:r>
    </w:p>
    <w:p w:rsidR="00586BAE" w:rsidRDefault="00586BAE">
      <w:pPr>
        <w:rPr>
          <w:color w:val="000000"/>
        </w:rPr>
      </w:pPr>
      <w:r>
        <w:rPr>
          <w:color w:val="000000"/>
        </w:rPr>
        <w:t>Dit is de snelheid van de locomotief. Als hier bijvoorbeeld '12&gt;70' staat, wordt er bedoeld dat de huidige snelheid 12 is, maar dat de locomotief optrekt naar 70. Het getal links is de werkelijke snelheid en het getal rechts de gewenste snelheid. Of de snelheden in schaalkilometers of decoderstappen worden vermeld, is afhankelijk van het digitale systeem en de instellingen voor de locomotief.</w:t>
      </w:r>
    </w:p>
    <w:p w:rsidR="00586BAE" w:rsidRDefault="00586BAE">
      <w:pPr>
        <w:rPr>
          <w:color w:val="000000"/>
        </w:rPr>
      </w:pPr>
      <w:r>
        <w:rPr>
          <w:color w:val="000000"/>
        </w:rPr>
        <w:t>Wanneer je de cursor stil houdt boven dit item en de locomotief rijdt automatisch, zal in een 'hint' worden gemeld hoe de snelheid is berekend.</w:t>
      </w:r>
    </w:p>
    <w:p w:rsidR="00586BAE" w:rsidRPr="008B482C" w:rsidRDefault="00586BAE" w:rsidP="008B482C">
      <w:pPr>
        <w:pStyle w:val="Kop3"/>
      </w:pPr>
      <w:bookmarkStart w:id="3721" w:name="_004484F2"/>
      <w:bookmarkStart w:id="3722" w:name="BScribble65025"/>
      <w:bookmarkEnd w:id="3721"/>
      <w:bookmarkEnd w:id="3722"/>
      <w:r w:rsidRPr="008B482C">
        <w:t>Blok</w:t>
      </w:r>
    </w:p>
    <w:p w:rsidR="00586BAE" w:rsidRDefault="00586BAE">
      <w:pPr>
        <w:rPr>
          <w:color w:val="000000"/>
        </w:rPr>
      </w:pPr>
      <w:r>
        <w:rPr>
          <w:color w:val="000000"/>
        </w:rPr>
        <w:t>Hier zie je het blok waar de locomotief is en eventueel het blok waar de locomotief naar onderweg is. Bijvoorbeeld 15&gt;7 betekent: de locomotief is in blok 15 en rijdt naar blok 7.</w:t>
      </w:r>
    </w:p>
    <w:p w:rsidR="00586BAE" w:rsidRPr="008B482C" w:rsidRDefault="00586BAE" w:rsidP="008B482C">
      <w:pPr>
        <w:pStyle w:val="Kop3"/>
      </w:pPr>
      <w:bookmarkStart w:id="3723" w:name="_004485AF"/>
      <w:bookmarkStart w:id="3724" w:name="BScribble65030"/>
      <w:bookmarkEnd w:id="3723"/>
      <w:bookmarkEnd w:id="3724"/>
      <w:r w:rsidRPr="008B482C">
        <w:t>Status</w:t>
      </w:r>
    </w:p>
    <w:p w:rsidR="00586BAE" w:rsidRDefault="00586BAE">
      <w:pPr>
        <w:rPr>
          <w:color w:val="000000"/>
        </w:rPr>
      </w:pPr>
      <w:r>
        <w:rPr>
          <w:color w:val="000000"/>
        </w:rPr>
        <w:t>Hier zie je dezelfde meldingen die onder in het rijwindow worden getoond. De melding geeft informatie over de locomotief.</w:t>
      </w:r>
    </w:p>
    <w:p w:rsidR="00586BAE" w:rsidRPr="008B482C" w:rsidRDefault="00586BAE" w:rsidP="008B482C">
      <w:pPr>
        <w:pStyle w:val="Kop3"/>
      </w:pPr>
      <w:bookmarkStart w:id="3725" w:name="_00448633"/>
      <w:bookmarkStart w:id="3726" w:name="BScribble65035"/>
      <w:bookmarkEnd w:id="3725"/>
      <w:bookmarkEnd w:id="3726"/>
      <w:r w:rsidRPr="008B482C">
        <w:t>Noodstop</w:t>
      </w:r>
    </w:p>
    <w:p w:rsidR="00586BAE" w:rsidRDefault="00586BAE">
      <w:pPr>
        <w:rPr>
          <w:color w:val="000000"/>
        </w:rPr>
      </w:pPr>
      <w:r>
        <w:rPr>
          <w:color w:val="000000"/>
        </w:rPr>
        <w:t>Mocht er onverhoopt iets misgaan, dan kun je met deze knop de locomotief stoppen. Als je op de kop van de kolom klikt, heb je de mogelijkheid om alle locomotieven te stoppen.</w:t>
      </w:r>
    </w:p>
    <w:p w:rsidR="00586BAE" w:rsidRPr="008B482C" w:rsidRDefault="00586BAE" w:rsidP="008B482C">
      <w:pPr>
        <w:pStyle w:val="Kop3"/>
      </w:pPr>
      <w:bookmarkStart w:id="3727" w:name="_004486EF"/>
      <w:bookmarkStart w:id="3728" w:name="BScribble65040"/>
      <w:bookmarkEnd w:id="3727"/>
      <w:bookmarkEnd w:id="3728"/>
      <w:r w:rsidRPr="008B482C">
        <w:t>Blokkade ophef</w:t>
      </w:r>
    </w:p>
    <w:p w:rsidR="00586BAE" w:rsidRDefault="00586BAE">
      <w:pPr>
        <w:rPr>
          <w:color w:val="000000"/>
        </w:rPr>
      </w:pPr>
      <w:r>
        <w:rPr>
          <w:color w:val="000000"/>
        </w:rPr>
        <w:t>Als een locomotief bijvoorbeeld een wachttijd heeft bij het stoppen, kun je met deze knop de wachttijd opheffen. Als je op de kop van de kolom klikt, krijg je de mogelijkheid om bij alle locomotieven de blokkades op te heffen.</w:t>
      </w:r>
    </w:p>
    <w:bookmarkStart w:id="3729" w:name="_004487E5"/>
    <w:bookmarkStart w:id="3730" w:name="B0x4D144836"/>
    <w:bookmarkEnd w:id="3729"/>
    <w:bookmarkEnd w:id="3730"/>
    <w:p w:rsidR="00586BAE" w:rsidRPr="008B482C" w:rsidRDefault="00586BAE" w:rsidP="008B482C">
      <w:pPr>
        <w:pStyle w:val="Kop2"/>
      </w:pPr>
      <w:r>
        <w:rPr>
          <w:sz w:val="24"/>
          <w:szCs w:val="24"/>
        </w:rPr>
        <w:fldChar w:fldCharType="begin"/>
      </w:r>
      <w:r>
        <w:rPr>
          <w:sz w:val="24"/>
          <w:szCs w:val="24"/>
        </w:rPr>
        <w:instrText>xe "Verborgen locomotieven weer zichtbaar maken"</w:instrText>
      </w:r>
      <w:r>
        <w:rPr>
          <w:sz w:val="24"/>
          <w:szCs w:val="24"/>
        </w:rPr>
        <w:fldChar w:fldCharType="end"/>
      </w:r>
      <w:r>
        <w:rPr>
          <w:sz w:val="24"/>
          <w:szCs w:val="24"/>
        </w:rPr>
        <w:fldChar w:fldCharType="begin"/>
      </w:r>
      <w:r>
        <w:rPr>
          <w:sz w:val="24"/>
          <w:szCs w:val="24"/>
        </w:rPr>
        <w:instrText>xe "Toon locomotieven"</w:instrText>
      </w:r>
      <w:r>
        <w:rPr>
          <w:sz w:val="24"/>
          <w:szCs w:val="24"/>
        </w:rPr>
        <w:fldChar w:fldCharType="end"/>
      </w:r>
      <w:bookmarkStart w:id="3731" w:name="_Toc479280293"/>
      <w:r w:rsidRPr="008B482C">
        <w:t>Toon locomotieven</w:t>
      </w:r>
      <w:bookmarkEnd w:id="3731"/>
    </w:p>
    <w:p w:rsidR="00586BAE" w:rsidRDefault="00BA2C0C">
      <w:pPr>
        <w:rPr>
          <w:color w:val="800000"/>
        </w:rPr>
      </w:pPr>
      <w:r>
        <w:rPr>
          <w:noProof/>
          <w:color w:val="800000"/>
        </w:rPr>
        <w:drawing>
          <wp:inline distT="0" distB="0" distL="0" distR="0" wp14:anchorId="032176DC" wp14:editId="35D984B7">
            <wp:extent cx="2088000" cy="1461600"/>
            <wp:effectExtent l="0" t="0" r="7620" b="5715"/>
            <wp:docPr id="340" name="Afbeelding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29">
                      <a:extLst>
                        <a:ext uri="{28A0092B-C50C-407E-A947-70E740481C1C}">
                          <a14:useLocalDpi xmlns:a14="http://schemas.microsoft.com/office/drawing/2010/main"/>
                        </a:ext>
                      </a:extLst>
                    </a:blip>
                    <a:srcRect/>
                    <a:stretch>
                      <a:fillRect/>
                    </a:stretch>
                  </pic:blipFill>
                  <pic:spPr bwMode="auto">
                    <a:xfrm>
                      <a:off x="0" y="0"/>
                      <a:ext cx="2088000" cy="14616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Dit venster zie je als je met de rechtermuisknop in de statusregel van het locomotiefoverzicht hebt geklikt en in het popup-menu hebt gekozen voor 'selectief activeren locomotieven'. De lijst geeft aan welke locomotieven zijn verborgen. Dit zijn </w:t>
      </w:r>
      <w:r>
        <w:rPr>
          <w:i/>
          <w:iCs/>
          <w:color w:val="000000"/>
        </w:rPr>
        <w:t>niet</w:t>
      </w:r>
      <w:r>
        <w:rPr>
          <w:color w:val="000000"/>
        </w:rPr>
        <w:t xml:space="preserve"> de locomotieven waarvan de indicatie actief niet is geactiveerd. Het verschil tussen verborgen en inactief is dat een verborgen locomotief automatisch kan rijden, terwijl een inactieve locomotief niet door Koploper kan worden aangestuurd. Als een locomotief niet op de baan staat, moet de indicatie actief uit staan (zie </w:t>
      </w:r>
      <w:r>
        <w:rPr>
          <w:color w:val="008000"/>
        </w:rPr>
        <w:t xml:space="preserve">onderhouden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Elke actieve locomotief (zichtbaar of verborgen) kost geheugen en verwerkingstijd.</w:t>
      </w:r>
    </w:p>
    <w:p w:rsidR="00586BAE" w:rsidRDefault="00586BAE">
      <w:pPr>
        <w:rPr>
          <w:color w:val="000000"/>
        </w:rPr>
      </w:pPr>
    </w:p>
    <w:p w:rsidR="00586BAE" w:rsidRDefault="00586BAE">
      <w:pPr>
        <w:rPr>
          <w:color w:val="000000"/>
        </w:rPr>
      </w:pPr>
      <w:r>
        <w:rPr>
          <w:color w:val="000000"/>
        </w:rPr>
        <w:t>Je kunt meerdere locomotieven activeren door de &lt;ctrl&gt;-toets ingedrukt te houden en met de muis op de locomotieven te klikken. Als je een aaneengesloten reeks wilt selecteren, klik je met de muis op de eerste locomotief. Hierna druk je de &lt;shift&gt;-toets in en houdt hem ingedrukt totdat je de laatste locomotief uit de reeks hebt aangeklikt. Alle tussenliggende locomotieven worden ook geselecteerd. De knop 'OK' is alleen te gebruiken als je een locomotief hebt geselecteerd. De knop 'Alles' is niet te gebruiken als je alle locomotieven al hebt geselecteerd.</w:t>
      </w:r>
    </w:p>
    <w:p w:rsidR="00586BAE" w:rsidRPr="008B482C" w:rsidRDefault="00586BAE" w:rsidP="008B482C">
      <w:pPr>
        <w:pStyle w:val="Kop3"/>
      </w:pPr>
      <w:bookmarkStart w:id="3732" w:name="_00448CEF"/>
      <w:bookmarkStart w:id="3733" w:name="BScribble65510"/>
      <w:bookmarkEnd w:id="3732"/>
      <w:bookmarkEnd w:id="3733"/>
      <w:r w:rsidRPr="008B482C">
        <w:t>Overzicht locomotieven</w:t>
      </w:r>
    </w:p>
    <w:p w:rsidR="00586BAE" w:rsidRDefault="00586BAE">
      <w:pPr>
        <w:rPr>
          <w:color w:val="000000"/>
        </w:rPr>
      </w:pPr>
      <w:r>
        <w:rPr>
          <w:color w:val="000000"/>
        </w:rPr>
        <w:t>Deze lijst bevat alle verborgen locomotieven. Klik op een locomotief om haar te selecteren. Alle geselecteerde locomotieven worden weer zichtbaar nadat je op 'OK' hebt geklikt.</w:t>
      </w:r>
    </w:p>
    <w:p w:rsidR="00586BAE" w:rsidRPr="008B482C" w:rsidRDefault="00586BAE" w:rsidP="008B482C">
      <w:pPr>
        <w:pStyle w:val="Kop3"/>
      </w:pPr>
      <w:bookmarkStart w:id="3734" w:name="_00448DBB"/>
      <w:bookmarkStart w:id="3735" w:name="BScribble65515"/>
      <w:bookmarkEnd w:id="3734"/>
      <w:bookmarkEnd w:id="3735"/>
      <w:r w:rsidRPr="008B482C">
        <w:t>Decodernummer + kenmerk</w:t>
      </w:r>
    </w:p>
    <w:p w:rsidR="00586BAE" w:rsidRDefault="00586BAE">
      <w:pPr>
        <w:rPr>
          <w:color w:val="000000"/>
        </w:rPr>
      </w:pPr>
      <w:r>
        <w:rPr>
          <w:color w:val="000000"/>
        </w:rPr>
        <w:t>Indien deze optie is geactiveerd, zal op de regel ook het decodernummer worden getoond. De sortering wordt niet beïnvloed. Deze blijft gelijk aan de sortering in het overzicht van de locomotieven.</w:t>
      </w:r>
    </w:p>
    <w:p w:rsidR="00586BAE" w:rsidRPr="008B482C" w:rsidRDefault="00586BAE" w:rsidP="008B482C">
      <w:pPr>
        <w:pStyle w:val="Kop3"/>
      </w:pPr>
      <w:bookmarkStart w:id="3736" w:name="_00448E9B"/>
      <w:bookmarkStart w:id="3737" w:name="BScribble65520"/>
      <w:bookmarkEnd w:id="3736"/>
      <w:bookmarkEnd w:id="3737"/>
      <w:r w:rsidRPr="008B482C">
        <w:t>Alles</w:t>
      </w:r>
    </w:p>
    <w:p w:rsidR="00586BAE" w:rsidRDefault="00586BAE">
      <w:pPr>
        <w:rPr>
          <w:color w:val="000000"/>
        </w:rPr>
      </w:pPr>
      <w:r>
        <w:rPr>
          <w:color w:val="000000"/>
        </w:rPr>
        <w:t>Met deze knop worden alle locomotieven geselecteerd.</w:t>
      </w:r>
    </w:p>
    <w:bookmarkStart w:id="3738" w:name="_00448EDA"/>
    <w:bookmarkStart w:id="3739" w:name="B0x4D15A2E6"/>
    <w:bookmarkEnd w:id="3738"/>
    <w:bookmarkEnd w:id="3739"/>
    <w:p w:rsidR="00586BAE" w:rsidRPr="008B482C" w:rsidRDefault="00586BAE" w:rsidP="008B482C">
      <w:pPr>
        <w:pStyle w:val="Kop1"/>
      </w:pPr>
      <w:r>
        <w:rPr>
          <w:sz w:val="24"/>
          <w:szCs w:val="24"/>
        </w:rPr>
        <w:fldChar w:fldCharType="begin"/>
      </w:r>
      <w:r>
        <w:rPr>
          <w:sz w:val="24"/>
          <w:szCs w:val="24"/>
        </w:rPr>
        <w:instrText>xe "Besturing locomotief"</w:instrText>
      </w:r>
      <w:r>
        <w:rPr>
          <w:sz w:val="24"/>
          <w:szCs w:val="24"/>
        </w:rPr>
        <w:fldChar w:fldCharType="end"/>
      </w:r>
      <w:r>
        <w:rPr>
          <w:sz w:val="24"/>
          <w:szCs w:val="24"/>
        </w:rPr>
        <w:fldChar w:fldCharType="begin"/>
      </w:r>
      <w:r>
        <w:rPr>
          <w:sz w:val="24"/>
          <w:szCs w:val="24"/>
        </w:rPr>
        <w:instrText>xe "Locomotief verwijderen uit blok"</w:instrText>
      </w:r>
      <w:r>
        <w:rPr>
          <w:sz w:val="24"/>
          <w:szCs w:val="24"/>
        </w:rPr>
        <w:fldChar w:fldCharType="end"/>
      </w:r>
      <w:r>
        <w:rPr>
          <w:sz w:val="24"/>
          <w:szCs w:val="24"/>
        </w:rPr>
        <w:fldChar w:fldCharType="begin"/>
      </w:r>
      <w:r>
        <w:rPr>
          <w:sz w:val="24"/>
          <w:szCs w:val="24"/>
        </w:rPr>
        <w:instrText>xe "Locomotief in blok plaatsen"</w:instrText>
      </w:r>
      <w:r>
        <w:rPr>
          <w:sz w:val="24"/>
          <w:szCs w:val="24"/>
        </w:rPr>
        <w:fldChar w:fldCharType="end"/>
      </w:r>
      <w:r>
        <w:rPr>
          <w:sz w:val="24"/>
          <w:szCs w:val="24"/>
        </w:rPr>
        <w:fldChar w:fldCharType="begin"/>
      </w:r>
      <w:r>
        <w:rPr>
          <w:sz w:val="24"/>
          <w:szCs w:val="24"/>
        </w:rPr>
        <w:instrText>xe "Grootte aanpassen van rijwindow"</w:instrText>
      </w:r>
      <w:r>
        <w:rPr>
          <w:sz w:val="24"/>
          <w:szCs w:val="24"/>
        </w:rPr>
        <w:fldChar w:fldCharType="end"/>
      </w:r>
      <w:r>
        <w:rPr>
          <w:sz w:val="24"/>
          <w:szCs w:val="24"/>
        </w:rPr>
        <w:fldChar w:fldCharType="begin"/>
      </w:r>
      <w:r>
        <w:rPr>
          <w:sz w:val="24"/>
          <w:szCs w:val="24"/>
        </w:rPr>
        <w:instrText>xe "Märklin default rijrichting"</w:instrText>
      </w:r>
      <w:r>
        <w:rPr>
          <w:sz w:val="24"/>
          <w:szCs w:val="24"/>
        </w:rPr>
        <w:fldChar w:fldCharType="end"/>
      </w:r>
      <w:r>
        <w:rPr>
          <w:sz w:val="24"/>
          <w:szCs w:val="24"/>
        </w:rPr>
        <w:fldChar w:fldCharType="begin"/>
      </w:r>
      <w:r>
        <w:rPr>
          <w:sz w:val="24"/>
          <w:szCs w:val="24"/>
        </w:rPr>
        <w:instrText>xe "Klein rijwindow"</w:instrText>
      </w:r>
      <w:r>
        <w:rPr>
          <w:sz w:val="24"/>
          <w:szCs w:val="24"/>
        </w:rPr>
        <w:fldChar w:fldCharType="end"/>
      </w:r>
      <w:r>
        <w:rPr>
          <w:sz w:val="24"/>
          <w:szCs w:val="24"/>
        </w:rPr>
        <w:fldChar w:fldCharType="begin"/>
      </w:r>
      <w:r>
        <w:rPr>
          <w:sz w:val="24"/>
          <w:szCs w:val="24"/>
        </w:rPr>
        <w:instrText>xe "Start automatisch rijden"</w:instrText>
      </w:r>
      <w:r>
        <w:rPr>
          <w:sz w:val="24"/>
          <w:szCs w:val="24"/>
        </w:rPr>
        <w:fldChar w:fldCharType="end"/>
      </w:r>
      <w:r>
        <w:rPr>
          <w:sz w:val="24"/>
          <w:szCs w:val="24"/>
        </w:rPr>
        <w:fldChar w:fldCharType="begin"/>
      </w:r>
      <w:r>
        <w:rPr>
          <w:sz w:val="24"/>
          <w:szCs w:val="24"/>
        </w:rPr>
        <w:instrText>xe "Opslaan/ophalen treinlengte in een blok"</w:instrText>
      </w:r>
      <w:r>
        <w:rPr>
          <w:sz w:val="24"/>
          <w:szCs w:val="24"/>
        </w:rPr>
        <w:fldChar w:fldCharType="end"/>
      </w:r>
      <w:r>
        <w:rPr>
          <w:sz w:val="24"/>
          <w:szCs w:val="24"/>
        </w:rPr>
        <w:fldChar w:fldCharType="begin"/>
      </w:r>
      <w:r>
        <w:rPr>
          <w:sz w:val="24"/>
          <w:szCs w:val="24"/>
        </w:rPr>
        <w:instrText>xe "Automatisch rijden van locomotief stoppen"</w:instrText>
      </w:r>
      <w:r>
        <w:rPr>
          <w:sz w:val="24"/>
          <w:szCs w:val="24"/>
        </w:rPr>
        <w:fldChar w:fldCharType="end"/>
      </w:r>
      <w:r>
        <w:rPr>
          <w:sz w:val="24"/>
          <w:szCs w:val="24"/>
        </w:rPr>
        <w:fldChar w:fldCharType="begin"/>
      </w:r>
      <w:r>
        <w:rPr>
          <w:sz w:val="24"/>
          <w:szCs w:val="24"/>
        </w:rPr>
        <w:instrText>xe "Rijwindow"</w:instrText>
      </w:r>
      <w:r>
        <w:rPr>
          <w:sz w:val="24"/>
          <w:szCs w:val="24"/>
        </w:rPr>
        <w:fldChar w:fldCharType="end"/>
      </w:r>
      <w:r>
        <w:rPr>
          <w:sz w:val="24"/>
          <w:szCs w:val="24"/>
        </w:rPr>
        <w:fldChar w:fldCharType="begin"/>
      </w:r>
      <w:r>
        <w:rPr>
          <w:sz w:val="24"/>
          <w:szCs w:val="24"/>
        </w:rPr>
        <w:instrText>xe "Handmatig treinlengte opslaan/ophalen uit blok"</w:instrText>
      </w:r>
      <w:r>
        <w:rPr>
          <w:sz w:val="24"/>
          <w:szCs w:val="24"/>
        </w:rPr>
        <w:fldChar w:fldCharType="end"/>
      </w:r>
      <w:r>
        <w:rPr>
          <w:sz w:val="24"/>
          <w:szCs w:val="24"/>
        </w:rPr>
        <w:fldChar w:fldCharType="begin"/>
      </w:r>
      <w:r>
        <w:rPr>
          <w:sz w:val="24"/>
          <w:szCs w:val="24"/>
        </w:rPr>
        <w:instrText>xe "Plaats locomotief in een blok"</w:instrText>
      </w:r>
      <w:r>
        <w:rPr>
          <w:sz w:val="24"/>
          <w:szCs w:val="24"/>
        </w:rPr>
        <w:fldChar w:fldCharType="end"/>
      </w:r>
      <w:r>
        <w:rPr>
          <w:sz w:val="24"/>
          <w:szCs w:val="24"/>
        </w:rPr>
        <w:fldChar w:fldCharType="begin"/>
      </w:r>
      <w:r>
        <w:rPr>
          <w:sz w:val="24"/>
          <w:szCs w:val="24"/>
        </w:rPr>
        <w:instrText>xe "Blok toekennen aan locomotief"</w:instrText>
      </w:r>
      <w:r>
        <w:rPr>
          <w:sz w:val="24"/>
          <w:szCs w:val="24"/>
        </w:rPr>
        <w:fldChar w:fldCharType="end"/>
      </w:r>
      <w:bookmarkStart w:id="3740" w:name="_Toc479280294"/>
      <w:r w:rsidRPr="008B482C">
        <w:t>Rijwindow (algemeen)</w:t>
      </w:r>
      <w:bookmarkEnd w:id="3740"/>
    </w:p>
    <w:p w:rsidR="00586BAE" w:rsidRDefault="00BA2C0C">
      <w:pPr>
        <w:rPr>
          <w:color w:val="000000"/>
        </w:rPr>
      </w:pPr>
      <w:r>
        <w:rPr>
          <w:noProof/>
          <w:color w:val="000000"/>
        </w:rPr>
        <w:drawing>
          <wp:inline distT="0" distB="0" distL="0" distR="0" wp14:anchorId="74C537CF" wp14:editId="4CFAF8C2">
            <wp:extent cx="2304000" cy="3128400"/>
            <wp:effectExtent l="0" t="0" r="1270" b="0"/>
            <wp:docPr id="341" name="Afbeelding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30">
                      <a:extLst>
                        <a:ext uri="{28A0092B-C50C-407E-A947-70E740481C1C}">
                          <a14:useLocalDpi xmlns:a14="http://schemas.microsoft.com/office/drawing/2010/main"/>
                        </a:ext>
                      </a:extLst>
                    </a:blip>
                    <a:srcRect/>
                    <a:stretch>
                      <a:fillRect/>
                    </a:stretch>
                  </pic:blipFill>
                  <pic:spPr bwMode="auto">
                    <a:xfrm>
                      <a:off x="0" y="0"/>
                      <a:ext cx="2304000" cy="3128400"/>
                    </a:xfrm>
                    <a:prstGeom prst="rect">
                      <a:avLst/>
                    </a:prstGeom>
                    <a:noFill/>
                    <a:ln>
                      <a:noFill/>
                    </a:ln>
                  </pic:spPr>
                </pic:pic>
              </a:graphicData>
            </a:graphic>
          </wp:inline>
        </w:drawing>
      </w:r>
      <w:r w:rsidR="00586BAE">
        <w:rPr>
          <w:color w:val="000000"/>
        </w:rPr>
        <w:t xml:space="preserve">   </w:t>
      </w:r>
      <w:r>
        <w:rPr>
          <w:noProof/>
          <w:color w:val="000000"/>
        </w:rPr>
        <w:drawing>
          <wp:inline distT="0" distB="0" distL="0" distR="0" wp14:anchorId="53260E5B" wp14:editId="760197C4">
            <wp:extent cx="2304000" cy="3128400"/>
            <wp:effectExtent l="0" t="0" r="1270" b="0"/>
            <wp:docPr id="342" name="Afbeelding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1">
                      <a:extLst>
                        <a:ext uri="{28A0092B-C50C-407E-A947-70E740481C1C}">
                          <a14:useLocalDpi xmlns:a14="http://schemas.microsoft.com/office/drawing/2010/main"/>
                        </a:ext>
                      </a:extLst>
                    </a:blip>
                    <a:srcRect/>
                    <a:stretch>
                      <a:fillRect/>
                    </a:stretch>
                  </pic:blipFill>
                  <pic:spPr bwMode="auto">
                    <a:xfrm>
                      <a:off x="0" y="0"/>
                      <a:ext cx="2304000" cy="312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Je kunt het rijwindow oproepen vanuit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Met het rijwindow bestuur je een locomotief. De linker afbeelding toont het rijwindow als je met geijkte snelheden rijdt. Rechts zie je het rijwindow als er met snelheden zoals vastgelegd bij de locomotief wordt gereden (in decoderstappen dus). De rechter afbeelding is ook een voorbeeld voor Märklin. Er is een extra knop zichtbaar om de defaultrijrichting te kunnen verzetten. Deze knop kan ook voorkomen bij andere systemen als een decoder wordt aangestuurd met het 'oude' Motorola formaat.</w:t>
      </w:r>
    </w:p>
    <w:p w:rsidR="00586BAE" w:rsidRDefault="00586BAE" w:rsidP="008B482C">
      <w:pPr>
        <w:pStyle w:val="Kop4"/>
      </w:pPr>
      <w:r>
        <w:t>Klein (mini) rijwindow</w:t>
      </w:r>
    </w:p>
    <w:p w:rsidR="00586BAE" w:rsidRDefault="00586BAE" w:rsidP="008B482C">
      <w:pPr>
        <w:keepNext/>
        <w:rPr>
          <w:color w:val="000000"/>
        </w:rPr>
      </w:pPr>
      <w:r>
        <w:rPr>
          <w:color w:val="000000"/>
        </w:rPr>
        <w:t>Ook is het mogelijk om een kleiner rijwindow te tonen met een zeer beperkt aantal functies. Als de locomotief niet automatisch rijdt ziet dit venster er als volgt uit (hier zijn twee extra knoppen toegevoegd):</w:t>
      </w:r>
    </w:p>
    <w:p w:rsidR="00586BAE" w:rsidRDefault="00BA2C0C">
      <w:pPr>
        <w:rPr>
          <w:color w:val="800000"/>
        </w:rPr>
      </w:pPr>
      <w:r>
        <w:rPr>
          <w:noProof/>
          <w:color w:val="800000"/>
        </w:rPr>
        <w:drawing>
          <wp:inline distT="0" distB="0" distL="0" distR="0" wp14:anchorId="36282AD2" wp14:editId="3DFF946E">
            <wp:extent cx="2286000" cy="1580400"/>
            <wp:effectExtent l="0" t="0" r="0" b="1270"/>
            <wp:docPr id="343" name="Afbeelding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32">
                      <a:extLst>
                        <a:ext uri="{28A0092B-C50C-407E-A947-70E740481C1C}">
                          <a14:useLocalDpi xmlns:a14="http://schemas.microsoft.com/office/drawing/2010/main"/>
                        </a:ext>
                      </a:extLst>
                    </a:blip>
                    <a:srcRect/>
                    <a:stretch>
                      <a:fillRect/>
                    </a:stretch>
                  </pic:blipFill>
                  <pic:spPr bwMode="auto">
                    <a:xfrm>
                      <a:off x="0" y="0"/>
                      <a:ext cx="2286000" cy="1580400"/>
                    </a:xfrm>
                    <a:prstGeom prst="rect">
                      <a:avLst/>
                    </a:prstGeom>
                    <a:noFill/>
                    <a:ln>
                      <a:noFill/>
                    </a:ln>
                  </pic:spPr>
                </pic:pic>
              </a:graphicData>
            </a:graphic>
          </wp:inline>
        </w:drawing>
      </w:r>
      <w:r w:rsidR="00586BAE">
        <w:rPr>
          <w:color w:val="800000"/>
        </w:rPr>
        <w:t xml:space="preserve">  </w:t>
      </w:r>
    </w:p>
    <w:p w:rsidR="00586BAE" w:rsidRDefault="00586BAE">
      <w:pPr>
        <w:rPr>
          <w:color w:val="000000"/>
        </w:rPr>
      </w:pPr>
      <w:r>
        <w:rPr>
          <w:color w:val="000000"/>
        </w:rPr>
        <w:t>Met  de twee extra knoppen "test" en "keer" kan je testen welke kant de locomotief op rijdt en eventueel de rijrichting omkeren.</w:t>
      </w:r>
    </w:p>
    <w:p w:rsidR="00586BAE" w:rsidRDefault="00586BAE">
      <w:pPr>
        <w:rPr>
          <w:color w:val="000000"/>
        </w:rPr>
      </w:pPr>
    </w:p>
    <w:p w:rsidR="00586BAE" w:rsidRDefault="00586BAE" w:rsidP="008B482C">
      <w:pPr>
        <w:keepNext/>
        <w:rPr>
          <w:color w:val="000000"/>
        </w:rPr>
      </w:pPr>
      <w:r>
        <w:rPr>
          <w:color w:val="000000"/>
        </w:rPr>
        <w:t>Wanneer de locomotief automatisch rijdt ziet dit venster er als volgt uit (hier is een optie om de locomotief te laten stoppen toegevoegd)</w:t>
      </w:r>
    </w:p>
    <w:p w:rsidR="00586BAE" w:rsidRDefault="00BA2C0C">
      <w:pPr>
        <w:rPr>
          <w:color w:val="800000"/>
        </w:rPr>
      </w:pPr>
      <w:r>
        <w:rPr>
          <w:noProof/>
          <w:color w:val="800000"/>
        </w:rPr>
        <w:drawing>
          <wp:inline distT="0" distB="0" distL="0" distR="0" wp14:anchorId="10EE0725" wp14:editId="1694DF59">
            <wp:extent cx="2286000" cy="1580400"/>
            <wp:effectExtent l="0" t="0" r="0" b="1270"/>
            <wp:docPr id="344" name="Afbeelding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3">
                      <a:extLst>
                        <a:ext uri="{28A0092B-C50C-407E-A947-70E740481C1C}">
                          <a14:useLocalDpi xmlns:a14="http://schemas.microsoft.com/office/drawing/2010/main"/>
                        </a:ext>
                      </a:extLst>
                    </a:blip>
                    <a:srcRect/>
                    <a:stretch>
                      <a:fillRect/>
                    </a:stretch>
                  </pic:blipFill>
                  <pic:spPr bwMode="auto">
                    <a:xfrm>
                      <a:off x="0" y="0"/>
                      <a:ext cx="2286000" cy="1580400"/>
                    </a:xfrm>
                    <a:prstGeom prst="rect">
                      <a:avLst/>
                    </a:prstGeom>
                    <a:noFill/>
                    <a:ln>
                      <a:noFill/>
                    </a:ln>
                  </pic:spPr>
                </pic:pic>
              </a:graphicData>
            </a:graphic>
          </wp:inline>
        </w:drawing>
      </w:r>
      <w:r w:rsidR="00586BAE">
        <w:rPr>
          <w:color w:val="800000"/>
        </w:rPr>
        <w:t xml:space="preserve"> </w:t>
      </w:r>
    </w:p>
    <w:p w:rsidR="00586BAE" w:rsidRDefault="00586BAE">
      <w:pPr>
        <w:rPr>
          <w:color w:val="000000"/>
        </w:rPr>
      </w:pPr>
    </w:p>
    <w:p w:rsidR="00586BAE" w:rsidRDefault="00586BAE">
      <w:pPr>
        <w:rPr>
          <w:color w:val="000000"/>
        </w:rPr>
      </w:pPr>
      <w:r>
        <w:rPr>
          <w:color w:val="000000"/>
        </w:rPr>
        <w:t>Het kleine rijwindow kan op de volgende manieren worden getoond:</w:t>
      </w:r>
    </w:p>
    <w:p w:rsidR="00586BAE" w:rsidRDefault="00586B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Dubbel klikken met de muis in de omschrijving wijzigt het rijwindow van groot naar klein en andersom.</w:t>
      </w:r>
    </w:p>
    <w:p w:rsidR="00586BAE" w:rsidRDefault="00586B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het rijwindow het actieve venster is, kan met behulp van de F3 toets ook heen en weer worden geschakeld tussen een groot en een klein rijwindow.</w:t>
      </w:r>
    </w:p>
    <w:p w:rsidR="00586BAE" w:rsidRDefault="00586B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In de toolbar vensters of in het menu vensters kan ook worden gekozen tussen grote of kleine rijwindows. Wanneer hier een keuze wordt gemaakt zullen alle zichtbare rijwindows meteen wijzigen in de gekozen grootte. Rijwindows die hierna wordt geopend krijgen default de hier vastgelegde grootte.</w:t>
      </w:r>
    </w:p>
    <w:p w:rsidR="00586BAE" w:rsidRDefault="00586BAE" w:rsidP="008B482C">
      <w:pPr>
        <w:pStyle w:val="Kop4"/>
      </w:pPr>
      <w:r>
        <w:t>Knoppen in rechter bovenhoek</w:t>
      </w:r>
    </w:p>
    <w:p w:rsidR="00586BAE" w:rsidRDefault="00586BAE">
      <w:pPr>
        <w:rPr>
          <w:color w:val="000000"/>
        </w:rPr>
      </w:pPr>
      <w:r>
        <w:rPr>
          <w:color w:val="000000"/>
        </w:rPr>
        <w:t>In de rechter bovenhoek van het rijwindow zijn een aantal knoppen aanwezig. Deze knoppen zijn niet altijd actief. Wanneer de knoppen niet zinvol zijn of niet gebruikt mogen worden, staan deze uit. Hieronder staan de knoppen afgebeeld met een korte beschrijving van de werking:</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6849290E" wp14:editId="59B8E21D">
            <wp:extent cx="784800" cy="187200"/>
            <wp:effectExtent l="0" t="0" r="0" b="3810"/>
            <wp:docPr id="345" name="Afbeelding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34">
                      <a:extLst>
                        <a:ext uri="{28A0092B-C50C-407E-A947-70E740481C1C}">
                          <a14:useLocalDpi xmlns:a14="http://schemas.microsoft.com/office/drawing/2010/main"/>
                        </a:ext>
                      </a:extLst>
                    </a:blip>
                    <a:srcRect/>
                    <a:stretch>
                      <a:fillRect/>
                    </a:stretch>
                  </pic:blipFill>
                  <pic:spPr bwMode="auto">
                    <a:xfrm>
                      <a:off x="0" y="0"/>
                      <a:ext cx="784800" cy="187200"/>
                    </a:xfrm>
                    <a:prstGeom prst="rect">
                      <a:avLst/>
                    </a:prstGeom>
                    <a:noFill/>
                    <a:ln>
                      <a:noFill/>
                    </a:ln>
                  </pic:spPr>
                </pic:pic>
              </a:graphicData>
            </a:graphic>
          </wp:inline>
        </w:drawing>
      </w:r>
      <w:r>
        <w:rPr>
          <w:color w:val="000000"/>
        </w:rPr>
        <w:t xml:space="preserve"> In geval van nood kan met deze knop de locomotief worden stilgezet.</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24C75F2F" wp14:editId="0F9B5017">
            <wp:extent cx="180000" cy="180000"/>
            <wp:effectExtent l="0" t="0" r="0" b="0"/>
            <wp:docPr id="346" name="Afbeelding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5">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deze knop kan je het automatisch rijden bij een locomotief stoppen en eventueel de locomotief verwijderen uit een blok.</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545C36CE" wp14:editId="70AF5C5E">
            <wp:extent cx="180000" cy="180000"/>
            <wp:effectExtent l="0" t="0" r="0" b="0"/>
            <wp:docPr id="347" name="Afbeelding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36">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Wanneer de locomotief wel geplaatst is in een blok doch niet automatisch rijdt, kan met deze knop in een aantal gevallen het automatisch rijden worden gestart.</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127772B2" wp14:editId="0B77C366">
            <wp:extent cx="180000" cy="180000"/>
            <wp:effectExtent l="0" t="0" r="0" b="0"/>
            <wp:docPr id="348" name="Afbeelding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7">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Als jij een locomotief overschakelt van automatisch naar handmatig rijden, blijft de eerstvolgende wisselstraat wel gereserveerd. Met behulp van deze knop kan je de wisselstraat vrijgeven.</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0C8FE465" wp14:editId="07399CFC">
            <wp:extent cx="180000" cy="180000"/>
            <wp:effectExtent l="0" t="0" r="0" b="0"/>
            <wp:docPr id="349" name="Afbeelding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8">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Als de locomotief ergens op wacht, kan met behulp van deze knop de wachttijd / blokkade worden opgeheven.</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48481C0E" wp14:editId="11691AE2">
            <wp:extent cx="180000" cy="180000"/>
            <wp:effectExtent l="0" t="0" r="0" b="0"/>
            <wp:docPr id="350" name="Afbeelding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39">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lengte uit het rijwindow worden opgeslagen in een blok.</w:t>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083902C2" wp14:editId="0E2B77DD">
            <wp:extent cx="180000" cy="180000"/>
            <wp:effectExtent l="0" t="0" r="0" b="0"/>
            <wp:docPr id="351" name="Afbeelding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0">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lengte van een blok worden opgehaald en in het rijwindow worden gezet.</w:t>
      </w:r>
    </w:p>
    <w:p w:rsidR="00586BAE" w:rsidRDefault="00586BAE">
      <w:pPr>
        <w:tabs>
          <w:tab w:val="left" w:pos="180"/>
        </w:tabs>
        <w:ind w:left="140" w:hanging="130"/>
        <w:rPr>
          <w:color w:val="000000"/>
        </w:rPr>
      </w:pPr>
      <w:r>
        <w:rPr>
          <w:rFonts w:ascii="MS Sans Serif" w:hAnsi="MS Sans Serif" w:cs="MS Sans Serif"/>
          <w:color w:val="800000"/>
          <w:sz w:val="18"/>
          <w:szCs w:val="18"/>
        </w:rPr>
        <w:t>·</w:t>
      </w:r>
      <w:r>
        <w:rPr>
          <w:rFonts w:ascii="MS Sans Serif" w:hAnsi="MS Sans Serif" w:cs="MS Sans Serif"/>
          <w:color w:val="800000"/>
          <w:sz w:val="18"/>
          <w:szCs w:val="18"/>
        </w:rPr>
        <w:tab/>
      </w:r>
      <w:r w:rsidR="00BA2C0C">
        <w:rPr>
          <w:noProof/>
          <w:color w:val="800000"/>
        </w:rPr>
        <w:drawing>
          <wp:inline distT="0" distB="0" distL="0" distR="0" wp14:anchorId="34A21348" wp14:editId="48CA7B43">
            <wp:extent cx="180000" cy="180000"/>
            <wp:effectExtent l="0" t="0" r="0" b="0"/>
            <wp:docPr id="352" name="Afbeelding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41">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locomotief tijdelijk in een verhoogde voorrang wordt gezet om op deze manier eerder te gaan rijden. Zie voor verdere informatie: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p>
    <w:p w:rsidR="00586BAE" w:rsidRDefault="00586B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BA2C0C">
        <w:rPr>
          <w:noProof/>
          <w:color w:val="000000"/>
        </w:rPr>
        <w:drawing>
          <wp:inline distT="0" distB="0" distL="0" distR="0" wp14:anchorId="1AE78578" wp14:editId="3EF8150D">
            <wp:extent cx="180000" cy="180000"/>
            <wp:effectExtent l="0" t="0" r="0" b="0"/>
            <wp:docPr id="353" name="Afbeelding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42">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informatie die is ingevuld bij </w:t>
      </w:r>
      <w:r>
        <w:rPr>
          <w:color w:val="008000"/>
        </w:rPr>
        <w:t xml:space="preserve">onderhouden locomotieven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AF75D9">
        <w:rPr>
          <w:noProof/>
          <w:color w:val="008000"/>
        </w:rPr>
        <w:instrText>98</w:instrText>
      </w:r>
      <w:r>
        <w:rPr>
          <w:color w:val="008000"/>
        </w:rPr>
        <w:fldChar w:fldCharType="end"/>
      </w:r>
      <w:r>
        <w:rPr>
          <w:color w:val="008000"/>
        </w:rPr>
        <w:fldChar w:fldCharType="end"/>
      </w:r>
      <w:r>
        <w:rPr>
          <w:color w:val="000000"/>
        </w:rPr>
        <w:t xml:space="preserve"> worden opgevraagd. Deze knop kan niet worden gebruikt als er geen informatie is ingevuld.</w:t>
      </w:r>
    </w:p>
    <w:p w:rsidR="00586BAE" w:rsidRDefault="00586BAE" w:rsidP="008B482C">
      <w:pPr>
        <w:pStyle w:val="Kop4"/>
      </w:pPr>
      <w:r>
        <w:t>Telexkoppeling</w:t>
      </w:r>
    </w:p>
    <w:p w:rsidR="00586BAE" w:rsidRDefault="00586BAE" w:rsidP="008B482C">
      <w:pPr>
        <w:keepNext/>
        <w:rPr>
          <w:color w:val="000000"/>
        </w:rPr>
      </w:pPr>
      <w:r>
        <w:rPr>
          <w:color w:val="000000"/>
        </w:rPr>
        <w:t xml:space="preserve">Wanneer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is aangegeven dat het licht niet aangestuurd moet worden en dat in plaats hiervan een telexkoppeling aanwezig is, ziet het rijwindow er als volgt uit:</w:t>
      </w:r>
    </w:p>
    <w:p w:rsidR="00586BAE" w:rsidRDefault="00BA2C0C">
      <w:pPr>
        <w:rPr>
          <w:color w:val="000000"/>
        </w:rPr>
      </w:pPr>
      <w:r>
        <w:rPr>
          <w:noProof/>
          <w:color w:val="800000"/>
        </w:rPr>
        <w:drawing>
          <wp:inline distT="0" distB="0" distL="0" distR="0" wp14:anchorId="4E4C6000" wp14:editId="630BB664">
            <wp:extent cx="2304000" cy="3128400"/>
            <wp:effectExtent l="0" t="0" r="1270" b="0"/>
            <wp:docPr id="354" name="Afbeelding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43">
                      <a:extLst>
                        <a:ext uri="{28A0092B-C50C-407E-A947-70E740481C1C}">
                          <a14:useLocalDpi xmlns:a14="http://schemas.microsoft.com/office/drawing/2010/main"/>
                        </a:ext>
                      </a:extLst>
                    </a:blip>
                    <a:srcRect/>
                    <a:stretch>
                      <a:fillRect/>
                    </a:stretch>
                  </pic:blipFill>
                  <pic:spPr bwMode="auto">
                    <a:xfrm>
                      <a:off x="0" y="0"/>
                      <a:ext cx="2304000" cy="3128400"/>
                    </a:xfrm>
                    <a:prstGeom prst="rect">
                      <a:avLst/>
                    </a:prstGeom>
                    <a:noFill/>
                    <a:ln>
                      <a:noFill/>
                    </a:ln>
                  </pic:spPr>
                </pic:pic>
              </a:graphicData>
            </a:graphic>
          </wp:inline>
        </w:drawing>
      </w:r>
    </w:p>
    <w:p w:rsidR="00586BAE" w:rsidRDefault="00586BAE">
      <w:pPr>
        <w:rPr>
          <w:color w:val="000000"/>
        </w:rPr>
      </w:pPr>
      <w:r>
        <w:rPr>
          <w:color w:val="000000"/>
        </w:rPr>
        <w:t>Het licht kan nu niet worden aangestuurd. Hier in de plaats voor is de aansturing van de telexontkoppelaar gekomen.</w:t>
      </w:r>
    </w:p>
    <w:p w:rsidR="00586BAE" w:rsidRDefault="00586BAE" w:rsidP="008B482C">
      <w:pPr>
        <w:pStyle w:val="Kop4"/>
      </w:pPr>
      <w:r>
        <w:t>Märklin en default rijrichting</w:t>
      </w:r>
    </w:p>
    <w:p w:rsidR="00586BAE" w:rsidRDefault="00586BAE">
      <w:pPr>
        <w:rPr>
          <w:color w:val="000000"/>
        </w:rPr>
      </w:pPr>
      <w:r>
        <w:rPr>
          <w:color w:val="000000"/>
        </w:rPr>
        <w:t>Sommige oudere type decoders van Märklin verliezen hun richting als zij een poosje zonder spanning staan. Denk hierbij aan een half uur tot vier uur, maar dit kan per decoder verschillen. De default rijrichting is de richting met de sleper voor. Bij een stoomlocomotief is de default rijrichting met de schoorsteen naar voren. Het is voor Koploper belangrijk om te weten wat de default rijrichting is. Als volgens Koploper de locomotief achteruit rijdt, terwijl locomotief op de baan vooruit rijdt, kun je met de extra knop 'default' de richtingsindicatie binnen Koploper omwisselen zonder dat er echt een omkeeropdracht naar de locomotief wordt verzonden.</w:t>
      </w:r>
    </w:p>
    <w:p w:rsidR="00586BAE" w:rsidRDefault="00586BAE" w:rsidP="008B482C">
      <w:pPr>
        <w:pStyle w:val="Kop4"/>
      </w:pPr>
      <w:r>
        <w:t>Tabbladen</w:t>
      </w:r>
    </w:p>
    <w:p w:rsidR="00586BAE" w:rsidRDefault="00586BAE">
      <w:pPr>
        <w:rPr>
          <w:color w:val="000000"/>
        </w:rPr>
      </w:pPr>
      <w:r>
        <w:rPr>
          <w:color w:val="000000"/>
        </w:rPr>
        <w:t xml:space="preserve">Het tabblad functies is niet bij alle digitale systemen zichtbaar en dan nog alleen als er </w:t>
      </w:r>
      <w:r>
        <w:rPr>
          <w:color w:val="008000"/>
        </w:rPr>
        <w:t xml:space="preserve">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zijn vastgelegd bij onderhouden locomotieven. Alle functies worden hier getoond en kunnen eventueel nog aanvullend worden bestuurd. Ook is het tabblad stuurstand niet altijd zichtbaar. Het is alleen zichtbaar als 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zijn vastgelegd. Meer uitleg vind je bij </w:t>
      </w:r>
      <w:r>
        <w:rPr>
          <w:color w:val="008000"/>
        </w:rPr>
        <w:t xml:space="preserve">stuurstandrijtuigen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w:t>
      </w:r>
    </w:p>
    <w:p w:rsidR="00586BAE" w:rsidRDefault="00586BAE" w:rsidP="008B482C">
      <w:pPr>
        <w:pStyle w:val="Kop4"/>
      </w:pPr>
      <w:r>
        <w:t>Positie van het venster</w:t>
      </w:r>
    </w:p>
    <w:p w:rsidR="00586BAE" w:rsidRDefault="00586BAE" w:rsidP="008B482C">
      <w:pPr>
        <w:keepNext/>
        <w:rPr>
          <w:color w:val="000000"/>
        </w:rPr>
      </w:pPr>
      <w:r>
        <w:rPr>
          <w:color w:val="000000"/>
        </w:rPr>
        <w:t>De positie van dit venster kan worden vastgezet. Als je klikt op het systeemmenu, dus op het koplopertje linksboven, vind je in het menu een extra optie 'Positie venster':</w:t>
      </w:r>
    </w:p>
    <w:p w:rsidR="00586BAE" w:rsidRDefault="00BA2C0C">
      <w:pPr>
        <w:rPr>
          <w:color w:val="800000"/>
        </w:rPr>
      </w:pPr>
      <w:r>
        <w:rPr>
          <w:noProof/>
          <w:color w:val="800000"/>
        </w:rPr>
        <w:drawing>
          <wp:inline distT="0" distB="0" distL="0" distR="0" wp14:anchorId="536104BA" wp14:editId="4BFF2AB6">
            <wp:extent cx="2700000" cy="1548000"/>
            <wp:effectExtent l="0" t="0" r="5715" b="0"/>
            <wp:docPr id="355" name="Afbeelding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44">
                      <a:extLst>
                        <a:ext uri="{28A0092B-C50C-407E-A947-70E740481C1C}">
                          <a14:useLocalDpi xmlns:a14="http://schemas.microsoft.com/office/drawing/2010/main"/>
                        </a:ext>
                      </a:extLst>
                    </a:blip>
                    <a:srcRect/>
                    <a:stretch>
                      <a:fillRect/>
                    </a:stretch>
                  </pic:blipFill>
                  <pic:spPr bwMode="auto">
                    <a:xfrm>
                      <a:off x="0" y="0"/>
                      <a:ext cx="2700000" cy="154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mogelijke opties zijn:</w:t>
      </w:r>
    </w:p>
    <w:p w:rsidR="00586BAE" w:rsidRDefault="00586BAE">
      <w:pPr>
        <w:tabs>
          <w:tab w:val="left" w:pos="20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Opslaan bij afsluiten:</w:t>
      </w:r>
      <w:r>
        <w:rPr>
          <w:color w:val="000000"/>
        </w:rPr>
        <w:t xml:space="preserve"> de positie van het venster wordt opgeslagen op het moment dat het venster wordt verwijderd. Het venster komt hierdoor altijd terug op de positie waar het venster het laatst was.</w:t>
      </w:r>
    </w:p>
    <w:p w:rsidR="00586BAE" w:rsidRDefault="00586BAE">
      <w:pPr>
        <w:tabs>
          <w:tab w:val="left" w:pos="20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Bewaar huidige positie:</w:t>
      </w:r>
      <w:r>
        <w:rPr>
          <w:color w:val="000000"/>
        </w:rPr>
        <w:t xml:space="preserve"> de huidige positie van het venster wordt nu opgeslagen. Als Koploper opnieuw wordt opgestart, komt het venster op deze positie terug. Er kan alleen voor deze optie worden gekozen als de optie 'opslaan bij afsluiten' niet aanstaat.</w:t>
      </w:r>
    </w:p>
    <w:p w:rsidR="00586BAE" w:rsidRDefault="00586BAE">
      <w:pPr>
        <w:tabs>
          <w:tab w:val="left" w:pos="160"/>
        </w:tabs>
        <w:ind w:left="200" w:hanging="19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Alle rijwindows naar deze positie:</w:t>
      </w:r>
      <w:r>
        <w:rPr>
          <w:color w:val="000000"/>
        </w:rPr>
        <w:t xml:space="preserve"> alle zichtbare rijwindows zullen naar de positie van dit venster worden verplaatst en alle nieuwe rijwindows worden ook op deze positie getoond.</w:t>
      </w:r>
    </w:p>
    <w:p w:rsidR="00586BAE" w:rsidRDefault="00586BAE" w:rsidP="00511D66">
      <w:pPr>
        <w:pStyle w:val="Kop4"/>
      </w:pPr>
      <w:r>
        <w:t>Handigheidjes</w:t>
      </w:r>
    </w:p>
    <w:p w:rsidR="00586BAE" w:rsidRDefault="00586BAE">
      <w:pPr>
        <w:rPr>
          <w:color w:val="000000"/>
        </w:rPr>
      </w:pPr>
      <w:r>
        <w:rPr>
          <w:color w:val="000000"/>
        </w:rPr>
        <w:t>In het rijwindow zijn nog aantal handigheidjes die niet op het eerste gezicht zichtbaar zijn:</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je de muis stil houdt boven de ingestelde snelheid, zal er een hint komen met hierin een melding hoe deze snelheid tot stand is gekomen.</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je de lengte van de remweg wilt weten, klik dan met de rechtermuisknop in het vakje van de dagteller van het aantal gereden kilometers. Deze optie werkt alleen als een locomotief rijdt met geijkte snelheid.</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je met de rechtermuisknop klik in het veld kilometers (echt in het kader) krijg je de mogelijkheid om de gereden kilometers aan te passen. Voor verdere uitleg zie apart kopje.</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Soms is het handig om te weten door welke blokken de locomotief is gereden. Denk hierbij aan: je constateert dat de trein is ontspoord maar hebt niet gezien waar de ontsporing heeft plaats gevonden. Door de afgelegde route te bekijken kan je dit misschien achterhalen. Klik met de rechtermuis op het blokje achter 'huidig blok'. Er komt een popup-menu waarin je kunt kiezen om de laatste blokken te tonen waar de trein is door gereden.</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In het tabblad rijgedrag bij de variabele treinroute kan je klikken met de rechtermuisknop. Vanuit het popup-menu kan de geselecteerde regel meteen worden onderhouden bij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Ook kan je een overzicht krijgen van alles wat door variabele treinroutes aan verboden is opgelegd aan deze locomotief.</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In het tabblad rijgedrag bij de vaste treinroute kan je klikken met de rechtermuisknop. Vanuit het popup-menu kan de geselecteerde regel meteen worden onderhouden bij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Als het locomotief- of het baanoverzicht het actieve venster is, kan een rijwindow worden opgeroepen met het toetsenbord: *13&lt;enter&gt; Deze combinatie toont locomotief met decoderadres 13. Het is dus echt sterretje - locomotiefadres - enter. </w:t>
      </w:r>
    </w:p>
    <w:p w:rsidR="00586BAE" w:rsidRDefault="00586BAE">
      <w:pPr>
        <w:tabs>
          <w:tab w:val="left" w:pos="180"/>
        </w:tabs>
        <w:rPr>
          <w:color w:val="000000"/>
        </w:rPr>
      </w:pPr>
    </w:p>
    <w:p w:rsidR="00586BAE" w:rsidRDefault="00586BAE" w:rsidP="00511D66">
      <w:pPr>
        <w:keepNext/>
        <w:rPr>
          <w:color w:val="000000"/>
        </w:rPr>
      </w:pPr>
      <w:r>
        <w:rPr>
          <w:color w:val="000000"/>
        </w:rPr>
        <w:t>Een voorbeeld van het popup-menu zoals dat zichtbaar is met de rechtermuisknop op een variabele treinroute:</w:t>
      </w:r>
    </w:p>
    <w:p w:rsidR="00586BAE" w:rsidRDefault="00BA2C0C">
      <w:pPr>
        <w:rPr>
          <w:color w:val="000000"/>
        </w:rPr>
      </w:pPr>
      <w:r>
        <w:rPr>
          <w:noProof/>
          <w:color w:val="800000"/>
        </w:rPr>
        <w:drawing>
          <wp:inline distT="0" distB="0" distL="0" distR="0" wp14:anchorId="17166B7A" wp14:editId="5225D540">
            <wp:extent cx="2959200" cy="1256400"/>
            <wp:effectExtent l="0" t="0" r="0" b="1270"/>
            <wp:docPr id="356" name="Afbeelding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45">
                      <a:extLst>
                        <a:ext uri="{28A0092B-C50C-407E-A947-70E740481C1C}">
                          <a14:useLocalDpi xmlns:a14="http://schemas.microsoft.com/office/drawing/2010/main"/>
                        </a:ext>
                      </a:extLst>
                    </a:blip>
                    <a:srcRect/>
                    <a:stretch>
                      <a:fillRect/>
                    </a:stretch>
                  </pic:blipFill>
                  <pic:spPr bwMode="auto">
                    <a:xfrm>
                      <a:off x="0" y="0"/>
                      <a:ext cx="2959200" cy="1256400"/>
                    </a:xfrm>
                    <a:prstGeom prst="rect">
                      <a:avLst/>
                    </a:prstGeom>
                    <a:noFill/>
                    <a:ln>
                      <a:noFill/>
                    </a:ln>
                  </pic:spPr>
                </pic:pic>
              </a:graphicData>
            </a:graphic>
          </wp:inline>
        </w:drawing>
      </w:r>
    </w:p>
    <w:p w:rsidR="00586BAE" w:rsidRDefault="00586BAE" w:rsidP="00511D66">
      <w:pPr>
        <w:pStyle w:val="Kop4"/>
      </w:pPr>
      <w:r>
        <w:t>Handmatig en automatisch rijden</w:t>
      </w:r>
    </w:p>
    <w:p w:rsidR="00586BAE" w:rsidRDefault="00586BAE" w:rsidP="00511D66">
      <w:pPr>
        <w:keepNext/>
        <w:rPr>
          <w:color w:val="000000"/>
        </w:rPr>
      </w:pPr>
      <w:r>
        <w:rPr>
          <w:color w:val="000000"/>
        </w:rPr>
        <w:t xml:space="preserve">Het is mogelijk om handmatig met de locomotief te rijden. De locomotief rijdt dan wel dwars door alle beveiligingen heen. De locomotief kan ook deelnemen aan het volautomatisch rijden. Zij zal dan zelf uitzoeken waar naartoe wordt gereden, met welke snelheid en hoelang er ergens moet worden gestopt. Als je een locomotief automatisch wilt laten rijden, moet je de locomotief in een blok plaatsen. Dit doe je door het 'huidig blok' in het rijwindow naar een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800000"/>
        </w:rPr>
        <w:t xml:space="preserve"> </w:t>
      </w:r>
      <w:r>
        <w:rPr>
          <w:color w:val="000000"/>
        </w:rPr>
        <w:t>te slepen. Je moet hier dus echt het blok achter de tekst 'huidig blok' slepen naar het baanoverzicht. Hieronder staat een afbeelding van het huidig blok in het rijwindow.</w:t>
      </w:r>
    </w:p>
    <w:p w:rsidR="00586BAE" w:rsidRDefault="00BA2C0C">
      <w:pPr>
        <w:tabs>
          <w:tab w:val="left" w:pos="180"/>
        </w:tabs>
        <w:ind w:left="180" w:hanging="170"/>
        <w:rPr>
          <w:color w:val="800000"/>
        </w:rPr>
      </w:pPr>
      <w:r>
        <w:rPr>
          <w:noProof/>
          <w:color w:val="800000"/>
        </w:rPr>
        <w:drawing>
          <wp:inline distT="0" distB="0" distL="0" distR="0" wp14:anchorId="1072DF5B" wp14:editId="21EF5724">
            <wp:extent cx="842400" cy="309600"/>
            <wp:effectExtent l="0" t="0" r="0" b="0"/>
            <wp:docPr id="357" name="Afbeelding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842400" cy="309600"/>
                    </a:xfrm>
                    <a:prstGeom prst="rect">
                      <a:avLst/>
                    </a:prstGeom>
                    <a:noFill/>
                    <a:ln>
                      <a:noFill/>
                    </a:ln>
                  </pic:spPr>
                </pic:pic>
              </a:graphicData>
            </a:graphic>
          </wp:inline>
        </w:drawing>
      </w:r>
    </w:p>
    <w:p w:rsidR="00586BAE" w:rsidRDefault="00586BAE">
      <w:pPr>
        <w:tabs>
          <w:tab w:val="left" w:pos="180"/>
        </w:tabs>
        <w:ind w:left="180" w:hanging="170"/>
        <w:rPr>
          <w:color w:val="000000"/>
        </w:rPr>
      </w:pPr>
    </w:p>
    <w:p w:rsidR="00586BAE" w:rsidRDefault="00586BAE">
      <w:pPr>
        <w:tabs>
          <w:tab w:val="left" w:pos="180"/>
        </w:tabs>
        <w:rPr>
          <w:color w:val="000000"/>
        </w:rPr>
      </w:pPr>
      <w:r>
        <w:rPr>
          <w:color w:val="000000"/>
        </w:rPr>
        <w:t xml:space="preserve">Zorg dat nu de </w:t>
      </w:r>
      <w:r>
        <w:rPr>
          <w:i/>
          <w:iCs/>
          <w:color w:val="000000"/>
        </w:rPr>
        <w:t>richting</w:t>
      </w:r>
      <w:r>
        <w:rPr>
          <w:color w:val="000000"/>
        </w:rPr>
        <w:t xml:space="preserve"> van de locomotief klopt en sleep dan het 'volgend blok' (rechthoekje achter tekst 'volgend blok') naar een aansluitend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800000"/>
        </w:rPr>
        <w:t xml:space="preserve">. </w:t>
      </w:r>
      <w:r>
        <w:rPr>
          <w:color w:val="000000"/>
        </w:rPr>
        <w:t xml:space="preserve">Dit wordt het blok waar de locomotief naartoe zal rijden. Als er slechts gekozen kan worden uit één blok of als in het blok is aangegeven dat het vertrek altijd naar één richting is, kan ook de knop </w:t>
      </w:r>
      <w:r w:rsidR="00BA2C0C">
        <w:rPr>
          <w:noProof/>
          <w:color w:val="800000"/>
        </w:rPr>
        <w:drawing>
          <wp:inline distT="0" distB="0" distL="0" distR="0" wp14:anchorId="75EEB294" wp14:editId="6145C1F0">
            <wp:extent cx="180000" cy="180000"/>
            <wp:effectExtent l="0" t="0" r="0" b="0"/>
            <wp:docPr id="358" name="Afbeelding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36">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worden gebruiken om de locomotief te starten. Dit is alleen mogelijk als de locomotief niet rijdt! Je kunt ook het blok in het baanoverzicht naar een volgend aansluitend blok slepen. Je kunt het blok alleen laten vallen op blokken waaruit gekozen kan worden. </w:t>
      </w:r>
    </w:p>
    <w:p w:rsidR="00586BAE" w:rsidRDefault="00586BAE">
      <w:pPr>
        <w:tabs>
          <w:tab w:val="left" w:pos="180"/>
        </w:tabs>
        <w:ind w:left="180" w:hanging="170"/>
        <w:rPr>
          <w:color w:val="000000"/>
        </w:rPr>
      </w:pPr>
    </w:p>
    <w:p w:rsidR="00586BAE" w:rsidRDefault="00586BAE">
      <w:pPr>
        <w:tabs>
          <w:tab w:val="left" w:pos="180"/>
        </w:tabs>
        <w:rPr>
          <w:color w:val="000000"/>
        </w:rPr>
      </w:pPr>
      <w:r>
        <w:rPr>
          <w:color w:val="000000"/>
        </w:rPr>
        <w:t xml:space="preserve">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geldt dat als alle gegevens goed zijn ingevuld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de richting automatisch bepaald wordt aan de hand van het blok waar naartoe gereden wordt. Bij alle andere digitale systemen moet de richting van de locomotief correct zijn ingesteld. Bij het slepen van blokken kun je alleen de juiste blokken selecteren. Het is onmogelijk om de locomotief in een ander blok te plaatsen.</w:t>
      </w:r>
    </w:p>
    <w:p w:rsidR="00586BAE" w:rsidRDefault="00586BAE">
      <w:pPr>
        <w:rPr>
          <w:color w:val="000000"/>
        </w:rPr>
      </w:pPr>
    </w:p>
    <w:p w:rsidR="00586BAE" w:rsidRDefault="00586BAE">
      <w:pPr>
        <w:rPr>
          <w:color w:val="000000"/>
        </w:rPr>
      </w:pPr>
      <w:r>
        <w:rPr>
          <w:color w:val="000000"/>
        </w:rPr>
        <w:t xml:space="preserve">Wanneer een locomotief start met automatisch rijden, zal meteen de voorrang worden verhoogd. Hierdoor kan de locomotief sneller vertrekken van de plaats waar deze staat. Bij een drukke treinbaan met veel treinen op de rails, kon het starten van een locomotief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 xml:space="preserve"> staat soms heel lang duren, omdat hier het automatisch verhogen van de voorrang niet werkt.</w:t>
      </w:r>
    </w:p>
    <w:p w:rsidR="00586BAE" w:rsidRDefault="00586BAE">
      <w:pPr>
        <w:rPr>
          <w:color w:val="000000"/>
        </w:rPr>
      </w:pPr>
    </w:p>
    <w:p w:rsidR="00586BAE" w:rsidRDefault="00586BAE">
      <w:pPr>
        <w:rPr>
          <w:color w:val="000000"/>
        </w:rPr>
      </w:pPr>
      <w:r>
        <w:rPr>
          <w:color w:val="000000"/>
        </w:rPr>
        <w:t>Let op: als bij een locomotief een vaste treinroute actief is en in onderhouden blokken wordt een van de blokken van de vaste treinroute verwijderd, dan is de vaste treinroute niet meer geldig. De vaste treinroute wordt uitgezet en je krijgt een melding dat de treinroute ongeldig is.</w:t>
      </w:r>
    </w:p>
    <w:p w:rsidR="00586BAE" w:rsidRDefault="00586BAE">
      <w:pPr>
        <w:rPr>
          <w:color w:val="000000"/>
        </w:rPr>
      </w:pPr>
    </w:p>
    <w:p w:rsidR="00586BAE" w:rsidRDefault="00586BAE">
      <w:pPr>
        <w:rPr>
          <w:color w:val="000000"/>
        </w:rPr>
      </w:pPr>
      <w:r>
        <w:rPr>
          <w:color w:val="000000"/>
        </w:rPr>
        <w:t>Wanneer een locomotief geplaatst is in een blok, kan je met de functietoets F4 in het baanoverzicht het desbetreffende blok laten knipperen.</w:t>
      </w:r>
    </w:p>
    <w:p w:rsidR="00586BAE" w:rsidRDefault="00586BAE" w:rsidP="00511D66">
      <w:pPr>
        <w:pStyle w:val="Kop4"/>
      </w:pPr>
      <w:r>
        <w:t>Wijzigen van gereden aantal kilometers</w:t>
      </w:r>
    </w:p>
    <w:p w:rsidR="00586BAE" w:rsidRDefault="00586BAE" w:rsidP="00511D66">
      <w:pPr>
        <w:keepNext/>
        <w:rPr>
          <w:color w:val="000000"/>
        </w:rPr>
      </w:pPr>
      <w:r>
        <w:rPr>
          <w:color w:val="000000"/>
        </w:rPr>
        <w:t>Het is mogelijk om het aantal gereden kilometers aan te passen van een locomotief. Klik eerst met de rechtermuisknop in het kader van de gereden kilometers. Het volgende popup-menu wordt nu zichtbaar:</w:t>
      </w:r>
    </w:p>
    <w:p w:rsidR="00586BAE" w:rsidRDefault="00BA2C0C">
      <w:pPr>
        <w:rPr>
          <w:color w:val="000000"/>
        </w:rPr>
      </w:pPr>
      <w:r>
        <w:rPr>
          <w:noProof/>
          <w:color w:val="800000"/>
        </w:rPr>
        <w:drawing>
          <wp:inline distT="0" distB="0" distL="0" distR="0" wp14:anchorId="4C2DFCDD" wp14:editId="1B4A7A9C">
            <wp:extent cx="1627200" cy="471600"/>
            <wp:effectExtent l="0" t="0" r="0" b="5080"/>
            <wp:docPr id="359" name="Afbeelding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46">
                      <a:extLst>
                        <a:ext uri="{28A0092B-C50C-407E-A947-70E740481C1C}">
                          <a14:useLocalDpi xmlns:a14="http://schemas.microsoft.com/office/drawing/2010/main"/>
                        </a:ext>
                      </a:extLst>
                    </a:blip>
                    <a:srcRect/>
                    <a:stretch>
                      <a:fillRect/>
                    </a:stretch>
                  </pic:blipFill>
                  <pic:spPr bwMode="auto">
                    <a:xfrm>
                      <a:off x="0" y="0"/>
                      <a:ext cx="1627200" cy="471600"/>
                    </a:xfrm>
                    <a:prstGeom prst="rect">
                      <a:avLst/>
                    </a:prstGeom>
                    <a:noFill/>
                    <a:ln>
                      <a:noFill/>
                    </a:ln>
                  </pic:spPr>
                </pic:pic>
              </a:graphicData>
            </a:graphic>
          </wp:inline>
        </w:drawing>
      </w:r>
    </w:p>
    <w:p w:rsidR="00586BAE" w:rsidRDefault="00586BAE" w:rsidP="00511D66">
      <w:pPr>
        <w:keepNext/>
        <w:rPr>
          <w:color w:val="000000"/>
        </w:rPr>
      </w:pPr>
      <w:r>
        <w:rPr>
          <w:color w:val="000000"/>
        </w:rPr>
        <w:t>Wanneer je hier kiest voor 'Wijzig kilometerstand' komt er een mogelijkheid om het aantal gereden kilometers aan te passen. Dit ziet er als volgt uit:</w:t>
      </w:r>
    </w:p>
    <w:p w:rsidR="00586BAE" w:rsidRDefault="00BA2C0C">
      <w:pPr>
        <w:rPr>
          <w:color w:val="000000"/>
        </w:rPr>
      </w:pPr>
      <w:r>
        <w:rPr>
          <w:noProof/>
          <w:color w:val="800000"/>
        </w:rPr>
        <w:drawing>
          <wp:inline distT="0" distB="0" distL="0" distR="0" wp14:anchorId="134E81B9" wp14:editId="45D361E2">
            <wp:extent cx="1098000" cy="471600"/>
            <wp:effectExtent l="0" t="0" r="6985" b="5080"/>
            <wp:docPr id="360" name="Afbeelding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47">
                      <a:extLst>
                        <a:ext uri="{28A0092B-C50C-407E-A947-70E740481C1C}">
                          <a14:useLocalDpi xmlns:a14="http://schemas.microsoft.com/office/drawing/2010/main"/>
                        </a:ext>
                      </a:extLst>
                    </a:blip>
                    <a:srcRect/>
                    <a:stretch>
                      <a:fillRect/>
                    </a:stretch>
                  </pic:blipFill>
                  <pic:spPr bwMode="auto">
                    <a:xfrm>
                      <a:off x="0" y="0"/>
                      <a:ext cx="1098000" cy="471600"/>
                    </a:xfrm>
                    <a:prstGeom prst="rect">
                      <a:avLst/>
                    </a:prstGeom>
                    <a:noFill/>
                    <a:ln>
                      <a:noFill/>
                    </a:ln>
                  </pic:spPr>
                </pic:pic>
              </a:graphicData>
            </a:graphic>
          </wp:inline>
        </w:drawing>
      </w:r>
    </w:p>
    <w:p w:rsidR="00586BAE" w:rsidRDefault="00586BAE" w:rsidP="00511D66">
      <w:pPr>
        <w:pStyle w:val="Kop4"/>
      </w:pPr>
      <w:r>
        <w:t>Tractie en toetsenbord</w:t>
      </w:r>
    </w:p>
    <w:p w:rsidR="00586BAE" w:rsidRDefault="00586BAE">
      <w:pPr>
        <w:rPr>
          <w:color w:val="000000"/>
        </w:rPr>
      </w:pPr>
      <w:r>
        <w:rPr>
          <w:color w:val="000000"/>
        </w:rPr>
        <w:t xml:space="preserve">Om het </w:t>
      </w:r>
      <w:r>
        <w:rPr>
          <w:color w:val="008000"/>
        </w:rPr>
        <w:t xml:space="preserve">tractierijden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 xml:space="preserve"> te activeren sleep je de locomotief vanaf het plaatje naar de locomotief waarmee in </w:t>
      </w:r>
      <w:r>
        <w:rPr>
          <w:color w:val="008000"/>
        </w:rPr>
        <w:t xml:space="preserve">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 xml:space="preserve"> gereden moet worden. De trein wordt door één rijwindow bestuurd, maar je moet hiervoor wel twee rijwindows actief hebben. Hoe je dit doet, wordt uitgelegd in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Dit geldt niet voor blokgestuurde systemen. Dubbeltractie kan bij deze systemen door twee locs voor een trein te plaatsen. </w:t>
      </w:r>
    </w:p>
    <w:p w:rsidR="00586BAE" w:rsidRDefault="00586BAE">
      <w:pPr>
        <w:rPr>
          <w:color w:val="000000"/>
        </w:rPr>
      </w:pPr>
    </w:p>
    <w:p w:rsidR="00586BAE" w:rsidRDefault="00586BAE">
      <w:pPr>
        <w:rPr>
          <w:color w:val="000000"/>
        </w:rPr>
      </w:pPr>
      <w:r>
        <w:rPr>
          <w:color w:val="000000"/>
        </w:rPr>
        <w:t>De schuifbalk voor de snelheid is actief wanneer de locomotief niet automatisch rijdt. Het is dan mogelijk om de volgende toetsen te gebruiken:</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boven&gt;</w:t>
      </w:r>
      <w:r>
        <w:rPr>
          <w:color w:val="000000"/>
        </w:rPr>
        <w:t xml:space="preserve"> De snelheid wordt met 5 kilometer / 1 stap verhoogd </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beneden&gt;</w:t>
      </w:r>
      <w:r>
        <w:rPr>
          <w:color w:val="000000"/>
        </w:rPr>
        <w:t xml:space="preserve"> De snelheid wordt met 5 kilometer / 1 stap verlaagd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rechts&gt;</w:t>
      </w:r>
      <w:r>
        <w:rPr>
          <w:color w:val="000000"/>
        </w:rPr>
        <w:t xml:space="preserve"> De snelheid wordt met 5 kilometer / 1 stap verhoogd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 xml:space="preserve">&lt;pijl naar links&gt; </w:t>
      </w:r>
      <w:r>
        <w:rPr>
          <w:color w:val="000000"/>
        </w:rPr>
        <w:t>Als de locomotief stilstaat, wordt de rijrichting veranderd. Anders wordt de snelheid met 5 kilometer / 1 stap verlaagd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&lt;insert&gt;</w:t>
      </w:r>
      <w:r>
        <w:rPr>
          <w:color w:val="000000"/>
        </w:rPr>
        <w:t xml:space="preserve"> Als de locomotief stilstaat, wordt de rijrichting veranderd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 xml:space="preserve">&lt;del&gt; </w:t>
      </w:r>
      <w:r>
        <w:rPr>
          <w:color w:val="000000"/>
        </w:rPr>
        <w:t>Laat de locomotief stoppen (noodstop)</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&lt;home&gt;</w:t>
      </w:r>
      <w:r>
        <w:rPr>
          <w:color w:val="000000"/>
        </w:rPr>
        <w:t xml:space="preserve"> Ga rijden met maximumsnelheid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&lt;end&gt;</w:t>
      </w:r>
      <w:r>
        <w:rPr>
          <w:color w:val="000000"/>
        </w:rPr>
        <w:t xml:space="preserve"> Laat de locomotief stoppen (normaal afremmen)</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&lt;page-up&gt;</w:t>
      </w:r>
      <w:r>
        <w:rPr>
          <w:color w:val="000000"/>
        </w:rPr>
        <w:t xml:space="preserve"> De snelheid wordt met 20 kilometer / 2 stappen verhoogd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&lt;page-down&gt;</w:t>
      </w:r>
      <w:r>
        <w:rPr>
          <w:color w:val="000000"/>
        </w:rPr>
        <w:t xml:space="preserve"> De snelheid wordt met 20 kilometer / 2 stappen verlaagd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&lt;1-9&gt;</w:t>
      </w:r>
      <w:r>
        <w:rPr>
          <w:color w:val="000000"/>
        </w:rPr>
        <w:t xml:space="preserve"> Bij snelheid volgens treintype: een cijfer laat de locomotief met een snelheid lopen van het cijfer * 10 kilometer per uur. Dus bij een 5 zal de locomotief 50 kilometer per uur gaan rijden. </w:t>
      </w:r>
    </w:p>
    <w:p w:rsidR="00586BAE" w:rsidRDefault="00586BAE">
      <w:pPr>
        <w:tabs>
          <w:tab w:val="left" w:pos="180"/>
        </w:tabs>
        <w:ind w:left="180"/>
        <w:rPr>
          <w:color w:val="000000"/>
        </w:rPr>
      </w:pPr>
      <w:r>
        <w:rPr>
          <w:color w:val="000000"/>
        </w:rPr>
        <w:t>Bij snelheid volgens 'decoderstappen': 1 is stap 1 en 7 is stap 7. Hier kan dus niet het volledige bereik worden gebruikt.</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&lt;0&gt;</w:t>
      </w:r>
      <w:r>
        <w:rPr>
          <w:color w:val="000000"/>
        </w:rPr>
        <w:t xml:space="preserve"> Als de locomotief stilstaat, wordt de rijrichting veranderd. Als de locomotief niet stilstaat en de handmatige snelheid is groter dan 0, dan wordt de locomotief normaal gestopt. Is de handmatige snelheid al nul en wordt er op &lt;0&gt; gedrukt, dan zal er een noodstop worden uitgevoerd.</w:t>
      </w:r>
    </w:p>
    <w:p w:rsidR="00586BAE" w:rsidRDefault="00586B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&lt;enter&gt;</w:t>
      </w:r>
      <w:r>
        <w:rPr>
          <w:color w:val="000000"/>
        </w:rPr>
        <w:t xml:space="preserve"> of </w:t>
      </w:r>
      <w:r>
        <w:rPr>
          <w:b/>
          <w:bCs/>
          <w:color w:val="000000"/>
        </w:rPr>
        <w:t>&lt;spatiebalk&gt;</w:t>
      </w:r>
      <w:r>
        <w:rPr>
          <w:color w:val="000000"/>
        </w:rPr>
        <w:t xml:space="preserve"> als er een ontkoppelrail is geselecteerd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800000"/>
        </w:rPr>
        <w:t xml:space="preserve"> </w:t>
      </w:r>
      <w:r>
        <w:rPr>
          <w:color w:val="000000"/>
        </w:rPr>
        <w:t>wordt met behulp van een van deze knoppen de ontkoppelrail geactiveerd.</w:t>
      </w:r>
    </w:p>
    <w:p w:rsidR="00586BAE" w:rsidRPr="00511D66" w:rsidRDefault="00586BAE" w:rsidP="00511D66">
      <w:pPr>
        <w:pStyle w:val="Kop3"/>
        <w:rPr>
          <w:szCs w:val="36"/>
        </w:rPr>
      </w:pPr>
      <w:bookmarkStart w:id="3741" w:name="_004520FC"/>
      <w:bookmarkStart w:id="3742" w:name="BScribble66007"/>
      <w:bookmarkEnd w:id="3741"/>
      <w:bookmarkEnd w:id="3742"/>
      <w:r w:rsidRPr="00511D66">
        <w:t>Omschrijving loc</w:t>
      </w:r>
    </w:p>
    <w:p w:rsidR="00586BAE" w:rsidRDefault="00586BAE">
      <w:pPr>
        <w:rPr>
          <w:color w:val="000000"/>
        </w:rPr>
      </w:pPr>
      <w:r>
        <w:rPr>
          <w:color w:val="000000"/>
        </w:rPr>
        <w:t>Hier wordt de omschrijving van een locomotief getoond. Wanneer je met de muis dubbel klikt op de omschrijving wordt de rijwindow anders getoond. Als deze normaal wordt getoond, zal het rijwindow klein worden getoond (en andersom).</w:t>
      </w:r>
    </w:p>
    <w:p w:rsidR="00586BAE" w:rsidRPr="00511D66" w:rsidRDefault="00586BAE" w:rsidP="00511D66">
      <w:pPr>
        <w:pStyle w:val="Kop3"/>
      </w:pPr>
      <w:bookmarkStart w:id="3743" w:name="_004521F8"/>
      <w:bookmarkStart w:id="3744" w:name="BScribble66010"/>
      <w:bookmarkEnd w:id="3743"/>
      <w:bookmarkEnd w:id="3744"/>
      <w:r w:rsidRPr="00511D66">
        <w:t>Noodstop</w:t>
      </w:r>
    </w:p>
    <w:p w:rsidR="00586BAE" w:rsidRDefault="00586BAE">
      <w:pPr>
        <w:rPr>
          <w:color w:val="000000"/>
        </w:rPr>
      </w:pPr>
      <w:r>
        <w:rPr>
          <w:color w:val="000000"/>
        </w:rPr>
        <w:t xml:space="preserve">Als de locomotief rijdt - dus een werkelijke snelheid heeft die groter is dan nul - kan je de locomotief met deze knop een noodstop laten maken. </w:t>
      </w:r>
    </w:p>
    <w:p w:rsidR="00586BAE" w:rsidRDefault="00586BAE">
      <w:pPr>
        <w:rPr>
          <w:color w:val="000000"/>
        </w:rPr>
      </w:pPr>
      <w:r>
        <w:rPr>
          <w:color w:val="000000"/>
        </w:rPr>
        <w:t>Als de locomotief automatisch rijdt, blijft de locomotief wel automatisch rijden, doch de locomotief zal daadwerkelijk weer gaan rijden na het drukken op de 'go' knop. Wil je de locomotief laten stoppen met automatisch rijden, dan moet je de locomotief verwijderen uit het blok met de knop 'wis blokgegevens'.</w:t>
      </w:r>
    </w:p>
    <w:p w:rsidR="00586BAE" w:rsidRDefault="00586BAE">
      <w:pPr>
        <w:rPr>
          <w:color w:val="000000"/>
        </w:rPr>
      </w:pPr>
      <w:r>
        <w:rPr>
          <w:color w:val="000000"/>
        </w:rPr>
        <w:t xml:space="preserve">Bij een noodstop wordt er geen rekening gehouden met een eventuele massasimulatie die is vastgelegd bij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De snelheid wordt meteen nul. Alleen een eventuele uitloop die in de decoder is vastgelegd zal worden gebruikt.</w:t>
      </w:r>
    </w:p>
    <w:p w:rsidR="00586BAE" w:rsidRPr="00511D66" w:rsidRDefault="00586BAE" w:rsidP="00511D66">
      <w:pPr>
        <w:pStyle w:val="Kop3"/>
      </w:pPr>
      <w:bookmarkStart w:id="3745" w:name="_004582BF"/>
      <w:bookmarkStart w:id="3746" w:name="BScribble66015"/>
      <w:bookmarkEnd w:id="3745"/>
      <w:bookmarkEnd w:id="3746"/>
      <w:r w:rsidRPr="00511D66">
        <w:t>Vrijgeven wisselstraat</w:t>
      </w:r>
    </w:p>
    <w:p w:rsidR="00586BAE" w:rsidRDefault="00586BAE">
      <w:pPr>
        <w:rPr>
          <w:color w:val="000000"/>
        </w:rPr>
      </w:pPr>
      <w:r>
        <w:rPr>
          <w:color w:val="000000"/>
        </w:rPr>
        <w:t>Na het uitvoeren van een noodstop kan het voorkomen dat er nog wissels voor deze locomotief zijn gereserveerd. Als het zeker is dat de wissels vrijgegeven mogen worden, kunnen ze allemaal met deze knop worden vrijgegeven.</w:t>
      </w:r>
    </w:p>
    <w:p w:rsidR="00586BAE" w:rsidRPr="00511D66" w:rsidRDefault="00586BAE" w:rsidP="00511D66">
      <w:pPr>
        <w:pStyle w:val="Kop3"/>
      </w:pPr>
      <w:bookmarkStart w:id="3747" w:name="_004583B7"/>
      <w:bookmarkStart w:id="3748" w:name="BScribble66020"/>
      <w:bookmarkEnd w:id="3747"/>
      <w:bookmarkEnd w:id="3748"/>
      <w:r w:rsidRPr="00511D66">
        <w:t>Wis blokgegevens</w:t>
      </w:r>
    </w:p>
    <w:p w:rsidR="00586BAE" w:rsidRDefault="00586BAE">
      <w:pPr>
        <w:rPr>
          <w:color w:val="000000"/>
        </w:rPr>
      </w:pPr>
      <w:r>
        <w:rPr>
          <w:color w:val="000000"/>
        </w:rPr>
        <w:t>Als de locomotief na een noodstop of een automatisch stop stilstaat, kun je hiermee de blokgegevens verwijderen. Er volgt nog een vraag of alleen het automatisch rijden gestopt moet worden of dat ook de blokgegevens verwijderd moeten worden. De locomotief zal niet meer automatisch rijden, maar is nu wel handmatig te verplaatsen. Linksonder in het venster staat een indicatie of de locomotief handmatig of automatisch rijdt.</w:t>
      </w:r>
    </w:p>
    <w:p w:rsidR="00586BAE" w:rsidRPr="00511D66" w:rsidRDefault="00586BAE" w:rsidP="00511D66">
      <w:pPr>
        <w:pStyle w:val="Kop3"/>
      </w:pPr>
      <w:bookmarkStart w:id="3749" w:name="_00458575"/>
      <w:bookmarkStart w:id="3750" w:name="BScribble66025"/>
      <w:bookmarkEnd w:id="3749"/>
      <w:bookmarkEnd w:id="3750"/>
      <w:r w:rsidRPr="00511D66">
        <w:t>Start automatisch rijden</w:t>
      </w:r>
    </w:p>
    <w:p w:rsidR="00586BAE" w:rsidRDefault="00586BAE">
      <w:pPr>
        <w:rPr>
          <w:color w:val="000000"/>
        </w:rPr>
      </w:pPr>
      <w:r>
        <w:rPr>
          <w:color w:val="000000"/>
        </w:rPr>
        <w:t xml:space="preserve">Als een locomotief in een blok wordt geplaatst en er kan maar naar één blok gereden worden of in het blok is aangegeven dat het vertrek slechts één kant op gaat, kun je met deze knop het automatisch rijden starten. Voordat je deze functie gebruikt, moet wel de rijrichting van de locomotief goed zijn ingesteld (uitgezonderd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Deze functie is ook beschikbaar in het popup-menu van het blok waarin de locomotief staat.</w:t>
      </w:r>
    </w:p>
    <w:p w:rsidR="00586BAE" w:rsidRPr="00511D66" w:rsidRDefault="00586BAE" w:rsidP="00511D66">
      <w:pPr>
        <w:pStyle w:val="Kop3"/>
      </w:pPr>
      <w:bookmarkStart w:id="3751" w:name="_00458750"/>
      <w:bookmarkStart w:id="3752" w:name="BScribble66030"/>
      <w:bookmarkEnd w:id="3751"/>
      <w:bookmarkEnd w:id="3752"/>
      <w:r w:rsidRPr="00511D66">
        <w:t>Stopophef</w:t>
      </w:r>
    </w:p>
    <w:p w:rsidR="00586BAE" w:rsidRDefault="00586BAE">
      <w:pPr>
        <w:rPr>
          <w:color w:val="000000"/>
        </w:rPr>
      </w:pPr>
      <w:r>
        <w:rPr>
          <w:color w:val="000000"/>
        </w:rPr>
        <w:t>Als een locomotief om wat voor reden dan ook is stilgezet tijdens het automatisch rijden, kan je met deze knop de blokkade opheffen. Het is wel mogelijk dat er een volgende blokkade komt, maar deze kan weer met een volgende druk op de knop worden opgeheven. Onder in dit venster wordt in de statusbalk aangegeven waarom een trein niet mag of kan gaan rijden.</w:t>
      </w:r>
    </w:p>
    <w:p w:rsidR="00586BAE" w:rsidRDefault="00586BAE">
      <w:pPr>
        <w:rPr>
          <w:color w:val="000000"/>
        </w:rPr>
      </w:pPr>
      <w:r>
        <w:rPr>
          <w:color w:val="000000"/>
        </w:rPr>
        <w:t xml:space="preserve">Na een noodstop tijdens het automatisch rijden, moet de locomotief weer met deze knop worden gestart. </w:t>
      </w:r>
    </w:p>
    <w:p w:rsidR="00586BAE" w:rsidRPr="00511D66" w:rsidRDefault="00586BAE" w:rsidP="00511D66">
      <w:pPr>
        <w:pStyle w:val="Kop3"/>
      </w:pPr>
      <w:bookmarkStart w:id="3753" w:name="_0045892B"/>
      <w:bookmarkStart w:id="3754" w:name="BScribble66031"/>
      <w:bookmarkEnd w:id="3753"/>
      <w:bookmarkEnd w:id="3754"/>
      <w:r w:rsidRPr="00511D66">
        <w:t>Opslaan treinlengte</w:t>
      </w:r>
    </w:p>
    <w:p w:rsidR="00586BAE" w:rsidRDefault="00586BAE">
      <w:pPr>
        <w:rPr>
          <w:color w:val="000000"/>
        </w:rPr>
      </w:pPr>
      <w:r>
        <w:rPr>
          <w:color w:val="000000"/>
        </w:rPr>
        <w:t xml:space="preserve">Wanneer een trein niet automatisch rijdt en geplaatst is in een blok, is het mogelijk om met deze knop de treinlengte weg te schrijven in het blok. Afhankelijk van een </w:t>
      </w:r>
      <w:r>
        <w:rPr>
          <w:color w:val="008000"/>
        </w:rPr>
        <w:t xml:space="preserve">optie »Page </w:t>
      </w:r>
      <w:r>
        <w:rPr>
          <w:color w:val="008000"/>
        </w:rPr>
        <w:fldChar w:fldCharType="begin"/>
      </w:r>
      <w:r>
        <w:rPr>
          <w:color w:val="008000"/>
        </w:rPr>
        <w:instrText>GOTOBUTTON B0x4C792221</w:instrText>
      </w:r>
      <w:r>
        <w:rPr>
          <w:color w:val="008000"/>
        </w:rPr>
        <w:fldChar w:fldCharType="begin"/>
      </w:r>
      <w:r>
        <w:rPr>
          <w:color w:val="008000"/>
        </w:rPr>
        <w:instrText>PAGEREF B0x4C792221</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xml:space="preserve">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zal de totale lengte of de lengte minus de lengte van de locomotief uit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worden weggeschreven. De lengte in het rijwindow wordt verminderd met de weggeschreven lengte.</w:t>
      </w:r>
    </w:p>
    <w:p w:rsidR="00586BAE" w:rsidRPr="00511D66" w:rsidRDefault="00586BAE" w:rsidP="00511D66">
      <w:pPr>
        <w:pStyle w:val="Kop3"/>
      </w:pPr>
      <w:bookmarkStart w:id="3755" w:name="_00458AD9"/>
      <w:bookmarkStart w:id="3756" w:name="BScribble66032"/>
      <w:bookmarkEnd w:id="3755"/>
      <w:bookmarkEnd w:id="3756"/>
      <w:r w:rsidRPr="00511D66">
        <w:t>Ophalen treinlengte uit blok</w:t>
      </w:r>
    </w:p>
    <w:p w:rsidR="00586BAE" w:rsidRDefault="00586BAE">
      <w:pPr>
        <w:rPr>
          <w:color w:val="000000"/>
        </w:rPr>
      </w:pPr>
      <w:r>
        <w:rPr>
          <w:color w:val="000000"/>
        </w:rPr>
        <w:t>Wanneer een trein niet automatisch rijdt en geplaatst is in een blok waarin een lengte is opgeslagen, is het mogelijk om met deze knop de treinlengte op te halen uit het blok. De lengte in het rijwindow wordt verhoogd met de lengte uit het blok en de lengte die was opgeslagen in het blok wordt verwijderd.</w:t>
      </w:r>
    </w:p>
    <w:p w:rsidR="00586BAE" w:rsidRPr="00511D66" w:rsidRDefault="00586BAE" w:rsidP="00511D66">
      <w:pPr>
        <w:pStyle w:val="Kop3"/>
      </w:pPr>
      <w:bookmarkStart w:id="3757" w:name="_00458C2C"/>
      <w:bookmarkStart w:id="3758" w:name="BScribble66033"/>
      <w:bookmarkEnd w:id="3757"/>
      <w:bookmarkEnd w:id="3758"/>
      <w:r w:rsidRPr="00511D66">
        <w:t>Extra voorrang</w:t>
      </w:r>
    </w:p>
    <w:p w:rsidR="00586BAE" w:rsidRDefault="00586BAE">
      <w:pPr>
        <w:rPr>
          <w:color w:val="000000"/>
        </w:rPr>
      </w:pPr>
      <w:r>
        <w:rPr>
          <w:color w:val="000000"/>
        </w:rPr>
        <w:t xml:space="preserve">Als je om wat voor reden dan ook een trein met voorrang boven alle andere treinen wilt laten vertrekken, kun je deze knop gebruiken om de voorrang van de locomotief te verhogen. Als de locomotief een blok heeft gekozen, valt de locomotief weer terug naar zijn normale voorrang. Je krijgt een melding als de locomotief reeds de hoogste voorrang heeft. Zie verder de beschrijving van de </w:t>
      </w:r>
      <w:r>
        <w:rPr>
          <w:color w:val="008000"/>
        </w:rPr>
        <w:t xml:space="preserve">voorrangregeling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AF75D9">
        <w:rPr>
          <w:noProof/>
          <w:color w:val="008000"/>
        </w:rPr>
        <w:instrText>363</w:instrText>
      </w:r>
      <w:r>
        <w:rPr>
          <w:color w:val="008000"/>
        </w:rPr>
        <w:fldChar w:fldCharType="end"/>
      </w:r>
      <w:r>
        <w:rPr>
          <w:color w:val="008000"/>
        </w:rPr>
        <w:fldChar w:fldCharType="end"/>
      </w:r>
      <w:r>
        <w:rPr>
          <w:color w:val="000000"/>
        </w:rPr>
        <w:t>.</w:t>
      </w:r>
    </w:p>
    <w:p w:rsidR="00586BAE" w:rsidRPr="00511D66" w:rsidRDefault="00586BAE" w:rsidP="00511D66">
      <w:pPr>
        <w:pStyle w:val="Kop3"/>
      </w:pPr>
      <w:bookmarkStart w:id="3759" w:name="_00458DD6"/>
      <w:bookmarkStart w:id="3760" w:name="BScribble66034"/>
      <w:bookmarkEnd w:id="3759"/>
      <w:bookmarkEnd w:id="3760"/>
      <w:r w:rsidRPr="00511D66">
        <w:t>Informatie locomotief</w:t>
      </w:r>
    </w:p>
    <w:p w:rsidR="00586BAE" w:rsidRDefault="00586BAE">
      <w:pPr>
        <w:rPr>
          <w:color w:val="000000"/>
        </w:rPr>
      </w:pPr>
      <w:r>
        <w:rPr>
          <w:color w:val="000000"/>
        </w:rPr>
        <w:t>Indien in onderhouden locomotieven extra informatie is vastgelegd voor deze locomotief, kan met behulp van deze knop de informatie worden getoond.</w:t>
      </w:r>
    </w:p>
    <w:p w:rsidR="00586BAE" w:rsidRPr="00511D66" w:rsidRDefault="00586BAE" w:rsidP="00511D66">
      <w:pPr>
        <w:pStyle w:val="Kop3"/>
      </w:pPr>
      <w:bookmarkStart w:id="3761" w:name="_00458E82"/>
      <w:bookmarkStart w:id="3762" w:name="BScribble66035"/>
      <w:bookmarkEnd w:id="3761"/>
      <w:bookmarkEnd w:id="3762"/>
      <w:r w:rsidRPr="00511D66">
        <w:t>Snelheden in km/uur</w:t>
      </w:r>
    </w:p>
    <w:p w:rsidR="00586BAE" w:rsidRDefault="00586BAE">
      <w:pPr>
        <w:rPr>
          <w:color w:val="000000"/>
        </w:rPr>
      </w:pPr>
      <w:r>
        <w:rPr>
          <w:color w:val="000000"/>
        </w:rPr>
        <w:t>Hierin zie je wat de werkelijke en de ingestelde snelheden van de locomotief zijn. De waarden zijn in kilometers per uur, omgerekend in schaalsnelheid.</w:t>
      </w:r>
    </w:p>
    <w:p w:rsidR="00586BAE" w:rsidRPr="00511D66" w:rsidRDefault="00586BAE" w:rsidP="00511D66">
      <w:pPr>
        <w:pStyle w:val="Kop3"/>
      </w:pPr>
      <w:bookmarkStart w:id="3763" w:name="_00458F31"/>
      <w:bookmarkStart w:id="3764" w:name="B0x4D15A1E4"/>
      <w:bookmarkEnd w:id="3763"/>
      <w:bookmarkEnd w:id="3764"/>
      <w:r w:rsidRPr="00511D66">
        <w:t>Snelheid (in stappen)</w:t>
      </w:r>
    </w:p>
    <w:p w:rsidR="00586BAE" w:rsidRDefault="00586BAE">
      <w:pPr>
        <w:rPr>
          <w:color w:val="000000"/>
        </w:rPr>
      </w:pPr>
      <w:r>
        <w:rPr>
          <w:color w:val="000000"/>
        </w:rPr>
        <w:t>Hier zie je wat de werkelijke en de ingestelde snelheden van de locomotief zijn. De waarden worden getoond in stappen van de locdecoder.</w:t>
      </w:r>
    </w:p>
    <w:p w:rsidR="00586BAE" w:rsidRPr="00511D66" w:rsidRDefault="00586BAE" w:rsidP="00511D66">
      <w:pPr>
        <w:pStyle w:val="Kop3"/>
      </w:pPr>
      <w:bookmarkStart w:id="3765" w:name="_00458FD3"/>
      <w:bookmarkStart w:id="3766" w:name="B0x4D15A1DF"/>
      <w:bookmarkEnd w:id="3765"/>
      <w:bookmarkEnd w:id="3766"/>
      <w:r w:rsidRPr="00511D66">
        <w:t>Kilometers</w:t>
      </w:r>
    </w:p>
    <w:p w:rsidR="00586BAE" w:rsidRDefault="00586BAE">
      <w:pPr>
        <w:rPr>
          <w:color w:val="000000"/>
        </w:rPr>
      </w:pPr>
      <w:r>
        <w:rPr>
          <w:color w:val="000000"/>
        </w:rPr>
        <w:t>Hier wordt bijgehouden hoeveel kilometers de locomotief heeft gereden. Bij kilometers staat het totale aantal kilometers. De dagteller toont het gereden aantal kilometers na het opstarten van Koploper. De meterstanden kunnen worden geschoond met het 'kruis' wat achter de kilometerstand staat. Het spreekt voor zich dat het hier om schaalafstanden gaat.</w:t>
      </w:r>
    </w:p>
    <w:p w:rsidR="00586BAE" w:rsidRDefault="00586BAE">
      <w:pPr>
        <w:rPr>
          <w:color w:val="008000"/>
        </w:rPr>
      </w:pPr>
      <w:r>
        <w:rPr>
          <w:color w:val="000000"/>
        </w:rPr>
        <w:t xml:space="preserve">Wanneer hier met de rechtermuisknop op wordt geklikt, komt er een mogelijkheid om de kilometerstand te wijzigen. Zie verder: </w:t>
      </w:r>
      <w:r>
        <w:rPr>
          <w:color w:val="008000"/>
        </w:rPr>
        <w:t xml:space="preserve">rijwindow (algemeen)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Pr="00511D66" w:rsidRDefault="00586BAE" w:rsidP="00511D66">
      <w:pPr>
        <w:pStyle w:val="Kop3"/>
      </w:pPr>
      <w:bookmarkStart w:id="3767" w:name="_004591D8"/>
      <w:bookmarkStart w:id="3768" w:name="B0x4D15A20F"/>
      <w:bookmarkEnd w:id="3767"/>
      <w:bookmarkEnd w:id="3768"/>
      <w:r w:rsidRPr="00511D66">
        <w:t>Gereden tijd</w:t>
      </w:r>
    </w:p>
    <w:p w:rsidR="00586BAE" w:rsidRDefault="00586BAE">
      <w:pPr>
        <w:rPr>
          <w:color w:val="000000"/>
        </w:rPr>
      </w:pPr>
      <w:r>
        <w:rPr>
          <w:color w:val="000000"/>
        </w:rPr>
        <w:t>Als er niet volgens schaalsnelheid gereden wordt, wordt hier de tijd getoond die de locomotief heeft gereden. Het gegeven is tot nu toe zuiver informatief.</w:t>
      </w:r>
    </w:p>
    <w:p w:rsidR="00586BAE" w:rsidRPr="00511D66" w:rsidRDefault="00586BAE" w:rsidP="00511D66">
      <w:pPr>
        <w:pStyle w:val="Kop3"/>
      </w:pPr>
      <w:bookmarkStart w:id="3769" w:name="_00459284"/>
      <w:bookmarkStart w:id="3770" w:name="B0x4D15A207"/>
      <w:bookmarkEnd w:id="3769"/>
      <w:bookmarkEnd w:id="3770"/>
      <w:r w:rsidRPr="00511D66">
        <w:t>Handregelaar</w:t>
      </w:r>
    </w:p>
    <w:p w:rsidR="00586BAE" w:rsidRDefault="00586BAE">
      <w:pPr>
        <w:rPr>
          <w:color w:val="000000"/>
        </w:rPr>
      </w:pPr>
      <w:r>
        <w:rPr>
          <w:color w:val="000000"/>
        </w:rPr>
        <w:t xml:space="preserve">Als je de locomotief met een handregelaar wilt besturen, moet je hier de handregelaar kiezen die je wilt gebruiken. Een handregelaar moet zijn vastgelegd in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Voor een verdere beschrijving zie: </w:t>
      </w:r>
      <w:r>
        <w:rPr>
          <w:color w:val="008000"/>
        </w:rPr>
        <w:t xml:space="preserve">handregelaars in Koploper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AF75D9">
        <w:rPr>
          <w:noProof/>
          <w:color w:val="008000"/>
        </w:rPr>
        <w:instrText>398</w:instrText>
      </w:r>
      <w:r>
        <w:rPr>
          <w:color w:val="008000"/>
        </w:rPr>
        <w:fldChar w:fldCharType="end"/>
      </w:r>
      <w:r>
        <w:rPr>
          <w:color w:val="008000"/>
        </w:rPr>
        <w:fldChar w:fldCharType="end"/>
      </w:r>
      <w:r>
        <w:rPr>
          <w:color w:val="000000"/>
        </w:rPr>
        <w:t>.</w:t>
      </w:r>
    </w:p>
    <w:p w:rsidR="00586BAE" w:rsidRPr="00511D66" w:rsidRDefault="00586BAE" w:rsidP="00511D66">
      <w:pPr>
        <w:pStyle w:val="Kop3"/>
      </w:pPr>
      <w:bookmarkStart w:id="3771" w:name="_00459393"/>
      <w:bookmarkStart w:id="3772" w:name="BScribble66055"/>
      <w:bookmarkEnd w:id="3771"/>
      <w:bookmarkEnd w:id="3772"/>
      <w:r w:rsidRPr="00511D66">
        <w:t>Blokken</w:t>
      </w:r>
    </w:p>
    <w:p w:rsidR="00586BAE" w:rsidRDefault="00586BAE">
      <w:pPr>
        <w:rPr>
          <w:color w:val="000000"/>
        </w:rPr>
      </w:pPr>
      <w:r>
        <w:rPr>
          <w:color w:val="000000"/>
        </w:rPr>
        <w:t>Hier zie je waar de locomotief zich bevindt en waar zij naartoe rijdt. Deze gegevens zijn alleen ingevuld als de locomotief automatisch rijdt.</w:t>
      </w:r>
    </w:p>
    <w:p w:rsidR="00586BAE" w:rsidRPr="00511D66" w:rsidRDefault="00586BAE" w:rsidP="00511D66">
      <w:pPr>
        <w:pStyle w:val="Kop3"/>
      </w:pPr>
      <w:bookmarkStart w:id="3773" w:name="_0045942D"/>
      <w:bookmarkStart w:id="3774" w:name="B0x4D15A23A"/>
      <w:bookmarkEnd w:id="3773"/>
      <w:bookmarkEnd w:id="3774"/>
      <w:r w:rsidRPr="00511D66">
        <w:t>Huidig blok</w:t>
      </w:r>
    </w:p>
    <w:p w:rsidR="00586BAE" w:rsidRDefault="00586BAE">
      <w:pPr>
        <w:rPr>
          <w:color w:val="000000"/>
        </w:rPr>
      </w:pPr>
      <w:r>
        <w:rPr>
          <w:color w:val="000000"/>
        </w:rPr>
        <w:t>Hier wordt het nummer van het blok weergegeven waar de locomotief zich bevindt.</w:t>
      </w:r>
    </w:p>
    <w:p w:rsidR="00586BAE" w:rsidRPr="00511D66" w:rsidRDefault="00586BAE" w:rsidP="00511D66">
      <w:pPr>
        <w:pStyle w:val="Kop3"/>
      </w:pPr>
      <w:bookmarkStart w:id="3775" w:name="_0045948C"/>
      <w:bookmarkStart w:id="3776" w:name="B0x4D15A235"/>
      <w:bookmarkEnd w:id="3775"/>
      <w:bookmarkEnd w:id="3776"/>
      <w:r w:rsidRPr="00511D66">
        <w:t>Volgend blok</w:t>
      </w:r>
    </w:p>
    <w:p w:rsidR="00586BAE" w:rsidRDefault="00586BAE">
      <w:pPr>
        <w:rPr>
          <w:color w:val="000000"/>
        </w:rPr>
      </w:pPr>
      <w:r>
        <w:rPr>
          <w:color w:val="000000"/>
        </w:rPr>
        <w:t>Hier wordt het nummer van de blokken weergegeven die door de locomotief zijn gereserveerd.</w:t>
      </w:r>
    </w:p>
    <w:p w:rsidR="00586BAE" w:rsidRPr="00511D66" w:rsidRDefault="00586BAE" w:rsidP="00511D66">
      <w:pPr>
        <w:pStyle w:val="Kop3"/>
      </w:pPr>
      <w:bookmarkStart w:id="3777" w:name="_004594F7"/>
      <w:bookmarkStart w:id="3778" w:name="BScribble66070"/>
      <w:bookmarkEnd w:id="3777"/>
      <w:bookmarkEnd w:id="3778"/>
      <w:r w:rsidRPr="00511D66">
        <w:t>Stop loc</w:t>
      </w:r>
    </w:p>
    <w:p w:rsidR="00586BAE" w:rsidRDefault="00586BAE">
      <w:pPr>
        <w:rPr>
          <w:color w:val="000000"/>
        </w:rPr>
      </w:pPr>
      <w:r>
        <w:rPr>
          <w:color w:val="000000"/>
        </w:rPr>
        <w:t>Als deze indicatie geactiveerd is, zal de locomotief netjes uitrijden tot het einde van de blok(ken) die gereserveerd zijn. Er worden geen nieuwe blokken meer gereserveerd. De locomotief zal niet meer verder rijden totdat deze 'stop' indicatie weer handmatig opgeheven is.</w:t>
      </w:r>
    </w:p>
    <w:p w:rsidR="00586BAE" w:rsidRPr="00511D66" w:rsidRDefault="00586BAE" w:rsidP="00511D66">
      <w:pPr>
        <w:pStyle w:val="Kop3"/>
      </w:pPr>
      <w:bookmarkStart w:id="3779" w:name="_00459614"/>
      <w:bookmarkStart w:id="3780" w:name="B0x4D15A260"/>
      <w:bookmarkEnd w:id="3779"/>
      <w:bookmarkEnd w:id="3780"/>
      <w:r w:rsidRPr="00511D66">
        <w:t>Licht aan</w:t>
      </w:r>
    </w:p>
    <w:p w:rsidR="00586BAE" w:rsidRDefault="00586BAE">
      <w:pPr>
        <w:rPr>
          <w:color w:val="000000"/>
        </w:rPr>
      </w:pPr>
      <w:r>
        <w:rPr>
          <w:color w:val="000000"/>
        </w:rPr>
        <w:t>Hiermee zet je de lichten van een locomotief aan of uit. Als de lichten uit zijn wanneer de locomotief gaat rijden, worden de lichten automatisch aangezet. Voor trekduwtreinen en treinstellen zijn er nog aparte opties om het licht automatisch aan/uit te zetten.</w:t>
      </w:r>
    </w:p>
    <w:p w:rsidR="00586BAE" w:rsidRDefault="00586BAE">
      <w:pPr>
        <w:rPr>
          <w:color w:val="000000"/>
        </w:rPr>
      </w:pPr>
      <w:r>
        <w:rPr>
          <w:color w:val="000000"/>
        </w:rPr>
        <w:t>Met deze optie geef je aan of het licht aan/uit moet zijn. Hierna wordt ook gekeken naar de aanvullende opties. De lamp aan het einde van dit blokje geeft aan of het licht aan/uit staat.</w:t>
      </w:r>
    </w:p>
    <w:p w:rsidR="00586BAE" w:rsidRPr="00511D66" w:rsidRDefault="00586BAE" w:rsidP="00511D66">
      <w:pPr>
        <w:pStyle w:val="Kop3"/>
      </w:pPr>
      <w:bookmarkStart w:id="3781" w:name="_004597E2"/>
      <w:bookmarkStart w:id="3782" w:name="B0x4D15A290"/>
      <w:bookmarkEnd w:id="3781"/>
      <w:bookmarkEnd w:id="3782"/>
      <w:r w:rsidRPr="00511D66">
        <w:t>Altijd / nooit / vooruit / achteruit</w:t>
      </w:r>
    </w:p>
    <w:p w:rsidR="00586BAE" w:rsidRDefault="00586BAE">
      <w:pPr>
        <w:rPr>
          <w:color w:val="000000"/>
        </w:rPr>
      </w:pPr>
      <w:r>
        <w:rPr>
          <w:color w:val="000000"/>
        </w:rPr>
        <w:t xml:space="preserve">Bij </w:t>
      </w:r>
      <w:r>
        <w:rPr>
          <w:color w:val="008000"/>
        </w:rPr>
        <w:t xml:space="preserve">treinstellen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en trekduwtreinen zijn er uitgebreide mogelijkheden om het licht aan of uit te zetten: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het licht van de locomotief zal altijd branden. Deze optie is bedoeld voor echte treinstellen. Denk hierbij aan een Koploper.</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nooit:</w:t>
      </w:r>
      <w:r>
        <w:rPr>
          <w:color w:val="000000"/>
        </w:rPr>
        <w:t xml:space="preserve"> het licht van de locomotief zal nooit worden aangestuurd.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vooruit/achteruit:</w:t>
      </w:r>
      <w:r>
        <w:rPr>
          <w:color w:val="000000"/>
        </w:rPr>
        <w:t xml:space="preserve"> het licht van de locomotief is alleen aan als zij in de overeenkomstige richting rijdt. Als staat aangegeven dat het licht alleen aan mag zijn als de locomotief vooruit rijdt, is het licht aan als de trein vooruit rijdt en uit als de trein achteruit rijdt. Denk hierbij aan trekduwtreinen. Het is niet mooi als de locomotief achteraan rijdt en zijn koplampen in de personenwagens schijnen. </w:t>
      </w:r>
    </w:p>
    <w:p w:rsidR="00586BAE" w:rsidRPr="00511D66" w:rsidRDefault="00586BAE" w:rsidP="00511D66">
      <w:pPr>
        <w:pStyle w:val="Kop3"/>
      </w:pPr>
      <w:bookmarkStart w:id="3783" w:name="_00459AE7"/>
      <w:bookmarkStart w:id="3784" w:name="B0x4D15A289"/>
      <w:bookmarkEnd w:id="3783"/>
      <w:bookmarkEnd w:id="3784"/>
      <w:r w:rsidRPr="00511D66">
        <w:t>Ontkoppel</w:t>
      </w:r>
    </w:p>
    <w:p w:rsidR="00586BAE" w:rsidRDefault="00586BAE">
      <w:pPr>
        <w:rPr>
          <w:color w:val="000000"/>
        </w:rPr>
      </w:pPr>
      <w:r>
        <w:rPr>
          <w:color w:val="000000"/>
        </w:rPr>
        <w:t xml:space="preserve">Wanneer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 xml:space="preserve"> </w:t>
      </w:r>
      <w:r>
        <w:rPr>
          <w:color w:val="000000"/>
        </w:rPr>
        <w:t xml:space="preserve">is aangegeven dat de locomotief een telexkoppeling heeft, kan in plaats van het aansturen van het licht de telexkoppeling worden bediend. Met een druk op de knop wordt de ontkoppeling in werking gezet. In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wordt opgegeven hoelang de ontkoppeling moet duren.</w:t>
      </w:r>
    </w:p>
    <w:p w:rsidR="00586BAE" w:rsidRPr="00511D66" w:rsidRDefault="00586BAE" w:rsidP="00511D66">
      <w:pPr>
        <w:pStyle w:val="Kop3"/>
      </w:pPr>
      <w:bookmarkStart w:id="3785" w:name="_00460000"/>
      <w:bookmarkStart w:id="3786" w:name="B0x4D15A28B"/>
      <w:bookmarkEnd w:id="3785"/>
      <w:bookmarkEnd w:id="3786"/>
      <w:r w:rsidRPr="00511D66">
        <w:t>Handmatige snelheid</w:t>
      </w:r>
    </w:p>
    <w:p w:rsidR="00586BAE" w:rsidRDefault="00586BAE">
      <w:pPr>
        <w:rPr>
          <w:color w:val="000000"/>
        </w:rPr>
      </w:pPr>
      <w:r>
        <w:rPr>
          <w:color w:val="000000"/>
        </w:rPr>
        <w:t xml:space="preserve">Als de locomotief niet deelneemt aan het automatisch bedrijf, kun je met deze schuifbalk de snelheid van de locomotief instellen in kilometers per uur. De snelheid die kan worden ingesteld ligt tussen de 0 en 150 kilometer per uur. De locomotief zal echter nooit harder rijden dan de vastgelegde maximumsnelheid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Als echter wordt gereden met snelheid volgens 'decoderstappen' is hier het aantal decoderstappen te kiezen.</w:t>
      </w:r>
    </w:p>
    <w:p w:rsidR="00586BAE" w:rsidRPr="00511D66" w:rsidRDefault="00586BAE" w:rsidP="00511D66">
      <w:pPr>
        <w:pStyle w:val="Kop3"/>
      </w:pPr>
      <w:bookmarkStart w:id="3787" w:name="_004601DC"/>
      <w:bookmarkStart w:id="3788" w:name="B0x4D15A2BB"/>
      <w:bookmarkEnd w:id="3787"/>
      <w:bookmarkEnd w:id="3788"/>
      <w:r w:rsidRPr="00511D66">
        <w:t>Rangeer</w:t>
      </w:r>
    </w:p>
    <w:p w:rsidR="00586BAE" w:rsidRDefault="00586BAE">
      <w:pPr>
        <w:rPr>
          <w:color w:val="000000"/>
        </w:rPr>
      </w:pPr>
      <w:r>
        <w:rPr>
          <w:color w:val="000000"/>
        </w:rPr>
        <w:t xml:space="preserve">Hier kan tijdelijk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800000"/>
        </w:rPr>
        <w:t xml:space="preserve"> worden gewijzigd in een rangeertype</w:t>
      </w:r>
      <w:r>
        <w:rPr>
          <w:color w:val="000000"/>
        </w:rPr>
        <w:t xml:space="preserve">. Het is makkelijk als tijdens het rangeren de locomotief vlotter reageert op een stopinstructie. Bij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 Algemeen-2 kan worden aangegeven welk treintype voor het rangeren moet worden gebruikt. Er moet een apart treintype aangemaakt worden zonder of met een zeer beperkte massa simulatie.</w:t>
      </w:r>
    </w:p>
    <w:p w:rsidR="00586BAE" w:rsidRDefault="00586BAE">
      <w:pPr>
        <w:rPr>
          <w:color w:val="000000"/>
        </w:rPr>
      </w:pPr>
      <w:r>
        <w:rPr>
          <w:color w:val="000000"/>
        </w:rPr>
        <w:t xml:space="preserve">Als in de instellingen per database geen treintype t.b.v. het rangeren is vastgelegd, is deze keuze nooit actief. Deze optie is alleen van toepassing als er bij onderhouden locomotief gekozen is voor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Rijdt de locomotief niet automatisch en staat deze locomotief stil, kan de waarde worden gewijzigd. Bij een eventuele omschakeling naar automatisch rijden wordt deze indicatie automatisch uitgezet en heeft de locomotief weer zijn normale treintype.</w:t>
      </w:r>
    </w:p>
    <w:p w:rsidR="00586BAE" w:rsidRPr="00511D66" w:rsidRDefault="00586BAE" w:rsidP="00511D66">
      <w:pPr>
        <w:pStyle w:val="Kop3"/>
      </w:pPr>
      <w:bookmarkStart w:id="3789" w:name="_00460544"/>
      <w:bookmarkStart w:id="3790" w:name="B0x4D15A2B3"/>
      <w:bookmarkEnd w:id="3789"/>
      <w:bookmarkEnd w:id="3790"/>
      <w:r w:rsidRPr="00511D66">
        <w:t>Vooruit / Achteruit</w:t>
      </w:r>
    </w:p>
    <w:p w:rsidR="00586BAE" w:rsidRDefault="00586BAE">
      <w:pPr>
        <w:rPr>
          <w:color w:val="000000"/>
        </w:rPr>
      </w:pPr>
      <w:r>
        <w:rPr>
          <w:color w:val="000000"/>
        </w:rPr>
        <w:t xml:space="preserve">Hier kun je aangeven in welke richting de locomotief moet rijden. Je kunt de richting alleen veranderen als de locomotief stilstaat en niet deelneemt aan het automatisch treinbedrijf. Bij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kan de richting tijdens het automatisch bedrijf door Koploper worden aangepast als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weer moet gaan rijden in de richting waar het vandaan kwam.</w:t>
      </w:r>
    </w:p>
    <w:p w:rsidR="00586BAE" w:rsidRPr="00511D66" w:rsidRDefault="00586BAE" w:rsidP="00511D66">
      <w:pPr>
        <w:pStyle w:val="Kop3"/>
      </w:pPr>
      <w:bookmarkStart w:id="3791" w:name="_004606CA"/>
      <w:bookmarkStart w:id="3792" w:name="B0x4D15A2B4"/>
      <w:bookmarkEnd w:id="3791"/>
      <w:bookmarkEnd w:id="3792"/>
      <w:r w:rsidRPr="00511D66">
        <w:t>Telexontkoppeling</w:t>
      </w:r>
    </w:p>
    <w:p w:rsidR="00586BAE" w:rsidRDefault="00586BAE">
      <w:pPr>
        <w:rPr>
          <w:color w:val="000000"/>
        </w:rPr>
      </w:pPr>
      <w:r>
        <w:rPr>
          <w:color w:val="000000"/>
        </w:rPr>
        <w:t>Dit is een knop om de aanwezige telexkoppeling, welke gekoppeld is aan een functie van de locomotiefdecoder, te activeren.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kan je bij de locomotieffuncties aangeven of een functie een ontkoppelfunctie is en zo ja aan welke kant deze is aangesloten. </w:t>
      </w:r>
    </w:p>
    <w:p w:rsidR="00586BAE" w:rsidRDefault="00586BAE">
      <w:pPr>
        <w:rPr>
          <w:color w:val="000000"/>
        </w:rPr>
      </w:pPr>
      <w:r>
        <w:rPr>
          <w:color w:val="000000"/>
        </w:rPr>
        <w:t>Van een stoomlocomotief die alleen in de tender een telexkoppeling heeft zitten, kan ook alleen maar aan de achterzijde automatisch ontkoppelen.</w:t>
      </w:r>
    </w:p>
    <w:p w:rsidR="00586BAE" w:rsidRPr="00511D66" w:rsidRDefault="00586BAE" w:rsidP="00511D66">
      <w:pPr>
        <w:pStyle w:val="Kop3"/>
      </w:pPr>
      <w:bookmarkStart w:id="3793" w:name="_0046088C"/>
      <w:bookmarkStart w:id="3794" w:name="B0x4D15A2B6"/>
      <w:bookmarkEnd w:id="3793"/>
      <w:bookmarkEnd w:id="3794"/>
      <w:r w:rsidRPr="00511D66">
        <w:t>Default</w:t>
      </w:r>
    </w:p>
    <w:p w:rsidR="00586BAE" w:rsidRDefault="00586BAE">
      <w:pPr>
        <w:rPr>
          <w:color w:val="000000"/>
        </w:rPr>
      </w:pPr>
      <w:r>
        <w:rPr>
          <w:color w:val="000000"/>
        </w:rPr>
        <w:t>Bij een aantal digitale systemen kun je alleen aangeven dat een locomotief moet keren. Er is vaak wel een default rijrichting. Sommige decoders volgens het Motorolaformaat verliezen na een tijd hun richtingsinformatie en rijden dan weer de default kant op. Het is noodzakelijk voor Koploper om te weten wat de default rijrichting is (= vooruit voor Koploper). Met deze knop kun je de richtingsindicatie binnen Koploper aanpassen zonder dat er daadwerkelijk een rijrichtingopdracht wordt gestuurd naar het digitale systeem.</w:t>
      </w:r>
    </w:p>
    <w:p w:rsidR="00586BAE" w:rsidRPr="00511D66" w:rsidRDefault="00586BAE" w:rsidP="00511D66">
      <w:pPr>
        <w:pStyle w:val="Kop3"/>
        <w:rPr>
          <w:szCs w:val="36"/>
        </w:rPr>
      </w:pPr>
      <w:bookmarkStart w:id="3795" w:name="_00460AA2"/>
      <w:bookmarkStart w:id="3796" w:name="BScribble66096"/>
      <w:bookmarkEnd w:id="3795"/>
      <w:bookmarkEnd w:id="3796"/>
      <w:r w:rsidRPr="00511D66">
        <w:t>Test</w:t>
      </w:r>
    </w:p>
    <w:p w:rsidR="00586BAE" w:rsidRDefault="00586BAE">
      <w:pPr>
        <w:rPr>
          <w:color w:val="000000"/>
        </w:rPr>
      </w:pPr>
      <w:r>
        <w:rPr>
          <w:color w:val="000000"/>
        </w:rPr>
        <w:t>Deze knop is alleen zichtbaar in het mini rijwindow en dan alleen als de locomotief niet automatisch rijdt. Met deze knop kan je de locomotief laten rijden. De gekozen snelheid is de minimum snelheid. Zolang je de knop ingedrukt houdt rijdt de locomotief. Als je de muisknop los laat, gaat de locomotief weer stoppen.</w:t>
      </w:r>
    </w:p>
    <w:p w:rsidR="00586BAE" w:rsidRPr="00511D66" w:rsidRDefault="00586BAE" w:rsidP="00511D66">
      <w:pPr>
        <w:pStyle w:val="Kop3"/>
        <w:rPr>
          <w:szCs w:val="36"/>
        </w:rPr>
      </w:pPr>
      <w:bookmarkStart w:id="3797" w:name="_00460BE9"/>
      <w:bookmarkStart w:id="3798" w:name="BScribble66097"/>
      <w:bookmarkEnd w:id="3797"/>
      <w:bookmarkEnd w:id="3798"/>
      <w:r w:rsidRPr="00511D66">
        <w:t>Keer</w:t>
      </w:r>
    </w:p>
    <w:p w:rsidR="00586BAE" w:rsidRDefault="00586BAE">
      <w:pPr>
        <w:rPr>
          <w:color w:val="000000"/>
        </w:rPr>
      </w:pPr>
      <w:r>
        <w:rPr>
          <w:color w:val="000000"/>
        </w:rPr>
        <w:t>Deze knop is alleen zichtbaar in het mini rijwindow en dan alleen als de locomotief niet automatisch rijdt. Met behulp van deze knop kan je de rijrichting van de locomotief omdraaien.</w:t>
      </w:r>
    </w:p>
    <w:bookmarkStart w:id="3799" w:name="_00460CAA"/>
    <w:bookmarkStart w:id="3800" w:name="B0x4D1561E5"/>
    <w:bookmarkEnd w:id="3799"/>
    <w:bookmarkEnd w:id="3800"/>
    <w:p w:rsidR="00586BAE" w:rsidRPr="00511D66" w:rsidRDefault="00586BAE" w:rsidP="00511D66">
      <w:pPr>
        <w:pStyle w:val="Kop2"/>
      </w:pPr>
      <w:r>
        <w:rPr>
          <w:sz w:val="24"/>
          <w:szCs w:val="24"/>
        </w:rPr>
        <w:fldChar w:fldCharType="begin"/>
      </w:r>
      <w:r>
        <w:rPr>
          <w:sz w:val="24"/>
          <w:szCs w:val="24"/>
        </w:rPr>
        <w:instrText>xe "Snelheidscorrectie tijdens rijden"</w:instrText>
      </w:r>
      <w:r>
        <w:rPr>
          <w:sz w:val="24"/>
          <w:szCs w:val="24"/>
        </w:rPr>
        <w:fldChar w:fldCharType="end"/>
      </w:r>
      <w:r>
        <w:rPr>
          <w:sz w:val="24"/>
          <w:szCs w:val="24"/>
        </w:rPr>
        <w:fldChar w:fldCharType="begin"/>
      </w:r>
      <w:r>
        <w:rPr>
          <w:sz w:val="24"/>
          <w:szCs w:val="24"/>
        </w:rPr>
        <w:instrText>xe "Rijgedrag"</w:instrText>
      </w:r>
      <w:r>
        <w:rPr>
          <w:sz w:val="24"/>
          <w:szCs w:val="24"/>
        </w:rPr>
        <w:fldChar w:fldCharType="end"/>
      </w:r>
      <w:r>
        <w:rPr>
          <w:sz w:val="24"/>
          <w:szCs w:val="24"/>
        </w:rPr>
        <w:fldChar w:fldCharType="begin"/>
      </w:r>
      <w:r>
        <w:rPr>
          <w:sz w:val="24"/>
          <w:szCs w:val="24"/>
        </w:rPr>
        <w:instrText>xe "Rijden met vaste treinroute"</w:instrText>
      </w:r>
      <w:r>
        <w:rPr>
          <w:sz w:val="24"/>
          <w:szCs w:val="24"/>
        </w:rPr>
        <w:fldChar w:fldCharType="end"/>
      </w:r>
      <w:r>
        <w:rPr>
          <w:sz w:val="24"/>
          <w:szCs w:val="24"/>
        </w:rPr>
        <w:fldChar w:fldCharType="begin"/>
      </w:r>
      <w:r>
        <w:rPr>
          <w:sz w:val="24"/>
          <w:szCs w:val="24"/>
        </w:rPr>
        <w:instrText>xe "Lengte van een trein opgeven"</w:instrText>
      </w:r>
      <w:r>
        <w:rPr>
          <w:sz w:val="24"/>
          <w:szCs w:val="24"/>
        </w:rPr>
        <w:fldChar w:fldCharType="end"/>
      </w:r>
      <w:r>
        <w:rPr>
          <w:sz w:val="24"/>
          <w:szCs w:val="24"/>
        </w:rPr>
        <w:fldChar w:fldCharType="begin"/>
      </w:r>
      <w:r>
        <w:rPr>
          <w:sz w:val="24"/>
          <w:szCs w:val="24"/>
        </w:rPr>
        <w:instrText>xe "Vaste treinroute"</w:instrText>
      </w:r>
      <w:r>
        <w:rPr>
          <w:sz w:val="24"/>
          <w:szCs w:val="24"/>
        </w:rPr>
        <w:fldChar w:fldCharType="end"/>
      </w:r>
      <w:r>
        <w:rPr>
          <w:sz w:val="24"/>
          <w:szCs w:val="24"/>
        </w:rPr>
        <w:fldChar w:fldCharType="begin"/>
      </w:r>
      <w:r>
        <w:rPr>
          <w:sz w:val="24"/>
          <w:szCs w:val="24"/>
        </w:rPr>
        <w:instrText>xe "Correctie van de snelheid"</w:instrText>
      </w:r>
      <w:r>
        <w:rPr>
          <w:sz w:val="24"/>
          <w:szCs w:val="24"/>
        </w:rPr>
        <w:fldChar w:fldCharType="end"/>
      </w:r>
      <w:r>
        <w:rPr>
          <w:sz w:val="24"/>
          <w:szCs w:val="24"/>
        </w:rPr>
        <w:fldChar w:fldCharType="begin"/>
      </w:r>
      <w:r>
        <w:rPr>
          <w:sz w:val="24"/>
          <w:szCs w:val="24"/>
        </w:rPr>
        <w:instrText>xe "(*) wat is dit?"</w:instrText>
      </w:r>
      <w:r>
        <w:rPr>
          <w:sz w:val="24"/>
          <w:szCs w:val="24"/>
        </w:rPr>
        <w:fldChar w:fldCharType="end"/>
      </w:r>
      <w:bookmarkStart w:id="3801" w:name="_Toc479280295"/>
      <w:r w:rsidRPr="00511D66">
        <w:t>Rijwindow (rijgedrag)</w:t>
      </w:r>
      <w:bookmarkEnd w:id="3801"/>
    </w:p>
    <w:p w:rsidR="00586BAE" w:rsidRDefault="00BA2C0C">
      <w:pPr>
        <w:rPr>
          <w:color w:val="800000"/>
        </w:rPr>
      </w:pPr>
      <w:r>
        <w:rPr>
          <w:noProof/>
          <w:color w:val="000000"/>
        </w:rPr>
        <w:drawing>
          <wp:inline distT="0" distB="0" distL="0" distR="0" wp14:anchorId="595F0679" wp14:editId="2D8834F6">
            <wp:extent cx="2304000" cy="3150000"/>
            <wp:effectExtent l="0" t="0" r="1270" b="0"/>
            <wp:docPr id="361" name="Afbeelding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48">
                      <a:extLst>
                        <a:ext uri="{28A0092B-C50C-407E-A947-70E740481C1C}">
                          <a14:useLocalDpi xmlns:a14="http://schemas.microsoft.com/office/drawing/2010/main"/>
                        </a:ext>
                      </a:extLst>
                    </a:blip>
                    <a:srcRect/>
                    <a:stretch>
                      <a:fillRect/>
                    </a:stretch>
                  </pic:blipFill>
                  <pic:spPr bwMode="auto">
                    <a:xfrm>
                      <a:off x="0" y="0"/>
                      <a:ext cx="2304000" cy="3150000"/>
                    </a:xfrm>
                    <a:prstGeom prst="rect">
                      <a:avLst/>
                    </a:prstGeom>
                    <a:noFill/>
                    <a:ln>
                      <a:noFill/>
                    </a:ln>
                  </pic:spPr>
                </pic:pic>
              </a:graphicData>
            </a:graphic>
          </wp:inline>
        </w:drawing>
      </w:r>
      <w:r w:rsidR="00586BAE">
        <w:rPr>
          <w:color w:val="000000"/>
        </w:rPr>
        <w:t xml:space="preserve"> </w:t>
      </w:r>
      <w:r>
        <w:rPr>
          <w:noProof/>
          <w:color w:val="000000"/>
        </w:rPr>
        <w:drawing>
          <wp:inline distT="0" distB="0" distL="0" distR="0" wp14:anchorId="5D649583" wp14:editId="76C89BC0">
            <wp:extent cx="2304000" cy="3150000"/>
            <wp:effectExtent l="0" t="0" r="1270" b="0"/>
            <wp:docPr id="362" name="Afbeelding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9">
                      <a:extLst>
                        <a:ext uri="{28A0092B-C50C-407E-A947-70E740481C1C}">
                          <a14:useLocalDpi xmlns:a14="http://schemas.microsoft.com/office/drawing/2010/main"/>
                        </a:ext>
                      </a:extLst>
                    </a:blip>
                    <a:srcRect/>
                    <a:stretch>
                      <a:fillRect/>
                    </a:stretch>
                  </pic:blipFill>
                  <pic:spPr bwMode="auto">
                    <a:xfrm>
                      <a:off x="0" y="0"/>
                      <a:ext cx="2304000" cy="3150000"/>
                    </a:xfrm>
                    <a:prstGeom prst="rect">
                      <a:avLst/>
                    </a:prstGeom>
                    <a:noFill/>
                    <a:ln>
                      <a:noFill/>
                    </a:ln>
                  </pic:spPr>
                </pic:pic>
              </a:graphicData>
            </a:graphic>
          </wp:inline>
        </w:drawing>
      </w:r>
      <w:r w:rsidR="00586BAE">
        <w:rPr>
          <w:color w:val="000000"/>
        </w:rPr>
        <w:t xml:space="preserve"> </w:t>
      </w:r>
    </w:p>
    <w:p w:rsidR="00586BAE" w:rsidRDefault="00586BAE">
      <w:pPr>
        <w:rPr>
          <w:color w:val="800000"/>
        </w:rPr>
      </w:pPr>
    </w:p>
    <w:p w:rsidR="00586BAE" w:rsidRDefault="00586BAE">
      <w:pPr>
        <w:rPr>
          <w:color w:val="000000"/>
        </w:rPr>
      </w:pPr>
      <w:r>
        <w:rPr>
          <w:color w:val="000000"/>
        </w:rPr>
        <w:t xml:space="preserve">Met dit tabblad bepaal je het gedrag van de locomotief. Een aantal zaken wordt hier alleen getoond, maar kun je met behulp van onderhouden van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bewerken. Dit geldt bijvoorbeeld voor het treintype en de indicatie voor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000000"/>
        </w:rPr>
        <w:t xml:space="preserve">. Wanneer het rijwindow actief is, kun je met behulp van de functietoets F2 rechtstreeks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opstarten voor de geselecteerde locomotief. Als een trein als een treinstel is gedefinieerd, wordt dit achter de omschrijving van het treintype getoond. Neem bijvoorbeeld een Koploper. Er staat dan achter: (treinstel!). Ook is het mogelijk om hier de indicatie 'trek/duw combinatie' aan te zetten. De trein zal zich dan als een treinstel gaan gedragen.</w:t>
      </w:r>
    </w:p>
    <w:p w:rsidR="00586BAE" w:rsidRDefault="00586BAE">
      <w:pPr>
        <w:rPr>
          <w:color w:val="000000"/>
        </w:rPr>
      </w:pPr>
    </w:p>
    <w:p w:rsidR="00586BAE" w:rsidRDefault="00586BAE">
      <w:pPr>
        <w:rPr>
          <w:color w:val="000000"/>
        </w:rPr>
      </w:pPr>
      <w:r>
        <w:rPr>
          <w:color w:val="000000"/>
        </w:rPr>
        <w:t xml:space="preserve">Je kunt hier de treinlengte vastleggen. Een trein zal alleen een blok kiezen waarvan de bloklengte toereikend is voor de ingevulde treinlengte. De lengte van een blok wordt vastgelegd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Het is mogelijk om bij de eigenschappen van een blok vast te leggen dat een te lange trein het blok wel zal kiezen, maar er niet zal stoppen. Om gebruik te maken van deze optie moet de gehele trein gedetecteerd worden en moeten eventuele wissels voor het blok ook gedetecteerd worden. Anders wordt de wisselstraat te vroeg vrijgegeven.</w:t>
      </w:r>
    </w:p>
    <w:p w:rsidR="00586BAE" w:rsidRDefault="00586BAE">
      <w:pPr>
        <w:rPr>
          <w:color w:val="000000"/>
        </w:rPr>
      </w:pPr>
    </w:p>
    <w:p w:rsidR="00586BAE" w:rsidRDefault="00586BAE">
      <w:pPr>
        <w:rPr>
          <w:color w:val="000000"/>
        </w:rPr>
      </w:pPr>
      <w:r>
        <w:rPr>
          <w:color w:val="000000"/>
        </w:rPr>
        <w:t>Handigheidjes op dit tabblad:</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tabblad rijgedrag bij de variabele treinroute kan je klikken met de rechtermuisknop. Vanuit het popup-menu kan de geselecteerde regel meteen worden onderhouden bij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Ook kan je een overzicht krijgen van alles wat door variabele treinroutes aan verboden is opgelegd aan deze locomotief.</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tabblad rijgedrag bij de vaste treinroute kan je klikken met de rechtermuisknop. Vanuit het popup-menu kan de geselecteerde regel meteen worden onderhouden bij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p>
    <w:p w:rsidR="00586BAE" w:rsidRDefault="00586BAE">
      <w:pPr>
        <w:tabs>
          <w:tab w:val="left" w:pos="180"/>
        </w:tabs>
        <w:rPr>
          <w:color w:val="000000"/>
        </w:rPr>
      </w:pPr>
    </w:p>
    <w:p w:rsidR="00586BAE" w:rsidRDefault="00586BAE" w:rsidP="00511D66">
      <w:pPr>
        <w:keepNext/>
        <w:rPr>
          <w:color w:val="000000"/>
        </w:rPr>
      </w:pPr>
      <w:r>
        <w:rPr>
          <w:color w:val="000000"/>
        </w:rPr>
        <w:t>Een voorbeeld van het popup-menu zoals dat zichtbaar is met de rechtermuisknop op een variabele treinroute:</w:t>
      </w:r>
    </w:p>
    <w:p w:rsidR="00586BAE" w:rsidRDefault="00BA2C0C">
      <w:pPr>
        <w:rPr>
          <w:color w:val="000000"/>
        </w:rPr>
      </w:pPr>
      <w:r>
        <w:rPr>
          <w:noProof/>
          <w:color w:val="800000"/>
        </w:rPr>
        <w:drawing>
          <wp:inline distT="0" distB="0" distL="0" distR="0" wp14:anchorId="090C1ACD" wp14:editId="306CDC4D">
            <wp:extent cx="2959200" cy="1256400"/>
            <wp:effectExtent l="0" t="0" r="0" b="1270"/>
            <wp:docPr id="363" name="Afbeelding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45">
                      <a:extLst>
                        <a:ext uri="{28A0092B-C50C-407E-A947-70E740481C1C}">
                          <a14:useLocalDpi xmlns:a14="http://schemas.microsoft.com/office/drawing/2010/main"/>
                        </a:ext>
                      </a:extLst>
                    </a:blip>
                    <a:srcRect/>
                    <a:stretch>
                      <a:fillRect/>
                    </a:stretch>
                  </pic:blipFill>
                  <pic:spPr bwMode="auto">
                    <a:xfrm>
                      <a:off x="0" y="0"/>
                      <a:ext cx="2959200" cy="1256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Er zijn twee verschillende soorten treinroutes. De plaatjes aan het begin van dit onderdeel tonen beide mogelijkheden.</w:t>
      </w:r>
    </w:p>
    <w:p w:rsidR="00586BAE" w:rsidRDefault="00586B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De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de locomotief volgt een vooraf vastgestelde route en kan hier niet vanaf wijken.</w:t>
      </w:r>
    </w:p>
    <w:p w:rsidR="00586BAE" w:rsidRDefault="00586B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de locomotief kiest zelf zijn weg, maar houdt rekening met uitgesloten blokken en blokken waar niet gestopt mag worden enz. Als je creatief met deze optie omgaat, kun je hier heel leuk de automatische treinenloop mee beïnvloeden.</w:t>
      </w:r>
    </w:p>
    <w:p w:rsidR="00586BAE" w:rsidRDefault="00586BAE">
      <w:pPr>
        <w:rPr>
          <w:color w:val="000000"/>
        </w:rPr>
      </w:pPr>
    </w:p>
    <w:p w:rsidR="00586BAE" w:rsidRDefault="00586BAE">
      <w:pPr>
        <w:rPr>
          <w:color w:val="000000"/>
        </w:rPr>
      </w:pPr>
      <w:r>
        <w:rPr>
          <w:color w:val="000000"/>
        </w:rPr>
        <w:t xml:space="preserve">Bij een vaste treinroute wordt een startblok opgegeven. De treinroute zal vanzelf starten als de locomotief komend vanuit het startblok naar het eerste blok in de treinroute rijdt. Bij de vaste treinroute kunnen meerdere routes geactiveerd staan, doch er kan slechts één route tegelijk actief zijn. Wanneer er geen treinroute actief is, zal Koploper als een trein rijdt van het begin blok naar het eerste blok uit een vaste route deze route starten. Zijn er meerdere routes die voldoen aan deze conditie wordt willekeurig een route gekozen. </w:t>
      </w:r>
    </w:p>
    <w:p w:rsidR="00586BAE" w:rsidRDefault="00586BAE">
      <w:pPr>
        <w:rPr>
          <w:color w:val="000000"/>
        </w:rPr>
      </w:pPr>
      <w:r>
        <w:rPr>
          <w:color w:val="000000"/>
        </w:rPr>
        <w:t>Als er wordt gereden volgens een treinroute, wordt de omschrijving achter het blok veranderd in 'volgend blok treinroute'.</w:t>
      </w:r>
    </w:p>
    <w:p w:rsidR="00586BAE" w:rsidRDefault="00586BAE">
      <w:pPr>
        <w:rPr>
          <w:color w:val="000000"/>
        </w:rPr>
      </w:pPr>
    </w:p>
    <w:p w:rsidR="00586BAE" w:rsidRDefault="00586BAE">
      <w:pPr>
        <w:rPr>
          <w:color w:val="000000"/>
        </w:rPr>
      </w:pPr>
      <w:r>
        <w:rPr>
          <w:color w:val="000000"/>
        </w:rPr>
        <w:t>Bij een variabele treinroute kan voorafgaand aan de omschrijving nog (*) worden getoond. Dit geeft aan dat deze variabele treinroute een bestemmingsblok heeft. Er kan van dit type variabele treinroute slecht 1 tegelijk actief zijn. Ook zal deze variabele treinroute automatisch uitschakelen als de trein het bestemmingsblok heeft bereikt. In het bovenste linker plaatje zie je hiervan een voorbeeld bij variabele treinroute "Ga naar blok 6".</w:t>
      </w:r>
    </w:p>
    <w:p w:rsidR="00586BAE" w:rsidRDefault="00586BAE" w:rsidP="00511D66">
      <w:pPr>
        <w:pStyle w:val="Kop4"/>
      </w:pPr>
      <w:r>
        <w:t>Variabele treinroutes die via treintype worden gekoppeld</w:t>
      </w:r>
    </w:p>
    <w:p w:rsidR="00586BAE" w:rsidRDefault="00586BAE">
      <w:pPr>
        <w:rPr>
          <w:color w:val="000000"/>
        </w:rPr>
      </w:pPr>
      <w:r>
        <w:rPr>
          <w:color w:val="000000"/>
        </w:rPr>
        <w:t>In de uitgebreide versie van Koploper is het mogelijk om variabele treinroutes in het rijwindow te koppelen welke via het treintype worden gestuurd. Stel je hebt 3 treintypes: "Goederen licht", "Goederen zwaar" en "Personen". Een bepaalde variabele treinroute wil jij alleen kunnen kiezen bij het treintype "goederen licht" en "goederen zwaar" en niet bij "personen." Dit kon al versies lang worden ingesteld. Echter om het wat logischer te maken is het volgende veranderd (het derde punt):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Locomotief heeft treintype "Goederen licht". De gewenste variabele treinroute is hierbij aangevinkt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treintype van de locomotief wordt gewijzigd in "Personen". De gewenste variabele treinroute is niet meer zichtbaar (en dus ook niet meer actief)</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Als nu het treintype van de locomotief wordt gewijzigd in "Goederen zwaar", zal ook meteen de gewenste variabele treinroute zijn aangevinkt. </w:t>
      </w:r>
    </w:p>
    <w:p w:rsidR="00586BAE" w:rsidRDefault="00586BAE">
      <w:pPr>
        <w:rPr>
          <w:color w:val="000000"/>
        </w:rPr>
      </w:pPr>
      <w:r>
        <w:rPr>
          <w:color w:val="000000"/>
        </w:rPr>
        <w:t>Dit laatste punt was niet zo. Het bepalen of een variabele treinroute geactiveerd moet worden, wordt niet meer per treintype onthouden. Nu geldt dat als de variabele treinroute was geactiveerd, deze geselecteerd blijft indien het treintype wisselt en die variabele treinroute dan weer van toepassing is (of wordt).</w:t>
      </w:r>
    </w:p>
    <w:p w:rsidR="00586BAE" w:rsidRPr="00511D66" w:rsidRDefault="00586BAE" w:rsidP="00511D66">
      <w:pPr>
        <w:pStyle w:val="Kop3"/>
      </w:pPr>
      <w:bookmarkStart w:id="3802" w:name="_00461FB6"/>
      <w:bookmarkStart w:id="3803" w:name="B0x4D156062"/>
      <w:bookmarkEnd w:id="3802"/>
      <w:bookmarkEnd w:id="3803"/>
      <w:r w:rsidRPr="00511D66">
        <w:t>Treintype</w:t>
      </w:r>
    </w:p>
    <w:p w:rsidR="00586BAE" w:rsidRDefault="00586BAE">
      <w:pPr>
        <w:rPr>
          <w:color w:val="000000"/>
        </w:rPr>
      </w:pPr>
      <w:r>
        <w:rPr>
          <w:color w:val="000000"/>
        </w:rPr>
        <w:t xml:space="preserve">Hier zie je volgens welk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de locomotief rijdt. Het treintype kan worden gewijzigd bij onderhouden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Apart wordt aangegeven als de locomotief als een treinstel is gedefinieerd. Door het selecteren van een treintype zorg je ervoor dat bijvoorbeeld een intercity veel harder rijdt dan een zware goederentrein en dat de goederentrein langzamer optrekt dan de intercity. Dit werkt alleen als er wordt gereden met </w:t>
      </w:r>
      <w:r>
        <w:rPr>
          <w:color w:val="008000"/>
        </w:rPr>
        <w:t xml:space="preserve">'snelheid volgens treintype'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 xml:space="preserve">. </w:t>
      </w:r>
      <w:r>
        <w:rPr>
          <w:color w:val="000000"/>
        </w:rPr>
        <w:t xml:space="preserve">Wel worden altijd de stopkans en de stoptijd overgenomen van de combinatie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Deze gegevens vul je in per </w:t>
      </w:r>
      <w:r>
        <w:rPr>
          <w:color w:val="008000"/>
        </w:rPr>
        <w:t xml:space="preserve">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Wanneer je met de rechtermuisknop klikt op de het treintype krijg je de mogelijkheid om de gegevens van het getoonde treintype te onderhouden.</w:t>
      </w:r>
    </w:p>
    <w:p w:rsidR="00586BAE" w:rsidRPr="00511D66" w:rsidRDefault="00586BAE" w:rsidP="00511D66">
      <w:pPr>
        <w:pStyle w:val="Kop3"/>
        <w:rPr>
          <w:szCs w:val="32"/>
        </w:rPr>
      </w:pPr>
      <w:bookmarkStart w:id="3804" w:name="_00468090"/>
      <w:bookmarkStart w:id="3805" w:name="B0x4D15605D"/>
      <w:bookmarkEnd w:id="3804"/>
      <w:bookmarkEnd w:id="3805"/>
      <w:r w:rsidRPr="00511D66">
        <w:t>Treinlengte</w:t>
      </w:r>
    </w:p>
    <w:p w:rsidR="00586BAE" w:rsidRDefault="00586BAE">
      <w:pPr>
        <w:rPr>
          <w:color w:val="000000"/>
        </w:rPr>
      </w:pPr>
      <w:r>
        <w:rPr>
          <w:color w:val="000000"/>
        </w:rPr>
        <w:t xml:space="preserve">De trein heeft een bepaalde lengte. Een trein zal alleen maar een blok uitkiezen waar hij in past. De lengte van een blok wordt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w:t>
      </w:r>
    </w:p>
    <w:p w:rsidR="00586BAE" w:rsidRPr="00511D66" w:rsidRDefault="00586BAE" w:rsidP="00511D66">
      <w:pPr>
        <w:pStyle w:val="Kop3"/>
        <w:rPr>
          <w:szCs w:val="32"/>
        </w:rPr>
      </w:pPr>
      <w:bookmarkStart w:id="3806" w:name="_0046816D"/>
      <w:bookmarkStart w:id="3807" w:name="B0x4D15608D"/>
      <w:bookmarkEnd w:id="3806"/>
      <w:bookmarkEnd w:id="3807"/>
      <w:r w:rsidRPr="00511D66">
        <w:t>Snelheid +/-</w:t>
      </w:r>
    </w:p>
    <w:p w:rsidR="00586BAE" w:rsidRDefault="00586BAE">
      <w:pPr>
        <w:rPr>
          <w:color w:val="000000"/>
        </w:rPr>
      </w:pPr>
      <w:r>
        <w:rPr>
          <w:color w:val="000000"/>
        </w:rPr>
        <w:t xml:space="preserve">Als er wordt gereden volgens </w:t>
      </w:r>
      <w:r>
        <w:rPr>
          <w:color w:val="008000"/>
        </w:rPr>
        <w:t xml:space="preserve">'snelheid volgens 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is het aan te nemen dat er niet wordt gereden met een decoder met cruisecontrole om de snelheid constant te houden. 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leg je dan vast wat de te rijden snelheden in digitale stappen zijn. Vaak rijden deze locomotieven wat langzamer als ze koud zijn dan wanneer de locomotief is warmgedraaid. Om nu de snelheid makkelijk te kunnen aanpassen kun je hier de te rijden snelheid met een waarde verhogen of verlagen. In het eerste scherm blijven de waarden gelijk. De waarde die naar de centrale eenheid wordt gestuurd, wordt echter gecorrigeerd met de hier ingevulde waarde.</w:t>
      </w:r>
    </w:p>
    <w:p w:rsidR="00586BAE" w:rsidRPr="00511D66" w:rsidRDefault="00586BAE" w:rsidP="00511D66">
      <w:pPr>
        <w:pStyle w:val="Kop3"/>
      </w:pPr>
      <w:bookmarkStart w:id="3808" w:name="_00468419"/>
      <w:bookmarkStart w:id="3809" w:name="B0x4D156088"/>
      <w:bookmarkEnd w:id="3808"/>
      <w:bookmarkEnd w:id="3809"/>
      <w:r w:rsidRPr="00511D66">
        <w:t>Trek/duw combinatie</w:t>
      </w:r>
    </w:p>
    <w:p w:rsidR="00586BAE" w:rsidRDefault="00586BAE">
      <w:pPr>
        <w:rPr>
          <w:color w:val="000000"/>
        </w:rPr>
      </w:pPr>
      <w:r>
        <w:rPr>
          <w:color w:val="000000"/>
        </w:rPr>
        <w:t>Zet deze indicatie aan als de locomotief rijdt in combinatie met een stuurstandrijtuig. De locomotief zal zich dan als een treinstel gedragen. Als de locomotief altijd in deze combinatie rijdt, kun je ook overwegen om bij het onderhouden van de locomotieven aan te geven dat het een treinstel is. Dit gegeven is niet te onderhouden als de locomotief als een treinstel is gedefinieerd.</w:t>
      </w:r>
    </w:p>
    <w:p w:rsidR="00586BAE" w:rsidRPr="00511D66" w:rsidRDefault="00586BAE" w:rsidP="00511D66">
      <w:pPr>
        <w:pStyle w:val="Kop3"/>
      </w:pPr>
      <w:bookmarkStart w:id="3810" w:name="_004685B2"/>
      <w:bookmarkStart w:id="3811" w:name="B0x4D1560B8"/>
      <w:bookmarkEnd w:id="3810"/>
      <w:bookmarkEnd w:id="3811"/>
      <w:r w:rsidRPr="00511D66">
        <w:t>Gehele detectie</w:t>
      </w:r>
    </w:p>
    <w:p w:rsidR="00586BAE" w:rsidRDefault="00586BAE">
      <w:pPr>
        <w:rPr>
          <w:color w:val="000000"/>
        </w:rPr>
      </w:pPr>
      <w:r>
        <w:rPr>
          <w:color w:val="000000"/>
        </w:rPr>
        <w:t xml:space="preserve">Er zijn 2 manieren om een wisselstraat vrij te geven: door het bereiken van een bezetmeldpunt of juist door het bezet worden en hierna weer vrijkomen van een bezetmeldpunt. Het tweede punt kan eigenlijk alleen functioneren als de gehele trein wordt gedetecteerd. Zie onderhouden: </w:t>
      </w:r>
      <w:r>
        <w:rPr>
          <w:color w:val="008000"/>
        </w:rPr>
        <w:t xml:space="preserve">vastleggen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p>
    <w:p w:rsidR="00586BAE" w:rsidRDefault="00586BAE">
      <w:pPr>
        <w:rPr>
          <w:color w:val="000000"/>
        </w:rPr>
      </w:pPr>
      <w:r>
        <w:rPr>
          <w:color w:val="000000"/>
        </w:rPr>
        <w:t>Wanneer deze optie is geactiveerd en bij een wisselstraat is ook een mogelijkheid opgegeven om de wisselstraat vrij te geven bij het vrijkomen van een bezetmeldpunt, dan wordt deze mogelijkheid benut. Anders wordt altijd de mogelijkheid genomen om de wisselstraat vrij te geven bij het bereiken van een bezetmeldpunt.</w:t>
      </w:r>
    </w:p>
    <w:p w:rsidR="00586BAE" w:rsidRPr="00511D66" w:rsidRDefault="00586BAE" w:rsidP="00511D66">
      <w:pPr>
        <w:pStyle w:val="Kop3"/>
      </w:pPr>
      <w:bookmarkStart w:id="3812" w:name="_00468838"/>
      <w:bookmarkStart w:id="3813" w:name="B0x4D1560B3"/>
      <w:bookmarkEnd w:id="3812"/>
      <w:bookmarkEnd w:id="3813"/>
      <w:r w:rsidRPr="00511D66">
        <w:t>Variabele route</w:t>
      </w:r>
    </w:p>
    <w:p w:rsidR="00586BAE" w:rsidRDefault="00586BAE">
      <w:pPr>
        <w:rPr>
          <w:color w:val="000000"/>
        </w:rPr>
      </w:pPr>
      <w:r>
        <w:rPr>
          <w:color w:val="000000"/>
        </w:rPr>
        <w:t xml:space="preserve">Wanneer deze optie is geselecteerd, kan je hieronder de items van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onderhouden.</w:t>
      </w:r>
    </w:p>
    <w:p w:rsidR="00586BAE" w:rsidRPr="00511D66" w:rsidRDefault="00586BAE" w:rsidP="00511D66">
      <w:pPr>
        <w:pStyle w:val="Kop3"/>
      </w:pPr>
      <w:bookmarkStart w:id="3814" w:name="_004688B6"/>
      <w:bookmarkStart w:id="3815" w:name="B0x4D1560E3"/>
      <w:bookmarkEnd w:id="3814"/>
      <w:bookmarkEnd w:id="3815"/>
      <w:r w:rsidRPr="00511D66">
        <w:t>Vaste route</w:t>
      </w:r>
    </w:p>
    <w:p w:rsidR="00586BAE" w:rsidRDefault="00586BAE">
      <w:pPr>
        <w:rPr>
          <w:color w:val="000000"/>
        </w:rPr>
      </w:pPr>
      <w:r>
        <w:rPr>
          <w:color w:val="000000"/>
        </w:rPr>
        <w:t xml:space="preserve">Wanneer deze optie is geselecteerd, kan je hieronder aangeven welke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van toepassing zijn voor deze locomotief.</w:t>
      </w:r>
    </w:p>
    <w:p w:rsidR="00586BAE" w:rsidRPr="00511D66" w:rsidRDefault="00586BAE" w:rsidP="00511D66">
      <w:pPr>
        <w:pStyle w:val="Kop3"/>
      </w:pPr>
      <w:bookmarkStart w:id="3816" w:name="_00468949"/>
      <w:bookmarkStart w:id="3817" w:name="B0x4D1560DB"/>
      <w:bookmarkEnd w:id="3816"/>
      <w:bookmarkEnd w:id="3817"/>
      <w:r w:rsidRPr="00511D66">
        <w:t>Handmatig</w:t>
      </w:r>
    </w:p>
    <w:p w:rsidR="00586BAE" w:rsidRDefault="00586BAE">
      <w:pPr>
        <w:rPr>
          <w:color w:val="000000"/>
        </w:rPr>
      </w:pPr>
      <w:r>
        <w:rPr>
          <w:color w:val="000000"/>
        </w:rPr>
        <w:t xml:space="preserve">Wanneer deze optie is geactiveerd, kan je kiezen uit de gedefinieerde </w:t>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AF75D9">
        <w:rPr>
          <w:noProof/>
          <w:color w:val="008000"/>
        </w:rPr>
        <w:instrText>130</w:instrText>
      </w:r>
      <w:r>
        <w:rPr>
          <w:color w:val="008000"/>
        </w:rPr>
        <w:fldChar w:fldCharType="end"/>
      </w:r>
      <w:r>
        <w:rPr>
          <w:color w:val="008000"/>
        </w:rPr>
        <w:fldChar w:fldCharType="end"/>
      </w:r>
      <w:r>
        <w:rPr>
          <w:color w:val="000000"/>
        </w:rPr>
        <w:t>. Een route wordt geactiveerd, wanneer op de knop start wordt gedrukt.</w:t>
      </w:r>
    </w:p>
    <w:p w:rsidR="00586BAE" w:rsidRDefault="00586B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en er handmatige treinroutes zijn gedefinieerd.</w:t>
      </w:r>
    </w:p>
    <w:p w:rsidR="00586BAE" w:rsidRPr="00511D66" w:rsidRDefault="00586BAE" w:rsidP="00511D66">
      <w:pPr>
        <w:pStyle w:val="Kop3"/>
      </w:pPr>
      <w:bookmarkStart w:id="3818" w:name="_00468A7C"/>
      <w:bookmarkStart w:id="3819" w:name="B0x4D1560DE"/>
      <w:bookmarkEnd w:id="3818"/>
      <w:bookmarkEnd w:id="3819"/>
      <w:r w:rsidRPr="00511D66">
        <w:t>Variabele treinroute</w:t>
      </w:r>
    </w:p>
    <w:p w:rsidR="00586BAE" w:rsidRDefault="00586BAE">
      <w:pPr>
        <w:rPr>
          <w:color w:val="000000"/>
        </w:rPr>
      </w:pPr>
      <w:r>
        <w:rPr>
          <w:color w:val="000000"/>
        </w:rPr>
        <w:t xml:space="preserve">Alle in </w:t>
      </w: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vastgelegde regelingen, die gelden voor een rijwindow, worden hier vermeld. Je geeft hier aan welke treinroutes voor deze locomotief van toepassing zijn.</w:t>
      </w:r>
    </w:p>
    <w:p w:rsidR="00586BAE" w:rsidRPr="00511D66" w:rsidRDefault="00586BAE" w:rsidP="00511D66">
      <w:pPr>
        <w:pStyle w:val="Kop3"/>
      </w:pPr>
      <w:bookmarkStart w:id="3820" w:name="_00468B5D"/>
      <w:bookmarkStart w:id="3821" w:name="B0x4D15610E"/>
      <w:bookmarkEnd w:id="3820"/>
      <w:bookmarkEnd w:id="3821"/>
      <w:r w:rsidRPr="00511D66">
        <w:t>Vaste treinroute</w:t>
      </w:r>
    </w:p>
    <w:p w:rsidR="00586BAE" w:rsidRDefault="00586BAE">
      <w:pPr>
        <w:rPr>
          <w:color w:val="000000"/>
        </w:rPr>
      </w:pPr>
      <w:r>
        <w:rPr>
          <w:color w:val="000000"/>
        </w:rPr>
        <w:t xml:space="preserve">Hier kies je welke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voor de locomotief van toepassing moet(en) zijn. Een vaste treinroute zorgt ervoor dat de locomotief een van tevoren vastgelegde route volgt. Het zou kunnen dat niet alle vaste treinroutes hier worden getoond. Bij de vaste treinroute kun je namelijk opgeven dat hij alleen geldt voor bepaalde locomotieven.</w:t>
      </w:r>
    </w:p>
    <w:p w:rsidR="00586BAE" w:rsidRPr="00511D66" w:rsidRDefault="00586BAE" w:rsidP="00511D66">
      <w:pPr>
        <w:pStyle w:val="Kop3"/>
      </w:pPr>
      <w:bookmarkStart w:id="3822" w:name="_00468CCF"/>
      <w:bookmarkStart w:id="3823" w:name="B0x4D156109"/>
      <w:bookmarkEnd w:id="3822"/>
      <w:bookmarkEnd w:id="3823"/>
      <w:r w:rsidRPr="00511D66">
        <w:t>Actief</w:t>
      </w:r>
    </w:p>
    <w:p w:rsidR="00586BAE" w:rsidRDefault="00586BAE">
      <w:pPr>
        <w:rPr>
          <w:color w:val="000000"/>
        </w:rPr>
      </w:pPr>
      <w:r>
        <w:rPr>
          <w:color w:val="000000"/>
        </w:rPr>
        <w:t>Wanneer een vaste treinroute actief is bij deze locomotief, wordt de naam van deze route hier getoond. Wanneer tussentijds de vaste treinroute route beëindigd moet worden, moet je klikken op het kruisje achter deze omschrijving.</w:t>
      </w:r>
    </w:p>
    <w:p w:rsidR="00586BAE" w:rsidRPr="00511D66" w:rsidRDefault="00586BAE" w:rsidP="00511D66">
      <w:pPr>
        <w:pStyle w:val="Kop3"/>
      </w:pPr>
      <w:bookmarkStart w:id="3824" w:name="_00468DBE"/>
      <w:bookmarkStart w:id="3825" w:name="B0x4D156139"/>
      <w:bookmarkEnd w:id="3824"/>
      <w:bookmarkEnd w:id="3825"/>
      <w:r w:rsidRPr="00511D66">
        <w:t>Stop na laatste item</w:t>
      </w:r>
    </w:p>
    <w:p w:rsidR="00586BAE" w:rsidRDefault="00586BAE">
      <w:pPr>
        <w:rPr>
          <w:color w:val="000000"/>
        </w:rPr>
      </w:pPr>
      <w:r>
        <w:rPr>
          <w:color w:val="000000"/>
        </w:rPr>
        <w:t xml:space="preserve">Als je rijdt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die zichzelf steeds herhaalt, kun je met behulp van deze indicatie de locomotief naar een uitgangspositie laten rijden. Als de indicatie aangezet is, zal de treinroute worden uitgereden en niet opnieuw starten. Deze optie kun je alleen activeren als er gekozen is voor een vaste treinroute waarbij de optie 'na laatste blok' luidt 'herhaal treinroute'. Deze optie kan ook worden getoond en gezet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w:t>
      </w:r>
    </w:p>
    <w:p w:rsidR="00586BAE" w:rsidRPr="00511D66" w:rsidRDefault="00586BAE" w:rsidP="00511D66">
      <w:pPr>
        <w:pStyle w:val="Kop3"/>
      </w:pPr>
      <w:bookmarkStart w:id="3826" w:name="_00468FAC"/>
      <w:bookmarkStart w:id="3827" w:name="B0x4D156134"/>
      <w:bookmarkEnd w:id="3826"/>
      <w:bookmarkEnd w:id="3827"/>
      <w:r w:rsidRPr="00511D66">
        <w:t>Handmatige treinroute</w:t>
      </w:r>
    </w:p>
    <w:p w:rsidR="00586BAE" w:rsidRDefault="00586BAE">
      <w:pPr>
        <w:rPr>
          <w:color w:val="000000"/>
        </w:rPr>
      </w:pPr>
      <w:r>
        <w:rPr>
          <w:color w:val="000000"/>
        </w:rPr>
        <w:t xml:space="preserve">Hier kan je kiezen welke handmatige treinroute jij wilt activeren. Deze treinroutes worden aangemaakt in: onderhouden </w:t>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AF75D9">
        <w:rPr>
          <w:noProof/>
          <w:color w:val="008000"/>
        </w:rPr>
        <w:instrText>130</w:instrText>
      </w:r>
      <w:r>
        <w:rPr>
          <w:color w:val="008000"/>
        </w:rPr>
        <w:fldChar w:fldCharType="end"/>
      </w:r>
      <w:r>
        <w:rPr>
          <w:color w:val="008000"/>
        </w:rPr>
        <w:fldChar w:fldCharType="end"/>
      </w:r>
      <w:r>
        <w:rPr>
          <w:color w:val="000000"/>
        </w:rPr>
        <w:t>. Een handmatige treinroute wordt geactiveerd met de start knop.</w:t>
      </w:r>
    </w:p>
    <w:p w:rsidR="00586BAE" w:rsidRPr="00511D66" w:rsidRDefault="00586BAE" w:rsidP="00511D66">
      <w:pPr>
        <w:pStyle w:val="Kop3"/>
      </w:pPr>
      <w:bookmarkStart w:id="3828" w:name="_00469096"/>
      <w:bookmarkStart w:id="3829" w:name="B0x4D156164"/>
      <w:bookmarkEnd w:id="3828"/>
      <w:bookmarkEnd w:id="3829"/>
      <w:r w:rsidRPr="00511D66">
        <w:t>Start</w:t>
      </w:r>
    </w:p>
    <w:p w:rsidR="00586BAE" w:rsidRDefault="00586BAE">
      <w:pPr>
        <w:rPr>
          <w:color w:val="000000"/>
        </w:rPr>
      </w:pPr>
      <w:r>
        <w:rPr>
          <w:color w:val="000000"/>
        </w:rPr>
        <w:t>Om de geselecteerde handmatige treinroute te activeren, moet je op deze knop drukken.</w:t>
      </w:r>
    </w:p>
    <w:p w:rsidR="00586BAE" w:rsidRPr="00511D66" w:rsidRDefault="00586BAE" w:rsidP="00511D66">
      <w:pPr>
        <w:pStyle w:val="Kop3"/>
      </w:pPr>
      <w:bookmarkStart w:id="3830" w:name="_004690F5"/>
      <w:bookmarkStart w:id="3831" w:name="B0x4D15615F"/>
      <w:bookmarkEnd w:id="3830"/>
      <w:bookmarkEnd w:id="3831"/>
      <w:r w:rsidRPr="00511D66">
        <w:t>Verklarende tekst</w:t>
      </w:r>
    </w:p>
    <w:p w:rsidR="00586BAE" w:rsidRDefault="00586BAE">
      <w:pPr>
        <w:rPr>
          <w:color w:val="000000"/>
        </w:rPr>
      </w:pPr>
      <w:r>
        <w:rPr>
          <w:color w:val="000000"/>
        </w:rPr>
        <w:t>In de handmatige treinroute kan optioneel een verklarende tekst worden ingevuld. Hierin kan informatie worden gezet over de te rijden beweging. De tekst wordt hier bewust getoond met grote letters, zodat het makkelijk vanaf een afstand leesbaar is.</w:t>
      </w:r>
    </w:p>
    <w:p w:rsidR="00586BAE" w:rsidRPr="00511D66" w:rsidRDefault="00586BAE" w:rsidP="00511D66">
      <w:pPr>
        <w:pStyle w:val="Kop3"/>
      </w:pPr>
      <w:bookmarkStart w:id="3832" w:name="_00469203"/>
      <w:bookmarkStart w:id="3833" w:name="B0x4D15618F"/>
      <w:bookmarkEnd w:id="3832"/>
      <w:bookmarkEnd w:id="3833"/>
      <w:r w:rsidRPr="00511D66">
        <w:t>Wacht in blok</w:t>
      </w:r>
    </w:p>
    <w:p w:rsidR="00586BAE" w:rsidRDefault="00586BAE">
      <w:pPr>
        <w:rPr>
          <w:color w:val="000000"/>
        </w:rPr>
      </w:pPr>
      <w:r>
        <w:rPr>
          <w:color w:val="000000"/>
        </w:rPr>
        <w:t>Als er een 'naar blok' is ingevuld, kun je hier aangeven dat de locomotief moet wachten zodra zij in het bewuste blok is aangekomen. De bovenste rand van het venster zal gaan knipperen wanneer de locomotief is gearriveerd.</w:t>
      </w:r>
    </w:p>
    <w:p w:rsidR="00586BAE" w:rsidRPr="00511D66" w:rsidRDefault="00586BAE" w:rsidP="00511D66">
      <w:pPr>
        <w:pStyle w:val="Kop3"/>
      </w:pPr>
      <w:bookmarkStart w:id="3834" w:name="_004692F3"/>
      <w:bookmarkStart w:id="3835" w:name="B0x4D15618A"/>
      <w:bookmarkEnd w:id="3834"/>
      <w:bookmarkEnd w:id="3835"/>
      <w:r w:rsidRPr="00511D66">
        <w:t>Onderweg naar blok / Treinrouteblok</w:t>
      </w:r>
    </w:p>
    <w:p w:rsidR="00586BAE" w:rsidRDefault="00586BAE">
      <w:pPr>
        <w:rPr>
          <w:color w:val="000000"/>
        </w:rPr>
      </w:pPr>
      <w:r>
        <w:rPr>
          <w:color w:val="000000"/>
        </w:rPr>
        <w:t>Hier zie jet het blok waar de locomotief naar onderweg is. Het kan in de volgende situaties voorkomen: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Rijden met vaste treinroute:</w:t>
      </w:r>
      <w:r>
        <w:rPr>
          <w:color w:val="000000"/>
        </w:rPr>
        <w:t xml:space="preserve"> er staat nu 'Treinrouteblok' achter en het is onmogelijk om het blok te wijzigen.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Rijden zonder vaste treinroute:</w:t>
      </w:r>
      <w:r>
        <w:rPr>
          <w:color w:val="000000"/>
        </w:rPr>
        <w:t xml:space="preserve"> je kunt een blok toekennen met 'drag en drop'. Klik op dit item en houd de muis ingedrukt. Ga nu naar een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en laat de muis los.</w:t>
      </w:r>
    </w:p>
    <w:p w:rsidR="00586BAE" w:rsidRDefault="00586BAE">
      <w:pPr>
        <w:rPr>
          <w:color w:val="000000"/>
        </w:rPr>
      </w:pPr>
      <w:r>
        <w:rPr>
          <w:color w:val="000000"/>
        </w:rPr>
        <w:t>Tijdens het automatisch bedrijf zal de locomotief, als er naar meerdere blokken gereden zou kunnen worden en een van deze blokken is hier vermeld, blijven wachten totdat dit blok is vrijgekomen.</w:t>
      </w:r>
    </w:p>
    <w:bookmarkStart w:id="3836" w:name="_0046957D"/>
    <w:bookmarkStart w:id="3837" w:name="B0x4D15691E"/>
    <w:bookmarkEnd w:id="3836"/>
    <w:bookmarkEnd w:id="3837"/>
    <w:p w:rsidR="00586BAE" w:rsidRDefault="00586BAE">
      <w:pPr>
        <w:pStyle w:val="Kop1"/>
        <w:spacing w:before="0" w:after="0"/>
        <w:rPr>
          <w:color w:val="0000FF"/>
          <w:sz w:val="32"/>
        </w:rPr>
      </w:pPr>
      <w:r>
        <w:rPr>
          <w:sz w:val="24"/>
          <w:szCs w:val="24"/>
        </w:rPr>
        <w:fldChar w:fldCharType="begin"/>
      </w:r>
      <w:r>
        <w:rPr>
          <w:sz w:val="24"/>
          <w:szCs w:val="24"/>
        </w:rPr>
        <w:instrText>xe "Rijgedrag"</w:instrText>
      </w:r>
      <w:r>
        <w:rPr>
          <w:sz w:val="24"/>
          <w:szCs w:val="24"/>
        </w:rPr>
        <w:fldChar w:fldCharType="end"/>
      </w:r>
      <w:r>
        <w:rPr>
          <w:sz w:val="24"/>
          <w:szCs w:val="24"/>
        </w:rPr>
        <w:fldChar w:fldCharType="begin"/>
      </w:r>
      <w:r>
        <w:rPr>
          <w:sz w:val="24"/>
          <w:szCs w:val="24"/>
        </w:rPr>
        <w:instrText>xe "Functies besturen vanuit het rijwindow"</w:instrText>
      </w:r>
      <w:r>
        <w:rPr>
          <w:sz w:val="24"/>
          <w:szCs w:val="24"/>
        </w:rPr>
        <w:fldChar w:fldCharType="end"/>
      </w:r>
      <w:bookmarkStart w:id="3838" w:name="_Toc479280296"/>
      <w:r>
        <w:rPr>
          <w:color w:val="0000FF"/>
          <w:szCs w:val="36"/>
        </w:rPr>
        <w:t>Rijwindow (functies)</w:t>
      </w:r>
      <w:bookmarkEnd w:id="3838"/>
    </w:p>
    <w:p w:rsidR="00586BAE" w:rsidRDefault="00BA2C0C">
      <w:pPr>
        <w:rPr>
          <w:color w:val="800000"/>
        </w:rPr>
      </w:pPr>
      <w:r>
        <w:rPr>
          <w:noProof/>
          <w:color w:val="000000"/>
        </w:rPr>
        <w:drawing>
          <wp:inline distT="0" distB="0" distL="0" distR="0" wp14:anchorId="5B4C47CB" wp14:editId="186B1E13">
            <wp:extent cx="2304000" cy="3150000"/>
            <wp:effectExtent l="0" t="0" r="1270" b="0"/>
            <wp:docPr id="364" name="Afbeelding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50">
                      <a:extLst>
                        <a:ext uri="{28A0092B-C50C-407E-A947-70E740481C1C}">
                          <a14:useLocalDpi xmlns:a14="http://schemas.microsoft.com/office/drawing/2010/main"/>
                        </a:ext>
                      </a:extLst>
                    </a:blip>
                    <a:srcRect/>
                    <a:stretch>
                      <a:fillRect/>
                    </a:stretch>
                  </pic:blipFill>
                  <pic:spPr bwMode="auto">
                    <a:xfrm>
                      <a:off x="0" y="0"/>
                      <a:ext cx="2304000" cy="3150000"/>
                    </a:xfrm>
                    <a:prstGeom prst="rect">
                      <a:avLst/>
                    </a:prstGeom>
                    <a:noFill/>
                    <a:ln>
                      <a:noFill/>
                    </a:ln>
                  </pic:spPr>
                </pic:pic>
              </a:graphicData>
            </a:graphic>
          </wp:inline>
        </w:drawing>
      </w:r>
    </w:p>
    <w:p w:rsidR="00586BAE" w:rsidRDefault="00586BAE">
      <w:pPr>
        <w:rPr>
          <w:color w:val="800000"/>
        </w:rPr>
      </w:pPr>
    </w:p>
    <w:p w:rsidR="00586BAE" w:rsidRDefault="00586BAE">
      <w:pPr>
        <w:rPr>
          <w:color w:val="800000"/>
        </w:rPr>
      </w:pPr>
      <w:r>
        <w:rPr>
          <w:color w:val="000000"/>
        </w:rPr>
        <w:t xml:space="preserve">Dit tabblad is alleen beschikbaar bij digitale systemen die locomotieffuncties ondersteunen. De functies voor de locomotief moeten zijn vastgelegd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Eventuele functies op een </w:t>
      </w:r>
      <w:r>
        <w:rPr>
          <w:color w:val="008000"/>
        </w:rPr>
        <w:t xml:space="preserve">stuurstandrijtuigdecoder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worden hier ook vermeld. Alleen de functies die daadwerkelijk zijn gekoppeld aan een functie van het </w:t>
      </w:r>
      <w:r>
        <w:rPr>
          <w:color w:val="008000"/>
        </w:rPr>
        <w:t xml:space="preserve">stuurstandrijtuig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 xml:space="preserve"> worden hier vermeld. Kijk voor een verdere uitleg van de functies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800000"/>
        </w:rPr>
        <w:t>.</w:t>
      </w:r>
    </w:p>
    <w:p w:rsidR="00586BAE" w:rsidRPr="00511D66" w:rsidRDefault="00586BAE" w:rsidP="00511D66">
      <w:pPr>
        <w:pStyle w:val="Kop3"/>
      </w:pPr>
      <w:bookmarkStart w:id="3839" w:name="_00469776"/>
      <w:bookmarkStart w:id="3840" w:name="B0x4D15679B"/>
      <w:bookmarkEnd w:id="3839"/>
      <w:bookmarkEnd w:id="3840"/>
      <w:r w:rsidRPr="00511D66">
        <w:t>Alle functies</w:t>
      </w:r>
    </w:p>
    <w:p w:rsidR="00586BAE" w:rsidRDefault="00586BAE">
      <w:pPr>
        <w:rPr>
          <w:color w:val="000000"/>
        </w:rPr>
      </w:pPr>
      <w:r>
        <w:rPr>
          <w:color w:val="000000"/>
        </w:rPr>
        <w:t xml:space="preserve">Hier zie je alle functies te staan die zijn vastgelegd 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De eerste letter van een regel geeft aan of het een "L"ocomotief- of een "S"tuurstandrijtuigfunctie betreft. Als je een regel met een functie activeert, zie je in 'Detail van een functie' de detailgegevens van de functie. Zie verder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voor een beschrijving van de functies.</w:t>
      </w:r>
    </w:p>
    <w:p w:rsidR="00586BAE" w:rsidRPr="00511D66" w:rsidRDefault="00586BAE" w:rsidP="00511D66">
      <w:pPr>
        <w:pStyle w:val="Kop3"/>
      </w:pPr>
      <w:bookmarkStart w:id="3841" w:name="_00469918"/>
      <w:bookmarkStart w:id="3842" w:name="B0x4D156796"/>
      <w:bookmarkEnd w:id="3841"/>
      <w:bookmarkEnd w:id="3842"/>
      <w:r w:rsidRPr="00511D66">
        <w:t>Detail: Omschrijving</w:t>
      </w:r>
    </w:p>
    <w:p w:rsidR="00586BAE" w:rsidRDefault="00586BAE">
      <w:pPr>
        <w:rPr>
          <w:color w:val="000000"/>
        </w:rPr>
      </w:pPr>
      <w:r>
        <w:rPr>
          <w:color w:val="000000"/>
        </w:rPr>
        <w:t>Hier zie je de details van de geselecteerde regel bij alle functies. Ook als functie aan moet zijn tijdens rijden of stilstand of als de functie uitgebreid wordt aangestuurd, staat dit tussen haakjes achter de omschrijving vermeld. Het rondje achter de omschrijving geeft aan of de functie aan (=geel) of uit (=wit) is. Een geel rondje met een kruis erdoor betekent dat de functie eigenlijk wel aan moet staan, maar dat de functie tijdelijk buiten gebruik is gezet.</w:t>
      </w:r>
    </w:p>
    <w:p w:rsidR="00586BAE" w:rsidRPr="00511D66" w:rsidRDefault="00586BAE" w:rsidP="00511D66">
      <w:pPr>
        <w:pStyle w:val="Kop3"/>
      </w:pPr>
      <w:bookmarkStart w:id="3843" w:name="_00470000"/>
      <w:bookmarkStart w:id="3844" w:name="B0x4D1567C6"/>
      <w:bookmarkEnd w:id="3843"/>
      <w:bookmarkEnd w:id="3844"/>
      <w:r w:rsidRPr="00511D66">
        <w:t>Detail: Wanneer actief</w:t>
      </w:r>
    </w:p>
    <w:p w:rsidR="00586BAE" w:rsidRDefault="00586BAE">
      <w:pPr>
        <w:rPr>
          <w:color w:val="000000"/>
        </w:rPr>
      </w:pPr>
      <w:r>
        <w:rPr>
          <w:color w:val="000000"/>
        </w:rPr>
        <w:t>Hier geef je aan hoe een functie moet worden aangestuurd:</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de functie zal altijd geactiveerd worden.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w:t>
      </w:r>
      <w:r>
        <w:rPr>
          <w:color w:val="000000"/>
        </w:rPr>
        <w:t xml:space="preserve"> de functie wordt alleen geactiveerd als de locomotief vooruit rijdt.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Achteruit:</w:t>
      </w:r>
      <w:r>
        <w:rPr>
          <w:color w:val="000000"/>
        </w:rPr>
        <w:t xml:space="preserve"> de functie wordt alleen geactiveerd als de locomotief achteruit rijdt.</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Buiten gebruik:</w:t>
      </w:r>
      <w:r>
        <w:rPr>
          <w:color w:val="000000"/>
        </w:rPr>
        <w:t xml:space="preserve"> de functie wordt niet aangestuurd. Dit is een goede manier om tijdelijk een functie uit te zetten.</w:t>
      </w:r>
    </w:p>
    <w:p w:rsidR="00586BAE" w:rsidRPr="00511D66" w:rsidRDefault="00586BAE" w:rsidP="00511D66">
      <w:pPr>
        <w:pStyle w:val="Kop3"/>
      </w:pPr>
      <w:bookmarkStart w:id="3845" w:name="_004701AF"/>
      <w:bookmarkStart w:id="3846" w:name="B0x4D1567C1"/>
      <w:bookmarkEnd w:id="3845"/>
      <w:bookmarkEnd w:id="3846"/>
      <w:r w:rsidRPr="00511D66">
        <w:t>Detail: Aan</w:t>
      </w:r>
    </w:p>
    <w:p w:rsidR="00586BAE" w:rsidRDefault="00586BAE">
      <w:pPr>
        <w:rPr>
          <w:color w:val="000000"/>
        </w:rPr>
      </w:pPr>
      <w:r>
        <w:rPr>
          <w:color w:val="000000"/>
        </w:rPr>
        <w:t>Als de instellingen van de functie het toelaten, kun je hier de functie aan- of uitzetten. Hierdoor kun je bijvoorbeeld tijdens de uitgebreide aansturing toch nog handmatig ingrijpen in de aansturing van de functie.</w:t>
      </w:r>
    </w:p>
    <w:p w:rsidR="00586BAE" w:rsidRPr="00511D66" w:rsidRDefault="00586BAE" w:rsidP="00511D66">
      <w:pPr>
        <w:pStyle w:val="Kop3"/>
      </w:pPr>
      <w:bookmarkStart w:id="3847" w:name="_00470297"/>
      <w:bookmarkStart w:id="3848" w:name="B0x4D1567F1"/>
      <w:bookmarkEnd w:id="3847"/>
      <w:bookmarkEnd w:id="3848"/>
      <w:r w:rsidRPr="00511D66">
        <w:t>Detail: Activeer</w:t>
      </w:r>
    </w:p>
    <w:p w:rsidR="00586BAE" w:rsidRDefault="00586BAE">
      <w:pPr>
        <w:rPr>
          <w:color w:val="000000"/>
        </w:rPr>
      </w:pPr>
      <w:r>
        <w:rPr>
          <w:color w:val="000000"/>
        </w:rPr>
        <w:t xml:space="preserve">Als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is vastgelegd dat de functie met een knop aangestuurd moet worden, kun je de functie activeren door op de knop te drukken. Als er ook een tijdsduur is vastgelegd, zal de functie na het verstrijken van de tijd vanzelf weer worden uitgezet. Is er geen tijdsduur vastgelegd, dan blijft de functie net zo lang aan als jij de knop ingedrukt houdt.</w:t>
      </w:r>
    </w:p>
    <w:bookmarkStart w:id="3849" w:name="_00470428"/>
    <w:bookmarkStart w:id="3850" w:name="B0x4D157057"/>
    <w:bookmarkEnd w:id="3849"/>
    <w:bookmarkEnd w:id="3850"/>
    <w:p w:rsidR="00586BAE" w:rsidRPr="00511D66" w:rsidRDefault="00586BAE" w:rsidP="00511D66">
      <w:pPr>
        <w:pStyle w:val="Kop2"/>
      </w:pPr>
      <w:r>
        <w:rPr>
          <w:sz w:val="24"/>
          <w:szCs w:val="24"/>
        </w:rPr>
        <w:fldChar w:fldCharType="begin"/>
      </w:r>
      <w:r>
        <w:rPr>
          <w:sz w:val="24"/>
          <w:szCs w:val="24"/>
        </w:rPr>
        <w:instrText>xe "Rijgedrag"</w:instrText>
      </w:r>
      <w:r>
        <w:rPr>
          <w:sz w:val="24"/>
          <w:szCs w:val="24"/>
        </w:rPr>
        <w:fldChar w:fldCharType="end"/>
      </w:r>
      <w:r>
        <w:rPr>
          <w:sz w:val="24"/>
          <w:szCs w:val="24"/>
        </w:rPr>
        <w:fldChar w:fldCharType="begin"/>
      </w:r>
      <w:r>
        <w:rPr>
          <w:sz w:val="24"/>
          <w:szCs w:val="24"/>
        </w:rPr>
        <w:instrText>xe "Toekennen van stuurstand aan locomotief"</w:instrText>
      </w:r>
      <w:r>
        <w:rPr>
          <w:sz w:val="24"/>
          <w:szCs w:val="24"/>
        </w:rPr>
        <w:fldChar w:fldCharType="end"/>
      </w:r>
      <w:r>
        <w:rPr>
          <w:sz w:val="24"/>
          <w:szCs w:val="24"/>
        </w:rPr>
        <w:fldChar w:fldCharType="begin"/>
      </w:r>
      <w:r>
        <w:rPr>
          <w:sz w:val="24"/>
          <w:szCs w:val="24"/>
        </w:rPr>
        <w:instrText>xe "Locomotief en stuurstandrijtuig"</w:instrText>
      </w:r>
      <w:r>
        <w:rPr>
          <w:sz w:val="24"/>
          <w:szCs w:val="24"/>
        </w:rPr>
        <w:fldChar w:fldCharType="end"/>
      </w:r>
      <w:r>
        <w:rPr>
          <w:sz w:val="24"/>
          <w:szCs w:val="24"/>
        </w:rPr>
        <w:fldChar w:fldCharType="begin"/>
      </w:r>
      <w:r>
        <w:rPr>
          <w:sz w:val="24"/>
          <w:szCs w:val="24"/>
        </w:rPr>
        <w:instrText>xe "Functie van stuurstand koppelen aan locomotief"</w:instrText>
      </w:r>
      <w:r>
        <w:rPr>
          <w:sz w:val="24"/>
          <w:szCs w:val="24"/>
        </w:rPr>
        <w:fldChar w:fldCharType="end"/>
      </w:r>
      <w:bookmarkStart w:id="3851" w:name="_Toc479280297"/>
      <w:r w:rsidRPr="00511D66">
        <w:t>Rijwindow (stuurstand)</w:t>
      </w:r>
      <w:bookmarkEnd w:id="3851"/>
    </w:p>
    <w:p w:rsidR="00586BAE" w:rsidRDefault="00BA2C0C">
      <w:pPr>
        <w:rPr>
          <w:color w:val="800000"/>
        </w:rPr>
      </w:pPr>
      <w:r>
        <w:rPr>
          <w:noProof/>
          <w:color w:val="000000"/>
        </w:rPr>
        <w:drawing>
          <wp:inline distT="0" distB="0" distL="0" distR="0" wp14:anchorId="606D84E2" wp14:editId="648FC4F7">
            <wp:extent cx="2304000" cy="3150000"/>
            <wp:effectExtent l="0" t="0" r="1270" b="0"/>
            <wp:docPr id="365" name="Afbeelding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51">
                      <a:extLst>
                        <a:ext uri="{28A0092B-C50C-407E-A947-70E740481C1C}">
                          <a14:useLocalDpi xmlns:a14="http://schemas.microsoft.com/office/drawing/2010/main"/>
                        </a:ext>
                      </a:extLst>
                    </a:blip>
                    <a:srcRect/>
                    <a:stretch>
                      <a:fillRect/>
                    </a:stretch>
                  </pic:blipFill>
                  <pic:spPr bwMode="auto">
                    <a:xfrm>
                      <a:off x="0" y="0"/>
                      <a:ext cx="2304000" cy="31500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Als 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zijn gedefinieerd, koppel je hier een stuurstandrijtuig aan een locomotief. Ook kunnen de eventuele functies die op de decoder in het stuurstandrijtuig zijn aangesloten, worden gekoppeld aan de functieaansturing van de locomotief. De koppeling van functies wordt bewaard. Als een stuurstandrijtuig opnieuw aan dezelfde locomotief wordt toegewezen, worden de koppelingen van de laatste keer overgenomen.</w:t>
      </w:r>
    </w:p>
    <w:p w:rsidR="00586BAE" w:rsidRDefault="00586BAE" w:rsidP="00511D66">
      <w:pPr>
        <w:pStyle w:val="Kop4"/>
      </w:pPr>
      <w:r>
        <w:t>Zo koppel je de functies</w:t>
      </w:r>
    </w:p>
    <w:p w:rsidR="00586BAE" w:rsidRDefault="00586BAE">
      <w:pPr>
        <w:rPr>
          <w:color w:val="000000"/>
        </w:rPr>
      </w:pPr>
      <w:r>
        <w:rPr>
          <w:color w:val="000000"/>
        </w:rPr>
        <w:t>Bij onderhouden locomotieven kun je op het</w:t>
      </w:r>
      <w:r>
        <w:rPr>
          <w:color w:val="008000"/>
        </w:rPr>
        <w:t xml:space="preserve"> tabblad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vier functies vastleggen die gekoppeld worden aan een stuurstanddecoder. Neem als even functie 1 voor de bel en functie 2 voor de toeter. Deze gegevens zijn dus losgekoppeld van de fysieke aansturing van de functies van een stuurstanddecoder. Bij het onderhouden van een </w:t>
      </w:r>
      <w:r>
        <w:rPr>
          <w:color w:val="008000"/>
        </w:rPr>
        <w:t xml:space="preserve">stuurstanddecoder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kunnen ook functies worden aangestuurd. Hier worden de fysieke functies opgegeven. De functies van een stuurstanddecoder zijn bijvoorbeeld aangesloten als functie 1 voor extra schijnwerpers, functie 2 voor toeter en functie 4 voor de bel.</w:t>
      </w:r>
    </w:p>
    <w:p w:rsidR="00586BAE" w:rsidRDefault="00586BAE">
      <w:pPr>
        <w:rPr>
          <w:color w:val="000000"/>
        </w:rPr>
      </w:pPr>
    </w:p>
    <w:p w:rsidR="00586BAE" w:rsidRDefault="00586BAE">
      <w:pPr>
        <w:rPr>
          <w:color w:val="000000"/>
        </w:rPr>
      </w:pPr>
      <w:r>
        <w:rPr>
          <w:color w:val="000000"/>
        </w:rPr>
        <w:t xml:space="preserve">Eerst moet in het rijwindow het stuurstandrijtuig worden geselecteerd. In het schermonderdeel 'Koppeling functies locomotief / stuurstandrijtuig' worden aan de bovenkant de functies van de locomotief getoond. Aan de onderkant worden de mogelijke functies van het stuurstandrijtuig getoond. Als je een functie kiest in het bovenste selectie vak, selecteer je hierna de bijbehorende functie uit het stuurstandrijtuig. Als er geen koppeling kan zijn, kies je voor de optie N.v.t. (niet van toepassing). </w:t>
      </w:r>
    </w:p>
    <w:p w:rsidR="00586BAE" w:rsidRDefault="00586BAE">
      <w:pPr>
        <w:rPr>
          <w:color w:val="000000"/>
        </w:rPr>
      </w:pPr>
    </w:p>
    <w:p w:rsidR="00586BAE" w:rsidRDefault="00586BAE">
      <w:pPr>
        <w:rPr>
          <w:color w:val="000000"/>
        </w:rPr>
      </w:pPr>
      <w:r>
        <w:rPr>
          <w:color w:val="000000"/>
        </w:rPr>
        <w:t xml:space="preserve">In dit voorbeeld moet functie 1 (=de bel) van de locomotief gekoppeld worden met functie 4 van de stuurstanddecoder. Functie 2 (=de toeter) van de locomotief moet worden gekoppeld met functie 2 van de stuurstanddecoder. De functie van extra licht zoals deze op de stuurstanddecoder is aangesloten kan bij deze locomotief (nog) niet worden aangestuurd. Er zijn slechts 2 stuurstandfuncties bij deze locomotief vastgelegd. Het is mogelijk om functie 3 of 4 bij de </w:t>
      </w:r>
      <w:r>
        <w:rPr>
          <w:color w:val="008000"/>
        </w:rPr>
        <w:t xml:space="preserve">locomotief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bijvoorbeeld nog te definiëren als schijnwerpers. Het wordt dan wel mogelijk om ook deze functie aan te sturen.</w:t>
      </w:r>
    </w:p>
    <w:p w:rsidR="00586BAE" w:rsidRDefault="00586BAE">
      <w:pPr>
        <w:rPr>
          <w:color w:val="000000"/>
        </w:rPr>
      </w:pPr>
    </w:p>
    <w:p w:rsidR="00586BAE" w:rsidRDefault="00586BAE">
      <w:pPr>
        <w:rPr>
          <w:color w:val="000000"/>
        </w:rPr>
      </w:pPr>
      <w:r>
        <w:rPr>
          <w:color w:val="000000"/>
        </w:rPr>
        <w:t>Schematisch zit bovenstaand verhaal er als volgt uit:</w:t>
      </w:r>
    </w:p>
    <w:p w:rsidR="00586BAE" w:rsidRDefault="00586BAE">
      <w:pPr>
        <w:tabs>
          <w:tab w:val="left" w:pos="1420"/>
          <w:tab w:val="left" w:pos="2760"/>
        </w:tabs>
        <w:rPr>
          <w:color w:val="000000"/>
          <w:u w:val="single"/>
        </w:rPr>
      </w:pPr>
      <w:r>
        <w:rPr>
          <w:color w:val="000000"/>
          <w:u w:val="single"/>
        </w:rPr>
        <w:t xml:space="preserve">Functie </w:t>
      </w:r>
      <w:r>
        <w:rPr>
          <w:color w:val="000000"/>
          <w:u w:val="single"/>
        </w:rPr>
        <w:tab/>
        <w:t>Locomotief</w:t>
      </w:r>
      <w:r>
        <w:rPr>
          <w:color w:val="000000"/>
          <w:u w:val="single"/>
        </w:rPr>
        <w:tab/>
        <w:t>Gekoppeld met functie</w:t>
      </w:r>
    </w:p>
    <w:p w:rsidR="00586BAE" w:rsidRDefault="00586BAE">
      <w:pPr>
        <w:tabs>
          <w:tab w:val="left" w:pos="1420"/>
          <w:tab w:val="left" w:pos="2760"/>
        </w:tabs>
        <w:rPr>
          <w:color w:val="000000"/>
        </w:rPr>
      </w:pPr>
      <w:r>
        <w:rPr>
          <w:color w:val="000000"/>
        </w:rPr>
        <w:t>Bel</w:t>
      </w:r>
      <w:r>
        <w:rPr>
          <w:color w:val="000000"/>
        </w:rPr>
        <w:tab/>
        <w:t>Functie 1</w:t>
      </w:r>
      <w:r>
        <w:rPr>
          <w:color w:val="000000"/>
        </w:rPr>
        <w:tab/>
        <w:t>Functie 4</w:t>
      </w:r>
    </w:p>
    <w:p w:rsidR="00586BAE" w:rsidRDefault="00586BAE">
      <w:pPr>
        <w:tabs>
          <w:tab w:val="left" w:pos="1420"/>
          <w:tab w:val="left" w:pos="2760"/>
        </w:tabs>
        <w:rPr>
          <w:color w:val="000000"/>
        </w:rPr>
      </w:pPr>
      <w:r>
        <w:rPr>
          <w:color w:val="000000"/>
        </w:rPr>
        <w:t>Toeter</w:t>
      </w:r>
      <w:r>
        <w:rPr>
          <w:color w:val="000000"/>
        </w:rPr>
        <w:tab/>
        <w:t>Functie 2</w:t>
      </w:r>
      <w:r>
        <w:rPr>
          <w:color w:val="000000"/>
        </w:rPr>
        <w:tab/>
        <w:t>Functie 2</w:t>
      </w:r>
    </w:p>
    <w:p w:rsidR="00586BAE" w:rsidRDefault="00586BAE">
      <w:pPr>
        <w:tabs>
          <w:tab w:val="left" w:pos="1420"/>
          <w:tab w:val="left" w:pos="2760"/>
        </w:tabs>
        <w:rPr>
          <w:color w:val="000000"/>
        </w:rPr>
      </w:pPr>
      <w:r>
        <w:rPr>
          <w:color w:val="000000"/>
        </w:rPr>
        <w:t>Schijnwerpers</w:t>
      </w:r>
      <w:r>
        <w:rPr>
          <w:color w:val="000000"/>
        </w:rPr>
        <w:tab/>
        <w:t>---</w:t>
      </w:r>
      <w:r>
        <w:rPr>
          <w:color w:val="000000"/>
        </w:rPr>
        <w:tab/>
        <w:t>Functie 1</w:t>
      </w:r>
    </w:p>
    <w:p w:rsidR="00586BAE" w:rsidRPr="00511D66" w:rsidRDefault="00586BAE" w:rsidP="00511D66">
      <w:pPr>
        <w:pStyle w:val="Kop3"/>
      </w:pPr>
      <w:bookmarkStart w:id="3852" w:name="_00470D78"/>
      <w:bookmarkStart w:id="3853" w:name="B0x4D156ED4"/>
      <w:bookmarkEnd w:id="3852"/>
      <w:bookmarkEnd w:id="3853"/>
      <w:r w:rsidRPr="00511D66">
        <w:t>Stuurstand</w:t>
      </w:r>
    </w:p>
    <w:p w:rsidR="00586BAE" w:rsidRDefault="00586BAE">
      <w:pPr>
        <w:rPr>
          <w:color w:val="000000"/>
        </w:rPr>
      </w:pPr>
      <w:r>
        <w:rPr>
          <w:color w:val="000000"/>
        </w:rPr>
        <w:t xml:space="preserve">Hier kies je uit de vastgelegde stuurstandrijtuigen. Zie hiervoor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Wanneer je met de rechtermuis klikt op deze combobox, krijg je een popup-menu met hierin de mogelijkheid om de geselecteerde stuurstand te onderhouden.</w:t>
      </w:r>
    </w:p>
    <w:p w:rsidR="00586BAE" w:rsidRPr="00511D66" w:rsidRDefault="00586BAE" w:rsidP="00511D66">
      <w:pPr>
        <w:pStyle w:val="Kop3"/>
      </w:pPr>
      <w:bookmarkStart w:id="3854" w:name="_00470E7A"/>
      <w:bookmarkStart w:id="3855" w:name="B0x4D156ECF"/>
      <w:bookmarkEnd w:id="3854"/>
      <w:bookmarkEnd w:id="3855"/>
      <w:r w:rsidRPr="00511D66">
        <w:t>Richting andersom aansturen</w:t>
      </w:r>
    </w:p>
    <w:p w:rsidR="00586BAE" w:rsidRDefault="00586BAE">
      <w:pPr>
        <w:rPr>
          <w:color w:val="000000"/>
        </w:rPr>
      </w:pPr>
      <w:r>
        <w:rPr>
          <w:color w:val="000000"/>
        </w:rPr>
        <w:t>Als de lichten in de stuurstand precies verkeerd om branden ten opzichte van de rijrichting, kun je hier aangeven dat de stuurstanddecoder de omgekeerde richting van de locomotief krijgt.</w:t>
      </w:r>
    </w:p>
    <w:p w:rsidR="00586BAE" w:rsidRPr="00511D66" w:rsidRDefault="00586BAE" w:rsidP="00511D66">
      <w:pPr>
        <w:pStyle w:val="Kop3"/>
      </w:pPr>
      <w:bookmarkStart w:id="3856" w:name="_00470F56"/>
      <w:bookmarkStart w:id="3857" w:name="B0x4D156EFF"/>
      <w:bookmarkEnd w:id="3856"/>
      <w:bookmarkEnd w:id="3857"/>
      <w:r w:rsidRPr="00511D66">
        <w:t>Stuurstandfuncties gedefinieerd bij locomotief</w:t>
      </w:r>
    </w:p>
    <w:p w:rsidR="00586BAE" w:rsidRDefault="00586BAE">
      <w:pPr>
        <w:rPr>
          <w:color w:val="000000"/>
        </w:rPr>
      </w:pPr>
      <w:r>
        <w:rPr>
          <w:color w:val="000000"/>
        </w:rPr>
        <w:t xml:space="preserve">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kan je één of meer functies vastleggen die op de decoder van het stuurstandrijtuig aangestuurd kunnen worden. Deze lijst toont alle stuurstandrijtuigfuncties.</w:t>
      </w:r>
    </w:p>
    <w:p w:rsidR="00586BAE" w:rsidRPr="00511D66" w:rsidRDefault="00586BAE" w:rsidP="00511D66">
      <w:pPr>
        <w:pStyle w:val="Kop3"/>
      </w:pPr>
      <w:bookmarkStart w:id="3858" w:name="_00471047"/>
      <w:bookmarkStart w:id="3859" w:name="B0x4D156EFA"/>
      <w:bookmarkEnd w:id="3858"/>
      <w:bookmarkEnd w:id="3859"/>
      <w:r w:rsidRPr="00511D66">
        <w:t>Stuurstandrijtuig functie(s)</w:t>
      </w:r>
    </w:p>
    <w:p w:rsidR="00586BAE" w:rsidRDefault="00586BAE">
      <w:pPr>
        <w:rPr>
          <w:color w:val="000000"/>
        </w:rPr>
      </w:pPr>
      <w:r>
        <w:rPr>
          <w:color w:val="000000"/>
        </w:rPr>
        <w:t xml:space="preserve">Als een stuurstanddecoder aanstuurbare functies bevat en als ze zijn vastgelegd bij onderhouden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AF75D9">
        <w:rPr>
          <w:noProof/>
          <w:color w:val="008000"/>
        </w:rPr>
        <w:instrText>100</w:instrText>
      </w:r>
      <w:r>
        <w:rPr>
          <w:color w:val="008000"/>
        </w:rPr>
        <w:fldChar w:fldCharType="end"/>
      </w:r>
      <w:r>
        <w:rPr>
          <w:color w:val="008000"/>
        </w:rPr>
        <w:fldChar w:fldCharType="end"/>
      </w:r>
      <w:r>
        <w:rPr>
          <w:color w:val="000000"/>
        </w:rPr>
        <w:t xml:space="preserve">, krijg je hier de lijst met functies te zien. Hoe het koppelen precies in zijn werk gaat, wordt uitgelegd in </w:t>
      </w:r>
      <w:r>
        <w:rPr>
          <w:color w:val="008000"/>
        </w:rPr>
        <w:t xml:space="preserve">rijwindow / stuurstand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AF75D9">
        <w:rPr>
          <w:noProof/>
          <w:color w:val="008000"/>
        </w:rPr>
        <w:instrText>354</w:instrText>
      </w:r>
      <w:r>
        <w:rPr>
          <w:color w:val="008000"/>
        </w:rPr>
        <w:fldChar w:fldCharType="end"/>
      </w:r>
      <w:r>
        <w:rPr>
          <w:color w:val="008000"/>
        </w:rPr>
        <w:fldChar w:fldCharType="end"/>
      </w:r>
      <w:r>
        <w:rPr>
          <w:color w:val="000000"/>
        </w:rPr>
        <w:t>.</w:t>
      </w:r>
    </w:p>
    <w:bookmarkStart w:id="3860" w:name="_00471169"/>
    <w:bookmarkStart w:id="3861" w:name="B0x4D16D979"/>
    <w:bookmarkEnd w:id="3860"/>
    <w:bookmarkEnd w:id="3861"/>
    <w:p w:rsidR="00586BAE" w:rsidRPr="00511D66" w:rsidRDefault="00586BAE" w:rsidP="00511D66">
      <w:pPr>
        <w:pStyle w:val="Kop2"/>
        <w:rPr>
          <w:szCs w:val="36"/>
        </w:rPr>
      </w:pPr>
      <w:r w:rsidRPr="00511D66">
        <w:fldChar w:fldCharType="begin"/>
      </w:r>
      <w:r w:rsidRPr="00511D66">
        <w:instrText>xe "Informatie uit onderhouden locomotieven"</w:instrText>
      </w:r>
      <w:r w:rsidRPr="00511D66">
        <w:fldChar w:fldCharType="end"/>
      </w:r>
      <w:r w:rsidRPr="00511D66">
        <w:fldChar w:fldCharType="begin"/>
      </w:r>
      <w:r w:rsidRPr="00511D66">
        <w:instrText>xe "Toon informatie"</w:instrText>
      </w:r>
      <w:r w:rsidRPr="00511D66">
        <w:fldChar w:fldCharType="end"/>
      </w:r>
      <w:bookmarkStart w:id="3862" w:name="_Toc479280298"/>
      <w:r w:rsidRPr="00511D66">
        <w:rPr>
          <w:szCs w:val="36"/>
        </w:rPr>
        <w:t>Info van ...</w:t>
      </w:r>
      <w:bookmarkEnd w:id="3862"/>
    </w:p>
    <w:p w:rsidR="00586BAE" w:rsidRDefault="00BA2C0C">
      <w:pPr>
        <w:rPr>
          <w:color w:val="000000"/>
        </w:rPr>
      </w:pPr>
      <w:r>
        <w:rPr>
          <w:noProof/>
          <w:color w:val="800000"/>
        </w:rPr>
        <w:drawing>
          <wp:inline distT="0" distB="0" distL="0" distR="0" wp14:anchorId="7A842306" wp14:editId="3A40A194">
            <wp:extent cx="4464000" cy="2606400"/>
            <wp:effectExtent l="0" t="0" r="0" b="3810"/>
            <wp:docPr id="366" name="Afbeelding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52">
                      <a:extLst>
                        <a:ext uri="{28A0092B-C50C-407E-A947-70E740481C1C}">
                          <a14:useLocalDpi xmlns:a14="http://schemas.microsoft.com/office/drawing/2010/main"/>
                        </a:ext>
                      </a:extLst>
                    </a:blip>
                    <a:srcRect/>
                    <a:stretch>
                      <a:fillRect/>
                    </a:stretch>
                  </pic:blipFill>
                  <pic:spPr bwMode="auto">
                    <a:xfrm>
                      <a:off x="0" y="0"/>
                      <a:ext cx="4464000" cy="260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wordt gestart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t>
      </w:r>
    </w:p>
    <w:p w:rsidR="00586BAE" w:rsidRDefault="00586BAE">
      <w:pPr>
        <w:rPr>
          <w:color w:val="000000"/>
        </w:rPr>
      </w:pPr>
    </w:p>
    <w:p w:rsidR="00586BAE" w:rsidRDefault="00586BAE">
      <w:pPr>
        <w:rPr>
          <w:color w:val="000000"/>
        </w:rPr>
      </w:pPr>
      <w:r>
        <w:rPr>
          <w:color w:val="000000"/>
        </w:rPr>
        <w:t>Deze knop is alleen actief indien er in één van onderstaande programma's informatie is vastgelegd:</w:t>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Locomotieven (info)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AF75D9">
        <w:rPr>
          <w:noProof/>
          <w:color w:val="008000"/>
        </w:rPr>
        <w:instrText>98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Treintypes (info) »Page </w:t>
      </w:r>
      <w:r>
        <w:rPr>
          <w:color w:val="008000"/>
        </w:rPr>
        <w:fldChar w:fldCharType="begin"/>
      </w:r>
      <w:r>
        <w:rPr>
          <w:color w:val="008000"/>
        </w:rPr>
        <w:instrText>GOTOBUTTON B0x040E9483</w:instrText>
      </w:r>
      <w:r>
        <w:rPr>
          <w:color w:val="008000"/>
        </w:rPr>
        <w:fldChar w:fldCharType="begin"/>
      </w:r>
      <w:r>
        <w:rPr>
          <w:color w:val="008000"/>
        </w:rPr>
        <w:instrText>PAGEREF B0x040E9483</w:instrText>
      </w:r>
      <w:r>
        <w:rPr>
          <w:color w:val="008000"/>
        </w:rPr>
        <w:fldChar w:fldCharType="separate"/>
      </w:r>
      <w:r w:rsidR="00AF75D9">
        <w:rPr>
          <w:noProof/>
          <w:color w:val="008000"/>
        </w:rPr>
        <w:instrText>78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Variabele treinroute (info) »Page </w:t>
      </w:r>
      <w:r>
        <w:rPr>
          <w:color w:val="008000"/>
        </w:rPr>
        <w:fldChar w:fldCharType="begin"/>
      </w:r>
      <w:r>
        <w:rPr>
          <w:color w:val="008000"/>
        </w:rPr>
        <w:instrText>GOTOBUTTON B0xAE72F20B</w:instrText>
      </w:r>
      <w:r>
        <w:rPr>
          <w:color w:val="008000"/>
        </w:rPr>
        <w:fldChar w:fldCharType="begin"/>
      </w:r>
      <w:r>
        <w:rPr>
          <w:color w:val="008000"/>
        </w:rPr>
        <w:instrText>PAGEREF B0xAE72F20B</w:instrText>
      </w:r>
      <w:r>
        <w:rPr>
          <w:color w:val="008000"/>
        </w:rPr>
        <w:fldChar w:fldCharType="separate"/>
      </w:r>
      <w:r w:rsidR="00AF75D9">
        <w:rPr>
          <w:noProof/>
          <w:color w:val="008000"/>
        </w:rPr>
        <w:instrText>111</w:instrText>
      </w:r>
      <w:r>
        <w:rPr>
          <w:color w:val="008000"/>
        </w:rPr>
        <w:fldChar w:fldCharType="end"/>
      </w:r>
      <w:r>
        <w:rPr>
          <w:color w:val="008000"/>
        </w:rPr>
        <w:fldChar w:fldCharType="end"/>
      </w:r>
    </w:p>
    <w:p w:rsidR="00586BAE" w:rsidRDefault="00586BAE">
      <w:pPr>
        <w:rPr>
          <w:color w:val="000000"/>
        </w:rPr>
      </w:pPr>
    </w:p>
    <w:p w:rsidR="00586BAE" w:rsidRDefault="00586BAE">
      <w:pPr>
        <w:rPr>
          <w:color w:val="000000"/>
        </w:rPr>
      </w:pPr>
      <w:r>
        <w:rPr>
          <w:color w:val="000000"/>
        </w:rPr>
        <w:t>Bij de locomotieven en treintypes is er één informatieblad beschikbaar. Er kunnen op verschillende manieren variabele treinroutes gekoppeld worden aan een locomotief. Hier dient nog extra gekozen te worden van welke variabele treinroute de informatie getoond moet worden.</w:t>
      </w:r>
    </w:p>
    <w:p w:rsidR="00586BAE" w:rsidRDefault="00586BAE">
      <w:pPr>
        <w:rPr>
          <w:color w:val="000000"/>
        </w:rPr>
      </w:pPr>
      <w:r>
        <w:rPr>
          <w:color w:val="000000"/>
        </w:rPr>
        <w:t>Wanneer er geen informatie bij een onderdeel is vastgelegd, kan deze optie hier niet worden gekozen.</w:t>
      </w:r>
    </w:p>
    <w:p w:rsidR="00586BAE" w:rsidRPr="00511D66" w:rsidRDefault="00586BAE" w:rsidP="00511D66">
      <w:pPr>
        <w:pStyle w:val="Kop3"/>
      </w:pPr>
      <w:bookmarkStart w:id="3863" w:name="_004713F6"/>
      <w:bookmarkStart w:id="3864" w:name="BScribble67010"/>
      <w:bookmarkEnd w:id="3863"/>
      <w:bookmarkEnd w:id="3864"/>
      <w:r w:rsidRPr="00511D66">
        <w:t>Info</w:t>
      </w:r>
    </w:p>
    <w:p w:rsidR="00586BAE" w:rsidRDefault="00586BAE">
      <w:pPr>
        <w:rPr>
          <w:color w:val="000000"/>
        </w:rPr>
      </w:pPr>
      <w:r>
        <w:rPr>
          <w:color w:val="000000"/>
        </w:rPr>
        <w:t xml:space="preserve">De informatie die is vastgelegd bij </w:t>
      </w:r>
      <w:r>
        <w:rPr>
          <w:color w:val="008000"/>
        </w:rPr>
        <w:t xml:space="preserve">onderhouden locomotieven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AF75D9">
        <w:rPr>
          <w:noProof/>
          <w:color w:val="008000"/>
        </w:rPr>
        <w:instrText>98</w:instrText>
      </w:r>
      <w:r>
        <w:rPr>
          <w:color w:val="008000"/>
        </w:rPr>
        <w:fldChar w:fldCharType="end"/>
      </w:r>
      <w:r>
        <w:rPr>
          <w:color w:val="008000"/>
        </w:rPr>
        <w:fldChar w:fldCharType="end"/>
      </w:r>
      <w:r>
        <w:rPr>
          <w:color w:val="000000"/>
        </w:rPr>
        <w:t xml:space="preserve"> wordt hierin getoond.</w:t>
      </w:r>
    </w:p>
    <w:p w:rsidR="00586BAE" w:rsidRPr="00511D66" w:rsidRDefault="00586BAE" w:rsidP="00511D66">
      <w:pPr>
        <w:pStyle w:val="Kop3"/>
      </w:pPr>
      <w:bookmarkStart w:id="3865" w:name="_00471455"/>
      <w:bookmarkStart w:id="3866" w:name="BScribble67015"/>
      <w:bookmarkEnd w:id="3865"/>
      <w:bookmarkEnd w:id="3866"/>
      <w:r w:rsidRPr="00511D66">
        <w:t>Locomotief</w:t>
      </w:r>
    </w:p>
    <w:p w:rsidR="00586BAE" w:rsidRDefault="00586BAE">
      <w:pPr>
        <w:rPr>
          <w:color w:val="000000"/>
        </w:rPr>
      </w:pPr>
      <w:r>
        <w:rPr>
          <w:color w:val="000000"/>
        </w:rPr>
        <w:t>Indien bij de locomotief informatie is vastgelegd, kan deze optie worden gekozen.</w:t>
      </w:r>
    </w:p>
    <w:p w:rsidR="00586BAE" w:rsidRPr="00511D66" w:rsidRDefault="00586BAE" w:rsidP="00511D66">
      <w:pPr>
        <w:pStyle w:val="Kop3"/>
      </w:pPr>
      <w:bookmarkStart w:id="3867" w:name="_004714B5"/>
      <w:bookmarkStart w:id="3868" w:name="BScribble67020"/>
      <w:bookmarkEnd w:id="3867"/>
      <w:bookmarkEnd w:id="3868"/>
      <w:r w:rsidRPr="00511D66">
        <w:t>Treintype</w:t>
      </w:r>
    </w:p>
    <w:p w:rsidR="00586BAE" w:rsidRDefault="00586BAE">
      <w:pPr>
        <w:rPr>
          <w:color w:val="000000"/>
        </w:rPr>
      </w:pPr>
      <w:r>
        <w:rPr>
          <w:color w:val="000000"/>
        </w:rPr>
        <w:t>Indien bij het treintype dat gekoppeld is aan de locomotief informatie is vastgelegd, kan deze optie worden gekozen.</w:t>
      </w:r>
    </w:p>
    <w:p w:rsidR="00586BAE" w:rsidRPr="00511D66" w:rsidRDefault="00586BAE" w:rsidP="00511D66">
      <w:pPr>
        <w:pStyle w:val="Kop3"/>
      </w:pPr>
      <w:bookmarkStart w:id="3869" w:name="_00471537"/>
      <w:bookmarkStart w:id="3870" w:name="BScribble67025"/>
      <w:bookmarkEnd w:id="3869"/>
      <w:bookmarkEnd w:id="3870"/>
      <w:r w:rsidRPr="00511D66">
        <w:t>Variabele treinroute</w:t>
      </w:r>
    </w:p>
    <w:p w:rsidR="00586BAE" w:rsidRDefault="00586BAE">
      <w:pPr>
        <w:rPr>
          <w:color w:val="000000"/>
        </w:rPr>
      </w:pPr>
      <w:r>
        <w:rPr>
          <w:color w:val="000000"/>
        </w:rPr>
        <w:t>Indien bij variabele treinroutes die gekoppeld zijn aan de locomotief informatie is vastgelegd, kan deze optie worden gekozen.</w:t>
      </w:r>
    </w:p>
    <w:p w:rsidR="00586BAE" w:rsidRPr="00511D66" w:rsidRDefault="00586BAE" w:rsidP="00511D66">
      <w:pPr>
        <w:pStyle w:val="Kop3"/>
      </w:pPr>
      <w:bookmarkStart w:id="3871" w:name="_004715CE"/>
      <w:bookmarkStart w:id="3872" w:name="BScribble67030"/>
      <w:bookmarkEnd w:id="3871"/>
      <w:bookmarkEnd w:id="3872"/>
      <w:r w:rsidRPr="00511D66">
        <w:t>Keuze</w:t>
      </w:r>
    </w:p>
    <w:p w:rsidR="00586BAE" w:rsidRDefault="00586BAE">
      <w:pPr>
        <w:rPr>
          <w:color w:val="000000"/>
        </w:rPr>
      </w:pPr>
      <w:r>
        <w:rPr>
          <w:color w:val="000000"/>
        </w:rPr>
        <w:t>Er kunnen meerdere variabele treinroutes zijn gekoppeld aan locomotief. Hier kan worden gekozen van welke variabele treinroute de informatie getoond moet worden.</w:t>
      </w:r>
    </w:p>
    <w:bookmarkStart w:id="3873" w:name="_00471679"/>
    <w:bookmarkStart w:id="3874" w:name="B0x4D17EBEF"/>
    <w:bookmarkEnd w:id="3873"/>
    <w:bookmarkEnd w:id="3874"/>
    <w:p w:rsidR="00586BAE" w:rsidRPr="00511D66" w:rsidRDefault="00586BAE" w:rsidP="00511D66">
      <w:pPr>
        <w:pStyle w:val="Kop2"/>
      </w:pPr>
      <w:r>
        <w:rPr>
          <w:sz w:val="24"/>
          <w:szCs w:val="24"/>
        </w:rPr>
        <w:fldChar w:fldCharType="begin"/>
      </w:r>
      <w:r>
        <w:rPr>
          <w:sz w:val="24"/>
          <w:szCs w:val="24"/>
        </w:rPr>
        <w:instrText>xe "Rijden in dubbeltractie"</w:instrText>
      </w:r>
      <w:r>
        <w:rPr>
          <w:sz w:val="24"/>
          <w:szCs w:val="24"/>
        </w:rPr>
        <w:fldChar w:fldCharType="end"/>
      </w:r>
      <w:r>
        <w:rPr>
          <w:sz w:val="24"/>
          <w:szCs w:val="24"/>
        </w:rPr>
        <w:fldChar w:fldCharType="begin"/>
      </w:r>
      <w:r>
        <w:rPr>
          <w:sz w:val="24"/>
          <w:szCs w:val="24"/>
        </w:rPr>
        <w:instrText>xe "Multitractie"</w:instrText>
      </w:r>
      <w:r>
        <w:rPr>
          <w:sz w:val="24"/>
          <w:szCs w:val="24"/>
        </w:rPr>
        <w:fldChar w:fldCharType="end"/>
      </w:r>
      <w:r>
        <w:rPr>
          <w:sz w:val="24"/>
          <w:szCs w:val="24"/>
        </w:rPr>
        <w:fldChar w:fldCharType="begin"/>
      </w:r>
      <w:r>
        <w:rPr>
          <w:sz w:val="24"/>
          <w:szCs w:val="24"/>
        </w:rPr>
        <w:instrText>xe "Meerdere locomotieven voor een trein"</w:instrText>
      </w:r>
      <w:r>
        <w:rPr>
          <w:sz w:val="24"/>
          <w:szCs w:val="24"/>
        </w:rPr>
        <w:fldChar w:fldCharType="end"/>
      </w:r>
      <w:r>
        <w:rPr>
          <w:sz w:val="24"/>
          <w:szCs w:val="24"/>
        </w:rPr>
        <w:fldChar w:fldCharType="begin"/>
      </w:r>
      <w:r>
        <w:rPr>
          <w:sz w:val="24"/>
          <w:szCs w:val="24"/>
        </w:rPr>
        <w:instrText>xe "Tractierijden"</w:instrText>
      </w:r>
      <w:r>
        <w:rPr>
          <w:sz w:val="24"/>
          <w:szCs w:val="24"/>
        </w:rPr>
        <w:fldChar w:fldCharType="end"/>
      </w:r>
      <w:r>
        <w:rPr>
          <w:sz w:val="24"/>
          <w:szCs w:val="24"/>
        </w:rPr>
        <w:fldChar w:fldCharType="begin"/>
      </w:r>
      <w:r>
        <w:rPr>
          <w:sz w:val="24"/>
          <w:szCs w:val="24"/>
        </w:rPr>
        <w:instrText>xe "Dubbeltractie"</w:instrText>
      </w:r>
      <w:r>
        <w:rPr>
          <w:sz w:val="24"/>
          <w:szCs w:val="24"/>
        </w:rPr>
        <w:fldChar w:fldCharType="end"/>
      </w:r>
      <w:bookmarkStart w:id="3875" w:name="_Toc479280299"/>
      <w:r w:rsidRPr="00511D66">
        <w:t>Rijden in multitractie</w:t>
      </w:r>
      <w:bookmarkEnd w:id="3875"/>
    </w:p>
    <w:p w:rsidR="00586BAE" w:rsidRDefault="00BA2C0C">
      <w:pPr>
        <w:rPr>
          <w:color w:val="000000"/>
        </w:rPr>
      </w:pPr>
      <w:r>
        <w:rPr>
          <w:noProof/>
          <w:color w:val="800000"/>
        </w:rPr>
        <w:drawing>
          <wp:inline distT="0" distB="0" distL="0" distR="0" wp14:anchorId="5C83831B" wp14:editId="3C498291">
            <wp:extent cx="4626000" cy="3146400"/>
            <wp:effectExtent l="0" t="0" r="3175" b="0"/>
            <wp:docPr id="367" name="Afbeelding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53">
                      <a:extLst>
                        <a:ext uri="{28A0092B-C50C-407E-A947-70E740481C1C}">
                          <a14:useLocalDpi xmlns:a14="http://schemas.microsoft.com/office/drawing/2010/main"/>
                        </a:ext>
                      </a:extLst>
                    </a:blip>
                    <a:srcRect/>
                    <a:stretch>
                      <a:fillRect/>
                    </a:stretch>
                  </pic:blipFill>
                  <pic:spPr bwMode="auto">
                    <a:xfrm>
                      <a:off x="0" y="0"/>
                      <a:ext cx="4626000" cy="3146400"/>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Hierboven zie je twee locomotieven die in tractie rijden. Er is nu een extra tabblad met de gegevens over het rijden in tractie. Bij tractie spreekt men van een 'baas' en een of meer 'knechten'. De locomotief die de 'baas' is, neemt alle beslissingen over de te rijden wegen en de te rijden snelheid. Deze locomotief kan in een blok worden geplaatst. De locomotief die een 'knecht' is, probeert alleen met een snelheid te rijden die zo dicht mogelijk in de buurt komt van de snelheid van de 'baas'. Ook als er meer dan twee locomotieven samen in multitractie rijden, is er slechts één de 'baas'. Alle andere locomotieven zijn 'knechten' van deze 'baas'.</w:t>
      </w:r>
    </w:p>
    <w:p w:rsidR="00586BAE" w:rsidRDefault="00586BAE">
      <w:pPr>
        <w:rPr>
          <w:color w:val="000000"/>
        </w:rPr>
      </w:pPr>
    </w:p>
    <w:p w:rsidR="00586BAE" w:rsidRDefault="00586BAE">
      <w:pPr>
        <w:rPr>
          <w:color w:val="000000"/>
        </w:rPr>
      </w:pPr>
      <w:r>
        <w:rPr>
          <w:color w:val="000000"/>
        </w:rPr>
        <w:t xml:space="preserve">Beide rijwindows van de locomotieven moeten zichtbaar zijn om het tractierijden te starten. Hoe je dit doet, staat beschreven in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Je sleept nu het plaatje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van een locomotief naar het plaatje in het rijwindow van een andere locomotief en laat het hier vallen ('drag and drop'). Koploper zoekt uit welke locomotief de 'baas' en welke de 'knecht' moet worden. Bij het starten van de tractie is het </w:t>
      </w:r>
      <w:r>
        <w:rPr>
          <w:i/>
          <w:iCs/>
          <w:color w:val="000000"/>
        </w:rPr>
        <w:t xml:space="preserve">noodzakelijk </w:t>
      </w:r>
      <w:r>
        <w:rPr>
          <w:color w:val="000000"/>
        </w:rPr>
        <w:t>dat de rijrichting van beide locomotieven dezelfde is. Als je in multitractie wilt rijden, kun je meer locomotieven met drag en drop toevoegen aan de locomotieven die reeds in tractie rijden. In principe is het aantal gekoppelde locs onbeperkt. Let er wel op dat eventuele zekeringen ter bescherming van je bezetmelders niet bezwijken als je bijvoorbeeld met vijf locomotieven over de bezetmelder rijdt.</w:t>
      </w:r>
    </w:p>
    <w:p w:rsidR="00586BAE" w:rsidRDefault="00586BAE">
      <w:pPr>
        <w:rPr>
          <w:color w:val="800000"/>
        </w:rPr>
      </w:pPr>
    </w:p>
    <w:p w:rsidR="00586BAE" w:rsidRDefault="00586BAE">
      <w:pPr>
        <w:rPr>
          <w:color w:val="000000"/>
        </w:rPr>
      </w:pPr>
      <w:r>
        <w:rPr>
          <w:color w:val="000000"/>
        </w:rPr>
        <w:t xml:space="preserve">Het opheffen van (multi)tractie is eenvoudig. Op het tabblad 'tractie' vind je hiervoor een speciale knop. Na het opheffen van tractierijden moet, als een willekeurige locomotief weer met de trein verder rijdt, de locomotief wel weer in het blok geplaatst worden. Zie hiervoor de </w:t>
      </w:r>
      <w:r>
        <w:rPr>
          <w:color w:val="008000"/>
        </w:rPr>
        <w:t xml:space="preserve">beschrijving 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Koploper kan namelijk nooit raden met welke locomotief je verder wilt rijden.</w:t>
      </w:r>
    </w:p>
    <w:p w:rsidR="00586BAE" w:rsidRDefault="00586BAE" w:rsidP="00511D66">
      <w:pPr>
        <w:pStyle w:val="Kop4"/>
      </w:pPr>
      <w:r>
        <w:t>Kiezen blokken</w:t>
      </w:r>
    </w:p>
    <w:p w:rsidR="00586BAE" w:rsidRDefault="00586BAE">
      <w:pPr>
        <w:rPr>
          <w:color w:val="000000"/>
        </w:rPr>
      </w:pPr>
      <w:r>
        <w:rPr>
          <w:color w:val="000000"/>
        </w:rPr>
        <w:t xml:space="preserve">Het selecteren van blokken tijdens het automatisch rijden wordt gedaan door de locomotief die de 'baas' is. Er wordt rekening gehouden met een aantal opties van alle locomotieven die samen in (multi)tractie rijden. Om als </w:t>
      </w:r>
      <w:r>
        <w:rPr>
          <w:color w:val="008000"/>
        </w:rPr>
        <w:t xml:space="preserve">trekduw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 </w:t>
      </w:r>
      <w:r>
        <w:rPr>
          <w:color w:val="008000"/>
        </w:rPr>
        <w:t xml:space="preserve">treinstel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combinatie te kunnen rijden, moet bij alle locomotieven de indicatie treinstel of de indicatie trekduw zijn geactiveerd. </w:t>
      </w:r>
    </w:p>
    <w:p w:rsidR="00586BAE" w:rsidRDefault="00586BAE">
      <w:pPr>
        <w:rPr>
          <w:color w:val="000000"/>
        </w:rPr>
      </w:pPr>
      <w:r>
        <w:rPr>
          <w:color w:val="000000"/>
        </w:rPr>
        <w:t xml:space="preserve">Ook het rijden in </w:t>
      </w:r>
      <w:r>
        <w:rPr>
          <w:color w:val="008000"/>
        </w:rPr>
        <w:t xml:space="preserve">blokken met of zonder bovenleiding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wordt bepaald door alle locomotieven. Wanneer minimaal één locomotief elektrisch is, zal de gehele trein altijd in blokken met bovenleiding moeten blijven. Hierop is één uitzondering: wanneer bij een locomotief is aangegeven in het rijwindow dat de elektrische locomotief in opzending is, dan mag deze elektrische locomotief toch rijden in een blok zonder bovenleiding. De locomotief wordt in dit geval door een diesel locomotief voorafgegaan. In het groot bedrijf zal de elektrische locomotief dus geen trekkracht leveren.</w:t>
      </w:r>
    </w:p>
    <w:p w:rsidR="00586BAE" w:rsidRDefault="00586BAE" w:rsidP="00511D66">
      <w:pPr>
        <w:pStyle w:val="Kop4"/>
      </w:pPr>
      <w:r>
        <w:t>Let op</w:t>
      </w:r>
    </w:p>
    <w:p w:rsidR="00586BAE" w:rsidRDefault="00586BAE">
      <w:pPr>
        <w:rPr>
          <w:color w:val="000000"/>
        </w:rPr>
      </w:pPr>
      <w:r>
        <w:rPr>
          <w:color w:val="000000"/>
        </w:rPr>
        <w:t xml:space="preserve">Het is </w:t>
      </w:r>
      <w:r>
        <w:rPr>
          <w:i/>
          <w:iCs/>
          <w:color w:val="000000"/>
        </w:rPr>
        <w:t xml:space="preserve">noodzakelijk </w:t>
      </w:r>
      <w:r>
        <w:rPr>
          <w:color w:val="000000"/>
        </w:rPr>
        <w:t xml:space="preserve">dat van alle locomotieven die je in tractie wilt laten rijden de snelheid geijkt is. Dit betekent ook dat het rijden in tractie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niet op deze manier kan werken. Het ijken van de snelheid is een onderdeel van het onderhouden van de </w:t>
      </w:r>
      <w:r>
        <w:rPr>
          <w:color w:val="008000"/>
        </w:rPr>
        <w:t xml:space="preserve">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AF75D9">
        <w:rPr>
          <w:noProof/>
          <w:color w:val="008000"/>
        </w:rPr>
        <w:instrText>87</w:instrText>
      </w:r>
      <w:r>
        <w:rPr>
          <w:color w:val="008000"/>
        </w:rPr>
        <w:fldChar w:fldCharType="end"/>
      </w:r>
      <w:r>
        <w:rPr>
          <w:color w:val="008000"/>
        </w:rPr>
        <w:fldChar w:fldCharType="end"/>
      </w:r>
      <w:r>
        <w:rPr>
          <w:color w:val="000000"/>
        </w:rPr>
        <w:t>. Alleen bij geijkte snelheden kunnen de snelheden van de locomotieven op elkaar afgestemd worden. Locomotieven die hun snelheid bepalen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kunnen dus niet in tractie rijden, omdat de snelheden niet bekend zijn binnen Koploper.</w:t>
      </w:r>
    </w:p>
    <w:p w:rsidR="00586BAE" w:rsidRPr="00511D66" w:rsidRDefault="00586BAE" w:rsidP="00511D66">
      <w:pPr>
        <w:pStyle w:val="Kop3"/>
      </w:pPr>
      <w:bookmarkStart w:id="3876" w:name="_00478788"/>
      <w:bookmarkStart w:id="3877" w:name="B0x4D17EA6C"/>
      <w:bookmarkEnd w:id="3876"/>
      <w:bookmarkEnd w:id="3877"/>
      <w:r w:rsidRPr="00511D66">
        <w:t>Elektrische locomotief in opzending</w:t>
      </w:r>
    </w:p>
    <w:p w:rsidR="00586BAE" w:rsidRDefault="00586BAE">
      <w:pPr>
        <w:rPr>
          <w:color w:val="000000"/>
        </w:rPr>
      </w:pPr>
      <w:r>
        <w:rPr>
          <w:color w:val="000000"/>
        </w:rPr>
        <w:t xml:space="preserve">Wanneer deze indicatie is geactiveerd, zal deze locomotief niet meedoen in de bepaling of de combinatie alleen mag rijden in blokken met bovenleiding. Hierdoor is het mogelijk dat een trein, die getrokken wordt door één of meer diesel locomotieven en met een elektrische locomotief in opzending, toch een niet geëlektrificeerd blok in kan rijden. Deze indicatie is alleen van toepassing bij een elektrische locomotief (zie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 xml:space="preserve">In het grote voorbeeld is een locomotief in opzending als deze fysiek niet mee helpt met het trekken van de trein. </w:t>
      </w:r>
    </w:p>
    <w:p w:rsidR="00586BAE" w:rsidRPr="00511D66" w:rsidRDefault="00586BAE" w:rsidP="00511D66">
      <w:pPr>
        <w:pStyle w:val="Kop3"/>
      </w:pPr>
      <w:bookmarkStart w:id="3878" w:name="_004789EB"/>
      <w:bookmarkStart w:id="3879" w:name="B0x4D17EA63"/>
      <w:bookmarkEnd w:id="3878"/>
      <w:bookmarkEnd w:id="3879"/>
      <w:r w:rsidRPr="00511D66">
        <w:t>Voorste loc</w:t>
      </w:r>
    </w:p>
    <w:p w:rsidR="00586BAE" w:rsidRDefault="00586BAE">
      <w:pPr>
        <w:rPr>
          <w:color w:val="000000"/>
        </w:rPr>
      </w:pPr>
      <w:r>
        <w:rPr>
          <w:color w:val="000000"/>
        </w:rPr>
        <w:t>Als de dubbeltractie automatisch opgeheven wordt in een vaste treinroute, moet bekend zijn welke locomotief op kop rijdt. Als het in dubbeltractie zetten ook met een vaste treinroute wordt gedaan, wordt deze indicatie automatisch gezet. Bij het omkeren van de rijrichting zal bij de andere locomotief van dit paar de indicatie "voorste loc" worden geactiveerd.</w:t>
      </w:r>
    </w:p>
    <w:p w:rsidR="00586BAE" w:rsidRDefault="00586BAE">
      <w:pPr>
        <w:rPr>
          <w:color w:val="000000"/>
        </w:rPr>
      </w:pPr>
      <w:r>
        <w:rPr>
          <w:color w:val="000000"/>
        </w:rPr>
        <w:t>Pas op: de voorste loc is iets heel anders dan het begrip baas/knecht. Dit laatste heeft te maken welke locomotief bepaald waar naar toe gereden worden en met welke snelheid.</w:t>
      </w:r>
    </w:p>
    <w:p w:rsidR="00586BAE" w:rsidRPr="00511D66" w:rsidRDefault="00586BAE" w:rsidP="00511D66">
      <w:pPr>
        <w:pStyle w:val="Kop3"/>
      </w:pPr>
      <w:bookmarkStart w:id="3880" w:name="_00478C12"/>
      <w:bookmarkStart w:id="3881" w:name="B0x4D17EA64"/>
      <w:bookmarkEnd w:id="3880"/>
      <w:bookmarkEnd w:id="3881"/>
      <w:r w:rsidRPr="00511D66">
        <w:t>Opheffen tractierijden</w:t>
      </w:r>
    </w:p>
    <w:p w:rsidR="00586BAE" w:rsidRDefault="00586BAE">
      <w:pPr>
        <w:rPr>
          <w:color w:val="000000"/>
        </w:rPr>
      </w:pPr>
      <w:r>
        <w:rPr>
          <w:color w:val="000000"/>
        </w:rPr>
        <w:t>Met deze knop maak je een einde aan het tractierijden. Je kunt de knop alleen gebruiken als de locomotieven stilstaan. Tijdens het opheffen van het rijden in tractie, worden ook alle blokgegevens verwijderd bij de 'baas'. De locomotieven zullen hierna dus niet meer deelnemen aan het automatisch rijden!</w:t>
      </w:r>
    </w:p>
    <w:p w:rsidR="00586BAE" w:rsidRPr="00511D66" w:rsidRDefault="00586BAE" w:rsidP="00511D66">
      <w:pPr>
        <w:pStyle w:val="Kop3"/>
      </w:pPr>
      <w:bookmarkStart w:id="3882" w:name="_00478D5D"/>
      <w:bookmarkStart w:id="3883" w:name="B0x4D17EA67"/>
      <w:bookmarkEnd w:id="3882"/>
      <w:bookmarkEnd w:id="3883"/>
      <w:r w:rsidRPr="00511D66">
        <w:t>Toon andere locomotief</w:t>
      </w:r>
    </w:p>
    <w:p w:rsidR="00586BAE" w:rsidRDefault="00586BAE">
      <w:pPr>
        <w:rPr>
          <w:color w:val="000000"/>
        </w:rPr>
      </w:pPr>
      <w:r>
        <w:rPr>
          <w:color w:val="000000"/>
        </w:rPr>
        <w:t>Met deze knop kun je de gegevens van de andere locomotief opvragen. De andere locomotief is de 'baas' en deze locomotief is een 'knecht'.</w:t>
      </w:r>
    </w:p>
    <w:p w:rsidR="00586BAE" w:rsidRPr="00511D66" w:rsidRDefault="00586BAE" w:rsidP="00511D66">
      <w:pPr>
        <w:pStyle w:val="Kop3"/>
      </w:pPr>
      <w:bookmarkStart w:id="3884" w:name="_00478E02"/>
      <w:bookmarkStart w:id="3885" w:name="B0x4D17EA97"/>
      <w:bookmarkEnd w:id="3884"/>
      <w:bookmarkEnd w:id="3885"/>
      <w:r w:rsidRPr="00511D66">
        <w:t>Toon alle 'knechten'</w:t>
      </w:r>
    </w:p>
    <w:p w:rsidR="00586BAE" w:rsidRDefault="00586BAE">
      <w:pPr>
        <w:rPr>
          <w:color w:val="000000"/>
        </w:rPr>
      </w:pPr>
      <w:r>
        <w:rPr>
          <w:color w:val="000000"/>
        </w:rPr>
        <w:t>Met deze knop kun je alle 'knechten' van deze locomotief oproepen. Deze locomotief is de 'baas' over het tractierijden. Je kunt nu met een druk op de knop alle locomotieven oproepen die samen in tractie rijden.</w:t>
      </w:r>
    </w:p>
    <w:p w:rsidR="00586BAE" w:rsidRPr="00511D66" w:rsidRDefault="00586BAE" w:rsidP="00511D66">
      <w:pPr>
        <w:pStyle w:val="Kop3"/>
      </w:pPr>
      <w:bookmarkStart w:id="3886" w:name="_00478EEE"/>
      <w:bookmarkStart w:id="3887" w:name="B0x4D17EA92"/>
      <w:bookmarkEnd w:id="3886"/>
      <w:bookmarkEnd w:id="3887"/>
      <w:r w:rsidRPr="00511D66">
        <w:t>Informatie tractierijden</w:t>
      </w:r>
    </w:p>
    <w:p w:rsidR="00586BAE" w:rsidRDefault="00586BAE">
      <w:pPr>
        <w:rPr>
          <w:color w:val="000000"/>
        </w:rPr>
      </w:pPr>
      <w:r>
        <w:rPr>
          <w:color w:val="000000"/>
        </w:rPr>
        <w:t>Dit is een algemeen tekst vak. Hierin worden gegevens over het rijden in tractie vermeld. Je vindt hier bijvoorbeeld met welke locomotief er in tractie wordt gereden en of de locomotief de 'baas' of de 'knecht' is. De tekst is niet te wijzigen en is alleen maar ter informatie.</w:t>
      </w:r>
    </w:p>
    <w:p w:rsidR="00586BAE" w:rsidRPr="00511D66" w:rsidRDefault="00586BAE" w:rsidP="00511D66">
      <w:pPr>
        <w:pStyle w:val="Kop3"/>
      </w:pPr>
      <w:bookmarkStart w:id="3888" w:name="_00479020"/>
      <w:bookmarkStart w:id="3889" w:name="BScribble68530"/>
      <w:bookmarkEnd w:id="3888"/>
      <w:bookmarkEnd w:id="3889"/>
      <w:r w:rsidRPr="00511D66">
        <w:t>Statusbalk links onderin</w:t>
      </w:r>
    </w:p>
    <w:p w:rsidR="00586BAE" w:rsidRDefault="00586BAE">
      <w:pPr>
        <w:rPr>
          <w:color w:val="000000"/>
        </w:rPr>
      </w:pPr>
      <w:r>
        <w:rPr>
          <w:color w:val="000000"/>
        </w:rPr>
        <w:t>Hier staat de status van de locomotief. De locomotief is bij de eerste drie mogelijkheden wel met behulp van handregelaar te beïnvloeden. Bij de laatste mogelijkheid (='In tractie') kan dit niet. Mogelijke meldingen zijn: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Handmatig</w:t>
      </w:r>
      <w:r>
        <w:rPr>
          <w:color w:val="000000"/>
        </w:rPr>
        <w:t>: de locomotief rijdt niet automatisch. Er kan wel handmatig met deze locomotief worden gereden.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Automatisch</w:t>
      </w:r>
      <w:r>
        <w:rPr>
          <w:color w:val="000000"/>
        </w:rPr>
        <w:t>: de locomotief rijdt automatisch. Handmatig rijden met deze locomotief is uitgesloten.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Treinroute</w:t>
      </w:r>
      <w:r>
        <w:rPr>
          <w:color w:val="000000"/>
        </w:rPr>
        <w:t xml:space="preserve">: de locomotief rijdt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Handmatig rijden met deze locomotief is uitgesloten.</w:t>
      </w:r>
    </w:p>
    <w:p w:rsidR="00586BAE" w:rsidRDefault="00586B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tractie</w:t>
      </w:r>
      <w:r>
        <w:rPr>
          <w:color w:val="000000"/>
        </w:rPr>
        <w:t xml:space="preserve">: de locomotief rijdt in </w:t>
      </w:r>
      <w:r>
        <w:rPr>
          <w:color w:val="008000"/>
        </w:rPr>
        <w:t xml:space="preserve">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AF75D9">
        <w:rPr>
          <w:noProof/>
          <w:color w:val="008000"/>
        </w:rPr>
        <w:instrText>356</w:instrText>
      </w:r>
      <w:r>
        <w:rPr>
          <w:color w:val="008000"/>
        </w:rPr>
        <w:fldChar w:fldCharType="end"/>
      </w:r>
      <w:r>
        <w:rPr>
          <w:color w:val="008000"/>
        </w:rPr>
        <w:fldChar w:fldCharType="end"/>
      </w:r>
      <w:r>
        <w:rPr>
          <w:color w:val="000000"/>
        </w:rPr>
        <w:t xml:space="preserve"> met een andere locomotief. Een locomotief met deze indicatie is een 'knecht'.</w:t>
      </w:r>
    </w:p>
    <w:p w:rsidR="00586BAE" w:rsidRPr="00511D66" w:rsidRDefault="00586BAE" w:rsidP="00511D66">
      <w:pPr>
        <w:pStyle w:val="Kop3"/>
      </w:pPr>
      <w:bookmarkStart w:id="3890" w:name="_004792F1"/>
      <w:bookmarkStart w:id="3891" w:name="BScribble68532"/>
      <w:bookmarkEnd w:id="3890"/>
      <w:bookmarkEnd w:id="3891"/>
      <w:r w:rsidRPr="00511D66">
        <w:t>Statusbalk klein vlakje in het midden</w:t>
      </w:r>
    </w:p>
    <w:p w:rsidR="00586BAE" w:rsidRDefault="00586BAE">
      <w:pPr>
        <w:rPr>
          <w:color w:val="000000"/>
        </w:rPr>
      </w:pPr>
      <w:r>
        <w:rPr>
          <w:color w:val="000000"/>
        </w:rPr>
        <w:t>In dit vakje kunnen 2 mogelijkheden worden getoond als de locomotief automatisch rijdt. Beide opties zijn makkelijk bij het zoeken waarom dingen gebeuren of juist niet.</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Wanneer de locomotief rijdt wordt hier het eerstvolgende te verwachten bezetmeldpunt getoond.</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Wanneer de locomotief stilstaat en geen wachttijd meer heeft, wordt hier getoond naar welke blokken wordt gekeken om naar toe te rijden. Er staat dan een 'B' voor het getal om aan te geven dat naar een blok wordt gekeken. Alle blokken die in aanmerking komen worden getoond met een tussenpoos van 1 seconde.</w:t>
      </w:r>
    </w:p>
    <w:p w:rsidR="00586BAE" w:rsidRPr="00511D66" w:rsidRDefault="00586BAE" w:rsidP="00511D66">
      <w:pPr>
        <w:pStyle w:val="Kop3"/>
      </w:pPr>
      <w:bookmarkStart w:id="3892" w:name="_0047955E"/>
      <w:bookmarkStart w:id="3893" w:name="BScribble68535"/>
      <w:bookmarkEnd w:id="3892"/>
      <w:bookmarkEnd w:id="3893"/>
      <w:r w:rsidRPr="00511D66">
        <w:t>Statusbalk rechts onderin</w:t>
      </w:r>
    </w:p>
    <w:p w:rsidR="00586BAE" w:rsidRDefault="00586BAE">
      <w:pPr>
        <w:rPr>
          <w:color w:val="000000"/>
        </w:rPr>
      </w:pPr>
      <w:r>
        <w:rPr>
          <w:color w:val="000000"/>
        </w:rPr>
        <w:t>Hier kun je verschillende meldingen zien als de locomotief automatisch rijdt. Denk hierbij bijvoorbeeld aan: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De tijd die nog gewacht zal moeten worden, voordat de locomotief mag vertrekken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De reden waarom de locomotief (nog) niet verder kan rijden.</w:t>
      </w:r>
    </w:p>
    <w:p w:rsidR="00586BAE" w:rsidRDefault="00586B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indicatie hoe de snelheid is berekend (zie: </w:t>
      </w:r>
      <w:r>
        <w:rPr>
          <w:color w:val="008000"/>
        </w:rPr>
        <w:t xml:space="preserve">toon in statusbalk rijwindow »Page </w:t>
      </w:r>
      <w:r>
        <w:rPr>
          <w:color w:val="008000"/>
        </w:rPr>
        <w:fldChar w:fldCharType="begin"/>
      </w:r>
      <w:r>
        <w:rPr>
          <w:color w:val="008000"/>
        </w:rPr>
        <w:instrText>GOTOBUTTON B0x4C78E8B5</w:instrText>
      </w:r>
      <w:r>
        <w:rPr>
          <w:color w:val="008000"/>
        </w:rPr>
        <w:fldChar w:fldCharType="begin"/>
      </w:r>
      <w:r>
        <w:rPr>
          <w:color w:val="008000"/>
        </w:rPr>
        <w:instrText>PAGEREF B0x4C78E8B5</w:instrText>
      </w:r>
      <w:r>
        <w:rPr>
          <w:color w:val="008000"/>
        </w:rPr>
        <w:fldChar w:fldCharType="separate"/>
      </w:r>
      <w:r w:rsidR="00AF75D9">
        <w:rPr>
          <w:noProof/>
          <w:color w:val="008000"/>
        </w:rPr>
        <w:instrText>272</w:instrText>
      </w:r>
      <w:r>
        <w:rPr>
          <w:color w:val="008000"/>
        </w:rPr>
        <w:fldChar w:fldCharType="end"/>
      </w:r>
      <w:r>
        <w:rPr>
          <w:color w:val="008000"/>
        </w:rPr>
        <w:fldChar w:fldCharType="end"/>
      </w:r>
      <w:r>
        <w:rPr>
          <w:color w:val="000000"/>
        </w:rPr>
        <w:t xml:space="preserve"> bij </w:t>
      </w:r>
      <w:r>
        <w:rPr>
          <w:color w:val="008000"/>
        </w:rPr>
        <w:t xml:space="preserve">Instellingen per database: 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p>
    <w:p w:rsidR="00586BAE" w:rsidRDefault="00586BAE">
      <w:pPr>
        <w:tabs>
          <w:tab w:val="left" w:pos="160"/>
        </w:tabs>
        <w:rPr>
          <w:color w:val="000000"/>
        </w:rPr>
      </w:pPr>
    </w:p>
    <w:p w:rsidR="00586BAE" w:rsidRDefault="00586BAE">
      <w:pPr>
        <w:rPr>
          <w:color w:val="000000"/>
        </w:rPr>
      </w:pPr>
      <w:r>
        <w:rPr>
          <w:color w:val="000000"/>
        </w:rPr>
        <w:t xml:space="preserve">Meer meldingen vind je bij de </w:t>
      </w:r>
      <w:r>
        <w:rPr>
          <w:color w:val="008000"/>
        </w:rPr>
        <w:t xml:space="preserve">uitgebreide verklaring »Page </w:t>
      </w:r>
      <w:r>
        <w:rPr>
          <w:color w:val="008000"/>
        </w:rPr>
        <w:fldChar w:fldCharType="begin"/>
      </w:r>
      <w:r>
        <w:rPr>
          <w:color w:val="008000"/>
        </w:rPr>
        <w:instrText>GOTOBUTTON B0x4D157790</w:instrText>
      </w:r>
      <w:r>
        <w:rPr>
          <w:color w:val="008000"/>
        </w:rPr>
        <w:fldChar w:fldCharType="begin"/>
      </w:r>
      <w:r>
        <w:rPr>
          <w:color w:val="008000"/>
        </w:rPr>
        <w:instrText>PAGEREF B0x4D157790</w:instrText>
      </w:r>
      <w:r>
        <w:rPr>
          <w:color w:val="008000"/>
        </w:rPr>
        <w:fldChar w:fldCharType="separate"/>
      </w:r>
      <w:r w:rsidR="00AF75D9">
        <w:rPr>
          <w:b/>
          <w:bCs/>
          <w:noProof/>
          <w:color w:val="008000"/>
        </w:rPr>
        <w:instrText>Fout! Bladwijzer niet gedefinieerd.</w:instrText>
      </w:r>
      <w:r>
        <w:rPr>
          <w:color w:val="008000"/>
        </w:rPr>
        <w:fldChar w:fldCharType="end"/>
      </w:r>
      <w:r>
        <w:rPr>
          <w:color w:val="008000"/>
        </w:rPr>
        <w:fldChar w:fldCharType="end"/>
      </w:r>
      <w:r>
        <w:rPr>
          <w:color w:val="000000"/>
        </w:rPr>
        <w:t xml:space="preserve"> van alle mogelijke meldingen.</w:t>
      </w:r>
    </w:p>
    <w:p w:rsidR="00586BAE" w:rsidRDefault="00586BAE">
      <w:pPr>
        <w:rPr>
          <w:color w:val="000000"/>
        </w:rPr>
      </w:pPr>
    </w:p>
    <w:bookmarkStart w:id="3894" w:name="_0047975C"/>
    <w:bookmarkStart w:id="3895" w:name="B0x4D4EA7E3"/>
    <w:bookmarkEnd w:id="3894"/>
    <w:bookmarkEnd w:id="3895"/>
    <w:p w:rsidR="00586BAE" w:rsidRPr="00511D66" w:rsidRDefault="00586BAE" w:rsidP="00511D66">
      <w:pPr>
        <w:pStyle w:val="Kop1"/>
      </w:pPr>
      <w:r>
        <w:rPr>
          <w:sz w:val="24"/>
          <w:szCs w:val="24"/>
        </w:rPr>
        <w:fldChar w:fldCharType="begin"/>
      </w:r>
      <w:r>
        <w:rPr>
          <w:sz w:val="24"/>
          <w:szCs w:val="24"/>
        </w:rPr>
        <w:instrText>xe "Wegzetten naar opstelsporen"</w:instrText>
      </w:r>
      <w:r>
        <w:rPr>
          <w:sz w:val="24"/>
          <w:szCs w:val="24"/>
        </w:rPr>
        <w:fldChar w:fldCharType="end"/>
      </w:r>
      <w:r>
        <w:rPr>
          <w:sz w:val="24"/>
          <w:szCs w:val="24"/>
        </w:rPr>
        <w:fldChar w:fldCharType="begin"/>
      </w:r>
      <w:r>
        <w:rPr>
          <w:sz w:val="24"/>
          <w:szCs w:val="24"/>
        </w:rPr>
        <w:instrText>xe "Wissel bedienen vanaf toetsebord"</w:instrText>
      </w:r>
      <w:r>
        <w:rPr>
          <w:sz w:val="24"/>
          <w:szCs w:val="24"/>
        </w:rPr>
        <w:fldChar w:fldCharType="end"/>
      </w:r>
      <w:r>
        <w:rPr>
          <w:sz w:val="24"/>
          <w:szCs w:val="24"/>
        </w:rPr>
        <w:fldChar w:fldCharType="begin"/>
      </w:r>
      <w:r>
        <w:rPr>
          <w:sz w:val="24"/>
          <w:szCs w:val="24"/>
        </w:rPr>
        <w:instrText>xe "Defecte wissel"</w:instrText>
      </w:r>
      <w:r>
        <w:rPr>
          <w:sz w:val="24"/>
          <w:szCs w:val="24"/>
        </w:rPr>
        <w:fldChar w:fldCharType="end"/>
      </w:r>
      <w:r>
        <w:rPr>
          <w:sz w:val="24"/>
          <w:szCs w:val="24"/>
        </w:rPr>
        <w:fldChar w:fldCharType="begin"/>
      </w:r>
      <w:r>
        <w:rPr>
          <w:sz w:val="24"/>
          <w:szCs w:val="24"/>
        </w:rPr>
        <w:instrText>xe "Start centrale eenheid"</w:instrText>
      </w:r>
      <w:r>
        <w:rPr>
          <w:sz w:val="24"/>
          <w:szCs w:val="24"/>
        </w:rPr>
        <w:fldChar w:fldCharType="end"/>
      </w:r>
      <w:r>
        <w:rPr>
          <w:sz w:val="24"/>
          <w:szCs w:val="24"/>
        </w:rPr>
        <w:fldChar w:fldCharType="begin"/>
      </w:r>
      <w:r>
        <w:rPr>
          <w:sz w:val="24"/>
          <w:szCs w:val="24"/>
        </w:rPr>
        <w:instrText>xe "Bediening ontkoppelrail"</w:instrText>
      </w:r>
      <w:r>
        <w:rPr>
          <w:sz w:val="24"/>
          <w:szCs w:val="24"/>
        </w:rPr>
        <w:fldChar w:fldCharType="end"/>
      </w:r>
      <w:r>
        <w:rPr>
          <w:sz w:val="24"/>
          <w:szCs w:val="24"/>
        </w:rPr>
        <w:fldChar w:fldCharType="begin"/>
      </w:r>
      <w:r>
        <w:rPr>
          <w:sz w:val="24"/>
          <w:szCs w:val="24"/>
        </w:rPr>
        <w:instrText>xe "Rijden"</w:instrText>
      </w:r>
      <w:r>
        <w:rPr>
          <w:sz w:val="24"/>
          <w:szCs w:val="24"/>
        </w:rPr>
        <w:fldChar w:fldCharType="end"/>
      </w:r>
      <w:r>
        <w:rPr>
          <w:sz w:val="24"/>
          <w:szCs w:val="24"/>
        </w:rPr>
        <w:fldChar w:fldCharType="begin"/>
      </w:r>
      <w:r>
        <w:rPr>
          <w:sz w:val="24"/>
          <w:szCs w:val="24"/>
        </w:rPr>
        <w:instrText>xe "Wissel is defect"</w:instrText>
      </w:r>
      <w:r>
        <w:rPr>
          <w:sz w:val="24"/>
          <w:szCs w:val="24"/>
        </w:rPr>
        <w:fldChar w:fldCharType="end"/>
      </w:r>
      <w:r>
        <w:rPr>
          <w:sz w:val="24"/>
          <w:szCs w:val="24"/>
        </w:rPr>
        <w:fldChar w:fldCharType="begin"/>
      </w:r>
      <w:r>
        <w:rPr>
          <w:sz w:val="24"/>
          <w:szCs w:val="24"/>
        </w:rPr>
        <w:instrText>xe "Rijwindow oproepen vanaf toetsenbord"</w:instrText>
      </w:r>
      <w:r>
        <w:rPr>
          <w:sz w:val="24"/>
          <w:szCs w:val="24"/>
        </w:rPr>
        <w:fldChar w:fldCharType="end"/>
      </w:r>
      <w:r>
        <w:rPr>
          <w:sz w:val="24"/>
          <w:szCs w:val="24"/>
        </w:rPr>
        <w:fldChar w:fldCharType="begin"/>
      </w:r>
      <w:r>
        <w:rPr>
          <w:sz w:val="24"/>
          <w:szCs w:val="24"/>
        </w:rPr>
        <w:instrText>xe "Rookgeneratoren stoppen"</w:instrText>
      </w:r>
      <w:r>
        <w:rPr>
          <w:sz w:val="24"/>
          <w:szCs w:val="24"/>
        </w:rPr>
        <w:fldChar w:fldCharType="end"/>
      </w:r>
      <w:r>
        <w:rPr>
          <w:sz w:val="24"/>
          <w:szCs w:val="24"/>
        </w:rPr>
        <w:fldChar w:fldCharType="begin"/>
      </w:r>
      <w:r>
        <w:rPr>
          <w:sz w:val="24"/>
          <w:szCs w:val="24"/>
        </w:rPr>
        <w:instrText>xe "Baanoverzicht"</w:instrText>
      </w:r>
      <w:r>
        <w:rPr>
          <w:sz w:val="24"/>
          <w:szCs w:val="24"/>
        </w:rPr>
        <w:fldChar w:fldCharType="end"/>
      </w:r>
      <w:r>
        <w:rPr>
          <w:sz w:val="24"/>
          <w:szCs w:val="24"/>
        </w:rPr>
        <w:fldChar w:fldCharType="begin"/>
      </w:r>
      <w:r>
        <w:rPr>
          <w:sz w:val="24"/>
          <w:szCs w:val="24"/>
        </w:rPr>
        <w:instrText>xe "Locomotief in blok plaatsen"</w:instrText>
      </w:r>
      <w:r>
        <w:rPr>
          <w:sz w:val="24"/>
          <w:szCs w:val="24"/>
        </w:rPr>
        <w:fldChar w:fldCharType="end"/>
      </w:r>
      <w:r>
        <w:rPr>
          <w:sz w:val="24"/>
          <w:szCs w:val="24"/>
        </w:rPr>
        <w:fldChar w:fldCharType="begin"/>
      </w:r>
      <w:r>
        <w:rPr>
          <w:sz w:val="24"/>
          <w:szCs w:val="24"/>
        </w:rPr>
        <w:instrText>xe "Opstellen treinen"</w:instrText>
      </w:r>
      <w:r>
        <w:rPr>
          <w:sz w:val="24"/>
          <w:szCs w:val="24"/>
        </w:rPr>
        <w:fldChar w:fldCharType="end"/>
      </w:r>
      <w:r>
        <w:rPr>
          <w:sz w:val="24"/>
          <w:szCs w:val="24"/>
        </w:rPr>
        <w:fldChar w:fldCharType="begin"/>
      </w:r>
      <w:r>
        <w:rPr>
          <w:sz w:val="24"/>
          <w:szCs w:val="24"/>
        </w:rPr>
        <w:instrText>xe "Geluiden dempen"</w:instrText>
      </w:r>
      <w:r>
        <w:rPr>
          <w:sz w:val="24"/>
          <w:szCs w:val="24"/>
        </w:rPr>
        <w:fldChar w:fldCharType="end"/>
      </w:r>
      <w:r>
        <w:rPr>
          <w:sz w:val="24"/>
          <w:szCs w:val="24"/>
        </w:rPr>
        <w:fldChar w:fldCharType="begin"/>
      </w:r>
      <w:r>
        <w:rPr>
          <w:sz w:val="24"/>
          <w:szCs w:val="24"/>
        </w:rPr>
        <w:instrText>xe "Activeer centrale eenheid"</w:instrText>
      </w:r>
      <w:r>
        <w:rPr>
          <w:sz w:val="24"/>
          <w:szCs w:val="24"/>
        </w:rPr>
        <w:fldChar w:fldCharType="end"/>
      </w:r>
      <w:r>
        <w:rPr>
          <w:sz w:val="24"/>
          <w:szCs w:val="24"/>
        </w:rPr>
        <w:fldChar w:fldCharType="begin"/>
      </w:r>
      <w:r>
        <w:rPr>
          <w:sz w:val="24"/>
          <w:szCs w:val="24"/>
        </w:rPr>
        <w:instrText>xe "Ontkoppelrail bedienen"</w:instrText>
      </w:r>
      <w:r>
        <w:rPr>
          <w:sz w:val="24"/>
          <w:szCs w:val="24"/>
        </w:rPr>
        <w:fldChar w:fldCharType="end"/>
      </w:r>
      <w:r>
        <w:rPr>
          <w:sz w:val="24"/>
          <w:szCs w:val="24"/>
        </w:rPr>
        <w:fldChar w:fldCharType="begin"/>
      </w:r>
      <w:r>
        <w:rPr>
          <w:sz w:val="24"/>
          <w:szCs w:val="24"/>
        </w:rPr>
        <w:instrText>xe "Negeer stopkansen en wachttijden"</w:instrText>
      </w:r>
      <w:r>
        <w:rPr>
          <w:sz w:val="24"/>
          <w:szCs w:val="24"/>
        </w:rPr>
        <w:fldChar w:fldCharType="end"/>
      </w:r>
      <w:bookmarkStart w:id="3896" w:name="_Toc479280300"/>
      <w:r w:rsidRPr="00511D66">
        <w:t>Baanoverzicht tijdens rijden</w:t>
      </w:r>
      <w:bookmarkEnd w:id="3896"/>
    </w:p>
    <w:p w:rsidR="00586BAE" w:rsidRDefault="00586BAE">
      <w:pPr>
        <w:rPr>
          <w:color w:val="000000"/>
        </w:rPr>
      </w:pPr>
      <w:r>
        <w:rPr>
          <w:color w:val="000000"/>
        </w:rPr>
        <w:t>Zo ziet het baanoverzicht eruit als je aan het rijden bent. Je ziet een overzicht van je baan met waar de treinen zich bevinden en wat de stand van de wissels is.</w:t>
      </w:r>
    </w:p>
    <w:p w:rsidR="00586BAE" w:rsidRDefault="00586BAE">
      <w:pPr>
        <w:rPr>
          <w:color w:val="800000"/>
        </w:rPr>
      </w:pPr>
    </w:p>
    <w:p w:rsidR="00586BAE" w:rsidRDefault="00BA2C0C">
      <w:pPr>
        <w:rPr>
          <w:color w:val="800000"/>
        </w:rPr>
      </w:pPr>
      <w:r>
        <w:rPr>
          <w:noProof/>
          <w:color w:val="800000"/>
        </w:rPr>
        <w:drawing>
          <wp:inline distT="0" distB="0" distL="0" distR="0" wp14:anchorId="6B22D3C2" wp14:editId="3222A693">
            <wp:extent cx="3132000" cy="2916000"/>
            <wp:effectExtent l="0" t="0" r="0" b="0"/>
            <wp:docPr id="368" name="Afbeelding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54">
                      <a:extLst>
                        <a:ext uri="{28A0092B-C50C-407E-A947-70E740481C1C}">
                          <a14:useLocalDpi xmlns:a14="http://schemas.microsoft.com/office/drawing/2010/main"/>
                        </a:ext>
                      </a:extLst>
                    </a:blip>
                    <a:srcRect/>
                    <a:stretch>
                      <a:fillRect/>
                    </a:stretch>
                  </pic:blipFill>
                  <pic:spPr bwMode="auto">
                    <a:xfrm>
                      <a:off x="0" y="0"/>
                      <a:ext cx="3132000" cy="2916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Schrik niet meteen van de kleuren. Ik ben zelf kleurenblind en ik vind dit voor mijzelf een prettige kleuren combinatie. In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xml:space="preserve"> kun je de kleuren zelf uitkiezen. </w:t>
      </w:r>
    </w:p>
    <w:p w:rsidR="00586BAE" w:rsidRDefault="00586BAE">
      <w:pPr>
        <w:rPr>
          <w:color w:val="000000"/>
        </w:rPr>
      </w:pPr>
    </w:p>
    <w:p w:rsidR="00586BAE" w:rsidRDefault="00586BAE">
      <w:pPr>
        <w:rPr>
          <w:color w:val="000000"/>
        </w:rPr>
      </w:pPr>
      <w:r>
        <w:rPr>
          <w:color w:val="000000"/>
        </w:rPr>
        <w:t>Een aantal opties uit "instellingen per database" zijn ook in dit venster beschikbaar. Deze opties kan je oproepen en wijzigen als je ergens klikt met de rechtermuisknop in het venster waar niets staat.</w:t>
      </w:r>
    </w:p>
    <w:p w:rsidR="00586BAE" w:rsidRDefault="00586BAE">
      <w:pPr>
        <w:rPr>
          <w:color w:val="000000"/>
        </w:rPr>
      </w:pPr>
    </w:p>
    <w:p w:rsidR="00586BAE" w:rsidRDefault="00586BAE">
      <w:pPr>
        <w:rPr>
          <w:color w:val="000000"/>
        </w:rPr>
      </w:pPr>
      <w:r>
        <w:rPr>
          <w:color w:val="000000"/>
        </w:rPr>
        <w:t>Dit venster is altijd beschikbaar te maken met de toets combinatie "ctrl-d". Het venster wordt dan actief en de default pagina wordt getoond. Indien dit venster actief is, kan door middel van de (shift)tabtoets worden geschakeld tussen de verschillende tabbladen. Ook kan middels de toetscombinatie "ctrl-1" t/m "ctrl-9" meteen een tabblad worden geselecteerd. Het nummer staat voor het nummer van het tabblad welke als eerste wordt getoond in het label van de pagina.</w:t>
      </w:r>
    </w:p>
    <w:p w:rsidR="00586BAE" w:rsidRDefault="00586BAE">
      <w:pPr>
        <w:rPr>
          <w:color w:val="000000"/>
        </w:rPr>
      </w:pPr>
    </w:p>
    <w:p w:rsidR="00586BAE" w:rsidRDefault="00586BAE" w:rsidP="00511D66">
      <w:pPr>
        <w:keepNext/>
        <w:rPr>
          <w:color w:val="000000"/>
        </w:rPr>
      </w:pPr>
      <w:r>
        <w:rPr>
          <w:color w:val="000000"/>
        </w:rPr>
        <w:t>Tijdens het rijden is de volgende toolbar beschikbaar:</w:t>
      </w:r>
    </w:p>
    <w:p w:rsidR="00586BAE" w:rsidRDefault="00BA2C0C">
      <w:pPr>
        <w:rPr>
          <w:color w:val="000000"/>
        </w:rPr>
      </w:pPr>
      <w:r>
        <w:rPr>
          <w:noProof/>
          <w:color w:val="800000"/>
        </w:rPr>
        <w:drawing>
          <wp:inline distT="0" distB="0" distL="0" distR="0" wp14:anchorId="765D1ADC" wp14:editId="6CDC525F">
            <wp:extent cx="3477600" cy="187200"/>
            <wp:effectExtent l="0" t="0" r="0" b="3810"/>
            <wp:docPr id="369" name="Afbeelding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55">
                      <a:extLst>
                        <a:ext uri="{28A0092B-C50C-407E-A947-70E740481C1C}">
                          <a14:useLocalDpi xmlns:a14="http://schemas.microsoft.com/office/drawing/2010/main"/>
                        </a:ext>
                      </a:extLst>
                    </a:blip>
                    <a:srcRect/>
                    <a:stretch>
                      <a:fillRect/>
                    </a:stretch>
                  </pic:blipFill>
                  <pic:spPr bwMode="auto">
                    <a:xfrm>
                      <a:off x="0" y="0"/>
                      <a:ext cx="3477600" cy="187200"/>
                    </a:xfrm>
                    <a:prstGeom prst="rect">
                      <a:avLst/>
                    </a:prstGeom>
                    <a:noFill/>
                    <a:ln>
                      <a:noFill/>
                    </a:ln>
                  </pic:spPr>
                </pic:pic>
              </a:graphicData>
            </a:graphic>
          </wp:inline>
        </w:drawing>
      </w:r>
    </w:p>
    <w:p w:rsidR="00586BAE" w:rsidRDefault="00586BAE">
      <w:pPr>
        <w:rPr>
          <w:color w:val="000000"/>
        </w:rPr>
      </w:pP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5B50E84B" wp14:editId="49EC60BC">
            <wp:extent cx="212400" cy="136800"/>
            <wp:effectExtent l="0" t="0" r="0" b="0"/>
            <wp:docPr id="370" name="Afbeelding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56">
                      <a:extLst>
                        <a:ext uri="{28A0092B-C50C-407E-A947-70E740481C1C}">
                          <a14:useLocalDpi xmlns:a14="http://schemas.microsoft.com/office/drawing/2010/main"/>
                        </a:ext>
                      </a:extLst>
                    </a:blip>
                    <a:srcRect/>
                    <a:stretch>
                      <a:fillRect/>
                    </a:stretch>
                  </pic:blipFill>
                  <pic:spPr bwMode="auto">
                    <a:xfrm>
                      <a:off x="0" y="0"/>
                      <a:ext cx="212400" cy="136800"/>
                    </a:xfrm>
                    <a:prstGeom prst="rect">
                      <a:avLst/>
                    </a:prstGeom>
                    <a:noFill/>
                    <a:ln>
                      <a:noFill/>
                    </a:ln>
                  </pic:spPr>
                </pic:pic>
              </a:graphicData>
            </a:graphic>
          </wp:inline>
        </w:drawing>
      </w:r>
      <w:r>
        <w:rPr>
          <w:color w:val="800000"/>
        </w:rPr>
        <w:t xml:space="preserve"> </w:t>
      </w:r>
      <w:r>
        <w:rPr>
          <w:color w:val="000000"/>
        </w:rPr>
        <w:t>aan- en uitzetten van de centrale eenheid. Met het linker 'spiegelei' kan de centrale eenheid worden uitgezet en met het rechter 'spiegelei' kan de centrale eenheid worden aangezet. De centrale eenheid kan alleen worden uitgezet als er geen treinen meer rijden. Met de functietoets F5 kun je ook de centrale eenheid starten of stoppen.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0C47DDD3" wp14:editId="3C158CBE">
            <wp:extent cx="136800" cy="136800"/>
            <wp:effectExtent l="0" t="0" r="0" b="0"/>
            <wp:docPr id="371" name="Afbeelding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57">
                      <a:extLst>
                        <a:ext uri="{28A0092B-C50C-407E-A947-70E740481C1C}">
                          <a14:useLocalDpi xmlns:a14="http://schemas.microsoft.com/office/drawing/2010/main"/>
                        </a:ext>
                      </a:extLst>
                    </a:blip>
                    <a:srcRect/>
                    <a:stretch>
                      <a:fillRect/>
                    </a:stretch>
                  </pic:blipFill>
                  <pic:spPr bwMode="auto">
                    <a:xfrm>
                      <a:off x="0" y="0"/>
                      <a:ext cx="136800" cy="136800"/>
                    </a:xfrm>
                    <a:prstGeom prst="rect">
                      <a:avLst/>
                    </a:prstGeom>
                    <a:noFill/>
                    <a:ln>
                      <a:noFill/>
                    </a:ln>
                  </pic:spPr>
                </pic:pic>
              </a:graphicData>
            </a:graphic>
          </wp:inline>
        </w:drawing>
      </w:r>
      <w:r>
        <w:rPr>
          <w:color w:val="000000"/>
        </w:rPr>
        <w:t xml:space="preserve"> uitvoeren van een noodstop. Het opheffen van een noodstop wordt gedaan vanuit het noodstopvenster. De noodstop kun je ook uitvoeren met de ESC-toets of met functietoets F9.</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21C52B7E" wp14:editId="24224BC7">
            <wp:extent cx="126000" cy="144000"/>
            <wp:effectExtent l="0" t="0" r="7620" b="8890"/>
            <wp:docPr id="372" name="Afbeelding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58">
                      <a:extLst>
                        <a:ext uri="{28A0092B-C50C-407E-A947-70E740481C1C}">
                          <a14:useLocalDpi xmlns:a14="http://schemas.microsoft.com/office/drawing/2010/main"/>
                        </a:ext>
                      </a:extLst>
                    </a:blip>
                    <a:srcRect/>
                    <a:stretch>
                      <a:fillRect/>
                    </a:stretch>
                  </pic:blipFill>
                  <pic:spPr bwMode="auto">
                    <a:xfrm>
                      <a:off x="0" y="0"/>
                      <a:ext cx="126000" cy="144000"/>
                    </a:xfrm>
                    <a:prstGeom prst="rect">
                      <a:avLst/>
                    </a:prstGeom>
                    <a:noFill/>
                    <a:ln>
                      <a:noFill/>
                    </a:ln>
                  </pic:spPr>
                </pic:pic>
              </a:graphicData>
            </a:graphic>
          </wp:inline>
        </w:drawing>
      </w:r>
      <w:r>
        <w:rPr>
          <w:color w:val="000000"/>
        </w:rPr>
        <w:t xml:space="preserve"> stop het automatisch rijden. De blokken die zijn gereserveerd worden netjes uitgereden, maar nieuwe blokken worden niet meer gereserveerd. Na verloop van tijd zullen alle locomotieven stilstaan. Met de functietoets F6 kun je ook het automatisch rijden worden gestopt.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000000"/>
        </w:rPr>
        <w:drawing>
          <wp:inline distT="0" distB="0" distL="0" distR="0" wp14:anchorId="52C1E450" wp14:editId="7360B4CA">
            <wp:extent cx="151200" cy="151200"/>
            <wp:effectExtent l="0" t="0" r="1270" b="1270"/>
            <wp:docPr id="373" name="Afbeelding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1200" cy="151200"/>
                    </a:xfrm>
                    <a:prstGeom prst="rect">
                      <a:avLst/>
                    </a:prstGeom>
                    <a:noFill/>
                    <a:ln>
                      <a:noFill/>
                    </a:ln>
                  </pic:spPr>
                </pic:pic>
              </a:graphicData>
            </a:graphic>
          </wp:inline>
        </w:drawing>
      </w:r>
      <w:r>
        <w:rPr>
          <w:color w:val="000000"/>
        </w:rPr>
        <w:t xml:space="preserve"> met deze optie vertrekt een locomotief niet uit een blok als dit blok een indicatie van </w:t>
      </w:r>
      <w:r>
        <w:rPr>
          <w:color w:val="008000"/>
        </w:rPr>
        <w:t xml:space="preserve">'opstel'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heeft. Hiermee kunnen de treinen worden geplaatst in daartoe aangewezen blokken wanneer er gestopt wordt met rijden. Deze optie kan ook met de functietoets F7 worden geactiveerd, doch alleen als de centrale eenheid aanstaat. Wanneer bij één of meerdere mogelijke blokken de indicatie 'opstelspoor ' is geactiveerd, worden deze als eerste gekozen om het volrijden zo snel mogelijk te laten plaatsvinden.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6004A084" wp14:editId="2C8EE0D0">
            <wp:extent cx="151200" cy="151200"/>
            <wp:effectExtent l="0" t="0" r="1270" b="1270"/>
            <wp:docPr id="374" name="Afbeelding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59">
                      <a:extLst>
                        <a:ext uri="{28A0092B-C50C-407E-A947-70E740481C1C}">
                          <a14:useLocalDpi xmlns:a14="http://schemas.microsoft.com/office/drawing/2010/main"/>
                        </a:ext>
                      </a:extLst>
                    </a:blip>
                    <a:srcRect/>
                    <a:stretch>
                      <a:fillRect/>
                    </a:stretch>
                  </pic:blipFill>
                  <pic:spPr bwMode="auto">
                    <a:xfrm>
                      <a:off x="0" y="0"/>
                      <a:ext cx="151200" cy="151200"/>
                    </a:xfrm>
                    <a:prstGeom prst="rect">
                      <a:avLst/>
                    </a:prstGeom>
                    <a:noFill/>
                    <a:ln>
                      <a:noFill/>
                    </a:ln>
                  </pic:spPr>
                </pic:pic>
              </a:graphicData>
            </a:graphic>
          </wp:inline>
        </w:drawing>
      </w:r>
      <w:r>
        <w:rPr>
          <w:color w:val="000000"/>
        </w:rPr>
        <w:t xml:space="preserve">met deze optie zullen alleen de locomotieven met een bestemming gaan rijden. Een locomotief heeft een bestemming als op het tabblad </w:t>
      </w:r>
      <w:r>
        <w:rPr>
          <w:color w:val="008000"/>
        </w:rPr>
        <w:t xml:space="preserve">'rijgedrag' van het 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een blok zichtbaar is. Deze optie kan ook met functietoets &lt;ctrl&gt;-F7 worden geactiveerd, doch alleen als de centrale eenheid aanstaat.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005364E2" wp14:editId="1A51D2FF">
            <wp:extent cx="151200" cy="151200"/>
            <wp:effectExtent l="0" t="0" r="1270" b="1270"/>
            <wp:docPr id="375" name="Afbeelding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60">
                      <a:extLst>
                        <a:ext uri="{28A0092B-C50C-407E-A947-70E740481C1C}">
                          <a14:useLocalDpi xmlns:a14="http://schemas.microsoft.com/office/drawing/2010/main"/>
                        </a:ext>
                      </a:extLst>
                    </a:blip>
                    <a:srcRect/>
                    <a:stretch>
                      <a:fillRect/>
                    </a:stretch>
                  </pic:blipFill>
                  <pic:spPr bwMode="auto">
                    <a:xfrm>
                      <a:off x="0" y="0"/>
                      <a:ext cx="151200" cy="151200"/>
                    </a:xfrm>
                    <a:prstGeom prst="rect">
                      <a:avLst/>
                    </a:prstGeom>
                    <a:noFill/>
                    <a:ln>
                      <a:noFill/>
                    </a:ln>
                  </pic:spPr>
                </pic:pic>
              </a:graphicData>
            </a:graphic>
          </wp:inline>
        </w:drawing>
      </w:r>
      <w:r>
        <w:rPr>
          <w:color w:val="000000"/>
        </w:rPr>
        <w:t>met deze optie zullen alle locomotieven automatisch gaan rijden en zelf hun eigen weg zoeken. Deze optie kan ook met functietoets F8 worden geactiveerd, doch alleen als de centrale eenheid aanstaat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50185083" wp14:editId="4FD58B8F">
            <wp:extent cx="129600" cy="129600"/>
            <wp:effectExtent l="0" t="0" r="3810" b="3810"/>
            <wp:docPr id="376" name="Afbeelding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61">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800000"/>
        </w:rPr>
        <w:t xml:space="preserve"> </w:t>
      </w:r>
      <w:r>
        <w:rPr>
          <w:color w:val="000000"/>
        </w:rPr>
        <w:t>schakel de</w:t>
      </w:r>
      <w:r>
        <w:rPr>
          <w:color w:val="800000"/>
        </w:rPr>
        <w:t xml:space="preserve"> </w:t>
      </w:r>
      <w:r>
        <w:rPr>
          <w:color w:val="000000"/>
        </w:rPr>
        <w:t xml:space="preserve">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800000"/>
        </w:rPr>
        <w:t xml:space="preserve"> </w:t>
      </w:r>
      <w:r>
        <w:rPr>
          <w:color w:val="000000"/>
        </w:rPr>
        <w:t>helemaal uit.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4E57D46D" wp14:editId="1A7D2D85">
            <wp:extent cx="129600" cy="129600"/>
            <wp:effectExtent l="0" t="0" r="3810" b="3810"/>
            <wp:docPr id="377" name="Afbeelding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62">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schakel de beperkte 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800000"/>
        </w:rPr>
        <w:t xml:space="preserve"> </w:t>
      </w:r>
      <w:r>
        <w:rPr>
          <w:color w:val="000000"/>
        </w:rPr>
        <w:t>in.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000000"/>
        </w:rPr>
        <w:drawing>
          <wp:inline distT="0" distB="0" distL="0" distR="0" wp14:anchorId="4F480B93" wp14:editId="19F0F274">
            <wp:extent cx="129600" cy="129600"/>
            <wp:effectExtent l="0" t="0" r="3810" b="3810"/>
            <wp:docPr id="378" name="Afbeelding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63">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kies voor volledige 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000000"/>
        </w:rPr>
        <w:drawing>
          <wp:inline distT="0" distB="0" distL="0" distR="0" wp14:anchorId="4B91FCC5" wp14:editId="3A9AE6FC">
            <wp:extent cx="118800" cy="100800"/>
            <wp:effectExtent l="0" t="0" r="0" b="0"/>
            <wp:docPr id="379" name="Afbeelding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18800" cy="100800"/>
                    </a:xfrm>
                    <a:prstGeom prst="rect">
                      <a:avLst/>
                    </a:prstGeom>
                    <a:noFill/>
                    <a:ln>
                      <a:noFill/>
                    </a:ln>
                  </pic:spPr>
                </pic:pic>
              </a:graphicData>
            </a:graphic>
          </wp:inline>
        </w:drawing>
      </w:r>
      <w:r>
        <w:rPr>
          <w:color w:val="000000"/>
        </w:rPr>
        <w:t xml:space="preserve"> als het actieve venster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is, start je met deze knop meteen het onderhouden van de locomotieven starten en kun je de gegevens voor de locomotief in het venster onderhouden. Als een rijwindow actief is, kun je het onderhouden ook starten met de functietoets F2.</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639C2E15" wp14:editId="79A0C1FA">
            <wp:extent cx="151200" cy="151200"/>
            <wp:effectExtent l="0" t="0" r="1270" b="1270"/>
            <wp:docPr id="380" name="Afbeelding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64">
                      <a:extLst>
                        <a:ext uri="{28A0092B-C50C-407E-A947-70E740481C1C}">
                          <a14:useLocalDpi xmlns:a14="http://schemas.microsoft.com/office/drawing/2010/main"/>
                        </a:ext>
                      </a:extLst>
                    </a:blip>
                    <a:srcRect/>
                    <a:stretch>
                      <a:fillRect/>
                    </a:stretch>
                  </pic:blipFill>
                  <pic:spPr bwMode="auto">
                    <a:xfrm>
                      <a:off x="0" y="0"/>
                      <a:ext cx="151200" cy="151200"/>
                    </a:xfrm>
                    <a:prstGeom prst="rect">
                      <a:avLst/>
                    </a:prstGeom>
                    <a:noFill/>
                    <a:ln>
                      <a:noFill/>
                    </a:ln>
                  </pic:spPr>
                </pic:pic>
              </a:graphicData>
            </a:graphic>
          </wp:inline>
        </w:drawing>
      </w:r>
      <w:r>
        <w:rPr>
          <w:color w:val="000000"/>
        </w:rPr>
        <w:t xml:space="preserve"> zorgt ervoor dat het knipperen van de titelbalk van 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800000"/>
        </w:rPr>
        <w:t xml:space="preserve"> </w:t>
      </w:r>
      <w:r>
        <w:rPr>
          <w:color w:val="000000"/>
        </w:rPr>
        <w:t>stopt. Ook de foutstatus van een blok (bijv. een spookmelding of trein die stilstaat) hef je hiermee op. Deze optie is alleen actief als er iets staat te knipperen.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273E98AC" wp14:editId="2773B3E9">
            <wp:extent cx="129600" cy="129600"/>
            <wp:effectExtent l="0" t="0" r="3810" b="3810"/>
            <wp:docPr id="381" name="Afbeelding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65">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zorgt ervoor dat er geen geluiden meer worden afgespeeld. Alle geluidsbestanden (*.wav) die een </w:t>
      </w:r>
      <w:r>
        <w:rPr>
          <w:color w:val="008000"/>
        </w:rPr>
        <w:t xml:space="preserve">locomotief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AF75D9">
        <w:rPr>
          <w:noProof/>
          <w:color w:val="008000"/>
        </w:rPr>
        <w:instrText>95</w:instrText>
      </w:r>
      <w:r>
        <w:rPr>
          <w:color w:val="008000"/>
        </w:rPr>
        <w:fldChar w:fldCharType="end"/>
      </w:r>
      <w:r>
        <w:rPr>
          <w:color w:val="008000"/>
        </w:rPr>
        <w:fldChar w:fldCharType="end"/>
      </w:r>
      <w:r>
        <w:rPr>
          <w:color w:val="000000"/>
        </w:rPr>
        <w:t xml:space="preserve"> laat afspelen en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met als kenmerk 'Geluidsfunctie' zullen niet worden geactiveerd. Alleen de melding "glas gerinkel" inzake stilstaande trein wordt wel afgespeeld.</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1CC9B8AE" wp14:editId="01BEA62F">
            <wp:extent cx="129600" cy="129600"/>
            <wp:effectExtent l="0" t="0" r="3810" b="3810"/>
            <wp:docPr id="382" name="Afbeelding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66">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zorgt ervoor dat de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AF75D9">
        <w:rPr>
          <w:noProof/>
          <w:color w:val="008000"/>
        </w:rPr>
        <w:instrText>92</w:instrText>
      </w:r>
      <w:r>
        <w:rPr>
          <w:color w:val="008000"/>
        </w:rPr>
        <w:fldChar w:fldCharType="end"/>
      </w:r>
      <w:r>
        <w:rPr>
          <w:color w:val="008000"/>
        </w:rPr>
        <w:fldChar w:fldCharType="end"/>
      </w:r>
      <w:r>
        <w:rPr>
          <w:color w:val="000000"/>
        </w:rPr>
        <w:t xml:space="preserve"> die zijn gedefinieerd als "rook generator" niet meer worden aangestuurd. Alle rookgeneratoren bij de locomotieven worden uitgezet.</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09FA0AAE" wp14:editId="58787221">
            <wp:extent cx="82800" cy="100800"/>
            <wp:effectExtent l="0" t="0" r="0" b="0"/>
            <wp:docPr id="383" name="Afbeelding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82800" cy="100800"/>
                    </a:xfrm>
                    <a:prstGeom prst="rect">
                      <a:avLst/>
                    </a:prstGeom>
                    <a:noFill/>
                    <a:ln>
                      <a:noFill/>
                    </a:ln>
                  </pic:spPr>
                </pic:pic>
              </a:graphicData>
            </a:graphic>
          </wp:inline>
        </w:drawing>
      </w:r>
      <w:r>
        <w:rPr>
          <w:color w:val="000000"/>
        </w:rPr>
        <w:t xml:space="preserve"> geeft de mogelijkheid tot negeren wachttijden en stopkansen. Indien er een kruis door het sein staat, is deze optie actief. Er zijn dan geen wachttijden en stopkansen worden genegeerd. Tevens wordt bij iedere trein die staat te wachten de stoptijd opgeheven als de optie wordt geactiveerd. Indien gekozen is om naar opstelsporen te rijden blijven de treinen wel staan in een blok waarbij de </w:t>
      </w:r>
      <w:r>
        <w:rPr>
          <w:color w:val="008000"/>
        </w:rPr>
        <w:t xml:space="preserve">indicatie 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AF75D9">
        <w:rPr>
          <w:noProof/>
          <w:color w:val="008000"/>
        </w:rPr>
        <w:instrText>255</w:instrText>
      </w:r>
      <w:r>
        <w:rPr>
          <w:color w:val="008000"/>
        </w:rPr>
        <w:fldChar w:fldCharType="end"/>
      </w:r>
      <w:r>
        <w:rPr>
          <w:color w:val="008000"/>
        </w:rPr>
        <w:fldChar w:fldCharType="end"/>
      </w:r>
      <w:r>
        <w:rPr>
          <w:color w:val="000000"/>
        </w:rPr>
        <w:t xml:space="preserve"> is geactiveerd 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Hierdoor is het mogelijk om de treinen sneller naar de opstelsporen te brengen. Zie ook </w:t>
      </w:r>
      <w:r>
        <w:rPr>
          <w:color w:val="008000"/>
        </w:rPr>
        <w:t xml:space="preserve">opstellen negeer »Page </w:t>
      </w:r>
      <w:r>
        <w:rPr>
          <w:color w:val="008000"/>
        </w:rPr>
        <w:fldChar w:fldCharType="begin"/>
      </w:r>
      <w:r>
        <w:rPr>
          <w:color w:val="008000"/>
        </w:rPr>
        <w:instrText>GOTOBUTTON BScribble35564</w:instrText>
      </w:r>
      <w:r>
        <w:rPr>
          <w:color w:val="008000"/>
        </w:rPr>
        <w:fldChar w:fldCharType="begin"/>
      </w:r>
      <w:r>
        <w:rPr>
          <w:color w:val="008000"/>
        </w:rPr>
        <w:instrText>PAGEREF BScribble35564</w:instrText>
      </w:r>
      <w:r>
        <w:rPr>
          <w:color w:val="008000"/>
        </w:rPr>
        <w:fldChar w:fldCharType="separate"/>
      </w:r>
      <w:r w:rsidR="00AF75D9">
        <w:rPr>
          <w:noProof/>
          <w:color w:val="008000"/>
        </w:rPr>
        <w:instrText>263</w:instrText>
      </w:r>
      <w:r>
        <w:rPr>
          <w:color w:val="008000"/>
        </w:rPr>
        <w:fldChar w:fldCharType="end"/>
      </w:r>
      <w:r>
        <w:rPr>
          <w:color w:val="008000"/>
        </w:rPr>
        <w:fldChar w:fldCharType="end"/>
      </w:r>
      <w:r>
        <w:rPr>
          <w:color w:val="000000"/>
        </w:rPr>
        <w:t xml:space="preserve">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1FBF404F" wp14:editId="0712E993">
            <wp:extent cx="129600" cy="129600"/>
            <wp:effectExtent l="0" t="0" r="3810" b="3810"/>
            <wp:docPr id="384" name="Afbeelding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67">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zorgt ervoor, indien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AF75D9">
        <w:rPr>
          <w:noProof/>
          <w:color w:val="008000"/>
        </w:rPr>
        <w:instrText>372</w:instrText>
      </w:r>
      <w:r>
        <w:rPr>
          <w:color w:val="008000"/>
        </w:rPr>
        <w:fldChar w:fldCharType="end"/>
      </w:r>
      <w:r>
        <w:rPr>
          <w:color w:val="008000"/>
        </w:rPr>
        <w:fldChar w:fldCharType="end"/>
      </w:r>
      <w:r>
        <w:rPr>
          <w:color w:val="000000"/>
        </w:rPr>
        <w:t xml:space="preserve"> getoond </w:t>
      </w:r>
      <w:r>
        <w:rPr>
          <w:color w:val="008000"/>
        </w:rPr>
        <w:t xml:space="preserve">mag worden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de klok zichtbaar of verborgen is.</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7B975BD4" wp14:editId="78AAD364">
            <wp:extent cx="129600" cy="129600"/>
            <wp:effectExtent l="0" t="0" r="3810" b="3810"/>
            <wp:docPr id="385" name="Afbeelding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68">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is alleen actief als er geen </w:t>
      </w:r>
      <w:r>
        <w:rPr>
          <w:color w:val="008000"/>
        </w:rPr>
        <w:t xml:space="preserve">compoort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ingevuld en in onderhouden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is aangegeven dat de bezetmeldingen handmatig moeten worden gegenereerd. Met behulp van deze knop kun je een bezetmelding die Koploper verwacht simulatief bezetmelden.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4C7C9B70" wp14:editId="6363F81E">
            <wp:extent cx="104400" cy="115200"/>
            <wp:effectExtent l="0" t="0" r="0" b="0"/>
            <wp:docPr id="386" name="Afbeelding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04400" cy="115200"/>
                    </a:xfrm>
                    <a:prstGeom prst="rect">
                      <a:avLst/>
                    </a:prstGeom>
                    <a:noFill/>
                    <a:ln>
                      <a:noFill/>
                    </a:ln>
                  </pic:spPr>
                </pic:pic>
              </a:graphicData>
            </a:graphic>
          </wp:inline>
        </w:drawing>
      </w:r>
      <w:r>
        <w:rPr>
          <w:color w:val="000000"/>
        </w:rPr>
        <w:t xml:space="preserve"> is actief als het actieve venster een mogelijkheid heeft om gegevens te kunnen exporteren naar HTML.</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0D328E56" wp14:editId="678B413F">
            <wp:extent cx="129600" cy="129600"/>
            <wp:effectExtent l="0" t="0" r="3810" b="3810"/>
            <wp:docPr id="387" name="Afbeelding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is actief als het actieve venster een mogelijkheid heeft om gegevens te exporteren naar Excel. Voor deze optie moet Excel zijn geïnstalleerd op de Pc.Optie: </w:t>
      </w:r>
      <w:r w:rsidR="00BA2C0C">
        <w:rPr>
          <w:noProof/>
          <w:color w:val="800000"/>
        </w:rPr>
        <w:drawing>
          <wp:inline distT="0" distB="0" distL="0" distR="0" wp14:anchorId="6452FD14" wp14:editId="5EC3D762">
            <wp:extent cx="104400" cy="115200"/>
            <wp:effectExtent l="0" t="0" r="0" b="0"/>
            <wp:docPr id="388" name="Afbeelding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04400" cy="115200"/>
                    </a:xfrm>
                    <a:prstGeom prst="rect">
                      <a:avLst/>
                    </a:prstGeom>
                    <a:noFill/>
                    <a:ln>
                      <a:noFill/>
                    </a:ln>
                  </pic:spPr>
                </pic:pic>
              </a:graphicData>
            </a:graphic>
          </wp:inline>
        </w:drawing>
      </w:r>
      <w:r>
        <w:rPr>
          <w:color w:val="000000"/>
        </w:rPr>
        <w:t xml:space="preserve"> is actief als het actieve venster een mogelijkheid heeft om gegevens te kunnen exporteren naar HTML.</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BA2C0C">
        <w:rPr>
          <w:noProof/>
          <w:color w:val="800000"/>
        </w:rPr>
        <w:drawing>
          <wp:inline distT="0" distB="0" distL="0" distR="0" wp14:anchorId="1A2AB2C1" wp14:editId="73185C05">
            <wp:extent cx="126000" cy="115200"/>
            <wp:effectExtent l="0" t="0" r="7620" b="0"/>
            <wp:docPr id="389" name="Afbeelding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69">
                      <a:extLst>
                        <a:ext uri="{28A0092B-C50C-407E-A947-70E740481C1C}">
                          <a14:useLocalDpi xmlns:a14="http://schemas.microsoft.com/office/drawing/2010/main"/>
                        </a:ext>
                      </a:extLst>
                    </a:blip>
                    <a:srcRect/>
                    <a:stretch>
                      <a:fillRect/>
                    </a:stretch>
                  </pic:blipFill>
                  <pic:spPr bwMode="auto">
                    <a:xfrm>
                      <a:off x="0" y="0"/>
                      <a:ext cx="126000" cy="115200"/>
                    </a:xfrm>
                    <a:prstGeom prst="rect">
                      <a:avLst/>
                    </a:prstGeom>
                    <a:noFill/>
                    <a:ln>
                      <a:noFill/>
                    </a:ln>
                  </pic:spPr>
                </pic:pic>
              </a:graphicData>
            </a:graphic>
          </wp:inline>
        </w:drawing>
      </w:r>
      <w:r>
        <w:rPr>
          <w:color w:val="000000"/>
        </w:rPr>
        <w:t xml:space="preserve"> is actief als het actieve venster een mogelijkheid heeft om gegevens uit te kunnen printen (afdruk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of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w:t>
      </w:r>
    </w:p>
    <w:p w:rsidR="00586BAE" w:rsidRDefault="00586BAE" w:rsidP="00511D66">
      <w:pPr>
        <w:pStyle w:val="Kop4"/>
      </w:pPr>
      <w:r>
        <w:t>Positie van het venster</w:t>
      </w:r>
    </w:p>
    <w:p w:rsidR="00586BAE" w:rsidRDefault="00586BAE" w:rsidP="00511D66">
      <w:pPr>
        <w:keepNext/>
        <w:rPr>
          <w:color w:val="000000"/>
        </w:rPr>
      </w:pPr>
      <w:r>
        <w:rPr>
          <w:color w:val="000000"/>
        </w:rPr>
        <w:t>De positie van het venster is vast te zetten. Je kunt kiezen voor het vastzetten van de huidige positie. Als Koploper wordt opgestart, zal het venster altijd op dezelfde positie komen te staan. Ook kun je de positie bewaren waar het venster zich bevindt als Koploper wordt afgesloten. Als de optie 'Opslaan bij afsluiten' is geactiveerd, staat er een vinkje voor deze optie. Het ziet er als volgt uit:</w:t>
      </w:r>
    </w:p>
    <w:p w:rsidR="00586BAE" w:rsidRDefault="00BA2C0C">
      <w:pPr>
        <w:rPr>
          <w:color w:val="800000"/>
        </w:rPr>
      </w:pPr>
      <w:r>
        <w:rPr>
          <w:noProof/>
          <w:color w:val="800000"/>
        </w:rPr>
        <w:drawing>
          <wp:inline distT="0" distB="0" distL="0" distR="0" wp14:anchorId="088F17B8" wp14:editId="748D9088">
            <wp:extent cx="2325600" cy="1494000"/>
            <wp:effectExtent l="0" t="0" r="0" b="0"/>
            <wp:docPr id="390" name="Afbeelding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70">
                      <a:extLst>
                        <a:ext uri="{28A0092B-C50C-407E-A947-70E740481C1C}">
                          <a14:useLocalDpi xmlns:a14="http://schemas.microsoft.com/office/drawing/2010/main"/>
                        </a:ext>
                      </a:extLst>
                    </a:blip>
                    <a:srcRect/>
                    <a:stretch>
                      <a:fillRect/>
                    </a:stretch>
                  </pic:blipFill>
                  <pic:spPr bwMode="auto">
                    <a:xfrm>
                      <a:off x="0" y="0"/>
                      <a:ext cx="2325600" cy="1494000"/>
                    </a:xfrm>
                    <a:prstGeom prst="rect">
                      <a:avLst/>
                    </a:prstGeom>
                    <a:noFill/>
                    <a:ln>
                      <a:noFill/>
                    </a:ln>
                  </pic:spPr>
                </pic:pic>
              </a:graphicData>
            </a:graphic>
          </wp:inline>
        </w:drawing>
      </w:r>
    </w:p>
    <w:p w:rsidR="00586BAE" w:rsidRDefault="00586BAE" w:rsidP="00511D66">
      <w:pPr>
        <w:pStyle w:val="Kop4"/>
      </w:pPr>
      <w:r>
        <w:t>Rijden</w:t>
      </w:r>
    </w:p>
    <w:p w:rsidR="00586BAE" w:rsidRDefault="00586BAE">
      <w:pPr>
        <w:rPr>
          <w:color w:val="000000"/>
        </w:rPr>
      </w:pPr>
      <w:r>
        <w:rPr>
          <w:color w:val="000000"/>
        </w:rPr>
        <w:t>Je moet eerst de centrale eenheid activeren voordat je kunt gaan rijden. Je doet dit via de toolbar, via het menu 'algemeen' &gt; 'centrale eenheid' of het behulp van functietoets F5. Dit moet ook gebeuren als de compoort op testen staat. In principe gaan er nu nog geen treinen rijden. Je kunt kiezen uit drie opties om automatisch te rijden:</w:t>
      </w:r>
    </w:p>
    <w:p w:rsidR="00586BAE" w:rsidRDefault="00586B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Geheel automatisch treinenbedrijf:</w:t>
      </w:r>
      <w:r>
        <w:rPr>
          <w:color w:val="000000"/>
        </w:rPr>
        <w:t xml:space="preserve"> de treinen zullen geheel automatisch rijden en rekening houden met alle zaken die zijn gedefinieerd. Deze optie kan worden gekozen via de toolbar (zie hierboven), vanuit het menu 'rijgedrag' &gt; 'rijden volgens' of met functietoets F8.</w:t>
      </w:r>
    </w:p>
    <w:p w:rsidR="00586BAE" w:rsidRDefault="00586B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Rijden naar opstelsporen:</w:t>
      </w:r>
      <w:r>
        <w:rPr>
          <w:color w:val="000000"/>
        </w:rPr>
        <w:t xml:space="preserve"> met deze optie vertrekt een locomotief niet uit een blok als dit blok een indicatie van </w:t>
      </w:r>
      <w:r>
        <w:rPr>
          <w:color w:val="008000"/>
        </w:rPr>
        <w:t xml:space="preserve">'opstel'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heeft. Hiermee kunnen de treinen worden geplaatst in daartoe aangewezen blokken wanneer er gestopt wordt met rijden. Deze optie kan ook met de functietoets F7 worden geactiveerd, doch alleen als de centrale eenheid aanstaat. Wanneer bij één of meerdere mogelijke blokken de indicatie 'opstelspoor ' is geactiveerd, worden deze als eerste gekozen om het volrijden zo snel mogelijk te laten plaatsvinden.</w:t>
      </w:r>
    </w:p>
    <w:p w:rsidR="00586BAE" w:rsidRDefault="00586B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Volgens bestemming:</w:t>
      </w:r>
      <w:r>
        <w:rPr>
          <w:color w:val="000000"/>
        </w:rPr>
        <w:t xml:space="preserve"> alleen treinen met een bestemmingen zullen gaan rijden. Zie: </w:t>
      </w:r>
      <w:r>
        <w:rPr>
          <w:color w:val="008000"/>
        </w:rPr>
        <w:t xml:space="preserve">rijwindow /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800000"/>
        </w:rPr>
        <w:t xml:space="preserve">. </w:t>
      </w:r>
      <w:r>
        <w:rPr>
          <w:color w:val="000000"/>
        </w:rPr>
        <w:t>Deze optie kan worden gekozen via de toolbar (zie hierboven), vanuit het menu 'rijgedrag' &gt; 'rijden volgens' of met functietoets &lt;shift&gt;-F7.</w:t>
      </w:r>
    </w:p>
    <w:p w:rsidR="00586BAE" w:rsidRDefault="00586BAE">
      <w:pPr>
        <w:rPr>
          <w:color w:val="000000"/>
        </w:rPr>
      </w:pPr>
    </w:p>
    <w:p w:rsidR="00586BAE" w:rsidRDefault="00586BAE">
      <w:pPr>
        <w:rPr>
          <w:color w:val="000000"/>
        </w:rPr>
      </w:pPr>
      <w:r>
        <w:rPr>
          <w:color w:val="000000"/>
        </w:rPr>
        <w:t xml:space="preserve">Wanneer je wilt stoppen met automatisch rijden, kun je in de toolbar kiezen voor </w:t>
      </w:r>
      <w:r w:rsidR="00BA2C0C">
        <w:rPr>
          <w:noProof/>
          <w:color w:val="800000"/>
        </w:rPr>
        <w:drawing>
          <wp:inline distT="0" distB="0" distL="0" distR="0" wp14:anchorId="75EEB56D" wp14:editId="61B318BF">
            <wp:extent cx="126000" cy="144000"/>
            <wp:effectExtent l="0" t="0" r="7620" b="8890"/>
            <wp:docPr id="391" name="Afbeelding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58">
                      <a:extLst>
                        <a:ext uri="{28A0092B-C50C-407E-A947-70E740481C1C}">
                          <a14:useLocalDpi xmlns:a14="http://schemas.microsoft.com/office/drawing/2010/main"/>
                        </a:ext>
                      </a:extLst>
                    </a:blip>
                    <a:srcRect/>
                    <a:stretch>
                      <a:fillRect/>
                    </a:stretch>
                  </pic:blipFill>
                  <pic:spPr bwMode="auto">
                    <a:xfrm>
                      <a:off x="0" y="0"/>
                      <a:ext cx="126000" cy="144000"/>
                    </a:xfrm>
                    <a:prstGeom prst="rect">
                      <a:avLst/>
                    </a:prstGeom>
                    <a:noFill/>
                    <a:ln>
                      <a:noFill/>
                    </a:ln>
                  </pic:spPr>
                </pic:pic>
              </a:graphicData>
            </a:graphic>
          </wp:inline>
        </w:drawing>
      </w:r>
      <w:r>
        <w:rPr>
          <w:color w:val="000000"/>
        </w:rPr>
        <w:t xml:space="preserve"> of drukken op functietoets F6. Nadat alle treinen tot stilstand zijn gekomen, moet je nog de centrale eenheid uitzetten. </w:t>
      </w:r>
    </w:p>
    <w:p w:rsidR="00586BAE" w:rsidRDefault="00586BAE">
      <w:pPr>
        <w:rPr>
          <w:color w:val="000000"/>
        </w:rPr>
      </w:pPr>
      <w:r>
        <w:rPr>
          <w:color w:val="000000"/>
        </w:rPr>
        <w:t xml:space="preserve">Een andere manier om te stoppen is om de treinen weg te zetten op bepaalde hiervoor aangewezen blokken. Zo'n blok heeft als indicatie opstelblok (zie: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Kies in de toolbar voor </w:t>
      </w:r>
      <w:r w:rsidR="00BA2C0C">
        <w:rPr>
          <w:noProof/>
          <w:color w:val="000000"/>
        </w:rPr>
        <w:drawing>
          <wp:inline distT="0" distB="0" distL="0" distR="0" wp14:anchorId="2EC944DC" wp14:editId="7A636DDB">
            <wp:extent cx="151200" cy="151200"/>
            <wp:effectExtent l="0" t="0" r="1270" b="1270"/>
            <wp:docPr id="392" name="Afbeelding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1200" cy="151200"/>
                    </a:xfrm>
                    <a:prstGeom prst="rect">
                      <a:avLst/>
                    </a:prstGeom>
                    <a:noFill/>
                    <a:ln>
                      <a:noFill/>
                    </a:ln>
                  </pic:spPr>
                </pic:pic>
              </a:graphicData>
            </a:graphic>
          </wp:inline>
        </w:drawing>
      </w:r>
      <w:r>
        <w:rPr>
          <w:color w:val="000000"/>
        </w:rPr>
        <w:t xml:space="preserve"> of druk op F7. Nu zal een trein niet meer vertrekken uit een blok met de indicatie 'opstelblok'. </w:t>
      </w:r>
    </w:p>
    <w:p w:rsidR="00586BAE" w:rsidRDefault="00586BAE" w:rsidP="00511D66">
      <w:pPr>
        <w:pStyle w:val="Kop4"/>
      </w:pPr>
      <w:r>
        <w:t>Hoe stopt een automatisch rijdende locomotief?</w:t>
      </w:r>
    </w:p>
    <w:p w:rsidR="00586BAE" w:rsidRDefault="00586B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er automatisch wordt gereden en de locomotief onderweg is naar een blok, wordt er onderweg gewoon gestopt volgens de instellingen voor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in onderhouden gegevens per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w:t>
      </w:r>
    </w:p>
    <w:p w:rsidR="00586BAE" w:rsidRDefault="00586B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er volgens bestemming wordt gereden en de locomotief onderweg is naar een blok, wordt er normaal gesproken nergens gestopt en blijft de locomotief rijden tot het bestemmingsblok bereikt is.</w:t>
      </w:r>
    </w:p>
    <w:p w:rsidR="00586BAE" w:rsidRDefault="00586B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wordt gereden, maakt het niet uit welke optie voor het rijden is gekozen (automatisch of volgens bestemming). De locomotief zal rijden en stoppen volgens de gegevens van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w:t>
      </w:r>
      <w:r>
        <w:rPr>
          <w:color w:val="800000"/>
        </w:rPr>
        <w:t xml:space="preserve"> </w:t>
      </w:r>
      <w:r>
        <w:rPr>
          <w:color w:val="000000"/>
        </w:rPr>
        <w:t xml:space="preserve">Als hier niets vastligt, worden de instellingen uit de gegevens per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800000"/>
        </w:rPr>
        <w:t xml:space="preserve"> </w:t>
      </w:r>
      <w:r>
        <w:rPr>
          <w:color w:val="000000"/>
        </w:rPr>
        <w:t>overgenomen.</w:t>
      </w:r>
    </w:p>
    <w:p w:rsidR="00586BAE" w:rsidRDefault="00586BAE">
      <w:pPr>
        <w:rPr>
          <w:color w:val="000000"/>
        </w:rPr>
      </w:pPr>
    </w:p>
    <w:p w:rsidR="00586BAE" w:rsidRDefault="00586BAE">
      <w:pPr>
        <w:rPr>
          <w:color w:val="000000"/>
        </w:rPr>
      </w:pPr>
      <w:r>
        <w:rPr>
          <w:color w:val="000000"/>
        </w:rPr>
        <w:t xml:space="preserve">Bij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staat beschreven hoe een locomotief in een blok geplaatst kan worden en hoe het automatisch rijden voor een locomotief moet worden gestart. Als een blok door een locomotief bezet of gereserveerd is, is het mogelijk om door op het blok dubbel te klikken,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deze locomotief te activeren.</w:t>
      </w:r>
    </w:p>
    <w:p w:rsidR="00586BAE" w:rsidRDefault="00586BAE">
      <w:pPr>
        <w:rPr>
          <w:color w:val="000000"/>
        </w:rPr>
      </w:pPr>
    </w:p>
    <w:p w:rsidR="00586BAE" w:rsidRDefault="00586BAE">
      <w:pPr>
        <w:rPr>
          <w:color w:val="000000"/>
        </w:rPr>
      </w:pPr>
      <w:r>
        <w:rPr>
          <w:color w:val="000000"/>
        </w:rPr>
        <w:t>Van elk blok kun je informatie opvragen. Klik met de rechtermuisknop op een blok en er verschijnt een popup-menu. In dit popup-menu zie je een aantal mogelijkheden. Deze zijn mede afhankelijk van de status van het blok. Een vrij blok kan handmatig bezet worden gemeld. Dit blok zal dan niet meer worden gekozen door het automatisch treinenbedrijf. Pas nadat het blok weer handmatig vrijgegeven is, zal het weer gekozen worden door het automatisch treinenbedrijf.</w:t>
      </w:r>
    </w:p>
    <w:p w:rsidR="00586BAE" w:rsidRDefault="00586BAE" w:rsidP="00511D66">
      <w:pPr>
        <w:pStyle w:val="Kop4"/>
      </w:pPr>
      <w:r>
        <w:t>Wissels bedienen</w:t>
      </w:r>
    </w:p>
    <w:p w:rsidR="00586BAE" w:rsidRDefault="00586BAE" w:rsidP="00511D66">
      <w:pPr>
        <w:keepNext/>
        <w:rPr>
          <w:color w:val="000000"/>
        </w:rPr>
      </w:pPr>
      <w:r>
        <w:rPr>
          <w:color w:val="000000"/>
        </w:rPr>
        <w:t>Een wissel kan alleen worden omgezet als het niet bezet is. Je zet een wissel om door erop te klikken. Bij een driewegwissel en een Engels wissel moet er ongeveer op de juiste plaats worden geklikt om het wissel in de gewenste richting te zetten. Als je met de rechtermuisknop op een wissel klikt, wordt het volgende popup-menu zichtbaar:</w:t>
      </w:r>
    </w:p>
    <w:p w:rsidR="00586BAE" w:rsidRDefault="00BA2C0C">
      <w:pPr>
        <w:rPr>
          <w:color w:val="800000"/>
        </w:rPr>
      </w:pPr>
      <w:r>
        <w:rPr>
          <w:noProof/>
          <w:color w:val="800000"/>
        </w:rPr>
        <w:drawing>
          <wp:inline distT="0" distB="0" distL="0" distR="0" wp14:anchorId="537A64C4" wp14:editId="197896EF">
            <wp:extent cx="856800" cy="558000"/>
            <wp:effectExtent l="0" t="0" r="635" b="0"/>
            <wp:docPr id="393" name="Afbeelding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71">
                      <a:extLst>
                        <a:ext uri="{28A0092B-C50C-407E-A947-70E740481C1C}">
                          <a14:useLocalDpi xmlns:a14="http://schemas.microsoft.com/office/drawing/2010/main"/>
                        </a:ext>
                      </a:extLst>
                    </a:blip>
                    <a:srcRect/>
                    <a:stretch>
                      <a:fillRect/>
                    </a:stretch>
                  </pic:blipFill>
                  <pic:spPr bwMode="auto">
                    <a:xfrm>
                      <a:off x="0" y="0"/>
                      <a:ext cx="856800" cy="558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Je kunt als een wissel ten onrechte bezet is deze indicatie verwijderen. Als de wissel onderdeel van een wisselstraat is, krijg je de mogelijkheid om alle wissels uit de wisselstraat vrij te geven. Als je om wat voor reden dan ook een wissel wilt blokkeren, kun je de optie 'bezet' ook zelf aanzetten.</w:t>
      </w:r>
    </w:p>
    <w:p w:rsidR="00586BAE" w:rsidRDefault="00586BAE">
      <w:pPr>
        <w:rPr>
          <w:color w:val="000000"/>
        </w:rPr>
      </w:pPr>
    </w:p>
    <w:p w:rsidR="00586BAE" w:rsidRDefault="00586BAE">
      <w:pPr>
        <w:rPr>
          <w:color w:val="000000"/>
        </w:rPr>
      </w:pPr>
      <w:r>
        <w:rPr>
          <w:color w:val="000000"/>
        </w:rPr>
        <w:t>Het is ook mogelijk om bij een wissel aan te geven dat het defect is. Dit doe je door op een wissel te klikken met de rechtermuisknop. In het popup-menu geef je aan dat het wissel defect is. Een defect wissel zal door Koploper alleen nog worden bereden in de stand waarin het wissel nu is getekend. Koploper zal het wissel dus niet meer omzetten. Een defect wissel wordt extra geaccentueerd door op de achtergrond een cirkel of ovaal te tekenen in de kleuren van '</w:t>
      </w:r>
      <w:r>
        <w:rPr>
          <w:color w:val="008000"/>
        </w:rPr>
        <w:t xml:space="preserve">bezet bij bezet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511D66">
      <w:pPr>
        <w:keepNext/>
        <w:rPr>
          <w:color w:val="000000"/>
        </w:rPr>
      </w:pPr>
      <w:r>
        <w:rPr>
          <w:color w:val="000000"/>
        </w:rPr>
        <w:t>Bij sommige wissels en schaalgrootten mag een wissel open gereden worden. Als een wissel defect is en het open gereden mag worden, kun je aangeven dat de wissel toch bereden mag worden ook al is de stand van de wissel verkeerd. Onderstaand plaatje geeft de situatie weer:</w:t>
      </w:r>
    </w:p>
    <w:p w:rsidR="00586BAE" w:rsidRDefault="00BA2C0C">
      <w:pPr>
        <w:rPr>
          <w:color w:val="800000"/>
        </w:rPr>
      </w:pPr>
      <w:r>
        <w:rPr>
          <w:noProof/>
          <w:color w:val="800000"/>
        </w:rPr>
        <w:drawing>
          <wp:inline distT="0" distB="0" distL="0" distR="0" wp14:anchorId="42431F99" wp14:editId="24200315">
            <wp:extent cx="1155600" cy="637200"/>
            <wp:effectExtent l="0" t="0" r="6985" b="0"/>
            <wp:docPr id="394" name="Afbeelding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72">
                      <a:extLst>
                        <a:ext uri="{28A0092B-C50C-407E-A947-70E740481C1C}">
                          <a14:useLocalDpi xmlns:a14="http://schemas.microsoft.com/office/drawing/2010/main"/>
                        </a:ext>
                      </a:extLst>
                    </a:blip>
                    <a:srcRect/>
                    <a:stretch>
                      <a:fillRect/>
                    </a:stretch>
                  </pic:blipFill>
                  <pic:spPr bwMode="auto">
                    <a:xfrm>
                      <a:off x="0" y="0"/>
                      <a:ext cx="1155600" cy="637200"/>
                    </a:xfrm>
                    <a:prstGeom prst="rect">
                      <a:avLst/>
                    </a:prstGeom>
                    <a:noFill/>
                    <a:ln>
                      <a:noFill/>
                    </a:ln>
                  </pic:spPr>
                </pic:pic>
              </a:graphicData>
            </a:graphic>
          </wp:inline>
        </w:drawing>
      </w:r>
    </w:p>
    <w:p w:rsidR="00586BAE" w:rsidRDefault="00586BAE">
      <w:pPr>
        <w:rPr>
          <w:color w:val="000000"/>
        </w:rPr>
      </w:pPr>
    </w:p>
    <w:p w:rsidR="00586BAE" w:rsidRDefault="00586BAE" w:rsidP="00511D66">
      <w:pPr>
        <w:keepNext/>
        <w:rPr>
          <w:color w:val="000000"/>
        </w:rPr>
      </w:pPr>
      <w:r>
        <w:rPr>
          <w:color w:val="000000"/>
        </w:rPr>
        <w:t>Het wissel links onderin is aangegeven als defect. Het wissel mag dan alleen in de stand rechtdoor worden bereden. Het wissel mag open gereden worden (de stand afbuigend) en in deze situatie is dat uit blok 17. Sleep nu blok 17 naar het wissel en laat het blok erop vallen. Als je nu met de rechtermuisknop op het defecte wissel klikt, zal het popup-menu er als volgt uitzien:</w:t>
      </w:r>
    </w:p>
    <w:p w:rsidR="00586BAE" w:rsidRDefault="00BA2C0C">
      <w:pPr>
        <w:rPr>
          <w:color w:val="800000"/>
        </w:rPr>
      </w:pPr>
      <w:r>
        <w:rPr>
          <w:noProof/>
          <w:color w:val="800000"/>
        </w:rPr>
        <w:drawing>
          <wp:inline distT="0" distB="0" distL="0" distR="0" wp14:anchorId="7B22EF94" wp14:editId="064DEE64">
            <wp:extent cx="957600" cy="680400"/>
            <wp:effectExtent l="0" t="0" r="0" b="5715"/>
            <wp:docPr id="395" name="Afbeelding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73">
                      <a:extLst>
                        <a:ext uri="{28A0092B-C50C-407E-A947-70E740481C1C}">
                          <a14:useLocalDpi xmlns:a14="http://schemas.microsoft.com/office/drawing/2010/main"/>
                        </a:ext>
                      </a:extLst>
                    </a:blip>
                    <a:srcRect/>
                    <a:stretch>
                      <a:fillRect/>
                    </a:stretch>
                  </pic:blipFill>
                  <pic:spPr bwMode="auto">
                    <a:xfrm>
                      <a:off x="0" y="0"/>
                      <a:ext cx="957600" cy="68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vermelde blokken zijn de blokken van waaruit het wissel open gereden mag worden. Om de blokken te verwijderen, klik je op de blokken of verwijder je de indicatie defect.</w:t>
      </w:r>
    </w:p>
    <w:p w:rsidR="00586BAE" w:rsidRDefault="00586BAE">
      <w:pPr>
        <w:rPr>
          <w:color w:val="000000"/>
        </w:rPr>
      </w:pPr>
      <w:r>
        <w:rPr>
          <w:color w:val="000000"/>
        </w:rPr>
        <w:t xml:space="preserve">Ook is het mogelijk om een logboek bij te houden per wissel, sein, ontkoppelrail of schakelaar. In bovenstaande voorbeelden is een regel te zien met logboek. Wanneer deze optie wordt gekozen zal voor het desbetreffende item het </w:t>
      </w:r>
      <w:r>
        <w:rPr>
          <w:color w:val="008000"/>
        </w:rPr>
        <w:t xml:space="preserve">logboek »Page </w:t>
      </w:r>
      <w:r>
        <w:rPr>
          <w:color w:val="008000"/>
        </w:rPr>
        <w:fldChar w:fldCharType="begin"/>
      </w:r>
      <w:r>
        <w:rPr>
          <w:color w:val="008000"/>
        </w:rPr>
        <w:instrText>GOTOBUTTON B0x4C769190</w:instrText>
      </w:r>
      <w:r>
        <w:rPr>
          <w:color w:val="008000"/>
        </w:rPr>
        <w:fldChar w:fldCharType="begin"/>
      </w:r>
      <w:r>
        <w:rPr>
          <w:color w:val="008000"/>
        </w:rPr>
        <w:instrText>PAGEREF B0x4C769190</w:instrText>
      </w:r>
      <w:r>
        <w:rPr>
          <w:color w:val="008000"/>
        </w:rPr>
        <w:fldChar w:fldCharType="separate"/>
      </w:r>
      <w:r w:rsidR="00AF75D9">
        <w:rPr>
          <w:noProof/>
          <w:color w:val="008000"/>
        </w:rPr>
        <w:instrText>260</w:instrText>
      </w:r>
      <w:r>
        <w:rPr>
          <w:color w:val="008000"/>
        </w:rPr>
        <w:fldChar w:fldCharType="end"/>
      </w:r>
      <w:r>
        <w:rPr>
          <w:color w:val="008000"/>
        </w:rPr>
        <w:fldChar w:fldCharType="end"/>
      </w:r>
      <w:r>
        <w:rPr>
          <w:color w:val="000000"/>
        </w:rPr>
        <w:t xml:space="preserve"> worden gestart. Wanneer met de rechtermuisknop ergens wordt geklikt waar geen object staat, kan je kiezen voor logboek. In dit geval wordt er een algemeen item aangemaakt.</w:t>
      </w:r>
    </w:p>
    <w:p w:rsidR="00586BAE" w:rsidRDefault="00586BAE" w:rsidP="00511D66">
      <w:pPr>
        <w:pStyle w:val="Kop4"/>
      </w:pPr>
      <w:r>
        <w:t>Wissel en rijwindows via toetsenbord bedienen</w:t>
      </w:r>
    </w:p>
    <w:p w:rsidR="00586BAE" w:rsidRDefault="00586BAE">
      <w:pPr>
        <w:rPr>
          <w:color w:val="000000"/>
        </w:rPr>
      </w:pPr>
      <w:r>
        <w:rPr>
          <w:color w:val="000000"/>
        </w:rPr>
        <w:t>Een wissel kan, als deze niet bezet is, ook worden bediend vanaf het toetsenbord. De toets combinatie hiervoor is: + &lt;wisseladres&gt; &lt;enter&gt; Om wissel 27 te bedienen tik je "+27&lt;enter&gt;".</w:t>
      </w:r>
    </w:p>
    <w:p w:rsidR="00586BAE" w:rsidRDefault="00586BAE">
      <w:pPr>
        <w:rPr>
          <w:color w:val="000000"/>
        </w:rPr>
      </w:pPr>
      <w:r>
        <w:rPr>
          <w:color w:val="000000"/>
        </w:rPr>
        <w:t>Een rijwindow kan je ook oproepen als je het decoderadres weet van de locomotief. De toets combinatie hiervoor is: * &lt;decoderadres&gt; &lt;enter&gt; Om het rijwindow op te roepen van locomotief 13 tik je "*13&lt;enter&gt;".</w:t>
      </w:r>
    </w:p>
    <w:p w:rsidR="00586BAE" w:rsidRDefault="00586BAE" w:rsidP="00511D66">
      <w:pPr>
        <w:pStyle w:val="Kop4"/>
      </w:pPr>
      <w:r>
        <w:t>Handmatige wisselstraten</w:t>
      </w:r>
    </w:p>
    <w:p w:rsidR="00586BAE" w:rsidRDefault="00586BAE">
      <w:pPr>
        <w:rPr>
          <w:color w:val="000000"/>
        </w:rPr>
      </w:pPr>
      <w:r>
        <w:rPr>
          <w:color w:val="000000"/>
        </w:rPr>
        <w:t>Handmatige wisselstraten stel je door een punt van een handmatige wisselstraat naar een ander punt te slepen. Alleen als tussen de twee geselecteerde punten een wisselstraat is vastgelegd, kan je deze selecteren. Als alle wissels en eventueel de blokken vrij zijn, wordt de wisselstraat in de juiste stand gezet en worden de wissels bezet. Er kan nu geen andere trein automatisch overheen rijden. In het geval dat niet de gehele straat vrij is, krijg je een vraag of deze straat geblokkeerd moet worden als alle wissels en blokken vrij zijn gekomen. Als je voor deze optie kiest, geeft de Pc een piepje als de wisselstraat gezet is. Je kunt twee dingen doen wanneer de locomotief op de bestemming aangekomen is:</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De wisselstraat vrijgeven</w:t>
      </w:r>
      <w:r>
        <w:rPr>
          <w:color w:val="000000"/>
        </w:rPr>
        <w:t>. Klik met de rechtermuisknop op een van beide geselecteerde punten. Je krijgt een popup-menu met de mogelijkheid om de wisselstraat vrij te geven.</w:t>
      </w:r>
    </w:p>
    <w:p w:rsidR="00586BAE" w:rsidRDefault="00586B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Een volgende wisselstraat selecteren</w:t>
      </w:r>
      <w:r>
        <w:rPr>
          <w:color w:val="000000"/>
        </w:rPr>
        <w:t>. Sleep het punt waar de locomotief staat naar een ander punt van een handmatige wisselstraat. De oude straat wordt vrijgegeven en de nieuwe straat wordt gezet.</w:t>
      </w:r>
    </w:p>
    <w:p w:rsidR="00586BAE" w:rsidRDefault="00586BAE" w:rsidP="00511D66">
      <w:pPr>
        <w:pStyle w:val="Kop4"/>
      </w:pPr>
      <w:r>
        <w:t>Richting van slepen</w:t>
      </w:r>
    </w:p>
    <w:p w:rsidR="00586BAE" w:rsidRDefault="00586BAE">
      <w:pPr>
        <w:tabs>
          <w:tab w:val="left" w:pos="180"/>
        </w:tabs>
        <w:rPr>
          <w:color w:val="000000"/>
        </w:rPr>
      </w:pPr>
      <w:r>
        <w:rPr>
          <w:color w:val="000000"/>
        </w:rPr>
        <w:t>Sinds de invoering van rangeerseinen in handmatige wisselstraten, maakt het uit in welke richting je de punten sleept. Stel, je wilt een handmatige wisselstraat zetten tussen blok 20 en 5 en je wilt ook rijden van blok 20 naar 5. Sleep dan het punt van een handmatige wisselstraat in blok 20 naar het punt in blok 5. Het sein wat hoort bij het punt in blok 20 zal in de rangeerstand worden geplaatst. Als je vanuit blok 5 naar 20 zou slepen, wordt het verkeerde sein in de rangeerstand geplaatst. De seinen worden weer op onveilig gezet op basis van een bezetmelding of door met de rechtermuisknop op een van beide punten van de handmatige wisselstraat te klikken en in het popup-menu te kiezen voor 'sein weer op onveilig'.</w:t>
      </w:r>
    </w:p>
    <w:p w:rsidR="00586BAE" w:rsidRDefault="00586BAE" w:rsidP="00511D66">
      <w:pPr>
        <w:pStyle w:val="Kop4"/>
      </w:pPr>
      <w:r>
        <w:t>Ontkoppelrail</w:t>
      </w:r>
    </w:p>
    <w:p w:rsidR="00586BAE" w:rsidRDefault="00586BAE">
      <w:pPr>
        <w:rPr>
          <w:color w:val="000000"/>
        </w:rPr>
      </w:pPr>
      <w:r>
        <w:rPr>
          <w:color w:val="000000"/>
        </w:rPr>
        <w:t>Je bedient een ontkoppelrail door met de muis de ontkoppelrail te selecteren en op de spatiebalk te drukken wanneer het baanoverzicht of een rijwindow actief is. Dit kan netjes gedaan worden met een functiedecoder van Selectrix. De decoder geeft een puls af van ongeveer 2-3 seconde. Ook is het mogelijk om aan de Decoder63 een print te hangen die een puls van ongeveer 3 seconde afgeeft.</w:t>
      </w:r>
    </w:p>
    <w:p w:rsidR="00586BAE" w:rsidRDefault="00586BAE">
      <w:pPr>
        <w:rPr>
          <w:color w:val="000000"/>
        </w:rPr>
      </w:pPr>
      <w:r>
        <w:rPr>
          <w:color w:val="000000"/>
        </w:rPr>
        <w:t>Ook kan een ontkoppelrail worden bediend met de muis. Door op een ontkoppelrail, die reeds actief is, nogmaals met de muis te klikken wordt ook de ontkoppelrail geactiveerd.</w:t>
      </w:r>
    </w:p>
    <w:p w:rsidR="00586BAE" w:rsidRDefault="00586BAE" w:rsidP="00511D66">
      <w:pPr>
        <w:pStyle w:val="Kop4"/>
      </w:pPr>
      <w:r>
        <w:t>Test rijden</w:t>
      </w:r>
    </w:p>
    <w:p w:rsidR="00586BAE" w:rsidRDefault="00586BAE">
      <w:pPr>
        <w:rPr>
          <w:color w:val="000000"/>
        </w:rPr>
      </w:pPr>
      <w:r>
        <w:rPr>
          <w:color w:val="000000"/>
        </w:rPr>
        <w:t>Tijdens het invoeren van je baan, kan het soms handig zijn om in simulatiemode alles te kunnen testen. Het in testmode gaan kan op twee manieren: bij instellingen per database geef je als commpoort 'test' op of je activeert in globale instellingen de optie "testen zonder communicatie". Het simuleren van bezetmeldpunten op je baan kan op 4 manieren gebeuren: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Geheel automatisch aan de hand van een in te stellen interval. Dit kan je bij instellingen per database instellen: "bij testen genereer bezetmeldingen" (tabblad algemeen-1) en "interval generatie bezetmeldingen bij testen" (tabblad algemeen-2)</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Niet automatisch. Hier staat de optie "bij testen genereer bezetmeldingen (tabblad algemeen-1) dus niet aan. In de toolbar is dan </w:t>
      </w:r>
      <w:r w:rsidR="00BA2C0C">
        <w:rPr>
          <w:noProof/>
          <w:color w:val="800000"/>
        </w:rPr>
        <w:drawing>
          <wp:inline distT="0" distB="0" distL="0" distR="0" wp14:anchorId="76BF1BE9" wp14:editId="1C9EB295">
            <wp:extent cx="200025" cy="200025"/>
            <wp:effectExtent l="0" t="0" r="9525" b="9525"/>
            <wp:docPr id="396" name="Afbeelding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8">
                      <a:extLst>
                        <a:ext uri="{28A0092B-C50C-407E-A947-70E740481C1C}">
                          <a14:useLocalDpi xmlns:a14="http://schemas.microsoft.com/office/drawing/2010/main"/>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xml:space="preserve"> actief. Iedere keer als je er op drukt wordt het volgende te verwachten bezetmeldpunt geactiveerd en de vorige gedeactiveerd.</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Niet automatisch. Hier staat de optie "bij testen genereer bezetmeldingen (tabblad algemeen-1) dus niet aan. Als jij punten 'waar in blok' hebt getekend op het baanoverzicht en deze hebt gekoppeld aan een bezetmeldpunt, is het mogelijk door te klikken op zo'n punt "waar in blok " om een bezetmeldpunt aan of uit te zetten.</w:t>
      </w:r>
    </w:p>
    <w:p w:rsidR="00586BAE" w:rsidRDefault="00586B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Niet automatisch. Hier staat de optie "bij testen genereer bezetmeldingen (tabblad algemeen-1) dus niet aan. In het onderdeel "communicatie logging" is op het tabblad "bezetmeldingen" mogelijk om een bezetmeldpunt aan of uit te zetten.</w:t>
      </w:r>
    </w:p>
    <w:p w:rsidR="00586BAE" w:rsidRDefault="00586BAE">
      <w:pPr>
        <w:rPr>
          <w:color w:val="000000"/>
        </w:rPr>
      </w:pPr>
      <w:r>
        <w:rPr>
          <w:color w:val="000000"/>
        </w:rPr>
        <w:t>Voor de duidelijkheid wordt iedere keer bij het activeren van het groene spiegelei een melding gegeven dat Koploper in demo mode draait. Deze melding wordt dus alleen maar tijdens de demo mode zichtbaar.</w:t>
      </w:r>
    </w:p>
    <w:bookmarkStart w:id="3897" w:name="_00488FFE"/>
    <w:bookmarkStart w:id="3898" w:name="B0x4D4E83C6"/>
    <w:bookmarkEnd w:id="3897"/>
    <w:bookmarkEnd w:id="3898"/>
    <w:p w:rsidR="00586BAE" w:rsidRPr="00511D66" w:rsidRDefault="00586BAE" w:rsidP="00511D66">
      <w:pPr>
        <w:pStyle w:val="Kop1"/>
        <w:rPr>
          <w:color w:val="000000"/>
          <w:szCs w:val="20"/>
        </w:rPr>
      </w:pPr>
      <w:r w:rsidRPr="00511D66">
        <w:fldChar w:fldCharType="begin"/>
      </w:r>
      <w:r w:rsidRPr="00511D66">
        <w:instrText>xe "Extern tableau softwarematige aan/uitzetten"</w:instrText>
      </w:r>
      <w:r w:rsidRPr="00511D66">
        <w:fldChar w:fldCharType="end"/>
      </w:r>
      <w:r w:rsidRPr="00511D66">
        <w:fldChar w:fldCharType="begin"/>
      </w:r>
      <w:r w:rsidRPr="00511D66">
        <w:instrText>xe "Tableau"</w:instrText>
      </w:r>
      <w:r w:rsidRPr="00511D66">
        <w:fldChar w:fldCharType="end"/>
      </w:r>
      <w:bookmarkStart w:id="3899" w:name="_Toc479280301"/>
      <w:r w:rsidRPr="00511D66">
        <w:rPr>
          <w:szCs w:val="36"/>
        </w:rPr>
        <w:t>Blokkade(s) voor blok</w:t>
      </w:r>
      <w:bookmarkEnd w:id="3899"/>
    </w:p>
    <w:p w:rsidR="00586BAE" w:rsidRDefault="00BA2C0C">
      <w:pPr>
        <w:rPr>
          <w:color w:val="000000"/>
        </w:rPr>
      </w:pPr>
      <w:r>
        <w:rPr>
          <w:noProof/>
          <w:color w:val="800000"/>
        </w:rPr>
        <w:drawing>
          <wp:inline distT="0" distB="0" distL="0" distR="0" wp14:anchorId="0F35B80D" wp14:editId="1AE28DDC">
            <wp:extent cx="2714400" cy="1418400"/>
            <wp:effectExtent l="0" t="0" r="0" b="0"/>
            <wp:docPr id="397" name="Afbeelding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74">
                      <a:extLst>
                        <a:ext uri="{28A0092B-C50C-407E-A947-70E740481C1C}">
                          <a14:useLocalDpi xmlns:a14="http://schemas.microsoft.com/office/drawing/2010/main"/>
                        </a:ext>
                      </a:extLst>
                    </a:blip>
                    <a:srcRect/>
                    <a:stretch>
                      <a:fillRect/>
                    </a:stretch>
                  </pic:blipFill>
                  <pic:spPr bwMode="auto">
                    <a:xfrm>
                      <a:off x="0" y="0"/>
                      <a:ext cx="2714400" cy="1418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Een blok kan op een aantal manieren worden geblokkeerd. Een blokkade zorgt ervoor dat een trein tijdens normaal automatisch rijden het blok niet automatisch kan selecteren.</w:t>
      </w:r>
    </w:p>
    <w:p w:rsidR="00586BAE" w:rsidRDefault="00586BAE">
      <w:pPr>
        <w:rPr>
          <w:color w:val="000000"/>
        </w:rPr>
      </w:pPr>
    </w:p>
    <w:p w:rsidR="00586BAE" w:rsidRDefault="00586BAE">
      <w:pPr>
        <w:rPr>
          <w:color w:val="000000"/>
        </w:rPr>
      </w:pPr>
      <w:r>
        <w:rPr>
          <w:color w:val="000000"/>
        </w:rPr>
        <w:t xml:space="preserve">Dit programma kan worden opgeroepen als in het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op een blok met de rechtermuisknop wordt geklikt. Er is een optie 'Alle blokkade(s)' beschikbaar. Als een blokkade is gezet, staat er een rondje voor de omschrijving. </w:t>
      </w:r>
    </w:p>
    <w:p w:rsidR="00586BAE" w:rsidRDefault="00586BAE">
      <w:pPr>
        <w:rPr>
          <w:color w:val="000000"/>
        </w:rPr>
      </w:pPr>
    </w:p>
    <w:p w:rsidR="00586BAE" w:rsidRDefault="00586BAE">
      <w:pPr>
        <w:rPr>
          <w:color w:val="000000"/>
        </w:rPr>
      </w:pPr>
      <w:r>
        <w:rPr>
          <w:color w:val="000000"/>
        </w:rPr>
        <w:t xml:space="preserve">Wanneer in een blok een treinlengte is opgeslagen, wordt dit in Koploper ook gezien als handmatig bezet. De gedachte hierbij is dat er wagens zijn achtergebleven met een bepaalde lengte. </w:t>
      </w:r>
    </w:p>
    <w:p w:rsidR="00586BAE" w:rsidRDefault="00586BAE">
      <w:pPr>
        <w:rPr>
          <w:color w:val="000000"/>
        </w:rPr>
      </w:pPr>
      <w:r>
        <w:rPr>
          <w:color w:val="000000"/>
        </w:rPr>
        <w:t xml:space="preserve">Ook geldt een </w:t>
      </w:r>
      <w:r>
        <w:rPr>
          <w:color w:val="008000"/>
        </w:rPr>
        <w:t xml:space="preserve">minimale vrije tijd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die nog niet is verstreken als een handmatige blokkade.</w:t>
      </w:r>
    </w:p>
    <w:p w:rsidR="00586BAE" w:rsidRDefault="00586BAE">
      <w:pPr>
        <w:rPr>
          <w:color w:val="000000"/>
        </w:rPr>
      </w:pPr>
    </w:p>
    <w:p w:rsidR="00586BAE" w:rsidRDefault="00586BAE">
      <w:pPr>
        <w:rPr>
          <w:color w:val="000000"/>
        </w:rPr>
      </w:pPr>
      <w:r>
        <w:rPr>
          <w:color w:val="000000"/>
        </w:rPr>
        <w:t>Als de lengte die wordt opgeslagen groter is dan de bloklengte en dit blok is onderdeel van een spoor van een perron, wordt ook het andere blok bezet gehouden. Bij het weer terugplaatsen van een locomotief voor de trein en ophalen van de treinlengte, zal het andere perronspoor ook voor deze trein bezet gehouden worden.</w:t>
      </w:r>
    </w:p>
    <w:p w:rsidR="00586BAE" w:rsidRPr="00511D66" w:rsidRDefault="00586BAE" w:rsidP="00511D66">
      <w:pPr>
        <w:pStyle w:val="Kop3"/>
      </w:pPr>
      <w:bookmarkStart w:id="3900" w:name="_00489434"/>
      <w:bookmarkStart w:id="3901" w:name="BScribble70510"/>
      <w:bookmarkEnd w:id="3900"/>
      <w:bookmarkEnd w:id="3901"/>
      <w:r w:rsidRPr="00511D66">
        <w:t>Handmatig</w:t>
      </w:r>
    </w:p>
    <w:p w:rsidR="00586BAE" w:rsidRDefault="00586BAE">
      <w:pPr>
        <w:rPr>
          <w:color w:val="000000"/>
        </w:rPr>
      </w:pPr>
      <w:r>
        <w:rPr>
          <w:color w:val="000000"/>
        </w:rPr>
        <w:t>Dit is een algemene blokkade. Wanneer deze optie is geactiveerd, wordt het blok niet gekozen tijdens het automatisch rijden.</w:t>
      </w:r>
    </w:p>
    <w:p w:rsidR="00586BAE" w:rsidRPr="00511D66" w:rsidRDefault="00586BAE" w:rsidP="00511D66">
      <w:pPr>
        <w:pStyle w:val="Kop3"/>
      </w:pPr>
      <w:bookmarkStart w:id="3902" w:name="_004894BE"/>
      <w:bookmarkStart w:id="3903" w:name="BScribble70515"/>
      <w:bookmarkEnd w:id="3902"/>
      <w:bookmarkEnd w:id="3903"/>
      <w:r w:rsidRPr="00511D66">
        <w:t>Treinlengte</w:t>
      </w:r>
    </w:p>
    <w:p w:rsidR="00586BAE" w:rsidRDefault="00586BAE">
      <w:pPr>
        <w:rPr>
          <w:color w:val="000000"/>
        </w:rPr>
      </w:pPr>
      <w:r>
        <w:rPr>
          <w:color w:val="000000"/>
        </w:rPr>
        <w:t>Vanuit verschillende mogelijkheden kan in het blok een lengte worden opgeslagen. Vanuit het rijwindow (als de locomotief handmatig rijdt) of vanuit een vaste treinroute. De lengte kan je in dit venster wijzigen als deze niet klopt. Om een lengte te verwijderen kan je het kruisje achter de ingave gebruiken.</w:t>
      </w:r>
    </w:p>
    <w:p w:rsidR="00586BAE" w:rsidRPr="00511D66" w:rsidRDefault="00586BAE" w:rsidP="00511D66">
      <w:pPr>
        <w:pStyle w:val="Kop3"/>
        <w:rPr>
          <w:szCs w:val="36"/>
        </w:rPr>
      </w:pPr>
      <w:bookmarkStart w:id="3904" w:name="_00489601"/>
      <w:bookmarkStart w:id="3905" w:name="BScribble70520"/>
      <w:bookmarkEnd w:id="3904"/>
      <w:bookmarkEnd w:id="3905"/>
      <w:r w:rsidRPr="00511D66">
        <w:t>Treintype</w:t>
      </w:r>
    </w:p>
    <w:p w:rsidR="00586BAE" w:rsidRDefault="00586B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is het mogelijk om een treintype op te slaan in een blok (gelijk met opslaan van de treinlengte). Ook is het mogelijk om dit treintype weer op te halen uit het blok. Hierdoor kan een locomotief van rijgedrag wisselen afhankelijk van de getrokken trein.</w:t>
      </w:r>
    </w:p>
    <w:p w:rsidR="00586BAE" w:rsidRPr="00511D66" w:rsidRDefault="00586BAE" w:rsidP="00511D66">
      <w:pPr>
        <w:pStyle w:val="Kop3"/>
        <w:rPr>
          <w:szCs w:val="36"/>
        </w:rPr>
      </w:pPr>
      <w:bookmarkStart w:id="3906" w:name="_0048972C"/>
      <w:bookmarkStart w:id="3907" w:name="BScribble70525"/>
      <w:bookmarkEnd w:id="3906"/>
      <w:bookmarkEnd w:id="3907"/>
      <w:r w:rsidRPr="00511D66">
        <w:t>Stuurstand</w:t>
      </w:r>
    </w:p>
    <w:p w:rsidR="00586BAE" w:rsidRDefault="00586B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is het mogelijk om een stuurstand op te slaan in een blok (gelijk met opslaan van de treinlengte). Ook is het mogelijk om deze stuurstand weer op te halen uit het blok. Hier kan je zien welke stuurstand is opgeslagen in dit blok en eventueel kan je dit ook aanpassen.</w:t>
      </w:r>
    </w:p>
    <w:p w:rsidR="00586BAE" w:rsidRPr="00511D66" w:rsidRDefault="00586BAE" w:rsidP="00511D66">
      <w:pPr>
        <w:pStyle w:val="Kop3"/>
      </w:pPr>
      <w:bookmarkStart w:id="3908" w:name="_00489867"/>
      <w:bookmarkStart w:id="3909" w:name="BScribble70530"/>
      <w:bookmarkEnd w:id="3908"/>
      <w:bookmarkEnd w:id="3909"/>
      <w:r w:rsidRPr="00511D66">
        <w:t>Kant</w:t>
      </w:r>
    </w:p>
    <w:p w:rsidR="00586BAE" w:rsidRDefault="00586BAE">
      <w:pPr>
        <w:rPr>
          <w:color w:val="000000"/>
        </w:rPr>
      </w:pPr>
      <w:r>
        <w:rPr>
          <w:color w:val="000000"/>
        </w:rPr>
        <w:t xml:space="preserve">Als een stuurstand wordt opgeslagen in een blok, is het vanuit de vaste treinroute ook mogelijk om aan te geven vanuit welke kant we dit blok zijn binnengereden. Dit zorgt ervoor dat bij het ophalen van de stuurstand het mogelijk is om deze volgens de juiste rijrichting aan te sturen. Dit wordt verder uitgelegd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w:t>
      </w:r>
    </w:p>
    <w:p w:rsidR="00586BAE" w:rsidRPr="00511D66" w:rsidRDefault="00586BAE" w:rsidP="00511D66">
      <w:pPr>
        <w:pStyle w:val="Kop3"/>
        <w:rPr>
          <w:szCs w:val="36"/>
        </w:rPr>
      </w:pPr>
      <w:bookmarkStart w:id="3910" w:name="_004899CF"/>
      <w:bookmarkStart w:id="3911" w:name="BScribble70535"/>
      <w:bookmarkEnd w:id="3910"/>
      <w:bookmarkEnd w:id="3911"/>
      <w:r w:rsidRPr="00511D66">
        <w:t>Richting</w:t>
      </w:r>
    </w:p>
    <w:p w:rsidR="00586BAE" w:rsidRDefault="00586BAE">
      <w:pPr>
        <w:rPr>
          <w:color w:val="000000"/>
        </w:rPr>
      </w:pPr>
      <w:r>
        <w:rPr>
          <w:color w:val="000000"/>
        </w:rPr>
        <w:t xml:space="preserve">Als een stuurstand, inclusief vanuit welke kant, wordt opgeslagen in een blok, zal Koploper ook in het blok opslaan hoe de stuurstanddecoder werd aangestuurd (vooruit of achteruit). Dit zorgt ervoor dat bij het ophalen van de stuurstand het mogelijk is om deze volgens de juiste rijrichting aan te sturen. Dit wordt verder uitgelegd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AF75D9">
        <w:rPr>
          <w:noProof/>
          <w:color w:val="008000"/>
        </w:rPr>
        <w:instrText>408</w:instrText>
      </w:r>
      <w:r>
        <w:rPr>
          <w:color w:val="008000"/>
        </w:rPr>
        <w:fldChar w:fldCharType="end"/>
      </w:r>
      <w:r>
        <w:rPr>
          <w:color w:val="008000"/>
        </w:rPr>
        <w:fldChar w:fldCharType="end"/>
      </w:r>
      <w:r>
        <w:rPr>
          <w:color w:val="000000"/>
        </w:rPr>
        <w:t>.</w:t>
      </w:r>
    </w:p>
    <w:p w:rsidR="00586BAE" w:rsidRPr="00511D66" w:rsidRDefault="00586BAE" w:rsidP="00511D66">
      <w:pPr>
        <w:pStyle w:val="Kop3"/>
      </w:pPr>
      <w:bookmarkStart w:id="3912" w:name="_00489B50"/>
      <w:bookmarkStart w:id="3913" w:name="BScribble70540"/>
      <w:bookmarkEnd w:id="3912"/>
      <w:bookmarkEnd w:id="3913"/>
      <w:r w:rsidRPr="00511D66">
        <w:t>Reset vrije tijd (.:.. min)</w:t>
      </w:r>
    </w:p>
    <w:p w:rsidR="00586BAE" w:rsidRDefault="00586BAE">
      <w:pPr>
        <w:rPr>
          <w:color w:val="000000"/>
        </w:rPr>
      </w:pPr>
      <w:r>
        <w:rPr>
          <w:color w:val="000000"/>
        </w:rPr>
        <w:t>Wanneer de minimale vrije tijd van dit blok nog niet is verlopen, kan met deze optie deze blokkade worden opgeheven.</w:t>
      </w:r>
    </w:p>
    <w:p w:rsidR="00586BAE" w:rsidRPr="00511D66" w:rsidRDefault="00586BAE" w:rsidP="00511D66">
      <w:pPr>
        <w:pStyle w:val="Kop3"/>
        <w:rPr>
          <w:szCs w:val="36"/>
        </w:rPr>
      </w:pPr>
      <w:bookmarkStart w:id="3914" w:name="_00489BE4"/>
      <w:bookmarkStart w:id="3915" w:name="BScribble70545"/>
      <w:bookmarkEnd w:id="3914"/>
      <w:bookmarkEnd w:id="3915"/>
      <w:r w:rsidRPr="00511D66">
        <w:t>Leeg wachtrij dubbeltractie</w:t>
      </w:r>
    </w:p>
    <w:p w:rsidR="00586BAE" w:rsidRDefault="00586BAE">
      <w:pPr>
        <w:rPr>
          <w:color w:val="000000"/>
        </w:rPr>
      </w:pPr>
      <w:r>
        <w:rPr>
          <w:color w:val="000000"/>
        </w:rPr>
        <w:t>Met deze optie kan de wachtrij voor ontkoppelen van dubbeltractie worden geleegd. Als deze optie is geactiveerd zal de wachtrij worden geschoond.</w:t>
      </w:r>
    </w:p>
    <w:p w:rsidR="00586BAE" w:rsidRDefault="00586BAE">
      <w:pPr>
        <w:rPr>
          <w:color w:val="000000"/>
        </w:rPr>
      </w:pPr>
      <w:r>
        <w:rPr>
          <w:color w:val="000000"/>
        </w:rPr>
        <w:t>Wat is deze wachtrij? Bij het automatisch ontkoppelen van dubbeltractie wordt een locomotief geplaatst in een blok. Als dit blok nog bezet is, wordt deze locomotief in een wachtrij geplaatst. Wanneer het blok wordt vrijgegeven wordt deze locomotief automatisch geplaatst in dit blok.</w:t>
      </w:r>
    </w:p>
    <w:bookmarkStart w:id="3916" w:name="_00489DB2"/>
    <w:bookmarkStart w:id="3917" w:name="B0x4D44F34B"/>
    <w:bookmarkEnd w:id="3916"/>
    <w:bookmarkEnd w:id="3917"/>
    <w:p w:rsidR="00586BAE" w:rsidRPr="00511D66" w:rsidRDefault="00586BAE" w:rsidP="00511D66">
      <w:pPr>
        <w:pStyle w:val="Kop1"/>
      </w:pPr>
      <w:r w:rsidRPr="00511D66">
        <w:fldChar w:fldCharType="begin"/>
      </w:r>
      <w:r w:rsidRPr="00511D66">
        <w:instrText>xe "Voorrangsregeling"</w:instrText>
      </w:r>
      <w:r w:rsidRPr="00511D66">
        <w:fldChar w:fldCharType="end"/>
      </w:r>
      <w:bookmarkStart w:id="3918" w:name="_Toc479280302"/>
      <w:r w:rsidRPr="00511D66">
        <w:rPr>
          <w:szCs w:val="36"/>
        </w:rPr>
        <w:t>Voorrangsregel</w:t>
      </w:r>
      <w:r w:rsidRPr="00511D66">
        <w:t>ing (voorrangsregeling)</w:t>
      </w:r>
      <w:bookmarkEnd w:id="3918"/>
    </w:p>
    <w:p w:rsidR="00586BAE" w:rsidRDefault="00BA2C0C">
      <w:pPr>
        <w:rPr>
          <w:color w:val="000000"/>
        </w:rPr>
      </w:pPr>
      <w:r>
        <w:rPr>
          <w:noProof/>
          <w:color w:val="800000"/>
        </w:rPr>
        <w:drawing>
          <wp:inline distT="0" distB="0" distL="0" distR="0" wp14:anchorId="0069012D" wp14:editId="575EBD10">
            <wp:extent cx="3510000" cy="3200400"/>
            <wp:effectExtent l="0" t="0" r="0" b="0"/>
            <wp:docPr id="398" name="Afbeelding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75">
                      <a:extLst>
                        <a:ext uri="{28A0092B-C50C-407E-A947-70E740481C1C}">
                          <a14:useLocalDpi xmlns:a14="http://schemas.microsoft.com/office/drawing/2010/main"/>
                        </a:ext>
                      </a:extLst>
                    </a:blip>
                    <a:srcRect/>
                    <a:stretch>
                      <a:fillRect/>
                    </a:stretch>
                  </pic:blipFill>
                  <pic:spPr bwMode="auto">
                    <a:xfrm>
                      <a:off x="0" y="0"/>
                      <a:ext cx="3510000" cy="320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behulp van dit programma regel je de voorrang tussen de treinen onderling. Bij voorrang moet je denken aan de situatie dat meerdere treinen naar hetzelfde blok willen of van hetzelfde wissel gebruik willen maken. De trein die het hoogste in deze lijst staat, komt het eerst aan de beurt. In deze lijst wordt de omschrijving van de locomotief vermeld met tussen haakjes tot welk treintype deze locomotief behoort.</w:t>
      </w:r>
    </w:p>
    <w:p w:rsidR="00586BAE" w:rsidRDefault="00586BAE">
      <w:pPr>
        <w:rPr>
          <w:color w:val="000000"/>
        </w:rPr>
      </w:pPr>
    </w:p>
    <w:p w:rsidR="00586BAE" w:rsidRDefault="00586BAE">
      <w:pPr>
        <w:rPr>
          <w:color w:val="000000"/>
        </w:rPr>
      </w:pPr>
      <w:r>
        <w:rPr>
          <w:color w:val="000000"/>
        </w:rPr>
        <w:t>Het is ook mogelijk om de voorrangsregeling uit te schakelen en het iedere keer geheel willekeurig laten gebeuren. Bij deze keuze is de verhoogde voorrang nog wel actief. Alleen bij locomotieven zonder verhoogde voorrang geldt deze variabele voorrang.</w:t>
      </w:r>
    </w:p>
    <w:p w:rsidR="00586BAE" w:rsidRDefault="00586BAE">
      <w:pPr>
        <w:rPr>
          <w:color w:val="000000"/>
        </w:rPr>
      </w:pPr>
    </w:p>
    <w:p w:rsidR="00586BAE" w:rsidRDefault="00586BAE">
      <w:pPr>
        <w:rPr>
          <w:color w:val="000000"/>
        </w:rPr>
      </w:pPr>
      <w:r>
        <w:rPr>
          <w:color w:val="000000"/>
        </w:rPr>
        <w:t xml:space="preserve">Er is een nog extra mogelijkheid om de voorrang te regelen. Tussen de normale voorrang en de verhoogde voorrang is een mogelijkheid toegevoegd om treinen die in bepaalde blokken staan voorrang te kunnen geven. 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een voorrangsindicatie opgenomen. </w:t>
      </w:r>
    </w:p>
    <w:p w:rsidR="00586BAE" w:rsidRDefault="00586BAE">
      <w:pPr>
        <w:rPr>
          <w:color w:val="000000"/>
        </w:rPr>
      </w:pPr>
    </w:p>
    <w:p w:rsidR="00586BAE" w:rsidRDefault="00586BAE">
      <w:pPr>
        <w:rPr>
          <w:color w:val="000000"/>
        </w:rPr>
      </w:pPr>
      <w:r>
        <w:rPr>
          <w:color w:val="000000"/>
        </w:rPr>
        <w:t xml:space="preserve">Wanneer er dubbel wordt geklikt op een regel, zal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 desbetreffende locomotief worden getoond.</w:t>
      </w:r>
    </w:p>
    <w:p w:rsidR="00586BAE" w:rsidRDefault="00586BAE" w:rsidP="00511D66">
      <w:pPr>
        <w:pStyle w:val="Kop4"/>
      </w:pPr>
      <w:r>
        <w:t>Treintype</w:t>
      </w:r>
    </w:p>
    <w:p w:rsidR="00586BAE" w:rsidRDefault="00586BAE">
      <w:pPr>
        <w:rPr>
          <w:color w:val="000000"/>
        </w:rPr>
      </w:pPr>
      <w:r>
        <w:rPr>
          <w:color w:val="000000"/>
        </w:rPr>
        <w:t>Het is ook mogelijk om een onderverdeling per treintype te maken. Op het tabblad "</w:t>
      </w:r>
      <w:r>
        <w:rPr>
          <w:color w:val="008000"/>
        </w:rPr>
        <w:t xml:space="preserve">volgorde treintypes »Page </w:t>
      </w:r>
      <w:r>
        <w:rPr>
          <w:color w:val="008000"/>
        </w:rPr>
        <w:fldChar w:fldCharType="begin"/>
      </w:r>
      <w:r>
        <w:rPr>
          <w:color w:val="008000"/>
        </w:rPr>
        <w:instrText>GOTOBUTTON B0x4D44B983</w:instrText>
      </w:r>
      <w:r>
        <w:rPr>
          <w:color w:val="008000"/>
        </w:rPr>
        <w:fldChar w:fldCharType="begin"/>
      </w:r>
      <w:r>
        <w:rPr>
          <w:color w:val="008000"/>
        </w:rPr>
        <w:instrText>PAGEREF B0x4D44B983</w:instrText>
      </w:r>
      <w:r>
        <w:rPr>
          <w:color w:val="008000"/>
        </w:rPr>
        <w:fldChar w:fldCharType="separate"/>
      </w:r>
      <w:r w:rsidR="00AF75D9">
        <w:rPr>
          <w:noProof/>
          <w:color w:val="008000"/>
        </w:rPr>
        <w:instrText>366</w:instrText>
      </w:r>
      <w:r>
        <w:rPr>
          <w:color w:val="008000"/>
        </w:rPr>
        <w:fldChar w:fldCharType="end"/>
      </w:r>
      <w:r>
        <w:rPr>
          <w:color w:val="008000"/>
        </w:rPr>
        <w:fldChar w:fldCharType="end"/>
      </w:r>
      <w:r>
        <w:rPr>
          <w:color w:val="000000"/>
        </w:rPr>
        <w:t>" moet worden aangegeven dat deze optie van toepassing is. Ook kan op dat tabblad de volgorde van de treintypes worden ingesteld.</w:t>
      </w:r>
    </w:p>
    <w:p w:rsidR="00586BAE" w:rsidRDefault="00586BAE">
      <w:pPr>
        <w:rPr>
          <w:color w:val="000000"/>
        </w:rPr>
      </w:pPr>
      <w:r>
        <w:rPr>
          <w:color w:val="000000"/>
        </w:rPr>
        <w:t>De eerste keer is het wel verstandig om door middel van de knop "sorteer de actieve locomotieven op volgorde treintype" te gebruiken. De bestaande lijst van locomotieven wordt dan gesorteerd op basis van de volgorde van treintypes.</w:t>
      </w:r>
    </w:p>
    <w:p w:rsidR="00586BAE" w:rsidRDefault="00586BAE">
      <w:pPr>
        <w:rPr>
          <w:color w:val="000000"/>
        </w:rPr>
      </w:pPr>
      <w:r>
        <w:rPr>
          <w:color w:val="000000"/>
        </w:rPr>
        <w:t>Als een locomotief van treintype wisselt of als de locomotief actief wordt, zal indien de volgorde van de voorrang is gebaseerd op treintype, de locomotief worden geplaatst onderaan de plaats waar de andere locomotieven staan van hetzelfde treintype.</w:t>
      </w:r>
    </w:p>
    <w:p w:rsidR="00586BAE" w:rsidRDefault="00586BAE" w:rsidP="00511D66">
      <w:pPr>
        <w:pStyle w:val="Kop4"/>
      </w:pPr>
      <w:r>
        <w:t>Hoe werkt Koploper</w:t>
      </w:r>
    </w:p>
    <w:p w:rsidR="00586BAE" w:rsidRDefault="00586BAE">
      <w:pPr>
        <w:rPr>
          <w:color w:val="000000"/>
        </w:rPr>
      </w:pPr>
      <w:r>
        <w:rPr>
          <w:color w:val="000000"/>
        </w:rPr>
        <w:t xml:space="preserve">Er is een verwerkingscyclus waarin alles wordt gedaan. Deze cyclus doet dat wat nodig is om de treinbaan te laten functioneren. Hoe vaak deze cyclus is uitgevoerd toont Koploper in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800000"/>
        </w:rPr>
        <w:t xml:space="preserve">. </w:t>
      </w:r>
      <w:r>
        <w:rPr>
          <w:color w:val="000000"/>
        </w:rPr>
        <w:t>Per cyclus worden alle locomotieven o.a. éénmaal gecontroleerd op snelheid en of er blokken gereserveerd moeten worden.</w:t>
      </w:r>
    </w:p>
    <w:p w:rsidR="00586BAE" w:rsidRDefault="00586BAE">
      <w:pPr>
        <w:rPr>
          <w:color w:val="000000"/>
        </w:rPr>
      </w:pPr>
      <w:r>
        <w:rPr>
          <w:color w:val="000000"/>
        </w:rPr>
        <w:t>De volgorde waarop de locomotieven worden gecontroleerd is:</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 locomotieven met verhoogde voorrang, waarbij de locomotief die het eerste is genoemd in de verhoogde voorrang ook als eerste aan de beurt is.</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2: locomotieven die staan in blokken met een voorrangsindicatie. Hierbij komt een blok met het laagste nummer als eerste aan de beurt.</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3: locomotieven die nog niet in stap 1 of 2 aan de beurt zijn geweest worden nu behandeld in de volgorde zoals dit op het tabblad is aangegeven.</w:t>
      </w:r>
    </w:p>
    <w:p w:rsidR="00586BAE" w:rsidRPr="00511D66" w:rsidRDefault="00586BAE" w:rsidP="00511D66">
      <w:pPr>
        <w:pStyle w:val="Kop3"/>
      </w:pPr>
      <w:bookmarkStart w:id="3919" w:name="_00490534"/>
      <w:bookmarkStart w:id="3920" w:name="B0x4D44F1C8"/>
      <w:bookmarkEnd w:id="3919"/>
      <w:bookmarkEnd w:id="3920"/>
      <w:r w:rsidRPr="00511D66">
        <w:t>Geheel willekeurig</w:t>
      </w:r>
    </w:p>
    <w:p w:rsidR="00586BAE" w:rsidRDefault="00586BAE">
      <w:pPr>
        <w:rPr>
          <w:color w:val="000000"/>
        </w:rPr>
      </w:pPr>
      <w:r>
        <w:rPr>
          <w:color w:val="000000"/>
        </w:rPr>
        <w:t>Wanneer deze optie is geactiveerd zal Koploper een geheel willekeurige volgorde aanhouden als er meerdere locomotieven naar hetzelfde blok willen rijden. Dit geldt niet voor locomotieven met verhoogde voorrang. Bij de verhoogde voorrang geldt wel gewoon de volgorde.</w:t>
      </w:r>
    </w:p>
    <w:p w:rsidR="00586BAE" w:rsidRPr="00511D66" w:rsidRDefault="00586BAE" w:rsidP="00511D66">
      <w:pPr>
        <w:pStyle w:val="Kop3"/>
      </w:pPr>
      <w:bookmarkStart w:id="3921" w:name="_00490655"/>
      <w:bookmarkStart w:id="3922" w:name="B0x4D44F1C3"/>
      <w:bookmarkEnd w:id="3921"/>
      <w:bookmarkEnd w:id="3922"/>
      <w:r w:rsidRPr="00511D66">
        <w:t>Op basis van onderstaande lijst</w:t>
      </w:r>
    </w:p>
    <w:p w:rsidR="00586BAE" w:rsidRDefault="00586BAE">
      <w:pPr>
        <w:rPr>
          <w:color w:val="000000"/>
        </w:rPr>
      </w:pPr>
      <w:r>
        <w:rPr>
          <w:color w:val="000000"/>
        </w:rPr>
        <w:t>Wanneer deze optie is geactiveerd zal indien er meerdere locomotieven naar hetzelfde blok willen gaan, de locomotief als eerste gaan die boven in de lijst staat. Bovenop de normale lijst kan een locomotief ook nog tijdelijk een verhoogde voorrang hebben. Deze verhoogde voorrang gaat voor de normale rangorde.</w:t>
      </w:r>
    </w:p>
    <w:p w:rsidR="00586BAE" w:rsidRPr="00511D66" w:rsidRDefault="00586BAE" w:rsidP="00511D66">
      <w:pPr>
        <w:pStyle w:val="Kop3"/>
        <w:rPr>
          <w:szCs w:val="36"/>
        </w:rPr>
      </w:pPr>
      <w:bookmarkStart w:id="3923" w:name="_004907AE"/>
      <w:bookmarkStart w:id="3924" w:name="B0x4D44F1C5"/>
      <w:bookmarkEnd w:id="3923"/>
      <w:bookmarkEnd w:id="3924"/>
      <w:r w:rsidRPr="00511D66">
        <w:t>Minst gereden afstand</w:t>
      </w:r>
    </w:p>
    <w:p w:rsidR="00586BAE" w:rsidRDefault="00586BAE">
      <w:pPr>
        <w:rPr>
          <w:color w:val="000000"/>
        </w:rPr>
      </w:pPr>
      <w:r>
        <w:rPr>
          <w:color w:val="000000"/>
        </w:rPr>
        <w:t>Wanneer deze optie is geactiveerd zal indien er meerdere locomotieven naar hetzelfde blok willen gaan, de locomotief als eerste gaan die het minste qua afstand heeft gereden. Bovenop deze lijst kan een locomotief ook nog tijdelijk een verhoogde voorrang hebben. Deze verhoogde voorrang gaat voor de normale rangorde.</w:t>
      </w:r>
    </w:p>
    <w:p w:rsidR="00586BAE" w:rsidRDefault="00586BAE">
      <w:pPr>
        <w:rPr>
          <w:color w:val="800000"/>
        </w:rPr>
      </w:pPr>
      <w:r>
        <w:rPr>
          <w:color w:val="000000"/>
        </w:rPr>
        <w:t xml:space="preserve">Een overzicht van de gereden afstanden per locomotief kan je vinden bij: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r>
        <w:rPr>
          <w:color w:val="800000"/>
        </w:rPr>
        <w:t>.</w:t>
      </w:r>
    </w:p>
    <w:p w:rsidR="00586BAE" w:rsidRPr="00511D66" w:rsidRDefault="00586BAE" w:rsidP="00511D66">
      <w:pPr>
        <w:pStyle w:val="Kop3"/>
        <w:rPr>
          <w:szCs w:val="36"/>
        </w:rPr>
      </w:pPr>
      <w:bookmarkStart w:id="3925" w:name="_00490963"/>
      <w:bookmarkStart w:id="3926" w:name="B0x4D44F1C7"/>
      <w:bookmarkEnd w:id="3925"/>
      <w:bookmarkEnd w:id="3926"/>
      <w:r w:rsidRPr="00511D66">
        <w:t>Minst gereden tijd</w:t>
      </w:r>
    </w:p>
    <w:p w:rsidR="00586BAE" w:rsidRDefault="00586BAE">
      <w:pPr>
        <w:rPr>
          <w:color w:val="000000"/>
        </w:rPr>
      </w:pPr>
      <w:r>
        <w:rPr>
          <w:color w:val="000000"/>
        </w:rPr>
        <w:t>Wanneer deze optie is geactiveerd zal indien er meerdere locomotieven naar hetzelfde blok willen gaan, de locomotief als eerste gaan die het minste qua tijd heeft gereden. Bovenop deze lijst kan een locomotief ook nog tijdelijk een verhoogde voorrang hebben. Deze verhoogde voorrang gaat voor de normale rangorde.</w:t>
      </w:r>
    </w:p>
    <w:p w:rsidR="00586BAE" w:rsidRDefault="00586BAE">
      <w:pPr>
        <w:rPr>
          <w:color w:val="800000"/>
        </w:rPr>
      </w:pPr>
      <w:r>
        <w:rPr>
          <w:color w:val="000000"/>
        </w:rPr>
        <w:t xml:space="preserve">Een overzicht van de gereden tijd per locomotief kan je vinden bij: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AF75D9">
        <w:rPr>
          <w:noProof/>
          <w:color w:val="008000"/>
        </w:rPr>
        <w:instrText>331</w:instrText>
      </w:r>
      <w:r>
        <w:rPr>
          <w:color w:val="008000"/>
        </w:rPr>
        <w:fldChar w:fldCharType="end"/>
      </w:r>
      <w:r>
        <w:rPr>
          <w:color w:val="008000"/>
        </w:rPr>
        <w:fldChar w:fldCharType="end"/>
      </w:r>
      <w:r>
        <w:rPr>
          <w:color w:val="800000"/>
        </w:rPr>
        <w:t>.</w:t>
      </w:r>
    </w:p>
    <w:p w:rsidR="00586BAE" w:rsidRPr="00511D66" w:rsidRDefault="00586BAE" w:rsidP="00511D66">
      <w:pPr>
        <w:pStyle w:val="Kop3"/>
      </w:pPr>
      <w:bookmarkStart w:id="3927" w:name="_00490B0D"/>
      <w:bookmarkStart w:id="3928" w:name="B0x4D44F1F3"/>
      <w:bookmarkEnd w:id="3927"/>
      <w:bookmarkEnd w:id="3928"/>
      <w:r w:rsidRPr="00511D66">
        <w:t>Actieve locomotieven</w:t>
      </w:r>
    </w:p>
    <w:p w:rsidR="00586BAE" w:rsidRDefault="00586BAE">
      <w:pPr>
        <w:rPr>
          <w:color w:val="000000"/>
        </w:rPr>
      </w:pPr>
      <w:r>
        <w:rPr>
          <w:color w:val="000000"/>
        </w:rPr>
        <w:t>Hier worden alle actieve locomotieven vermeld. De locomotief die als eerste staat vermeld, heeft de hoogste voorrang. Als voor de omschrijving van de locomotief bijvoorbeeld *2* vermeld staat, wil dit zeggen dat deze locomotief verhoogde voorrang heeft gekregen. De locomotief staat in de verhoogde voorrang op de tweede plaats.</w:t>
      </w:r>
    </w:p>
    <w:p w:rsidR="00586BAE" w:rsidRPr="00511D66" w:rsidRDefault="00586BAE" w:rsidP="00511D66">
      <w:pPr>
        <w:pStyle w:val="Kop3"/>
      </w:pPr>
      <w:bookmarkStart w:id="3929" w:name="_00490C6E"/>
      <w:bookmarkStart w:id="3930" w:name="B0x4D44F1EE"/>
      <w:bookmarkEnd w:id="3929"/>
      <w:bookmarkEnd w:id="3930"/>
      <w:r w:rsidRPr="00511D66">
        <w:t>Sorteer de actieve locomotieven op volgorde van treintype</w:t>
      </w:r>
    </w:p>
    <w:p w:rsidR="00586BAE" w:rsidRDefault="00586BAE">
      <w:pPr>
        <w:rPr>
          <w:color w:val="000000"/>
        </w:rPr>
      </w:pPr>
      <w:r>
        <w:rPr>
          <w:color w:val="000000"/>
        </w:rPr>
        <w:t>Indien op het tabblad "volgorde treintypes" is aangegeven dat voorrang op basis van volgorde van het treintype geregeld moet worden, is het met deze knop mogelijk de lijst met actieve locomotieven te sorteren op basis van het treintype.</w:t>
      </w:r>
    </w:p>
    <w:p w:rsidR="00586BAE" w:rsidRPr="00511D66" w:rsidRDefault="00586BAE" w:rsidP="00511D66">
      <w:pPr>
        <w:pStyle w:val="Kop3"/>
      </w:pPr>
      <w:bookmarkStart w:id="3931" w:name="_00490D98"/>
      <w:bookmarkStart w:id="3932" w:name="B0x4D44F21E"/>
      <w:bookmarkEnd w:id="3931"/>
      <w:bookmarkEnd w:id="3932"/>
      <w:r w:rsidRPr="00511D66">
        <w:t>Pijltjes</w:t>
      </w:r>
    </w:p>
    <w:p w:rsidR="00586BAE" w:rsidRDefault="00586BAE">
      <w:pPr>
        <w:rPr>
          <w:color w:val="000000"/>
        </w:rPr>
      </w:pPr>
      <w:r>
        <w:rPr>
          <w:color w:val="000000"/>
        </w:rPr>
        <w:t>Met behulp van deze knoppen kan een item hoger of lager in de voorrangsregeling worden geplaatst. Ook kun je een item door middel van 'drag en drop' in de voorrangslijst verplaatsen.</w:t>
      </w:r>
    </w:p>
    <w:bookmarkStart w:id="3933" w:name="_00490E5B"/>
    <w:bookmarkStart w:id="3934" w:name="B0x4D44B24A"/>
    <w:bookmarkEnd w:id="3933"/>
    <w:bookmarkEnd w:id="3934"/>
    <w:p w:rsidR="00586BAE" w:rsidRPr="00511D66" w:rsidRDefault="00586BAE" w:rsidP="00511D66">
      <w:pPr>
        <w:pStyle w:val="Kop2"/>
      </w:pPr>
      <w:r>
        <w:rPr>
          <w:sz w:val="24"/>
          <w:szCs w:val="24"/>
        </w:rPr>
        <w:fldChar w:fldCharType="begin"/>
      </w:r>
      <w:r>
        <w:rPr>
          <w:sz w:val="24"/>
          <w:szCs w:val="24"/>
        </w:rPr>
        <w:instrText>xe "Verhoogde voorrang"</w:instrText>
      </w:r>
      <w:r>
        <w:rPr>
          <w:sz w:val="24"/>
          <w:szCs w:val="24"/>
        </w:rPr>
        <w:fldChar w:fldCharType="end"/>
      </w:r>
      <w:bookmarkStart w:id="3935" w:name="_Toc479280303"/>
      <w:r w:rsidRPr="00511D66">
        <w:t>Voorrangsregeling (verhoogde voorrang)</w:t>
      </w:r>
      <w:bookmarkEnd w:id="3935"/>
    </w:p>
    <w:p w:rsidR="00586BAE" w:rsidRDefault="00BA2C0C">
      <w:pPr>
        <w:rPr>
          <w:color w:val="000000"/>
        </w:rPr>
      </w:pPr>
      <w:r>
        <w:rPr>
          <w:noProof/>
          <w:color w:val="800000"/>
        </w:rPr>
        <w:drawing>
          <wp:inline distT="0" distB="0" distL="0" distR="0" wp14:anchorId="688804F9" wp14:editId="4533BDD7">
            <wp:extent cx="3510000" cy="3200400"/>
            <wp:effectExtent l="0" t="0" r="0" b="0"/>
            <wp:docPr id="399" name="Afbeelding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76">
                      <a:extLst>
                        <a:ext uri="{28A0092B-C50C-407E-A947-70E740481C1C}">
                          <a14:useLocalDpi xmlns:a14="http://schemas.microsoft.com/office/drawing/2010/main"/>
                        </a:ext>
                      </a:extLst>
                    </a:blip>
                    <a:srcRect/>
                    <a:stretch>
                      <a:fillRect/>
                    </a:stretch>
                  </pic:blipFill>
                  <pic:spPr bwMode="auto">
                    <a:xfrm>
                      <a:off x="0" y="0"/>
                      <a:ext cx="3510000" cy="320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Bij een groot opstelemplacement met veel sporen zou het in theorie kunnen voorkomen dat een trein die laag in de voorrangsregeling staat nooit zou kunnen vertrekken. Om dit te voorkomen is er 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de mogelijkheid ingebouwd om na een aantal seconden de voorrang te verhogen. Het verhogen van de voorrang kan je voorstellen als een extra lijst die voorafgaand aan de normale voorrangsregeling bij het automatisch rijden wordt bekeken. Als de voorrang van een locomotief wordt verhoogd, wordt de locomotief onderaan deze lijst toegevoegd. De locomotief die in deze lijst als eerste staat vermeld zal als eerste worden bekeken. Wanneer de trein weer kan rijden, wordt de locomotief weer uit deze lijst gehaald en werkt de normale voorrang weer. Op deze manier zal dus een locomotief die onderaan de lijst wordt toegevoegd op een zeker moment boven aan de lijst komen te staan en als eerste de keuze hebben over vrijkomende blokken en/of wissels.</w:t>
      </w:r>
    </w:p>
    <w:p w:rsidR="00586BAE" w:rsidRDefault="00586BAE">
      <w:pPr>
        <w:rPr>
          <w:color w:val="000000"/>
        </w:rPr>
      </w:pPr>
    </w:p>
    <w:p w:rsidR="00586BAE" w:rsidRDefault="00586BAE">
      <w:pPr>
        <w:rPr>
          <w:color w:val="000000"/>
        </w:rPr>
      </w:pPr>
      <w:r>
        <w:rPr>
          <w:color w:val="000000"/>
        </w:rPr>
        <w:t xml:space="preserve">Alle locomotieven met verhoogde voorrang, worden getoond in dit overzicht. Deze lijst wordt meteen bijgewerkt als een locomotief verhoogde voorrang krijgt of deze weer kwijtraakt. De lijst geeft de huidige stand van zaken door inzake de verhoogde voorrang. Wanneer er dubbel wordt geklikt op een regel, zal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van de desbetreffende locomotief worden getoond.</w:t>
      </w:r>
    </w:p>
    <w:p w:rsidR="00586BAE" w:rsidRDefault="00586BAE">
      <w:pPr>
        <w:rPr>
          <w:color w:val="000000"/>
        </w:rPr>
      </w:pPr>
    </w:p>
    <w:p w:rsidR="00586BAE" w:rsidRDefault="00586BAE">
      <w:pPr>
        <w:rPr>
          <w:color w:val="000000"/>
        </w:rPr>
      </w:pPr>
      <w:r>
        <w:rPr>
          <w:color w:val="000000"/>
        </w:rPr>
        <w:t xml:space="preserve">Ook is het mogelijk om handmatig de voorrang van een locomotief te verhogen.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is op het tabblad rijgedrag een knop waarmee de voorrang kan worden verhoogd. Zodra de locomotief gaat rijden, wordt de voorrang van deze locomotief weer normaal.</w:t>
      </w:r>
    </w:p>
    <w:p w:rsidR="00586BAE" w:rsidRPr="00511D66" w:rsidRDefault="00586BAE" w:rsidP="00511D66">
      <w:pPr>
        <w:pStyle w:val="Kop3"/>
      </w:pPr>
      <w:bookmarkStart w:id="3936" w:name="_004914E5"/>
      <w:bookmarkStart w:id="3937" w:name="B0x4D44B0C7"/>
      <w:bookmarkEnd w:id="3936"/>
      <w:bookmarkEnd w:id="3937"/>
      <w:r w:rsidRPr="00511D66">
        <w:t>Locomotieven met verhoogde voorrang</w:t>
      </w:r>
    </w:p>
    <w:p w:rsidR="00586BAE" w:rsidRDefault="00586BAE">
      <w:pPr>
        <w:rPr>
          <w:color w:val="000000"/>
        </w:rPr>
      </w:pPr>
      <w:r>
        <w:rPr>
          <w:color w:val="000000"/>
        </w:rPr>
        <w:t>Hier worden alle locomotieven vermeld waarvan de voorrang is verhoogd. De locomotief die als eerste staat vermeld heeft de hoogste voorrang.</w:t>
      </w:r>
    </w:p>
    <w:p w:rsidR="00586BAE" w:rsidRPr="00511D66" w:rsidRDefault="00586BAE" w:rsidP="00511D66">
      <w:pPr>
        <w:pStyle w:val="Kop3"/>
      </w:pPr>
      <w:bookmarkStart w:id="3938" w:name="_00491599"/>
      <w:bookmarkStart w:id="3939" w:name="B0x4D44B0C2"/>
      <w:bookmarkEnd w:id="3938"/>
      <w:bookmarkEnd w:id="3939"/>
      <w:r w:rsidRPr="00511D66">
        <w:t>Verhoog voorrang</w:t>
      </w:r>
    </w:p>
    <w:p w:rsidR="00586BAE" w:rsidRDefault="00586BAE">
      <w:pPr>
        <w:rPr>
          <w:color w:val="000000"/>
        </w:rPr>
      </w:pPr>
      <w:r>
        <w:rPr>
          <w:color w:val="000000"/>
        </w:rPr>
        <w:t>Met deze knop is het mogelijk om de geselecteerde locomotief de hoogste voorrang te geven. De locomotief zal bovenaan in de verhoogde voorrang worden geplaatst.</w:t>
      </w:r>
    </w:p>
    <w:p w:rsidR="00586BAE" w:rsidRPr="00511D66" w:rsidRDefault="00586BAE" w:rsidP="00511D66">
      <w:pPr>
        <w:pStyle w:val="Kop3"/>
      </w:pPr>
      <w:bookmarkStart w:id="3940" w:name="_0049164E"/>
      <w:bookmarkStart w:id="3941" w:name="B0x4D44B0F2"/>
      <w:bookmarkEnd w:id="3940"/>
      <w:bookmarkEnd w:id="3941"/>
      <w:r w:rsidRPr="00511D66">
        <w:t>Verwijder verhoogde voorrang geselecteerde locomotief</w:t>
      </w:r>
    </w:p>
    <w:p w:rsidR="00586BAE" w:rsidRDefault="00586BAE">
      <w:pPr>
        <w:rPr>
          <w:color w:val="000000"/>
        </w:rPr>
      </w:pPr>
      <w:r>
        <w:rPr>
          <w:color w:val="000000"/>
        </w:rPr>
        <w:t>Met deze knop is het mogelijk om de verhoogde voorrang te verwijderen bij de geselecteerde locomotief. Hierdoor zal deze locomotief weer gewoon volgens de normale voorrangsregeling gaan rijden.</w:t>
      </w:r>
    </w:p>
    <w:p w:rsidR="00586BAE" w:rsidRPr="00511D66" w:rsidRDefault="00586BAE" w:rsidP="00511D66">
      <w:pPr>
        <w:pStyle w:val="Kop3"/>
      </w:pPr>
      <w:bookmarkStart w:id="3942" w:name="_00491749"/>
      <w:bookmarkStart w:id="3943" w:name="B0x4D44B0ED"/>
      <w:bookmarkEnd w:id="3942"/>
      <w:bookmarkEnd w:id="3943"/>
      <w:r w:rsidRPr="00511D66">
        <w:t>Verwijder verhoogde voorrang alle locomotieven</w:t>
      </w:r>
    </w:p>
    <w:p w:rsidR="00586BAE" w:rsidRDefault="00586BAE">
      <w:pPr>
        <w:rPr>
          <w:color w:val="000000"/>
        </w:rPr>
      </w:pPr>
      <w:r>
        <w:rPr>
          <w:color w:val="000000"/>
        </w:rPr>
        <w:t>Met deze knop is het mogelijk om de verhoogde voorrang te verwijderen bij alle locomotieven. Hierdoor wordt weer gewoon volgens de normale voorrangsregeling gereden.</w:t>
      </w:r>
    </w:p>
    <w:bookmarkStart w:id="3944" w:name="_00491821"/>
    <w:bookmarkStart w:id="3945" w:name="B0x4D44B983"/>
    <w:bookmarkEnd w:id="3944"/>
    <w:bookmarkEnd w:id="3945"/>
    <w:p w:rsidR="00586BAE" w:rsidRPr="00511D66" w:rsidRDefault="00586BAE" w:rsidP="00511D66">
      <w:pPr>
        <w:pStyle w:val="Kop2"/>
      </w:pPr>
      <w:r>
        <w:rPr>
          <w:sz w:val="24"/>
          <w:szCs w:val="24"/>
        </w:rPr>
        <w:fldChar w:fldCharType="begin"/>
      </w:r>
      <w:r>
        <w:rPr>
          <w:sz w:val="24"/>
          <w:szCs w:val="24"/>
        </w:rPr>
        <w:instrText>xe "Voorrangsregeling op volgorde treintype"</w:instrText>
      </w:r>
      <w:r>
        <w:rPr>
          <w:sz w:val="24"/>
          <w:szCs w:val="24"/>
        </w:rPr>
        <w:fldChar w:fldCharType="end"/>
      </w:r>
      <w:bookmarkStart w:id="3946" w:name="_Toc479280304"/>
      <w:r w:rsidRPr="00511D66">
        <w:t>Voorrangsregeling (volgorde treintypes)</w:t>
      </w:r>
      <w:bookmarkEnd w:id="3946"/>
    </w:p>
    <w:p w:rsidR="00586BAE" w:rsidRDefault="00BA2C0C">
      <w:pPr>
        <w:rPr>
          <w:color w:val="000000"/>
        </w:rPr>
      </w:pPr>
      <w:r>
        <w:rPr>
          <w:noProof/>
          <w:color w:val="800000"/>
        </w:rPr>
        <w:drawing>
          <wp:inline distT="0" distB="0" distL="0" distR="0" wp14:anchorId="6D06C4D5" wp14:editId="37BA1684">
            <wp:extent cx="3510000" cy="3200400"/>
            <wp:effectExtent l="0" t="0" r="0" b="0"/>
            <wp:docPr id="400" name="Afbeelding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77">
                      <a:extLst>
                        <a:ext uri="{28A0092B-C50C-407E-A947-70E740481C1C}">
                          <a14:useLocalDpi xmlns:a14="http://schemas.microsoft.com/office/drawing/2010/main"/>
                        </a:ext>
                      </a:extLst>
                    </a:blip>
                    <a:srcRect/>
                    <a:stretch>
                      <a:fillRect/>
                    </a:stretch>
                  </pic:blipFill>
                  <pic:spPr bwMode="auto">
                    <a:xfrm>
                      <a:off x="0" y="0"/>
                      <a:ext cx="3510000" cy="320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Het is ook mogelijk om de voorrangsregeling te baseren op treintypes. Als een locomotief wisselt van treintype, zal de locomotief automatisch in de voorrangsregeling een andere plaats krijgen. De locomotief zal bij het nieuwe treintype als laagste in de voorrangsregeling worden geplaatst.</w:t>
      </w:r>
    </w:p>
    <w:p w:rsidR="00586BAE" w:rsidRDefault="00586BAE">
      <w:pPr>
        <w:rPr>
          <w:color w:val="000000"/>
        </w:rPr>
      </w:pPr>
    </w:p>
    <w:p w:rsidR="00586BAE" w:rsidRDefault="00586BAE">
      <w:pPr>
        <w:rPr>
          <w:color w:val="000000"/>
        </w:rPr>
      </w:pPr>
      <w:r>
        <w:rPr>
          <w:color w:val="000000"/>
        </w:rPr>
        <w:t>Alleen als op deze pagina is aangegeven dat de sortering op basis van treintype moet plaats vinden, kan de volgorde van de treintypes worden aangepast en zal deze ook worden weggeschreven tijdens het verwerken van de wijzigingen.</w:t>
      </w:r>
    </w:p>
    <w:p w:rsidR="00586BAE" w:rsidRPr="00511D66" w:rsidRDefault="00586BAE" w:rsidP="00511D66">
      <w:pPr>
        <w:pStyle w:val="Kop3"/>
      </w:pPr>
      <w:bookmarkStart w:id="3947" w:name="_00491A69"/>
      <w:bookmarkStart w:id="3948" w:name="B0x4D44B800"/>
      <w:bookmarkEnd w:id="3947"/>
      <w:bookmarkEnd w:id="3948"/>
      <w:r w:rsidRPr="00511D66">
        <w:t>Voorrang sorteren op basis van treintype</w:t>
      </w:r>
    </w:p>
    <w:p w:rsidR="00586BAE" w:rsidRDefault="00586BAE">
      <w:pPr>
        <w:rPr>
          <w:color w:val="000000"/>
        </w:rPr>
      </w:pPr>
      <w:r>
        <w:rPr>
          <w:color w:val="000000"/>
        </w:rPr>
        <w:t>Hier kan worden aangegeven of de sortering van volgorde initieel op basis van volgorde treintype moet plaatsvinden. Als deze optie is geactiveerd, kan bij aanwezige treintypes de volgorde worden bepaald waarin de voorrangsregeling moet gaan werken.</w:t>
      </w:r>
    </w:p>
    <w:p w:rsidR="00586BAE" w:rsidRPr="00511D66" w:rsidRDefault="00586BAE" w:rsidP="00511D66">
      <w:pPr>
        <w:pStyle w:val="Kop3"/>
      </w:pPr>
      <w:bookmarkStart w:id="3949" w:name="_00491B8E"/>
      <w:bookmarkStart w:id="3950" w:name="B0x4D44B7FB"/>
      <w:bookmarkEnd w:id="3949"/>
      <w:bookmarkEnd w:id="3950"/>
      <w:r w:rsidRPr="00511D66">
        <w:t>Aanwezige treintypes</w:t>
      </w:r>
    </w:p>
    <w:p w:rsidR="00586BAE" w:rsidRDefault="00586BAE">
      <w:pPr>
        <w:rPr>
          <w:color w:val="000000"/>
        </w:rPr>
      </w:pPr>
      <w:r>
        <w:rPr>
          <w:color w:val="000000"/>
        </w:rPr>
        <w:t>Hier worden de aanwezige treintypes getoond. Door middel van de pijltjestoetsen of drag/drop kan je zelf de volgorde bepalen van de voorrang tussen de verschillen de treintypes onderling. Degene die als eerste is genoemd in de lijst, wordt ook als eerste worden behandeld.</w:t>
      </w:r>
    </w:p>
    <w:p w:rsidR="00586BAE" w:rsidRPr="00511D66" w:rsidRDefault="00586BAE" w:rsidP="00511D66">
      <w:pPr>
        <w:pStyle w:val="Kop3"/>
      </w:pPr>
      <w:bookmarkStart w:id="3951" w:name="_00491CB7"/>
      <w:bookmarkStart w:id="3952" w:name="B0x4D44B82B"/>
      <w:bookmarkEnd w:id="3951"/>
      <w:bookmarkEnd w:id="3952"/>
      <w:r w:rsidRPr="00511D66">
        <w:t>Pijltjes</w:t>
      </w:r>
    </w:p>
    <w:p w:rsidR="00586BAE" w:rsidRDefault="00586BAE">
      <w:pPr>
        <w:rPr>
          <w:color w:val="000000"/>
        </w:rPr>
      </w:pPr>
      <w:r>
        <w:rPr>
          <w:color w:val="000000"/>
        </w:rPr>
        <w:t>Met behulp van deze knoppen kan een treintype hoger of lager in de voorrangsregeling worden geplaatst. Ook kan je een regel door middel van 'drag en drop' in de lijst verplaatsen.</w:t>
      </w:r>
    </w:p>
    <w:bookmarkStart w:id="3953" w:name="_00491D77"/>
    <w:bookmarkStart w:id="3954" w:name="B0x4D4629DE"/>
    <w:bookmarkEnd w:id="3953"/>
    <w:bookmarkEnd w:id="3954"/>
    <w:p w:rsidR="00586BAE" w:rsidRDefault="00586BAE" w:rsidP="00511D66">
      <w:pPr>
        <w:pStyle w:val="Kop1"/>
        <w:rPr>
          <w:color w:val="000000"/>
        </w:rPr>
      </w:pPr>
      <w:r>
        <w:rPr>
          <w:sz w:val="24"/>
          <w:szCs w:val="24"/>
        </w:rPr>
        <w:fldChar w:fldCharType="begin"/>
      </w:r>
      <w:r>
        <w:rPr>
          <w:sz w:val="24"/>
          <w:szCs w:val="24"/>
        </w:rPr>
        <w:instrText>xe "Tableau"</w:instrText>
      </w:r>
      <w:r>
        <w:rPr>
          <w:sz w:val="24"/>
          <w:szCs w:val="24"/>
        </w:rPr>
        <w:fldChar w:fldCharType="end"/>
      </w:r>
      <w:r>
        <w:rPr>
          <w:sz w:val="24"/>
          <w:szCs w:val="24"/>
        </w:rPr>
        <w:fldChar w:fldCharType="begin"/>
      </w:r>
      <w:r>
        <w:rPr>
          <w:sz w:val="24"/>
          <w:szCs w:val="24"/>
        </w:rPr>
        <w:instrText>xe "Extern tableau softwarematige aan/uitzetten"</w:instrText>
      </w:r>
      <w:r>
        <w:rPr>
          <w:sz w:val="24"/>
          <w:szCs w:val="24"/>
        </w:rPr>
        <w:fldChar w:fldCharType="end"/>
      </w:r>
      <w:bookmarkStart w:id="3955" w:name="_Toc479280305"/>
      <w:r w:rsidRPr="00511D66">
        <w:t>Aan/uitzetten extern tableau</w:t>
      </w:r>
      <w:bookmarkEnd w:id="3955"/>
    </w:p>
    <w:p w:rsidR="00586BAE" w:rsidRDefault="00BA2C0C">
      <w:pPr>
        <w:rPr>
          <w:color w:val="000000"/>
        </w:rPr>
      </w:pPr>
      <w:r>
        <w:rPr>
          <w:noProof/>
          <w:color w:val="800000"/>
        </w:rPr>
        <w:drawing>
          <wp:inline distT="0" distB="0" distL="0" distR="0" wp14:anchorId="78FE9872" wp14:editId="5A2B4D17">
            <wp:extent cx="2811600" cy="2167200"/>
            <wp:effectExtent l="0" t="0" r="8255" b="5080"/>
            <wp:docPr id="401" name="Afbeelding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78">
                      <a:extLst>
                        <a:ext uri="{28A0092B-C50C-407E-A947-70E740481C1C}">
                          <a14:useLocalDpi xmlns:a14="http://schemas.microsoft.com/office/drawing/2010/main"/>
                        </a:ext>
                      </a:extLst>
                    </a:blip>
                    <a:srcRect/>
                    <a:stretch>
                      <a:fillRect/>
                    </a:stretch>
                  </pic:blipFill>
                  <pic:spPr bwMode="auto">
                    <a:xfrm>
                      <a:off x="0" y="0"/>
                      <a:ext cx="2811600" cy="216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Dit venster is alleen beschikbaar als er één of meerdere externe tableaus zijn vastgelegd met als indicatie tot activeren: lijst. </w:t>
      </w:r>
    </w:p>
    <w:p w:rsidR="00586BAE" w:rsidRDefault="00586BAE">
      <w:pPr>
        <w:rPr>
          <w:color w:val="000000"/>
        </w:rPr>
      </w:pPr>
    </w:p>
    <w:p w:rsidR="00586BAE" w:rsidRDefault="00586BAE">
      <w:pPr>
        <w:rPr>
          <w:color w:val="000000"/>
        </w:rPr>
      </w:pPr>
      <w:r>
        <w:rPr>
          <w:color w:val="000000"/>
        </w:rPr>
        <w:t>Hier worden alle tableaus getoond met de indicatie lijst. Door middel van een vinkje aan het begin van de regel kan worden aangegeven of het tableau van die regel actief moet zijn of niet. Een eventuele wijziging wordt meteen doorgevoerd, wanneer er automatisch wordt gereden.</w:t>
      </w:r>
    </w:p>
    <w:p w:rsidR="00586BAE" w:rsidRPr="00511D66" w:rsidRDefault="00586BAE" w:rsidP="00511D66">
      <w:pPr>
        <w:pStyle w:val="Kop3"/>
      </w:pPr>
      <w:bookmarkStart w:id="3956" w:name="_00498000"/>
      <w:bookmarkStart w:id="3957" w:name="BScribble73010"/>
      <w:bookmarkEnd w:id="3956"/>
      <w:bookmarkEnd w:id="3957"/>
      <w:r w:rsidRPr="00511D66">
        <w:t>Welke externe tableaus actief</w:t>
      </w:r>
    </w:p>
    <w:p w:rsidR="00586BAE" w:rsidRDefault="00586BAE">
      <w:pPr>
        <w:rPr>
          <w:color w:val="000000"/>
        </w:rPr>
      </w:pPr>
      <w:r>
        <w:rPr>
          <w:color w:val="000000"/>
        </w:rPr>
        <w:t>Hier worden alle externe tableaus getoond met als activeringssoort 'lijst'. Door middel van het aanvinken aan het begin van een regel kan een tableau aan- en uitgezet worden.</w:t>
      </w:r>
    </w:p>
    <w:bookmarkStart w:id="3958" w:name="_004980D0"/>
    <w:bookmarkStart w:id="3959" w:name="B0x4D476071"/>
    <w:bookmarkEnd w:id="3958"/>
    <w:bookmarkEnd w:id="3959"/>
    <w:p w:rsidR="00586BAE" w:rsidRDefault="00586BAE" w:rsidP="00511D66">
      <w:pPr>
        <w:pStyle w:val="Kop1"/>
        <w:rPr>
          <w:color w:val="000000"/>
        </w:rPr>
      </w:pPr>
      <w:r w:rsidRPr="00511D66">
        <w:fldChar w:fldCharType="begin"/>
      </w:r>
      <w:r w:rsidRPr="00511D66">
        <w:instrText>xe "Wijzig resultaat logische actie"</w:instrText>
      </w:r>
      <w:r w:rsidRPr="00511D66">
        <w:fldChar w:fldCharType="end"/>
      </w:r>
      <w:r w:rsidRPr="00511D66">
        <w:fldChar w:fldCharType="begin"/>
      </w:r>
      <w:r w:rsidRPr="00511D66">
        <w:instrText>xe "Uitkomst logische acties"</w:instrText>
      </w:r>
      <w:r w:rsidRPr="00511D66">
        <w:fldChar w:fldCharType="end"/>
      </w:r>
      <w:r w:rsidRPr="00511D66">
        <w:fldChar w:fldCharType="begin"/>
      </w:r>
      <w:r w:rsidRPr="00511D66">
        <w:instrText>xe "Resultaat logische acties"</w:instrText>
      </w:r>
      <w:r w:rsidRPr="00511D66">
        <w:fldChar w:fldCharType="end"/>
      </w:r>
      <w:r w:rsidRPr="00511D66">
        <w:fldChar w:fldCharType="begin"/>
      </w:r>
      <w:r w:rsidRPr="00511D66">
        <w:instrText>xe "Logische acties"</w:instrText>
      </w:r>
      <w:r w:rsidRPr="00511D66">
        <w:fldChar w:fldCharType="end"/>
      </w:r>
      <w:bookmarkStart w:id="3960" w:name="_Toc479280306"/>
      <w:r w:rsidRPr="00511D66">
        <w:rPr>
          <w:szCs w:val="36"/>
        </w:rPr>
        <w:t>Uitkomst logische acties</w:t>
      </w:r>
      <w:bookmarkEnd w:id="3960"/>
    </w:p>
    <w:p w:rsidR="00586BAE" w:rsidRDefault="00BA2C0C">
      <w:pPr>
        <w:rPr>
          <w:color w:val="000000"/>
        </w:rPr>
      </w:pPr>
      <w:r>
        <w:rPr>
          <w:noProof/>
          <w:color w:val="800000"/>
        </w:rPr>
        <w:drawing>
          <wp:inline distT="0" distB="0" distL="0" distR="0" wp14:anchorId="4A3958FA" wp14:editId="15173EB2">
            <wp:extent cx="2336400" cy="2149200"/>
            <wp:effectExtent l="0" t="0" r="6985" b="3810"/>
            <wp:docPr id="402" name="Afbeelding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79">
                      <a:extLst>
                        <a:ext uri="{28A0092B-C50C-407E-A947-70E740481C1C}">
                          <a14:useLocalDpi xmlns:a14="http://schemas.microsoft.com/office/drawing/2010/main"/>
                        </a:ext>
                      </a:extLst>
                    </a:blip>
                    <a:srcRect/>
                    <a:stretch>
                      <a:fillRect/>
                    </a:stretch>
                  </pic:blipFill>
                  <pic:spPr bwMode="auto">
                    <a:xfrm>
                      <a:off x="0" y="0"/>
                      <a:ext cx="2336400" cy="2149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venster is alleen beschikbaar als er één of meerdere logische acties zijn gedefinieerd. Het is bedoeld om inzicht te krijgen in de waarde van de logische acties. De verwerking van logische acties vindt plaats in de achtergrond. Dit venster maakt de standen zichtbaar.</w:t>
      </w:r>
    </w:p>
    <w:p w:rsidR="00586BAE" w:rsidRDefault="00586BAE">
      <w:pPr>
        <w:rPr>
          <w:color w:val="000000"/>
        </w:rPr>
      </w:pPr>
    </w:p>
    <w:p w:rsidR="00586BAE" w:rsidRDefault="00586BAE">
      <w:pPr>
        <w:rPr>
          <w:color w:val="000000"/>
        </w:rPr>
      </w:pPr>
      <w:r>
        <w:rPr>
          <w:color w:val="000000"/>
        </w:rPr>
        <w:t>Het kader "Toon groep" is alleen zichtbaar als aan één of meer logische actie een groep is toegekend.</w:t>
      </w:r>
    </w:p>
    <w:p w:rsidR="00586BAE" w:rsidRDefault="00586BAE">
      <w:pPr>
        <w:rPr>
          <w:color w:val="000000"/>
        </w:rPr>
      </w:pPr>
    </w:p>
    <w:p w:rsidR="00586BAE" w:rsidRDefault="00586BAE" w:rsidP="00511D66">
      <w:pPr>
        <w:keepNext/>
        <w:rPr>
          <w:color w:val="000000"/>
        </w:rPr>
      </w:pPr>
      <w:r>
        <w:rPr>
          <w:color w:val="000000"/>
        </w:rPr>
        <w:t>De grootte van dit venster kan door de gebruiker worden aangepast. Bij het opslaan van de positie wordt deze grootte ook opgeslagen. Het opslaan kan vanuit het systeemmenu van dit venster (zie onderstaande afbeelding):</w:t>
      </w:r>
    </w:p>
    <w:p w:rsidR="00586BAE" w:rsidRDefault="00BA2C0C">
      <w:pPr>
        <w:rPr>
          <w:color w:val="000000"/>
        </w:rPr>
      </w:pPr>
      <w:r>
        <w:rPr>
          <w:noProof/>
          <w:color w:val="800000"/>
        </w:rPr>
        <w:drawing>
          <wp:inline distT="0" distB="0" distL="0" distR="0" wp14:anchorId="37CCFE44" wp14:editId="4E435B1B">
            <wp:extent cx="2455200" cy="2134800"/>
            <wp:effectExtent l="0" t="0" r="2540" b="0"/>
            <wp:docPr id="403" name="Afbeelding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80">
                      <a:extLst>
                        <a:ext uri="{28A0092B-C50C-407E-A947-70E740481C1C}">
                          <a14:useLocalDpi xmlns:a14="http://schemas.microsoft.com/office/drawing/2010/main"/>
                        </a:ext>
                      </a:extLst>
                    </a:blip>
                    <a:srcRect/>
                    <a:stretch>
                      <a:fillRect/>
                    </a:stretch>
                  </pic:blipFill>
                  <pic:spPr bwMode="auto">
                    <a:xfrm>
                      <a:off x="0" y="0"/>
                      <a:ext cx="2455200" cy="2134800"/>
                    </a:xfrm>
                    <a:prstGeom prst="rect">
                      <a:avLst/>
                    </a:prstGeom>
                    <a:noFill/>
                    <a:ln>
                      <a:noFill/>
                    </a:ln>
                  </pic:spPr>
                </pic:pic>
              </a:graphicData>
            </a:graphic>
          </wp:inline>
        </w:drawing>
      </w:r>
    </w:p>
    <w:p w:rsidR="00586BAE" w:rsidRDefault="00586BAE">
      <w:pPr>
        <w:rPr>
          <w:color w:val="000000"/>
        </w:rPr>
      </w:pPr>
    </w:p>
    <w:p w:rsidR="00586BAE" w:rsidRDefault="00586BAE">
      <w:pPr>
        <w:rPr>
          <w:color w:val="008000"/>
        </w:rPr>
      </w:pPr>
      <w:r>
        <w:rPr>
          <w:color w:val="000000"/>
        </w:rPr>
        <w:t xml:space="preserve">Een beschrijving van de werking van logische acties staat bij: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p>
    <w:p w:rsidR="00586BAE" w:rsidRPr="00511D66" w:rsidRDefault="00586BAE" w:rsidP="00511D66">
      <w:pPr>
        <w:pStyle w:val="Kop3"/>
      </w:pPr>
      <w:bookmarkStart w:id="3961" w:name="_004983AB"/>
      <w:bookmarkStart w:id="3962" w:name="BScribble74010"/>
      <w:bookmarkEnd w:id="3961"/>
      <w:bookmarkEnd w:id="3962"/>
      <w:r w:rsidRPr="00511D66">
        <w:t>Wat is de stand van logische actie(s)</w:t>
      </w:r>
    </w:p>
    <w:p w:rsidR="00586BAE" w:rsidRDefault="00586BAE">
      <w:pPr>
        <w:rPr>
          <w:color w:val="000000"/>
        </w:rPr>
      </w:pPr>
      <w:r>
        <w:rPr>
          <w:color w:val="000000"/>
        </w:rPr>
        <w:t>Alle logische acties worden hier getoond. Van iedere actie kan je zien wat de waarde is. Wanneer een vinkje voor een regel staat is de logische actie waar en als deze er niet staat is de logische actie niet waar. Tijdens het automatisch rijden kan alleen van logische acties die als optie 'N.v.t." hebben bij "Wanneer waar" de uitkomst worden aangepast.</w:t>
      </w:r>
    </w:p>
    <w:p w:rsidR="00586BAE" w:rsidRPr="00511D66" w:rsidRDefault="00586BAE" w:rsidP="00511D66">
      <w:pPr>
        <w:pStyle w:val="Kop3"/>
        <w:rPr>
          <w:szCs w:val="36"/>
        </w:rPr>
      </w:pPr>
      <w:bookmarkStart w:id="3963" w:name="_00498536"/>
      <w:bookmarkStart w:id="3964" w:name="BScribble74012"/>
      <w:bookmarkEnd w:id="3963"/>
      <w:bookmarkEnd w:id="3964"/>
      <w:r w:rsidRPr="00511D66">
        <w:t>Begint met / Zoek tekst</w:t>
      </w:r>
    </w:p>
    <w:p w:rsidR="00586BAE" w:rsidRDefault="00586BAE">
      <w:pPr>
        <w:rPr>
          <w:color w:val="000000"/>
        </w:rPr>
      </w:pPr>
      <w:r>
        <w:rPr>
          <w:color w:val="000000"/>
        </w:rPr>
        <w:t>Met behulp van deze ingave is het mogelijk om logische acties te selecteren op basis van tekst in combinatie met de omschrijving. Er zijn twee mogelijkheden: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niet met een * (=sterretje): de omschrijving moet dan beginnen met de hier ingegeven tekst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wel met een * (=sterretje): ergens in de omschrijving zal de ingegeven tekst moeten staan (het sterretje doet niet mee bij het zoeken)</w:t>
      </w:r>
    </w:p>
    <w:p w:rsidR="00586BAE" w:rsidRPr="00511D66" w:rsidRDefault="00586BAE" w:rsidP="00511D66">
      <w:pPr>
        <w:pStyle w:val="Kop3"/>
      </w:pPr>
      <w:bookmarkStart w:id="3965" w:name="_00498703"/>
      <w:bookmarkStart w:id="3966" w:name="BScribble74015"/>
      <w:bookmarkEnd w:id="3965"/>
      <w:bookmarkEnd w:id="3966"/>
      <w:r w:rsidRPr="00511D66">
        <w:t>Toon groep</w:t>
      </w:r>
    </w:p>
    <w:p w:rsidR="00586BAE" w:rsidRDefault="00586BAE">
      <w:pPr>
        <w:rPr>
          <w:color w:val="000000"/>
        </w:rPr>
      </w:pPr>
      <w:r>
        <w:rPr>
          <w:color w:val="000000"/>
        </w:rPr>
        <w:t>Bij onderhouden van logische acties, kan een logische actie in een groep worden ingedeeld. Er kunnen maximaal 10 groepen worden benoemd. Indien er groepen aanwezig zijn, kan hier worden aangegeven welke groepen zichtbaar moeten zijn. Als er geen enkele groep is geselecteerd, zijn alle logische acties zichtbaar.</w:t>
      </w:r>
    </w:p>
    <w:p w:rsidR="00586BAE" w:rsidRDefault="00586BAE">
      <w:pPr>
        <w:rPr>
          <w:color w:val="000000"/>
        </w:rPr>
      </w:pPr>
      <w:r>
        <w:rPr>
          <w:color w:val="000000"/>
        </w:rPr>
        <w:t>Deze keuze mogelijkheid is alleen zichtbaar als groepen zijn toegekend aan één of meer logische acties.</w:t>
      </w:r>
    </w:p>
    <w:p w:rsidR="00586BAE" w:rsidRDefault="00586BAE">
      <w:pPr>
        <w:rPr>
          <w:color w:val="000000"/>
        </w:rPr>
      </w:pPr>
    </w:p>
    <w:bookmarkStart w:id="3967" w:name="_004988B2"/>
    <w:bookmarkStart w:id="3968" w:name="B0x4D473C54"/>
    <w:bookmarkEnd w:id="3967"/>
    <w:bookmarkEnd w:id="3968"/>
    <w:p w:rsidR="00586BAE" w:rsidRDefault="00586BAE" w:rsidP="00511D66">
      <w:pPr>
        <w:pStyle w:val="Kop1"/>
        <w:rPr>
          <w:color w:val="000000"/>
        </w:rPr>
      </w:pPr>
      <w:r>
        <w:rPr>
          <w:sz w:val="24"/>
          <w:szCs w:val="24"/>
        </w:rPr>
        <w:fldChar w:fldCharType="begin"/>
      </w:r>
      <w:r>
        <w:rPr>
          <w:sz w:val="24"/>
          <w:szCs w:val="24"/>
        </w:rPr>
        <w:instrText>xe "Uitkomst telfuncties"</w:instrText>
      </w:r>
      <w:r>
        <w:rPr>
          <w:sz w:val="24"/>
          <w:szCs w:val="24"/>
        </w:rPr>
        <w:fldChar w:fldCharType="end"/>
      </w:r>
      <w:r>
        <w:rPr>
          <w:sz w:val="24"/>
          <w:szCs w:val="24"/>
        </w:rPr>
        <w:fldChar w:fldCharType="begin"/>
      </w:r>
      <w:r>
        <w:rPr>
          <w:sz w:val="24"/>
          <w:szCs w:val="24"/>
        </w:rPr>
        <w:instrText>xe "Resultaat telfuncties"</w:instrText>
      </w:r>
      <w:r>
        <w:rPr>
          <w:sz w:val="24"/>
          <w:szCs w:val="24"/>
        </w:rPr>
        <w:fldChar w:fldCharType="end"/>
      </w:r>
      <w:r>
        <w:rPr>
          <w:sz w:val="24"/>
          <w:szCs w:val="24"/>
        </w:rPr>
        <w:fldChar w:fldCharType="begin"/>
      </w:r>
      <w:r>
        <w:rPr>
          <w:sz w:val="24"/>
          <w:szCs w:val="24"/>
        </w:rPr>
        <w:instrText>xe "Telfuncties"</w:instrText>
      </w:r>
      <w:r>
        <w:rPr>
          <w:sz w:val="24"/>
          <w:szCs w:val="24"/>
        </w:rPr>
        <w:fldChar w:fldCharType="end"/>
      </w:r>
      <w:r>
        <w:rPr>
          <w:sz w:val="24"/>
          <w:szCs w:val="24"/>
        </w:rPr>
        <w:fldChar w:fldCharType="begin"/>
      </w:r>
      <w:r>
        <w:rPr>
          <w:sz w:val="24"/>
          <w:szCs w:val="24"/>
        </w:rPr>
        <w:instrText>xe "Wijzig resultaat telfunctie"</w:instrText>
      </w:r>
      <w:r>
        <w:rPr>
          <w:sz w:val="24"/>
          <w:szCs w:val="24"/>
        </w:rPr>
        <w:fldChar w:fldCharType="end"/>
      </w:r>
      <w:bookmarkStart w:id="3969" w:name="_Toc479280307"/>
      <w:r w:rsidRPr="00511D66">
        <w:t>Uitkomst telfuncties</w:t>
      </w:r>
      <w:bookmarkEnd w:id="3969"/>
    </w:p>
    <w:p w:rsidR="00586BAE" w:rsidRDefault="00BA2C0C">
      <w:pPr>
        <w:rPr>
          <w:color w:val="000000"/>
        </w:rPr>
      </w:pPr>
      <w:r>
        <w:rPr>
          <w:noProof/>
          <w:color w:val="800000"/>
        </w:rPr>
        <w:drawing>
          <wp:inline distT="0" distB="0" distL="0" distR="0" wp14:anchorId="090B03F0" wp14:editId="06A2BB99">
            <wp:extent cx="2336400" cy="1425600"/>
            <wp:effectExtent l="0" t="0" r="6985" b="3175"/>
            <wp:docPr id="404" name="Afbeelding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81">
                      <a:extLst>
                        <a:ext uri="{28A0092B-C50C-407E-A947-70E740481C1C}">
                          <a14:useLocalDpi xmlns:a14="http://schemas.microsoft.com/office/drawing/2010/main"/>
                        </a:ext>
                      </a:extLst>
                    </a:blip>
                    <a:srcRect/>
                    <a:stretch>
                      <a:fillRect/>
                    </a:stretch>
                  </pic:blipFill>
                  <pic:spPr bwMode="auto">
                    <a:xfrm>
                      <a:off x="0" y="0"/>
                      <a:ext cx="2336400" cy="1425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venster is alleen beschikbaar als er één of meerdere telfuncties zijn gedefinieerd. Het is bedoeld om inzicht te krijgen in de waarde van de telfuncties. Dit venster toont de waarden van de telfuncties.</w:t>
      </w:r>
    </w:p>
    <w:p w:rsidR="00586BAE" w:rsidRDefault="00586BAE">
      <w:pPr>
        <w:rPr>
          <w:color w:val="000000"/>
        </w:rPr>
      </w:pPr>
    </w:p>
    <w:p w:rsidR="00586BAE" w:rsidRDefault="00586BAE">
      <w:pPr>
        <w:rPr>
          <w:color w:val="000000"/>
        </w:rPr>
      </w:pPr>
      <w:r>
        <w:rPr>
          <w:color w:val="000000"/>
        </w:rPr>
        <w:t>Het kader "toon groep" is alleen zichtbaar als aan één of meer telfunctie een groep is toegekend.</w:t>
      </w:r>
    </w:p>
    <w:p w:rsidR="00586BAE" w:rsidRDefault="00586BAE">
      <w:pPr>
        <w:rPr>
          <w:color w:val="000000"/>
        </w:rPr>
      </w:pPr>
    </w:p>
    <w:p w:rsidR="00586BAE" w:rsidRDefault="00586BAE">
      <w:pPr>
        <w:rPr>
          <w:color w:val="000000"/>
        </w:rPr>
      </w:pPr>
      <w:r>
        <w:rPr>
          <w:color w:val="000000"/>
        </w:rPr>
        <w:t>De grootte van dit venster kan door de gebruiker worden aangepast. Bij het opslaan van de positie wordt deze grootte ook opgeslagen.</w:t>
      </w:r>
    </w:p>
    <w:p w:rsidR="00586BAE" w:rsidRDefault="00586BAE">
      <w:pPr>
        <w:rPr>
          <w:color w:val="000000"/>
        </w:rPr>
      </w:pPr>
    </w:p>
    <w:p w:rsidR="00586BAE" w:rsidRDefault="00586BAE">
      <w:pPr>
        <w:rPr>
          <w:color w:val="000000"/>
        </w:rPr>
      </w:pPr>
      <w:r>
        <w:rPr>
          <w:color w:val="000000"/>
        </w:rPr>
        <w:t xml:space="preserve">De werking van telfuncties wordt uitgelegd in een apart </w:t>
      </w:r>
      <w:r>
        <w:rPr>
          <w:color w:val="008000"/>
        </w:rPr>
        <w:t xml:space="preserve">hoofdstuk »Page </w:t>
      </w:r>
      <w:r>
        <w:rPr>
          <w:color w:val="008000"/>
        </w:rPr>
        <w:fldChar w:fldCharType="begin"/>
      </w:r>
      <w:r>
        <w:rPr>
          <w:color w:val="008000"/>
        </w:rPr>
        <w:instrText>GOTOBUTTON B0x4DAC0989</w:instrText>
      </w:r>
      <w:r>
        <w:rPr>
          <w:color w:val="008000"/>
        </w:rPr>
        <w:fldChar w:fldCharType="begin"/>
      </w:r>
      <w:r>
        <w:rPr>
          <w:color w:val="008000"/>
        </w:rPr>
        <w:instrText>PAGEREF B0x4DAC0989</w:instrText>
      </w:r>
      <w:r>
        <w:rPr>
          <w:color w:val="008000"/>
        </w:rPr>
        <w:fldChar w:fldCharType="separate"/>
      </w:r>
      <w:r w:rsidR="00AF75D9">
        <w:rPr>
          <w:noProof/>
          <w:color w:val="008000"/>
        </w:rPr>
        <w:instrText>412</w:instrText>
      </w:r>
      <w:r>
        <w:rPr>
          <w:color w:val="008000"/>
        </w:rPr>
        <w:fldChar w:fldCharType="end"/>
      </w:r>
      <w:r>
        <w:rPr>
          <w:color w:val="008000"/>
        </w:rPr>
        <w:fldChar w:fldCharType="end"/>
      </w:r>
      <w:r>
        <w:rPr>
          <w:color w:val="000000"/>
        </w:rPr>
        <w:t>.</w:t>
      </w:r>
    </w:p>
    <w:p w:rsidR="00586BAE" w:rsidRPr="00511D66" w:rsidRDefault="00586BAE" w:rsidP="00511D66">
      <w:pPr>
        <w:pStyle w:val="Kop3"/>
      </w:pPr>
      <w:bookmarkStart w:id="3970" w:name="_00498ADD"/>
      <w:bookmarkStart w:id="3971" w:name="BScribble74510"/>
      <w:bookmarkEnd w:id="3970"/>
      <w:bookmarkEnd w:id="3971"/>
      <w:r w:rsidRPr="00511D66">
        <w:t>Uitkomst telfunctie(s)</w:t>
      </w:r>
    </w:p>
    <w:p w:rsidR="00586BAE" w:rsidRDefault="00586BAE">
      <w:pPr>
        <w:rPr>
          <w:color w:val="000000"/>
        </w:rPr>
      </w:pPr>
      <w:r>
        <w:rPr>
          <w:color w:val="000000"/>
        </w:rPr>
        <w:t>Hier worden de telfuncties getoond. Het eerste getal is de waarde van de desbetreffende telling.</w:t>
      </w:r>
    </w:p>
    <w:p w:rsidR="00586BAE" w:rsidRPr="00511D66" w:rsidRDefault="00586BAE" w:rsidP="00511D66">
      <w:pPr>
        <w:pStyle w:val="Kop3"/>
      </w:pPr>
      <w:bookmarkStart w:id="3972" w:name="_00498B58"/>
      <w:bookmarkStart w:id="3973" w:name="BScribble74515"/>
      <w:bookmarkEnd w:id="3972"/>
      <w:bookmarkEnd w:id="3973"/>
      <w:r w:rsidRPr="00511D66">
        <w:t>Wijzig tellerstand</w:t>
      </w:r>
    </w:p>
    <w:p w:rsidR="00586BAE" w:rsidRDefault="00586BAE">
      <w:pPr>
        <w:rPr>
          <w:color w:val="000000"/>
        </w:rPr>
      </w:pPr>
      <w:r>
        <w:rPr>
          <w:color w:val="000000"/>
        </w:rPr>
        <w:t>Als een regel met een tellerstand is geselecteerd, kan hier de waarde van de tellerstand worden gewijzigd. De in te geven waarde wordt begrenst door de instellingen van de desbetreffende teller.</w:t>
      </w:r>
    </w:p>
    <w:p w:rsidR="00586BAE" w:rsidRPr="00511D66" w:rsidRDefault="00586BAE" w:rsidP="00511D66">
      <w:pPr>
        <w:pStyle w:val="Kop3"/>
        <w:rPr>
          <w:szCs w:val="36"/>
        </w:rPr>
      </w:pPr>
      <w:bookmarkStart w:id="3974" w:name="_00498C31"/>
      <w:bookmarkStart w:id="3975" w:name="BScribble74520"/>
      <w:bookmarkEnd w:id="3974"/>
      <w:bookmarkEnd w:id="3975"/>
      <w:r w:rsidRPr="00511D66">
        <w:t>Wijzigen</w:t>
      </w:r>
    </w:p>
    <w:p w:rsidR="00586BAE" w:rsidRDefault="00586BAE">
      <w:pPr>
        <w:rPr>
          <w:color w:val="000000"/>
        </w:rPr>
      </w:pPr>
      <w:r>
        <w:rPr>
          <w:color w:val="000000"/>
        </w:rPr>
        <w:t>Als deze optie is geactiveerd, worden alleen de telfuncties getoond waarvan de waarde handmatige gewijzigd kan worden. Alle andere telfuncties worden dan niet getoond.</w:t>
      </w:r>
    </w:p>
    <w:p w:rsidR="00586BAE" w:rsidRPr="00511D66" w:rsidRDefault="00586BAE" w:rsidP="00511D66">
      <w:pPr>
        <w:pStyle w:val="Kop3"/>
        <w:rPr>
          <w:szCs w:val="36"/>
        </w:rPr>
      </w:pPr>
      <w:bookmarkStart w:id="3976" w:name="_00498CE6"/>
      <w:bookmarkStart w:id="3977" w:name="BScribble74525"/>
      <w:bookmarkEnd w:id="3976"/>
      <w:bookmarkEnd w:id="3977"/>
      <w:r w:rsidRPr="00511D66">
        <w:t>Begint met / Zoek tekst</w:t>
      </w:r>
    </w:p>
    <w:p w:rsidR="00586BAE" w:rsidRDefault="00586BAE">
      <w:pPr>
        <w:rPr>
          <w:color w:val="000000"/>
        </w:rPr>
      </w:pPr>
      <w:r>
        <w:rPr>
          <w:color w:val="000000"/>
        </w:rPr>
        <w:t>Met behulp van deze ingave is het mogelijk om telfuncties te selecteren op basis van tekst in combinatie met de omschrijving. Er zijn twee mogelijkheden: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niet met een * (=sterretje): de omschrijving moet dan beginnen met de hier ingegeven tekst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wel met een * (=sterretje): ergens in de omschrijving zal de ingegeven tekst moeten staan (het sterretje doet niet mee bij het zoeken)</w:t>
      </w:r>
    </w:p>
    <w:p w:rsidR="00586BAE" w:rsidRPr="00511D66" w:rsidRDefault="00586BAE" w:rsidP="00511D66">
      <w:pPr>
        <w:pStyle w:val="Kop3"/>
      </w:pPr>
      <w:bookmarkStart w:id="3978" w:name="_00498EAF"/>
      <w:bookmarkStart w:id="3979" w:name="BScribble74530"/>
      <w:bookmarkEnd w:id="3978"/>
      <w:bookmarkEnd w:id="3979"/>
      <w:r w:rsidRPr="00511D66">
        <w:t>Toon groep</w:t>
      </w:r>
    </w:p>
    <w:p w:rsidR="00586BAE" w:rsidRDefault="00586BAE">
      <w:pPr>
        <w:rPr>
          <w:color w:val="000000"/>
        </w:rPr>
      </w:pPr>
      <w:r>
        <w:rPr>
          <w:color w:val="000000"/>
        </w:rPr>
        <w:t xml:space="preserve">Bij onderhouden van </w:t>
      </w: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r>
        <w:rPr>
          <w:color w:val="000000"/>
        </w:rPr>
        <w:t>, kan een telfunctie in een groep worden ingedeeld. Er kunnen maximaal 10 groepen worden benoemd. Indien er groepen aanwezig zijn, kan hier worden aangegeven welke groepen zichtbaar moeten zijn. Als er geen enkele groep is geselecteerd, zijn alle telfuncties zichtbaar.</w:t>
      </w:r>
    </w:p>
    <w:p w:rsidR="00586BAE" w:rsidRDefault="00586BAE">
      <w:pPr>
        <w:rPr>
          <w:color w:val="000000"/>
        </w:rPr>
      </w:pPr>
      <w:r>
        <w:rPr>
          <w:color w:val="000000"/>
        </w:rPr>
        <w:t>Deze keuze mogelijkheid is alleen zichtbaar als groepen zijn toegekend aan één of meer telfuncties.</w:t>
      </w:r>
    </w:p>
    <w:p w:rsidR="00586BAE" w:rsidRDefault="00586BAE">
      <w:pPr>
        <w:rPr>
          <w:color w:val="000000"/>
        </w:rPr>
      </w:pPr>
    </w:p>
    <w:bookmarkStart w:id="3980" w:name="_00499052"/>
    <w:bookmarkStart w:id="3981" w:name="B0x4D489704"/>
    <w:bookmarkEnd w:id="3980"/>
    <w:bookmarkEnd w:id="3981"/>
    <w:p w:rsidR="00586BAE" w:rsidRPr="00CA34D2" w:rsidRDefault="00586BAE" w:rsidP="00CA34D2">
      <w:pPr>
        <w:pStyle w:val="Kop2"/>
      </w:pPr>
      <w:r>
        <w:rPr>
          <w:sz w:val="24"/>
          <w:szCs w:val="24"/>
        </w:rPr>
        <w:fldChar w:fldCharType="begin"/>
      </w:r>
      <w:r>
        <w:rPr>
          <w:sz w:val="24"/>
          <w:szCs w:val="24"/>
        </w:rPr>
        <w:instrText>xe "Bedienen van draaischijf"</w:instrText>
      </w:r>
      <w:r>
        <w:rPr>
          <w:sz w:val="24"/>
          <w:szCs w:val="24"/>
        </w:rPr>
        <w:fldChar w:fldCharType="end"/>
      </w:r>
      <w:r>
        <w:rPr>
          <w:sz w:val="24"/>
          <w:szCs w:val="24"/>
        </w:rPr>
        <w:fldChar w:fldCharType="begin"/>
      </w:r>
      <w:r>
        <w:rPr>
          <w:sz w:val="24"/>
          <w:szCs w:val="24"/>
        </w:rPr>
        <w:instrText>xe "Draaischijf bediening (niet simpel)"</w:instrText>
      </w:r>
      <w:r>
        <w:rPr>
          <w:sz w:val="24"/>
          <w:szCs w:val="24"/>
        </w:rPr>
        <w:fldChar w:fldCharType="end"/>
      </w:r>
      <w:bookmarkStart w:id="3982" w:name="_Toc479280308"/>
      <w:r w:rsidRPr="00CA34D2">
        <w:t>Besturing draaischijf</w:t>
      </w:r>
      <w:bookmarkEnd w:id="3982"/>
    </w:p>
    <w:p w:rsidR="00586BAE" w:rsidRDefault="00586BAE">
      <w:pPr>
        <w:rPr>
          <w:color w:val="000000"/>
        </w:rPr>
      </w:pPr>
      <w:r>
        <w:rPr>
          <w:color w:val="000000"/>
        </w:rPr>
        <w:t xml:space="preserve">De bediening van de draaischijf hangt af van het gekozen type draaischijf. In het baanoverzicht wordt de draaischijf weergegeven met een simpel icoon: </w:t>
      </w:r>
      <w:r w:rsidR="00BA2C0C">
        <w:rPr>
          <w:noProof/>
          <w:color w:val="000000"/>
        </w:rPr>
        <w:drawing>
          <wp:inline distT="0" distB="0" distL="0" distR="0" wp14:anchorId="2C0392E8" wp14:editId="20279C35">
            <wp:extent cx="115200" cy="122400"/>
            <wp:effectExtent l="0" t="0" r="0" b="0"/>
            <wp:docPr id="405" name="Afbeelding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82">
                      <a:extLst>
                        <a:ext uri="{28A0092B-C50C-407E-A947-70E740481C1C}">
                          <a14:useLocalDpi xmlns:a14="http://schemas.microsoft.com/office/drawing/2010/main"/>
                        </a:ext>
                      </a:extLst>
                    </a:blip>
                    <a:srcRect/>
                    <a:stretch>
                      <a:fillRect/>
                    </a:stretch>
                  </pic:blipFill>
                  <pic:spPr bwMode="auto">
                    <a:xfrm>
                      <a:off x="0" y="0"/>
                      <a:ext cx="115200" cy="122400"/>
                    </a:xfrm>
                    <a:prstGeom prst="rect">
                      <a:avLst/>
                    </a:prstGeom>
                    <a:noFill/>
                    <a:ln>
                      <a:noFill/>
                    </a:ln>
                  </pic:spPr>
                </pic:pic>
              </a:graphicData>
            </a:graphic>
          </wp:inline>
        </w:drawing>
      </w:r>
      <w:r>
        <w:rPr>
          <w:color w:val="000000"/>
        </w:rPr>
        <w:t xml:space="preserve">. Als je de simpele aansturing gebruikt, klik je met de rechtermuisknop op de draaischijf om de draaischijf rechtsom te laten draaien. Om de schijf te laten stoppen klik je weer op een muisknop. Het maakt niet uit welke. Linksom draaien doe je met de linkermuisknop. </w:t>
      </w:r>
    </w:p>
    <w:p w:rsidR="00586BAE" w:rsidRDefault="00586BAE">
      <w:pPr>
        <w:rPr>
          <w:color w:val="000000"/>
        </w:rPr>
      </w:pPr>
    </w:p>
    <w:p w:rsidR="00586BAE" w:rsidRDefault="00586BAE">
      <w:pPr>
        <w:rPr>
          <w:color w:val="000000"/>
        </w:rPr>
      </w:pPr>
      <w:r>
        <w:rPr>
          <w:color w:val="000000"/>
        </w:rPr>
        <w:t>De aansturing van een draaischijf die niet via de simpele methode wordt aangestuurd werkt anders. Als je dubbel klikt op de draaischijf, wordt er een aanvullend venster zichtbaar:</w:t>
      </w:r>
    </w:p>
    <w:p w:rsidR="00586BAE" w:rsidRDefault="00586BAE">
      <w:pPr>
        <w:rPr>
          <w:color w:val="000000"/>
        </w:rPr>
      </w:pPr>
    </w:p>
    <w:p w:rsidR="00586BAE" w:rsidRDefault="00BA2C0C">
      <w:pPr>
        <w:rPr>
          <w:color w:val="000000"/>
        </w:rPr>
      </w:pPr>
      <w:r>
        <w:rPr>
          <w:noProof/>
          <w:color w:val="800000"/>
        </w:rPr>
        <w:drawing>
          <wp:inline distT="0" distB="0" distL="0" distR="0" wp14:anchorId="2AA0737F" wp14:editId="687BAB99">
            <wp:extent cx="1908000" cy="1461600"/>
            <wp:effectExtent l="0" t="0" r="0" b="5715"/>
            <wp:docPr id="406" name="Afbeelding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83">
                      <a:extLst>
                        <a:ext uri="{28A0092B-C50C-407E-A947-70E740481C1C}">
                          <a14:useLocalDpi xmlns:a14="http://schemas.microsoft.com/office/drawing/2010/main"/>
                        </a:ext>
                      </a:extLst>
                    </a:blip>
                    <a:srcRect/>
                    <a:stretch>
                      <a:fillRect/>
                    </a:stretch>
                  </pic:blipFill>
                  <pic:spPr bwMode="auto">
                    <a:xfrm>
                      <a:off x="0" y="0"/>
                      <a:ext cx="1908000" cy="1461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het venster zie je de draaischijf zoals je die hebt gedefinieerd. Het toont alle aangesloten sporen van de draaischijf. In het midden van de draaischijf is de brug schematisch weergegeven. De richting van de brug is zichtbaar gemaakt met een rondje en een vierkantje. Sleep het rondje of het vierkantje naar het spoor waar deze kant van de brug naartoe moet gaan. Het programma bepaalt zelf de kortste draairichting. Het punt wat je hebt gesleept zal dus aansluiten op het gekozen spoor. Als je de draaischijf 180 graden wilt draaien, sleep je het punt van de brug - vierkantje of rondje - wat het verste van de aansluiting weg is naar de aansluiting. De draaischijf zal dan 180 graden draaien.</w:t>
      </w:r>
    </w:p>
    <w:p w:rsidR="00586BAE" w:rsidRPr="00CA34D2" w:rsidRDefault="00586BAE" w:rsidP="00CA34D2">
      <w:pPr>
        <w:pStyle w:val="Kop3"/>
      </w:pPr>
      <w:bookmarkStart w:id="3983" w:name="_00499597"/>
      <w:bookmarkStart w:id="3984" w:name="BScribble75020"/>
      <w:bookmarkEnd w:id="3983"/>
      <w:bookmarkEnd w:id="3984"/>
      <w:r w:rsidRPr="00CA34D2">
        <w:t>Bezet</w:t>
      </w:r>
    </w:p>
    <w:p w:rsidR="00586BAE" w:rsidRDefault="00586BAE">
      <w:pPr>
        <w:rPr>
          <w:color w:val="000000"/>
        </w:rPr>
      </w:pPr>
      <w:r>
        <w:rPr>
          <w:color w:val="000000"/>
        </w:rPr>
        <w:t>Wanneer de draaischijf onderdeel is van een wisselstraat, wordt deze (zoals een wissel) ook bezet gemaakt zodat andere treinen geen gebruik kunnen maken van de draaischijf. Als deze blokkade echt onterecht is, kan je deze optie hier uitzetten.</w:t>
      </w:r>
    </w:p>
    <w:p w:rsidR="00586BAE" w:rsidRPr="00CA34D2" w:rsidRDefault="00586BAE" w:rsidP="00CA34D2">
      <w:pPr>
        <w:pStyle w:val="Kop3"/>
      </w:pPr>
      <w:bookmarkStart w:id="3985" w:name="_00499694"/>
      <w:bookmarkStart w:id="3986" w:name="BScribble75025"/>
      <w:bookmarkEnd w:id="3985"/>
      <w:bookmarkEnd w:id="3986"/>
      <w:r w:rsidRPr="00CA34D2">
        <w:t>Draai verder</w:t>
      </w:r>
    </w:p>
    <w:p w:rsidR="00586BAE" w:rsidRDefault="00586BAE">
      <w:pPr>
        <w:rPr>
          <w:color w:val="000000"/>
        </w:rPr>
      </w:pPr>
      <w:r>
        <w:rPr>
          <w:color w:val="000000"/>
        </w:rPr>
        <w:t>Wanneer tijdens het draaien van de brug een noodstop wordt gegeven, is het niet 100% gedefinieerd wat er gebeurd met het draaien. Als de brug draait wanneer er een noodstop actief wordt, komt dit venster naar voren. Is de brug nog niet geheel aangekomen bij de juiste plaats, kan je door middel van deze knop de brug weer laten doordraaien.</w:t>
      </w:r>
    </w:p>
    <w:p w:rsidR="00586BAE" w:rsidRPr="00CA34D2" w:rsidRDefault="00586BAE" w:rsidP="00CA34D2">
      <w:pPr>
        <w:pStyle w:val="Kop3"/>
      </w:pPr>
      <w:bookmarkStart w:id="3987" w:name="_004997F9"/>
      <w:bookmarkStart w:id="3988" w:name="BScribble75030"/>
      <w:bookmarkEnd w:id="3987"/>
      <w:bookmarkEnd w:id="3988"/>
      <w:r w:rsidRPr="00CA34D2">
        <w:t>Stand is oké</w:t>
      </w:r>
    </w:p>
    <w:p w:rsidR="00586BAE" w:rsidRDefault="00586BAE">
      <w:pPr>
        <w:rPr>
          <w:color w:val="000000"/>
        </w:rPr>
      </w:pPr>
      <w:r>
        <w:rPr>
          <w:color w:val="000000"/>
        </w:rPr>
        <w:t>Wanneer tijdens het draaien van de brug een noodstop wordt gegeven, is het niet 100% gedefinieerd wat er gebeurd met het draaien. Als de brug draait wanneer er een noodstop actief wordt, komt dit venster naar voren. Is de brug wel op de juiste plaats aangekomen, kan je door middel van deze knop de treinenloop weer vrijgeven.</w:t>
      </w:r>
    </w:p>
    <w:p w:rsidR="00586BAE" w:rsidRDefault="00586BAE">
      <w:pPr>
        <w:rPr>
          <w:color w:val="000000"/>
        </w:rPr>
      </w:pPr>
    </w:p>
    <w:bookmarkStart w:id="3989" w:name="_00499950"/>
    <w:bookmarkStart w:id="3990" w:name="B0x4D4C3ABD"/>
    <w:bookmarkEnd w:id="3989"/>
    <w:bookmarkEnd w:id="3990"/>
    <w:p w:rsidR="00586BAE" w:rsidRPr="00CA34D2" w:rsidRDefault="00586BAE" w:rsidP="00CA34D2">
      <w:pPr>
        <w:pStyle w:val="Kop1"/>
        <w:rPr>
          <w:color w:val="000000"/>
          <w:szCs w:val="20"/>
        </w:rPr>
      </w:pPr>
      <w:r>
        <w:rPr>
          <w:sz w:val="24"/>
          <w:szCs w:val="24"/>
        </w:rPr>
        <w:fldChar w:fldCharType="begin"/>
      </w:r>
      <w:r>
        <w:rPr>
          <w:sz w:val="24"/>
          <w:szCs w:val="24"/>
        </w:rPr>
        <w:instrText>xe "Baangegevens printen of exporteren naar Excel"</w:instrText>
      </w:r>
      <w:r>
        <w:rPr>
          <w:sz w:val="24"/>
          <w:szCs w:val="24"/>
        </w:rPr>
        <w:fldChar w:fldCharType="end"/>
      </w:r>
      <w:r>
        <w:rPr>
          <w:sz w:val="24"/>
          <w:szCs w:val="24"/>
        </w:rPr>
        <w:fldChar w:fldCharType="begin"/>
      </w:r>
      <w:r>
        <w:rPr>
          <w:sz w:val="24"/>
          <w:szCs w:val="24"/>
        </w:rPr>
        <w:instrText>xe "Excel export"</w:instrText>
      </w:r>
      <w:r>
        <w:rPr>
          <w:sz w:val="24"/>
          <w:szCs w:val="24"/>
        </w:rPr>
        <w:fldChar w:fldCharType="end"/>
      </w:r>
      <w:bookmarkStart w:id="3991" w:name="_Toc479280309"/>
      <w:r w:rsidRPr="00CA34D2">
        <w:t>Exporteer gegevens</w:t>
      </w:r>
      <w:bookmarkEnd w:id="3991"/>
    </w:p>
    <w:p w:rsidR="00586BAE" w:rsidRDefault="00BA2C0C">
      <w:pPr>
        <w:rPr>
          <w:color w:val="800000"/>
        </w:rPr>
      </w:pPr>
      <w:r>
        <w:rPr>
          <w:noProof/>
          <w:color w:val="800000"/>
        </w:rPr>
        <w:drawing>
          <wp:inline distT="0" distB="0" distL="0" distR="0" wp14:anchorId="6B72EBF7" wp14:editId="32D34556">
            <wp:extent cx="3143250" cy="3457575"/>
            <wp:effectExtent l="0" t="0" r="0" b="9525"/>
            <wp:docPr id="407" name="Afbeelding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84">
                      <a:extLst>
                        <a:ext uri="{28A0092B-C50C-407E-A947-70E740481C1C}">
                          <a14:useLocalDpi xmlns:a14="http://schemas.microsoft.com/office/drawing/2010/main"/>
                        </a:ext>
                      </a:extLst>
                    </a:blip>
                    <a:srcRect/>
                    <a:stretch>
                      <a:fillRect/>
                    </a:stretch>
                  </pic:blipFill>
                  <pic:spPr bwMode="auto">
                    <a:xfrm>
                      <a:off x="0" y="0"/>
                      <a:ext cx="3143250" cy="3457575"/>
                    </a:xfrm>
                    <a:prstGeom prst="rect">
                      <a:avLst/>
                    </a:prstGeom>
                    <a:noFill/>
                    <a:ln>
                      <a:noFill/>
                    </a:ln>
                  </pic:spPr>
                </pic:pic>
              </a:graphicData>
            </a:graphic>
          </wp:inline>
        </w:drawing>
      </w:r>
    </w:p>
    <w:p w:rsidR="00586BAE" w:rsidRDefault="00586BAE">
      <w:pPr>
        <w:rPr>
          <w:color w:val="800000"/>
        </w:rPr>
      </w:pPr>
    </w:p>
    <w:p w:rsidR="00586BAE" w:rsidRDefault="00586BAE">
      <w:pPr>
        <w:rPr>
          <w:color w:val="000000"/>
        </w:rPr>
      </w:pPr>
      <w:r>
        <w:rPr>
          <w:color w:val="000000"/>
        </w:rPr>
        <w:t xml:space="preserve">Wanneer het baanoverzicht het actieve venster is, kan vanuit de toolbar ook worden gekozen voor exporteren naar HTML </w:t>
      </w:r>
      <w:r w:rsidR="00BA2C0C">
        <w:rPr>
          <w:noProof/>
          <w:color w:val="000000"/>
        </w:rPr>
        <w:drawing>
          <wp:inline distT="0" distB="0" distL="0" distR="0" wp14:anchorId="6E17CF94" wp14:editId="22834AB7">
            <wp:extent cx="104400" cy="115200"/>
            <wp:effectExtent l="0" t="0" r="0" b="0"/>
            <wp:docPr id="408" name="Afbeelding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04400" cy="115200"/>
                    </a:xfrm>
                    <a:prstGeom prst="rect">
                      <a:avLst/>
                    </a:prstGeom>
                    <a:noFill/>
                    <a:ln>
                      <a:noFill/>
                    </a:ln>
                  </pic:spPr>
                </pic:pic>
              </a:graphicData>
            </a:graphic>
          </wp:inline>
        </w:drawing>
      </w:r>
      <w:r>
        <w:rPr>
          <w:color w:val="000000"/>
        </w:rPr>
        <w:t xml:space="preserve"> of exporteren naar Excel </w:t>
      </w:r>
      <w:r w:rsidR="00BA2C0C">
        <w:rPr>
          <w:noProof/>
          <w:color w:val="800000"/>
        </w:rPr>
        <w:drawing>
          <wp:inline distT="0" distB="0" distL="0" distR="0" wp14:anchorId="21D6222D" wp14:editId="2EE9EE11">
            <wp:extent cx="129600" cy="129600"/>
            <wp:effectExtent l="0" t="0" r="3810" b="3810"/>
            <wp:docPr id="409" name="Afbeelding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Het exporteren naar Excel is alleen mogelijk indien Excel is geïnstalleerd op de Pc.</w:t>
      </w:r>
    </w:p>
    <w:p w:rsidR="00586BAE" w:rsidRDefault="00586BAE">
      <w:pPr>
        <w:rPr>
          <w:color w:val="000000"/>
        </w:rPr>
      </w:pPr>
    </w:p>
    <w:p w:rsidR="00586BAE" w:rsidRDefault="00586BAE">
      <w:pPr>
        <w:rPr>
          <w:color w:val="000000"/>
        </w:rPr>
      </w:pPr>
      <w:r>
        <w:rPr>
          <w:color w:val="000000"/>
        </w:rPr>
        <w:t>Het eerste onderdeel 'Definitie blokken' geeft de gegevens weer die zijn vastgelegd in onderhouden blokken. Deze gegevens zijn een essentieel onderdeel van Koploper.</w:t>
      </w:r>
    </w:p>
    <w:p w:rsidR="00586BAE" w:rsidRDefault="00586BAE">
      <w:pPr>
        <w:rPr>
          <w:color w:val="000000"/>
        </w:rPr>
      </w:pPr>
    </w:p>
    <w:p w:rsidR="00586BAE" w:rsidRDefault="00586BAE">
      <w:pPr>
        <w:rPr>
          <w:color w:val="000000"/>
        </w:rPr>
      </w:pPr>
      <w:r>
        <w:rPr>
          <w:color w:val="000000"/>
        </w:rPr>
        <w:t>Wanneer je wilt weten wat je van het digitale systeem in gebruik hebt en waar wat wordt gebruikt, kan je onderdelen gebruiken uit 'Wat waar gebruikt'.</w:t>
      </w:r>
    </w:p>
    <w:p w:rsidR="00586BAE" w:rsidRPr="00CA34D2" w:rsidRDefault="00586BAE" w:rsidP="00CA34D2">
      <w:pPr>
        <w:pStyle w:val="Kop3"/>
      </w:pPr>
      <w:bookmarkStart w:id="3992" w:name="_00499BA6"/>
      <w:bookmarkStart w:id="3993" w:name="BScribble78010"/>
      <w:bookmarkEnd w:id="3992"/>
      <w:bookmarkEnd w:id="3993"/>
      <w:r w:rsidRPr="00CA34D2">
        <w:t>Definitie blokken</w:t>
      </w:r>
    </w:p>
    <w:p w:rsidR="00586BAE" w:rsidRDefault="00586BAE">
      <w:pPr>
        <w:rPr>
          <w:color w:val="000000"/>
        </w:rPr>
      </w:pPr>
      <w:r>
        <w:rPr>
          <w:color w:val="000000"/>
        </w:rPr>
        <w:t>Wanneer is gekozen voor deze mogelijkheid, kan je kiezen voor één of meer onderdelen die met de onderhouden blokken te maken hebben.</w:t>
      </w:r>
    </w:p>
    <w:p w:rsidR="00586BAE" w:rsidRPr="00CA34D2" w:rsidRDefault="00586BAE" w:rsidP="00CA34D2">
      <w:pPr>
        <w:pStyle w:val="Kop3"/>
      </w:pPr>
      <w:bookmarkStart w:id="3994" w:name="_00499C40"/>
      <w:bookmarkStart w:id="3995" w:name="BScribble78015"/>
      <w:bookmarkEnd w:id="3994"/>
      <w:bookmarkEnd w:id="3995"/>
      <w:r w:rsidRPr="00CA34D2">
        <w:t>Basisgegevens</w:t>
      </w:r>
    </w:p>
    <w:p w:rsidR="00586BAE" w:rsidRDefault="00586BAE">
      <w:pPr>
        <w:rPr>
          <w:color w:val="000000"/>
        </w:rPr>
      </w:pPr>
      <w:r>
        <w:rPr>
          <w:color w:val="000000"/>
        </w:rPr>
        <w:t>De basisgegevens van het blok worden getoond. Denk hierbij aan bloknummer, omschrijving, blokkaart enz.</w:t>
      </w:r>
    </w:p>
    <w:p w:rsidR="00586BAE" w:rsidRPr="00CA34D2" w:rsidRDefault="00586BAE" w:rsidP="00CA34D2">
      <w:pPr>
        <w:pStyle w:val="Kop3"/>
      </w:pPr>
      <w:bookmarkStart w:id="3996" w:name="_00499CB9"/>
      <w:bookmarkStart w:id="3997" w:name="BScribble78020"/>
      <w:bookmarkEnd w:id="3996"/>
      <w:bookmarkEnd w:id="3997"/>
      <w:r w:rsidRPr="00CA34D2">
        <w:t>Kort/lang schakeling</w:t>
      </w:r>
    </w:p>
    <w:p w:rsidR="00586BAE" w:rsidRDefault="00586BAE">
      <w:pPr>
        <w:rPr>
          <w:color w:val="000000"/>
        </w:rPr>
      </w:pPr>
      <w:r>
        <w:rPr>
          <w:color w:val="000000"/>
        </w:rPr>
        <w:t>De gegevens voor de verwerking van de kort/lang schakeling op basis van een relais worden hier getoond.</w:t>
      </w:r>
    </w:p>
    <w:p w:rsidR="00586BAE" w:rsidRPr="00CA34D2" w:rsidRDefault="00586BAE" w:rsidP="00CA34D2">
      <w:pPr>
        <w:pStyle w:val="Kop3"/>
      </w:pPr>
      <w:bookmarkStart w:id="3998" w:name="_004A0000"/>
      <w:bookmarkStart w:id="3999" w:name="BScribble78025"/>
      <w:bookmarkEnd w:id="3998"/>
      <w:bookmarkEnd w:id="3999"/>
      <w:r w:rsidRPr="00CA34D2">
        <w:t>Richting(en)</w:t>
      </w:r>
    </w:p>
    <w:p w:rsidR="00586BAE" w:rsidRDefault="00586BAE">
      <w:pPr>
        <w:rPr>
          <w:color w:val="000000"/>
        </w:rPr>
      </w:pPr>
      <w:r>
        <w:rPr>
          <w:color w:val="000000"/>
        </w:rPr>
        <w:t>Hier wordt getoond alle mogelijke blokken waar naar toe gereden kan worden vanuit een blok. Dit in combinatie met het blok waaruit de trein is komen rijden.</w:t>
      </w:r>
    </w:p>
    <w:p w:rsidR="00586BAE" w:rsidRPr="00CA34D2" w:rsidRDefault="00586BAE" w:rsidP="00CA34D2">
      <w:pPr>
        <w:pStyle w:val="Kop3"/>
      </w:pPr>
      <w:bookmarkStart w:id="4000" w:name="_004A00AD"/>
      <w:bookmarkStart w:id="4001" w:name="BScribble78030"/>
      <w:bookmarkEnd w:id="4000"/>
      <w:bookmarkEnd w:id="4001"/>
      <w:r w:rsidRPr="00CA34D2">
        <w:t>Deadlock(s)</w:t>
      </w:r>
    </w:p>
    <w:p w:rsidR="00586BAE" w:rsidRDefault="00586BAE">
      <w:pPr>
        <w:rPr>
          <w:color w:val="000000"/>
        </w:rPr>
      </w:pPr>
      <w:r>
        <w:rPr>
          <w:color w:val="000000"/>
        </w:rPr>
        <w:t xml:space="preserve">Alle eventueel vastgelegde deadlocks worden hier getoond. </w:t>
      </w:r>
    </w:p>
    <w:p w:rsidR="00586BAE" w:rsidRPr="00CA34D2" w:rsidRDefault="00586BAE" w:rsidP="00CA34D2">
      <w:pPr>
        <w:pStyle w:val="Kop3"/>
      </w:pPr>
      <w:bookmarkStart w:id="4002" w:name="_004A00F7"/>
      <w:bookmarkStart w:id="4003" w:name="BScribble78035"/>
      <w:bookmarkEnd w:id="4002"/>
      <w:bookmarkEnd w:id="4003"/>
      <w:r w:rsidRPr="00CA34D2">
        <w:t>Bezetmeldpunten</w:t>
      </w:r>
    </w:p>
    <w:p w:rsidR="00586BAE" w:rsidRDefault="00586BAE">
      <w:pPr>
        <w:rPr>
          <w:color w:val="000000"/>
        </w:rPr>
      </w:pPr>
      <w:r>
        <w:rPr>
          <w:color w:val="000000"/>
        </w:rPr>
        <w:t>Welke bezetmeldpunten worden er verwacht als een trein vanuit een blok een ander blok zal binnen rijden. Ook de eventuele alternatieve stopplaatsen worden getoond.</w:t>
      </w:r>
    </w:p>
    <w:p w:rsidR="00586BAE" w:rsidRPr="00CA34D2" w:rsidRDefault="00586BAE" w:rsidP="00CA34D2">
      <w:pPr>
        <w:pStyle w:val="Kop3"/>
      </w:pPr>
      <w:bookmarkStart w:id="4004" w:name="_004A01AE"/>
      <w:bookmarkStart w:id="4005" w:name="BScribble78040"/>
      <w:bookmarkEnd w:id="4004"/>
      <w:bookmarkEnd w:id="4005"/>
      <w:r w:rsidRPr="00CA34D2">
        <w:t>Default rijrichting</w:t>
      </w:r>
    </w:p>
    <w:p w:rsidR="00586BAE" w:rsidRDefault="00586BAE">
      <w:pPr>
        <w:rPr>
          <w:color w:val="000000"/>
        </w:rPr>
      </w:pPr>
      <w:r>
        <w:rPr>
          <w:color w:val="000000"/>
        </w:rPr>
        <w:t xml:space="preserve">Speciaal voor de blokgestuurde systemen is hier een overzicht van de default rijrichting als je een locomotief start met automatisch rijden. </w:t>
      </w:r>
    </w:p>
    <w:p w:rsidR="00586BAE" w:rsidRPr="00CA34D2" w:rsidRDefault="00586BAE" w:rsidP="00CA34D2">
      <w:pPr>
        <w:pStyle w:val="Kop3"/>
      </w:pPr>
      <w:bookmarkStart w:id="4006" w:name="_004A0253"/>
      <w:bookmarkStart w:id="4007" w:name="BScribble78045"/>
      <w:bookmarkEnd w:id="4006"/>
      <w:bookmarkEnd w:id="4007"/>
      <w:r w:rsidRPr="00CA34D2">
        <w:t>Wat waar gebruikt</w:t>
      </w:r>
    </w:p>
    <w:p w:rsidR="00586BAE" w:rsidRDefault="00586BAE">
      <w:pPr>
        <w:rPr>
          <w:color w:val="000000"/>
        </w:rPr>
      </w:pPr>
      <w:r>
        <w:rPr>
          <w:color w:val="000000"/>
        </w:rPr>
        <w:t>Wanneer je wilt zien waar een bezetmeldpunt of functiedecoder wordt gebruikt of welke locomotief adressen reeds in gebruik zijn, kan je één of meerdere van deze mogelijkheden kiezen.</w:t>
      </w:r>
    </w:p>
    <w:p w:rsidR="00586BAE" w:rsidRPr="00CA34D2" w:rsidRDefault="00586BAE" w:rsidP="00CA34D2">
      <w:pPr>
        <w:pStyle w:val="Kop3"/>
      </w:pPr>
      <w:bookmarkStart w:id="4008" w:name="_004A031F"/>
      <w:bookmarkStart w:id="4009" w:name="BScribble78050"/>
      <w:bookmarkEnd w:id="4008"/>
      <w:bookmarkEnd w:id="4009"/>
      <w:r w:rsidRPr="00CA34D2">
        <w:t>Uitgangen functiedecoder</w:t>
      </w:r>
    </w:p>
    <w:p w:rsidR="00586BAE" w:rsidRDefault="00586BAE">
      <w:pPr>
        <w:rPr>
          <w:color w:val="000000"/>
        </w:rPr>
      </w:pPr>
      <w:r>
        <w:rPr>
          <w:color w:val="000000"/>
        </w:rPr>
        <w:t>Deze keuze geeft een overzicht van alle functiedecoders uitgangen waar deze worden gebruikt.</w:t>
      </w:r>
    </w:p>
    <w:p w:rsidR="00586BAE" w:rsidRPr="00CA34D2" w:rsidRDefault="00586BAE" w:rsidP="00CA34D2">
      <w:pPr>
        <w:pStyle w:val="Kop3"/>
      </w:pPr>
      <w:bookmarkStart w:id="4010" w:name="_004A0398"/>
      <w:bookmarkStart w:id="4011" w:name="BScribble78055"/>
      <w:bookmarkEnd w:id="4010"/>
      <w:bookmarkEnd w:id="4011"/>
      <w:r w:rsidRPr="00CA34D2">
        <w:t>Bezetmeldpunten</w:t>
      </w:r>
    </w:p>
    <w:p w:rsidR="00586BAE" w:rsidRDefault="00586BAE">
      <w:pPr>
        <w:rPr>
          <w:color w:val="000000"/>
        </w:rPr>
      </w:pPr>
      <w:r>
        <w:rPr>
          <w:color w:val="000000"/>
        </w:rPr>
        <w:t>Deze keuze geeft een overzicht van alle bezetmeldpunten waar deze worden gebruikt.</w:t>
      </w:r>
    </w:p>
    <w:p w:rsidR="00586BAE" w:rsidRPr="00CA34D2" w:rsidRDefault="00586BAE" w:rsidP="00CA34D2">
      <w:pPr>
        <w:pStyle w:val="Kop3"/>
      </w:pPr>
      <w:bookmarkStart w:id="4012" w:name="_004A03FE"/>
      <w:bookmarkStart w:id="4013" w:name="BScribble78060"/>
      <w:bookmarkEnd w:id="4012"/>
      <w:bookmarkEnd w:id="4013"/>
      <w:r w:rsidRPr="00CA34D2">
        <w:t>Locomotief adressen</w:t>
      </w:r>
    </w:p>
    <w:p w:rsidR="00586BAE" w:rsidRDefault="00586BAE">
      <w:pPr>
        <w:rPr>
          <w:color w:val="000000"/>
        </w:rPr>
      </w:pPr>
      <w:r>
        <w:rPr>
          <w:color w:val="000000"/>
        </w:rPr>
        <w:t xml:space="preserve">Deze keuze geeft een lijst van alle gebruikte locomotief adressen. </w:t>
      </w:r>
    </w:p>
    <w:p w:rsidR="00586BAE" w:rsidRPr="00CA34D2" w:rsidRDefault="00586BAE" w:rsidP="00CA34D2">
      <w:pPr>
        <w:pStyle w:val="Kop3"/>
      </w:pPr>
      <w:bookmarkStart w:id="4014" w:name="_004A0459"/>
      <w:bookmarkStart w:id="4015" w:name="BScribble78065"/>
      <w:bookmarkEnd w:id="4014"/>
      <w:bookmarkEnd w:id="4015"/>
      <w:r w:rsidRPr="00CA34D2">
        <w:t>Logische acties</w:t>
      </w:r>
    </w:p>
    <w:p w:rsidR="00586BAE" w:rsidRDefault="00586BAE">
      <w:pPr>
        <w:rPr>
          <w:color w:val="000000"/>
        </w:rPr>
      </w:pPr>
      <w:r>
        <w:rPr>
          <w:color w:val="000000"/>
        </w:rPr>
        <w:t xml:space="preserve">Deze keuze geeft een lijst van alle aanwezige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en waar deze acties worden gebruikt.</w:t>
      </w:r>
    </w:p>
    <w:p w:rsidR="00586BAE" w:rsidRPr="00CA34D2" w:rsidRDefault="00586BAE" w:rsidP="00CA34D2">
      <w:pPr>
        <w:pStyle w:val="Kop3"/>
      </w:pPr>
      <w:bookmarkStart w:id="4016" w:name="_004A04D3"/>
      <w:bookmarkStart w:id="4017" w:name="BScribble78070"/>
      <w:bookmarkEnd w:id="4016"/>
      <w:bookmarkEnd w:id="4017"/>
      <w:r w:rsidRPr="00CA34D2">
        <w:t>Variabele treinroutes</w:t>
      </w:r>
    </w:p>
    <w:p w:rsidR="00586BAE" w:rsidRDefault="00586BAE">
      <w:pPr>
        <w:rPr>
          <w:color w:val="000000"/>
        </w:rPr>
      </w:pPr>
      <w:r>
        <w:rPr>
          <w:color w:val="000000"/>
        </w:rPr>
        <w:t xml:space="preserve">Deze keuze geeft een lijst waar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800000"/>
        </w:rPr>
        <w:t xml:space="preserve"> </w:t>
      </w:r>
      <w:r>
        <w:rPr>
          <w:color w:val="000000"/>
        </w:rPr>
        <w:t>treinroutes worden gebruikt.</w:t>
      </w:r>
    </w:p>
    <w:p w:rsidR="00586BAE" w:rsidRPr="00CA34D2" w:rsidRDefault="00586BAE" w:rsidP="00CA34D2">
      <w:pPr>
        <w:pStyle w:val="Kop3"/>
      </w:pPr>
      <w:bookmarkStart w:id="4018" w:name="_004A0544"/>
      <w:bookmarkStart w:id="4019" w:name="BScribble78075"/>
      <w:bookmarkEnd w:id="4018"/>
      <w:bookmarkEnd w:id="4019"/>
      <w:r w:rsidRPr="00CA34D2">
        <w:t>Blokkaarten</w:t>
      </w:r>
    </w:p>
    <w:p w:rsidR="00586BAE" w:rsidRDefault="00586BAE">
      <w:pPr>
        <w:rPr>
          <w:color w:val="000000"/>
        </w:rPr>
      </w:pPr>
      <w:r>
        <w:rPr>
          <w:color w:val="000000"/>
        </w:rPr>
        <w:t>Speciaal voor de blokgestuurde systemen is hier een overzicht waar welke blokkaart wordt gebruikt. In dit overzicht worden blokken en wisselstraten getoond.</w:t>
      </w:r>
    </w:p>
    <w:bookmarkStart w:id="4020" w:name="_004A05F0"/>
    <w:bookmarkStart w:id="4021" w:name="B0x4D82D294"/>
    <w:bookmarkEnd w:id="4020"/>
    <w:bookmarkEnd w:id="4021"/>
    <w:p w:rsidR="00586BAE" w:rsidRPr="00CA34D2" w:rsidRDefault="00586BAE" w:rsidP="00CA34D2">
      <w:pPr>
        <w:pStyle w:val="Kop1"/>
      </w:pPr>
      <w:r w:rsidRPr="00CA34D2">
        <w:fldChar w:fldCharType="begin"/>
      </w:r>
      <w:r w:rsidRPr="00CA34D2">
        <w:instrText>xe "Meldingsvenster"</w:instrText>
      </w:r>
      <w:r w:rsidRPr="00CA34D2">
        <w:fldChar w:fldCharType="end"/>
      </w:r>
      <w:r w:rsidRPr="00CA34D2">
        <w:fldChar w:fldCharType="begin"/>
      </w:r>
      <w:r w:rsidRPr="00CA34D2">
        <w:instrText>xe "Meldingen in een apart venster"</w:instrText>
      </w:r>
      <w:r w:rsidRPr="00CA34D2">
        <w:fldChar w:fldCharType="end"/>
      </w:r>
      <w:bookmarkStart w:id="4022" w:name="_Toc479280310"/>
      <w:r w:rsidRPr="00CA34D2">
        <w:rPr>
          <w:szCs w:val="36"/>
        </w:rPr>
        <w:t>Meldingvenster</w:t>
      </w:r>
      <w:bookmarkEnd w:id="4022"/>
    </w:p>
    <w:p w:rsidR="00586BAE" w:rsidRDefault="00BA2C0C">
      <w:pPr>
        <w:rPr>
          <w:color w:val="000000"/>
        </w:rPr>
      </w:pPr>
      <w:r>
        <w:rPr>
          <w:noProof/>
          <w:color w:val="800000"/>
        </w:rPr>
        <w:drawing>
          <wp:inline distT="0" distB="0" distL="0" distR="0" wp14:anchorId="5F5ED438" wp14:editId="54006493">
            <wp:extent cx="2984400" cy="1807200"/>
            <wp:effectExtent l="0" t="0" r="6985" b="3175"/>
            <wp:docPr id="410" name="Afbeelding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85">
                      <a:extLst>
                        <a:ext uri="{28A0092B-C50C-407E-A947-70E740481C1C}">
                          <a14:useLocalDpi xmlns:a14="http://schemas.microsoft.com/office/drawing/2010/main"/>
                        </a:ext>
                      </a:extLst>
                    </a:blip>
                    <a:srcRect/>
                    <a:stretch>
                      <a:fillRect/>
                    </a:stretch>
                  </pic:blipFill>
                  <pic:spPr bwMode="auto">
                    <a:xfrm>
                      <a:off x="0" y="0"/>
                      <a:ext cx="2984400" cy="180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Soms is het vervelend om meldingen dwars door alles heen te krijgen. Stel, je bent aan het rangeren met een locomotief en je gebruikt hiervoor de pijltjestoetsen en het numerieke toetsenbord. Als nu andere trein ten onrechte stilstaat, wordt er na verloop van tijd een melding gegeven. Door de melding raak je de controle over de rangerende locomotief kwijt. Door in de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aan te geven dat de meldingen in een venster moeten komen, zullen ze in bovenstaand venster worden getoond. Bovendien kun je in dit venster aangeven dat het niet naar de voorgrond mag komen. Zo wordt voorkomen dat je de controle over een locomotief kwijtraakt.</w:t>
      </w:r>
    </w:p>
    <w:p w:rsidR="00586BAE" w:rsidRDefault="00586BAE">
      <w:pPr>
        <w:rPr>
          <w:color w:val="000000"/>
        </w:rPr>
      </w:pPr>
    </w:p>
    <w:p w:rsidR="00586BAE" w:rsidRDefault="00586BAE">
      <w:pPr>
        <w:rPr>
          <w:color w:val="000000"/>
        </w:rPr>
      </w:pPr>
      <w:r>
        <w:rPr>
          <w:color w:val="000000"/>
        </w:rPr>
        <w:t>De grootte van dit venster kan worden aangepast door de rechter- of onderkant te verslepen. Op deze manier kan dit venster aanpassen naar jouw eigen wensen. Wanneer je de positie van dit venster opslaat van uit systeemmenu, wordt het venster iedere keer weer getoond volgens de jouw gewenste grootte.</w:t>
      </w:r>
    </w:p>
    <w:p w:rsidR="00586BAE" w:rsidRDefault="00586BAE">
      <w:pPr>
        <w:rPr>
          <w:color w:val="000000"/>
        </w:rPr>
      </w:pPr>
    </w:p>
    <w:p w:rsidR="00586BAE" w:rsidRDefault="00586BAE" w:rsidP="00CA34D2">
      <w:pPr>
        <w:keepNext/>
        <w:rPr>
          <w:color w:val="000000"/>
        </w:rPr>
      </w:pPr>
      <w:r>
        <w:rPr>
          <w:color w:val="000000"/>
        </w:rPr>
        <w:t>De instellingen voor het meldingsvenster gaan op een aparte manier. Linksonder is een knop instellingen. Na klikken op deze knop wordt onderstaand menu zichtbaar:</w:t>
      </w:r>
    </w:p>
    <w:p w:rsidR="00586BAE" w:rsidRDefault="00BA2C0C">
      <w:pPr>
        <w:rPr>
          <w:color w:val="800000"/>
        </w:rPr>
      </w:pPr>
      <w:r>
        <w:rPr>
          <w:noProof/>
          <w:color w:val="800000"/>
        </w:rPr>
        <w:drawing>
          <wp:inline distT="0" distB="0" distL="0" distR="0" wp14:anchorId="2E1F3B63" wp14:editId="7F361296">
            <wp:extent cx="2872800" cy="961200"/>
            <wp:effectExtent l="0" t="0" r="3810" b="0"/>
            <wp:docPr id="411" name="Afbeelding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86">
                      <a:extLst>
                        <a:ext uri="{28A0092B-C50C-407E-A947-70E740481C1C}">
                          <a14:useLocalDpi xmlns:a14="http://schemas.microsoft.com/office/drawing/2010/main"/>
                        </a:ext>
                      </a:extLst>
                    </a:blip>
                    <a:srcRect/>
                    <a:stretch>
                      <a:fillRect/>
                    </a:stretch>
                  </pic:blipFill>
                  <pic:spPr bwMode="auto">
                    <a:xfrm>
                      <a:off x="0" y="0"/>
                      <a:ext cx="2872800" cy="961200"/>
                    </a:xfrm>
                    <a:prstGeom prst="rect">
                      <a:avLst/>
                    </a:prstGeom>
                    <a:noFill/>
                    <a:ln>
                      <a:noFill/>
                    </a:ln>
                  </pic:spPr>
                </pic:pic>
              </a:graphicData>
            </a:graphic>
          </wp:inline>
        </w:drawing>
      </w:r>
    </w:p>
    <w:p w:rsidR="00586BAE" w:rsidRPr="00CA34D2" w:rsidRDefault="00586BAE" w:rsidP="00CA34D2">
      <w:pPr>
        <w:pStyle w:val="Kop3"/>
      </w:pPr>
      <w:bookmarkStart w:id="4023" w:name="_004A0A7F"/>
      <w:bookmarkStart w:id="4024" w:name="BScribble80010"/>
      <w:bookmarkEnd w:id="4023"/>
      <w:bookmarkEnd w:id="4024"/>
      <w:r w:rsidRPr="00CA34D2">
        <w:t>Meldingen</w:t>
      </w:r>
    </w:p>
    <w:p w:rsidR="00586BAE" w:rsidRDefault="00586BAE">
      <w:pPr>
        <w:rPr>
          <w:color w:val="000000"/>
        </w:rPr>
      </w:pPr>
      <w:r>
        <w:rPr>
          <w:color w:val="000000"/>
        </w:rPr>
        <w:t>Hier zie je de meldingen. Het is mogelijk om het tijdstip van de melding weer te geven.</w:t>
      </w:r>
    </w:p>
    <w:p w:rsidR="00586BAE" w:rsidRPr="00CA34D2" w:rsidRDefault="00586BAE" w:rsidP="00CA34D2">
      <w:pPr>
        <w:pStyle w:val="Kop3"/>
      </w:pPr>
      <w:bookmarkStart w:id="4025" w:name="_004A0AE5"/>
      <w:bookmarkStart w:id="4026" w:name="BScribble80015"/>
      <w:bookmarkEnd w:id="4025"/>
      <w:bookmarkEnd w:id="4026"/>
      <w:r w:rsidRPr="00CA34D2">
        <w:t>Instellingen</w:t>
      </w:r>
    </w:p>
    <w:p w:rsidR="00586BAE" w:rsidRDefault="00586BAE">
      <w:pPr>
        <w:rPr>
          <w:color w:val="000000"/>
        </w:rPr>
      </w:pPr>
      <w:r>
        <w:rPr>
          <w:color w:val="000000"/>
        </w:rPr>
        <w:t>Met behulp van deze knop kan het gedrag van dit venster worden aangepast naar jouw wensen.</w:t>
      </w:r>
    </w:p>
    <w:p w:rsidR="00586BAE" w:rsidRPr="00CA34D2" w:rsidRDefault="00586BAE" w:rsidP="00CA34D2">
      <w:pPr>
        <w:pStyle w:val="Kop3"/>
      </w:pPr>
      <w:bookmarkStart w:id="4027" w:name="_004A0B50"/>
      <w:bookmarkStart w:id="4028" w:name="BScribble80020"/>
      <w:bookmarkEnd w:id="4027"/>
      <w:bookmarkEnd w:id="4028"/>
      <w:r w:rsidRPr="00CA34D2">
        <w:t>Inclusief tijd</w:t>
      </w:r>
    </w:p>
    <w:p w:rsidR="00586BAE" w:rsidRDefault="00586BAE">
      <w:pPr>
        <w:rPr>
          <w:color w:val="000000"/>
        </w:rPr>
      </w:pPr>
      <w:r>
        <w:rPr>
          <w:color w:val="000000"/>
        </w:rPr>
        <w:t>Als deze optie is geactiveerd, worden meldingen voorafgegaan door het tijdstip van de melding.</w:t>
      </w:r>
    </w:p>
    <w:p w:rsidR="00586BAE" w:rsidRPr="00CA34D2" w:rsidRDefault="00586BAE" w:rsidP="00CA34D2">
      <w:pPr>
        <w:pStyle w:val="Kop3"/>
      </w:pPr>
      <w:bookmarkStart w:id="4029" w:name="_004A0BC2"/>
      <w:bookmarkStart w:id="4030" w:name="BScribble80025"/>
      <w:bookmarkEnd w:id="4029"/>
      <w:bookmarkEnd w:id="4030"/>
      <w:r w:rsidRPr="00CA34D2">
        <w:t>Altijd naar voorgrond</w:t>
      </w:r>
    </w:p>
    <w:p w:rsidR="00586BAE" w:rsidRDefault="00586BAE">
      <w:pPr>
        <w:rPr>
          <w:color w:val="000000"/>
        </w:rPr>
      </w:pPr>
      <w:r>
        <w:rPr>
          <w:color w:val="000000"/>
        </w:rPr>
        <w:t>Als je het vervelend vindt dat bij elke melding het venster het actieve venster wordt, moet je deze optie uitzetten. Bedenk wel dat het dan lang kan duren voordat je op de melding wordt geattendeerd.</w:t>
      </w:r>
    </w:p>
    <w:p w:rsidR="00586BAE" w:rsidRPr="00CA34D2" w:rsidRDefault="00586BAE" w:rsidP="00CA34D2">
      <w:pPr>
        <w:pStyle w:val="Kop3"/>
      </w:pPr>
      <w:bookmarkStart w:id="4031" w:name="_004A0CA4"/>
      <w:bookmarkStart w:id="4032" w:name="BScribble80030"/>
      <w:bookmarkEnd w:id="4031"/>
      <w:bookmarkEnd w:id="4032"/>
      <w:r w:rsidRPr="00CA34D2">
        <w:t>Na ophef probleem doe</w:t>
      </w:r>
    </w:p>
    <w:p w:rsidR="00586BAE" w:rsidRDefault="00586BAE">
      <w:pPr>
        <w:rPr>
          <w:color w:val="000000"/>
        </w:rPr>
      </w:pPr>
      <w:r>
        <w:rPr>
          <w:color w:val="000000"/>
        </w:rPr>
        <w:t>Als de melding is ontstaan door een probleem op de baan en dit probleem is verholpen, wordt één van onderstaande mogelijkheden uitgevoerd:</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Niets</w:t>
      </w:r>
      <w:r>
        <w:rPr>
          <w:color w:val="000000"/>
        </w:rPr>
        <w:t>: er vindt geen aanvullende actie plaats</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Schoon tekst</w:t>
      </w:r>
      <w:r>
        <w:rPr>
          <w:color w:val="000000"/>
        </w:rPr>
        <w:t>: de tekst wordt geschoond</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venster</w:t>
      </w:r>
      <w:r>
        <w:rPr>
          <w:color w:val="000000"/>
        </w:rPr>
        <w:t>: het venster wordt verborgen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Schoon tekst en verberg venster</w:t>
      </w:r>
      <w:r>
        <w:rPr>
          <w:color w:val="000000"/>
        </w:rPr>
        <w:t>: de tekst wordt geschoond en het venster wordt verborgen</w:t>
      </w:r>
    </w:p>
    <w:p w:rsidR="00586BAE" w:rsidRPr="00CA34D2" w:rsidRDefault="00586BAE" w:rsidP="00CA34D2">
      <w:pPr>
        <w:pStyle w:val="Kop3"/>
      </w:pPr>
      <w:bookmarkStart w:id="4033" w:name="_004A0E38"/>
      <w:bookmarkStart w:id="4034" w:name="BScribble80035"/>
      <w:bookmarkEnd w:id="4033"/>
      <w:bookmarkEnd w:id="4034"/>
      <w:r w:rsidRPr="00CA34D2">
        <w:t>Schoon tekst</w:t>
      </w:r>
    </w:p>
    <w:p w:rsidR="00586BAE" w:rsidRDefault="00586BAE">
      <w:pPr>
        <w:rPr>
          <w:color w:val="000000"/>
        </w:rPr>
      </w:pPr>
      <w:r>
        <w:rPr>
          <w:color w:val="000000"/>
        </w:rPr>
        <w:t>Met deze knop kun je de getoonde meldingen verwijderen.</w:t>
      </w:r>
    </w:p>
    <w:bookmarkStart w:id="4035" w:name="_004A0E81"/>
    <w:bookmarkStart w:id="4036" w:name="B0x4D791DFC"/>
    <w:bookmarkEnd w:id="4035"/>
    <w:bookmarkEnd w:id="4036"/>
    <w:p w:rsidR="00586BAE" w:rsidRPr="00CA34D2" w:rsidRDefault="00586BAE" w:rsidP="00CA34D2">
      <w:pPr>
        <w:pStyle w:val="Kop1"/>
      </w:pPr>
      <w:r w:rsidRPr="00CA34D2">
        <w:fldChar w:fldCharType="begin"/>
      </w:r>
      <w:r w:rsidRPr="00CA34D2">
        <w:instrText>xe "Klok"</w:instrText>
      </w:r>
      <w:r w:rsidRPr="00CA34D2">
        <w:fldChar w:fldCharType="end"/>
      </w:r>
      <w:r w:rsidRPr="00CA34D2">
        <w:fldChar w:fldCharType="begin"/>
      </w:r>
      <w:r w:rsidRPr="00CA34D2">
        <w:instrText>xe "Vaste treinroute op basis van tijd"</w:instrText>
      </w:r>
      <w:r w:rsidRPr="00CA34D2">
        <w:fldChar w:fldCharType="end"/>
      </w:r>
      <w:r w:rsidRPr="00CA34D2">
        <w:fldChar w:fldCharType="begin"/>
      </w:r>
      <w:r w:rsidRPr="00CA34D2">
        <w:instrText>xe "Digitale klok"</w:instrText>
      </w:r>
      <w:r w:rsidRPr="00CA34D2">
        <w:fldChar w:fldCharType="end"/>
      </w:r>
      <w:r w:rsidRPr="00CA34D2">
        <w:fldChar w:fldCharType="begin"/>
      </w:r>
      <w:r w:rsidRPr="00CA34D2">
        <w:instrText>xe "Analoge klok"</w:instrText>
      </w:r>
      <w:r w:rsidRPr="00CA34D2">
        <w:fldChar w:fldCharType="end"/>
      </w:r>
      <w:r w:rsidRPr="00CA34D2">
        <w:fldChar w:fldCharType="begin"/>
      </w:r>
      <w:r w:rsidRPr="00CA34D2">
        <w:instrText>xe "Modeltijd"</w:instrText>
      </w:r>
      <w:r w:rsidRPr="00CA34D2">
        <w:fldChar w:fldCharType="end"/>
      </w:r>
      <w:r w:rsidRPr="00CA34D2">
        <w:fldChar w:fldCharType="begin"/>
      </w:r>
      <w:r w:rsidRPr="00CA34D2">
        <w:instrText>xe "Pc-tijd"</w:instrText>
      </w:r>
      <w:r w:rsidRPr="00CA34D2">
        <w:fldChar w:fldCharType="end"/>
      </w:r>
      <w:bookmarkStart w:id="4037" w:name="_Toc479280311"/>
      <w:r w:rsidRPr="00CA34D2">
        <w:rPr>
          <w:szCs w:val="36"/>
        </w:rPr>
        <w:t>Klok</w:t>
      </w:r>
      <w:bookmarkEnd w:id="4037"/>
    </w:p>
    <w:p w:rsidR="00586BAE" w:rsidRDefault="00586BAE">
      <w:pPr>
        <w:rPr>
          <w:color w:val="000000"/>
        </w:rPr>
      </w:pPr>
      <w:r>
        <w:rPr>
          <w:color w:val="000000"/>
        </w:rPr>
        <w:t xml:space="preserve">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geef je aan of de klok zichtbaar moet zijn of niet. Indien de klok zichtbaar is, wordt in de algemene </w:t>
      </w:r>
      <w:r>
        <w:rPr>
          <w:color w:val="008000"/>
        </w:rPr>
        <w:t xml:space="preserve">toolbar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een knop </w:t>
      </w:r>
      <w:r w:rsidR="00BA2C0C">
        <w:rPr>
          <w:noProof/>
          <w:color w:val="800000"/>
        </w:rPr>
        <w:drawing>
          <wp:inline distT="0" distB="0" distL="0" distR="0" wp14:anchorId="58740B96" wp14:editId="76ED6683">
            <wp:extent cx="129600" cy="129600"/>
            <wp:effectExtent l="0" t="0" r="3810" b="3810"/>
            <wp:docPr id="412" name="Afbeelding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67">
                      <a:extLst>
                        <a:ext uri="{28A0092B-C50C-407E-A947-70E740481C1C}">
                          <a14:useLocalDpi xmlns:a14="http://schemas.microsoft.com/office/drawing/2010/main"/>
                        </a:ext>
                      </a:extLst>
                    </a:blip>
                    <a:srcRect/>
                    <a:stretch>
                      <a:fillRect/>
                    </a:stretch>
                  </pic:blipFill>
                  <pic:spPr bwMode="auto">
                    <a:xfrm>
                      <a:off x="0" y="0"/>
                      <a:ext cx="129600" cy="129600"/>
                    </a:xfrm>
                    <a:prstGeom prst="rect">
                      <a:avLst/>
                    </a:prstGeom>
                    <a:noFill/>
                    <a:ln>
                      <a:noFill/>
                    </a:ln>
                  </pic:spPr>
                </pic:pic>
              </a:graphicData>
            </a:graphic>
          </wp:inline>
        </w:drawing>
      </w:r>
      <w:r>
        <w:rPr>
          <w:color w:val="000000"/>
        </w:rPr>
        <w:t xml:space="preserve"> aangezet waarmee de klok tijdelijk verborgen kan worden.</w:t>
      </w:r>
    </w:p>
    <w:p w:rsidR="00586BAE" w:rsidRDefault="00586BAE">
      <w:pPr>
        <w:rPr>
          <w:color w:val="000000"/>
        </w:rPr>
      </w:pPr>
    </w:p>
    <w:p w:rsidR="00586BAE" w:rsidRDefault="00586BAE">
      <w:pPr>
        <w:rPr>
          <w:color w:val="000000"/>
        </w:rPr>
      </w:pPr>
      <w:r>
        <w:rPr>
          <w:color w:val="000000"/>
        </w:rPr>
        <w:t>De klok kan op twee manier worden getoond: analoog en digitaal. Van beide mogelijkheden staat hieronder een voorbeeld:</w:t>
      </w:r>
    </w:p>
    <w:p w:rsidR="00586BAE" w:rsidRDefault="00586BAE">
      <w:pPr>
        <w:rPr>
          <w:color w:val="800000"/>
        </w:rPr>
      </w:pPr>
    </w:p>
    <w:p w:rsidR="00586BAE" w:rsidRDefault="00586BAE" w:rsidP="00CA34D2">
      <w:pPr>
        <w:keepNext/>
        <w:rPr>
          <w:color w:val="800000"/>
        </w:rPr>
      </w:pPr>
      <w:r>
        <w:rPr>
          <w:color w:val="800000"/>
        </w:rPr>
        <w:t>Analoog</w:t>
      </w:r>
    </w:p>
    <w:p w:rsidR="00586BAE" w:rsidRDefault="00BA2C0C">
      <w:pPr>
        <w:rPr>
          <w:color w:val="800000"/>
        </w:rPr>
      </w:pPr>
      <w:r>
        <w:rPr>
          <w:noProof/>
          <w:color w:val="800000"/>
        </w:rPr>
        <w:drawing>
          <wp:inline distT="0" distB="0" distL="0" distR="0" wp14:anchorId="0C829472" wp14:editId="08859FA0">
            <wp:extent cx="655200" cy="774000"/>
            <wp:effectExtent l="0" t="0" r="0" b="7620"/>
            <wp:docPr id="413" name="Afbeelding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87">
                      <a:extLst>
                        <a:ext uri="{28A0092B-C50C-407E-A947-70E740481C1C}">
                          <a14:useLocalDpi xmlns:a14="http://schemas.microsoft.com/office/drawing/2010/main"/>
                        </a:ext>
                      </a:extLst>
                    </a:blip>
                    <a:srcRect/>
                    <a:stretch>
                      <a:fillRect/>
                    </a:stretch>
                  </pic:blipFill>
                  <pic:spPr bwMode="auto">
                    <a:xfrm>
                      <a:off x="0" y="0"/>
                      <a:ext cx="655200" cy="774000"/>
                    </a:xfrm>
                    <a:prstGeom prst="rect">
                      <a:avLst/>
                    </a:prstGeom>
                    <a:noFill/>
                    <a:ln>
                      <a:noFill/>
                    </a:ln>
                  </pic:spPr>
                </pic:pic>
              </a:graphicData>
            </a:graphic>
          </wp:inline>
        </w:drawing>
      </w:r>
      <w:r w:rsidR="00586BAE">
        <w:rPr>
          <w:color w:val="800000"/>
        </w:rPr>
        <w:t xml:space="preserve"> </w:t>
      </w:r>
    </w:p>
    <w:p w:rsidR="00586BAE" w:rsidRDefault="00586BAE">
      <w:pPr>
        <w:rPr>
          <w:color w:val="800000"/>
        </w:rPr>
      </w:pPr>
    </w:p>
    <w:p w:rsidR="00586BAE" w:rsidRDefault="00586BAE" w:rsidP="00CA34D2">
      <w:pPr>
        <w:keepNext/>
        <w:rPr>
          <w:color w:val="800000"/>
        </w:rPr>
      </w:pPr>
      <w:r>
        <w:rPr>
          <w:color w:val="800000"/>
        </w:rPr>
        <w:t>Digitaal</w:t>
      </w:r>
    </w:p>
    <w:p w:rsidR="00586BAE" w:rsidRDefault="00BA2C0C">
      <w:pPr>
        <w:rPr>
          <w:color w:val="000000"/>
        </w:rPr>
      </w:pPr>
      <w:r>
        <w:rPr>
          <w:noProof/>
          <w:color w:val="800000"/>
        </w:rPr>
        <w:drawing>
          <wp:inline distT="0" distB="0" distL="0" distR="0" wp14:anchorId="0949782C" wp14:editId="6293E88E">
            <wp:extent cx="1090800" cy="414000"/>
            <wp:effectExtent l="0" t="0" r="0" b="5715"/>
            <wp:docPr id="414" name="Afbeelding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88">
                      <a:extLst>
                        <a:ext uri="{28A0092B-C50C-407E-A947-70E740481C1C}">
                          <a14:useLocalDpi xmlns:a14="http://schemas.microsoft.com/office/drawing/2010/main"/>
                        </a:ext>
                      </a:extLst>
                    </a:blip>
                    <a:srcRect/>
                    <a:stretch>
                      <a:fillRect/>
                    </a:stretch>
                  </pic:blipFill>
                  <pic:spPr bwMode="auto">
                    <a:xfrm>
                      <a:off x="0" y="0"/>
                      <a:ext cx="1090800" cy="41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De klok wordt gebruikt voor het op tijd laten rijden van treinen die met een vaste treinroute mogen vertrekken als een bepaalde modeltijd is bereikt. De modeltijd is een 'fictieve' tijd en loopt in principe gelijk aan de werkelijke tijd. Bij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kun je aangeven of de modeltijd sneller of langzamer moet lopen dan de werkelijke tijd. Je kunt tot 4x langzamer of sneller aangeven.</w:t>
      </w:r>
    </w:p>
    <w:p w:rsidR="00586BAE" w:rsidRDefault="00586BAE">
      <w:pPr>
        <w:rPr>
          <w:color w:val="000000"/>
        </w:rPr>
      </w:pPr>
    </w:p>
    <w:p w:rsidR="00586BAE" w:rsidRDefault="00586BAE">
      <w:pPr>
        <w:rPr>
          <w:color w:val="000000"/>
        </w:rPr>
      </w:pPr>
      <w:r>
        <w:rPr>
          <w:color w:val="000000"/>
        </w:rPr>
        <w:t>Zelfs als de klok niet zichtbaar is of is ingesteld op de Pc-tijd, zullen de vaste treinroutes werken met de modeltijd. De klok is ook in staat om de 'normale' Pc-tijd te tonen. De modeltijd blijft echter wel gewoon werken en gelden voor de vaste treinroutes. De modeltijd loopt alleen als de centrale eenheid is aangezet (er is gekozen voor het groene spiegelei) en er automatisch wordt gereden. Voor automatisch rijden gelden beide mogelijkheden 'Rijden volgens bestemming' en 'Automatisch rijden'. De modeltijd loopt dus als het stopbord met de 'S' niet is geselecteerd en het groene spiegelei is gekozen. In het programma '</w:t>
      </w:r>
      <w:r>
        <w:rPr>
          <w:color w:val="008000"/>
        </w:rPr>
        <w:t xml:space="preserve">initialisaties »Page </w:t>
      </w:r>
      <w:r>
        <w:rPr>
          <w:color w:val="008000"/>
        </w:rPr>
        <w:fldChar w:fldCharType="begin"/>
      </w:r>
      <w:r>
        <w:rPr>
          <w:color w:val="008000"/>
        </w:rPr>
        <w:instrText>GOTOBUTTON B0x4CAE4316</w:instrText>
      </w:r>
      <w:r>
        <w:rPr>
          <w:color w:val="008000"/>
        </w:rPr>
        <w:fldChar w:fldCharType="begin"/>
      </w:r>
      <w:r>
        <w:rPr>
          <w:color w:val="008000"/>
        </w:rPr>
        <w:instrText>PAGEREF B0x4CAE4316</w:instrText>
      </w:r>
      <w:r>
        <w:rPr>
          <w:color w:val="008000"/>
        </w:rPr>
        <w:fldChar w:fldCharType="separate"/>
      </w:r>
      <w:r w:rsidR="00AF75D9">
        <w:rPr>
          <w:noProof/>
          <w:color w:val="008000"/>
        </w:rPr>
        <w:instrText>307</w:instrText>
      </w:r>
      <w:r>
        <w:rPr>
          <w:color w:val="008000"/>
        </w:rPr>
        <w:fldChar w:fldCharType="end"/>
      </w:r>
      <w:r>
        <w:rPr>
          <w:color w:val="008000"/>
        </w:rPr>
        <w:fldChar w:fldCharType="end"/>
      </w:r>
      <w:r>
        <w:rPr>
          <w:color w:val="000000"/>
        </w:rPr>
        <w:t>' in menu 'algemeen' is het mogelijk om de modeltijd te 'resetten' naar een op te geven tijd.</w:t>
      </w:r>
    </w:p>
    <w:p w:rsidR="00586BAE" w:rsidRDefault="00586BAE">
      <w:pPr>
        <w:rPr>
          <w:color w:val="000000"/>
        </w:rPr>
      </w:pPr>
    </w:p>
    <w:p w:rsidR="00586BAE" w:rsidRDefault="00586BAE" w:rsidP="00CA34D2">
      <w:pPr>
        <w:keepNext/>
        <w:rPr>
          <w:color w:val="000000"/>
        </w:rPr>
      </w:pPr>
      <w:r>
        <w:rPr>
          <w:color w:val="000000"/>
        </w:rPr>
        <w:t>Wil je de positie vastzetten dan moet je met de rechtermuisknop klikken in de titelbalk van dit venster. Dus rechts naast de tekst "klok". De onderste mogelijkheid is het vastzetten van de positie van dit venster. Het menu ziet er als volgt uit:</w:t>
      </w:r>
    </w:p>
    <w:p w:rsidR="00586BAE" w:rsidRDefault="00BA2C0C">
      <w:pPr>
        <w:rPr>
          <w:color w:val="000000"/>
        </w:rPr>
      </w:pPr>
      <w:r>
        <w:rPr>
          <w:noProof/>
          <w:color w:val="800000"/>
        </w:rPr>
        <w:drawing>
          <wp:inline distT="0" distB="0" distL="0" distR="0" wp14:anchorId="5F4D6EBE" wp14:editId="389E6317">
            <wp:extent cx="2671200" cy="1162800"/>
            <wp:effectExtent l="0" t="0" r="0" b="0"/>
            <wp:docPr id="415" name="Afbeelding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89">
                      <a:extLst>
                        <a:ext uri="{28A0092B-C50C-407E-A947-70E740481C1C}">
                          <a14:useLocalDpi xmlns:a14="http://schemas.microsoft.com/office/drawing/2010/main"/>
                        </a:ext>
                      </a:extLst>
                    </a:blip>
                    <a:srcRect/>
                    <a:stretch>
                      <a:fillRect/>
                    </a:stretch>
                  </pic:blipFill>
                  <pic:spPr bwMode="auto">
                    <a:xfrm>
                      <a:off x="0" y="0"/>
                      <a:ext cx="2671200" cy="1162800"/>
                    </a:xfrm>
                    <a:prstGeom prst="rect">
                      <a:avLst/>
                    </a:prstGeom>
                    <a:noFill/>
                    <a:ln>
                      <a:noFill/>
                    </a:ln>
                  </pic:spPr>
                </pic:pic>
              </a:graphicData>
            </a:graphic>
          </wp:inline>
        </w:drawing>
      </w:r>
    </w:p>
    <w:p w:rsidR="00586BAE" w:rsidRDefault="00586BAE">
      <w:pPr>
        <w:rPr>
          <w:color w:val="000000"/>
        </w:rPr>
      </w:pPr>
    </w:p>
    <w:p w:rsidR="00586BAE" w:rsidRDefault="00586BAE" w:rsidP="00CA34D2">
      <w:pPr>
        <w:keepNext/>
        <w:rPr>
          <w:color w:val="000000"/>
        </w:rPr>
      </w:pPr>
      <w:r>
        <w:rPr>
          <w:color w:val="000000"/>
        </w:rPr>
        <w:t>Om te kiezen wat voor soort tijd en welk type klok er getoond moet worden, dien je met de rechtermuisknop te klikken op de klok zelf. Je kunt kiezen uit 4 verschillende mogelijkheden. De keuze dit op dit moment actief is, wordt voorafgegaan door een stipje. Dit menu ziet er als volgt uit:</w:t>
      </w:r>
    </w:p>
    <w:p w:rsidR="00586BAE" w:rsidRDefault="00BA2C0C">
      <w:pPr>
        <w:rPr>
          <w:color w:val="800000"/>
        </w:rPr>
      </w:pPr>
      <w:r>
        <w:rPr>
          <w:noProof/>
          <w:color w:val="800000"/>
        </w:rPr>
        <w:drawing>
          <wp:inline distT="0" distB="0" distL="0" distR="0" wp14:anchorId="2F4C2AB2" wp14:editId="180EB121">
            <wp:extent cx="1486800" cy="817200"/>
            <wp:effectExtent l="0" t="0" r="0" b="2540"/>
            <wp:docPr id="416" name="Afbeelding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90">
                      <a:extLst>
                        <a:ext uri="{28A0092B-C50C-407E-A947-70E740481C1C}">
                          <a14:useLocalDpi xmlns:a14="http://schemas.microsoft.com/office/drawing/2010/main"/>
                        </a:ext>
                      </a:extLst>
                    </a:blip>
                    <a:srcRect/>
                    <a:stretch>
                      <a:fillRect/>
                    </a:stretch>
                  </pic:blipFill>
                  <pic:spPr bwMode="auto">
                    <a:xfrm>
                      <a:off x="0" y="0"/>
                      <a:ext cx="1486800" cy="817200"/>
                    </a:xfrm>
                    <a:prstGeom prst="rect">
                      <a:avLst/>
                    </a:prstGeom>
                    <a:noFill/>
                    <a:ln>
                      <a:noFill/>
                    </a:ln>
                  </pic:spPr>
                </pic:pic>
              </a:graphicData>
            </a:graphic>
          </wp:inline>
        </w:drawing>
      </w:r>
    </w:p>
    <w:bookmarkStart w:id="4038" w:name="_004A16AB"/>
    <w:bookmarkStart w:id="4039" w:name="B0x4D7F0ABE"/>
    <w:bookmarkEnd w:id="4038"/>
    <w:bookmarkEnd w:id="4039"/>
    <w:p w:rsidR="00586BAE" w:rsidRPr="00CA34D2" w:rsidRDefault="00586BAE" w:rsidP="00CA34D2">
      <w:pPr>
        <w:pStyle w:val="Kop1"/>
      </w:pPr>
      <w:r w:rsidRPr="00CA34D2">
        <w:fldChar w:fldCharType="begin"/>
      </w:r>
      <w:r w:rsidRPr="00CA34D2">
        <w:instrText>xe "Netwerk"</w:instrText>
      </w:r>
      <w:r w:rsidRPr="00CA34D2">
        <w:fldChar w:fldCharType="end"/>
      </w:r>
      <w:r w:rsidRPr="00CA34D2">
        <w:fldChar w:fldCharType="begin"/>
      </w:r>
      <w:r w:rsidRPr="00CA34D2">
        <w:instrText>xe "Naam server"</w:instrText>
      </w:r>
      <w:r w:rsidRPr="00CA34D2">
        <w:fldChar w:fldCharType="end"/>
      </w:r>
      <w:r w:rsidRPr="00CA34D2">
        <w:fldChar w:fldCharType="begin"/>
      </w:r>
      <w:r w:rsidRPr="00CA34D2">
        <w:instrText>xe "Instellingen voor netwerk"</w:instrText>
      </w:r>
      <w:r w:rsidRPr="00CA34D2">
        <w:fldChar w:fldCharType="end"/>
      </w:r>
      <w:bookmarkStart w:id="4040" w:name="_Toc479280312"/>
      <w:r w:rsidRPr="00CA34D2">
        <w:rPr>
          <w:szCs w:val="36"/>
        </w:rPr>
        <w:t>Instellingen netwerk</w:t>
      </w:r>
      <w:bookmarkEnd w:id="4040"/>
    </w:p>
    <w:p w:rsidR="00586BAE" w:rsidRDefault="00BA2C0C">
      <w:pPr>
        <w:rPr>
          <w:color w:val="000000"/>
        </w:rPr>
      </w:pPr>
      <w:r>
        <w:rPr>
          <w:noProof/>
          <w:color w:val="800000"/>
        </w:rPr>
        <w:drawing>
          <wp:inline distT="0" distB="0" distL="0" distR="0" wp14:anchorId="06ADF6E3" wp14:editId="5AE52945">
            <wp:extent cx="2520000" cy="1263600"/>
            <wp:effectExtent l="0" t="0" r="0" b="0"/>
            <wp:docPr id="417" name="Afbeelding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91">
                      <a:extLst>
                        <a:ext uri="{28A0092B-C50C-407E-A947-70E740481C1C}">
                          <a14:useLocalDpi xmlns:a14="http://schemas.microsoft.com/office/drawing/2010/main"/>
                        </a:ext>
                      </a:extLst>
                    </a:blip>
                    <a:srcRect/>
                    <a:stretch>
                      <a:fillRect/>
                    </a:stretch>
                  </pic:blipFill>
                  <pic:spPr bwMode="auto">
                    <a:xfrm>
                      <a:off x="0" y="0"/>
                      <a:ext cx="2520000" cy="1263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Dit onderdeel is alleen te gebruiken in de netwerkversie van Koploper. Hier worden de gegevens vastgelegd die nodig zijn voor het netwerk. In de normale versie van Koploper zal het onderdeel niet zichtbaar zijn. De beschrijving is summier gehouden, omdat het werken met het netwerk een aantal zeer specifieke zaken met zich meebrengt.</w:t>
      </w:r>
    </w:p>
    <w:p w:rsidR="00586BAE" w:rsidRPr="00CA34D2" w:rsidRDefault="00586BAE" w:rsidP="00CA34D2">
      <w:pPr>
        <w:pStyle w:val="Kop3"/>
      </w:pPr>
      <w:bookmarkStart w:id="4041" w:name="_004A8000"/>
      <w:bookmarkStart w:id="4042" w:name="BScribble87510"/>
      <w:bookmarkEnd w:id="4041"/>
      <w:bookmarkEnd w:id="4042"/>
      <w:r w:rsidRPr="00CA34D2">
        <w:t>Naam server</w:t>
      </w:r>
    </w:p>
    <w:p w:rsidR="00586BAE" w:rsidRDefault="00586BAE">
      <w:pPr>
        <w:rPr>
          <w:color w:val="000000"/>
        </w:rPr>
      </w:pPr>
      <w:r>
        <w:rPr>
          <w:color w:val="000000"/>
        </w:rPr>
        <w:t>Geef hier de naam van de Pc op waarop het serverprogramma moet gaan lopen. Dit kan de eigen naam van de Pc zijn, maar ook die van een andere Pc. Het is verstandig om het serverprogramma te laten lopen op de Pc die het minst te doen heeft.</w:t>
      </w:r>
    </w:p>
    <w:p w:rsidR="00586BAE" w:rsidRPr="00CA34D2" w:rsidRDefault="00586BAE" w:rsidP="00CA34D2">
      <w:pPr>
        <w:pStyle w:val="Kop3"/>
      </w:pPr>
      <w:bookmarkStart w:id="4043" w:name="_004A80FF"/>
      <w:bookmarkStart w:id="4044" w:name="BScribble87515"/>
      <w:bookmarkEnd w:id="4043"/>
      <w:bookmarkEnd w:id="4044"/>
      <w:r w:rsidRPr="00CA34D2">
        <w:t>Poortnummer</w:t>
      </w:r>
    </w:p>
    <w:p w:rsidR="00586BAE" w:rsidRDefault="00586BAE">
      <w:pPr>
        <w:rPr>
          <w:color w:val="000000"/>
        </w:rPr>
      </w:pPr>
      <w:r>
        <w:rPr>
          <w:color w:val="000000"/>
        </w:rPr>
        <w:t>Bij het netwerkverkeer is er sprake van een poortnummer. Zowel het serverprogramma als alle Pc's die samen een netwerk vormen, moeten luisteren en praten over hetzelfde poortnummer. Theoretisch is het dus mogelijk om in een groot netwerk twee verschillende treinbanen aan te sturen die elk weer door meerdere Pc's worden aangestuurd. Elke groep moet dan een uniek nummer hebben. Deze optie kun je een beetje vergelijken met de frequenties van een radio: zender en ontvanger moeten op dezelfde frequentie staan afgestemd.</w:t>
      </w:r>
    </w:p>
    <w:p w:rsidR="00586BAE" w:rsidRPr="00CA34D2" w:rsidRDefault="00586BAE" w:rsidP="00CA34D2">
      <w:pPr>
        <w:pStyle w:val="Kop3"/>
      </w:pPr>
      <w:bookmarkStart w:id="4045" w:name="_004A8318"/>
      <w:bookmarkStart w:id="4046" w:name="BScribble87520"/>
      <w:bookmarkEnd w:id="4045"/>
      <w:bookmarkEnd w:id="4046"/>
      <w:r w:rsidRPr="00CA34D2">
        <w:t>Aanvraag iedere .. seconde</w:t>
      </w:r>
    </w:p>
    <w:p w:rsidR="00586BAE" w:rsidRDefault="00586BAE">
      <w:pPr>
        <w:rPr>
          <w:color w:val="000000"/>
        </w:rPr>
      </w:pPr>
      <w:r>
        <w:rPr>
          <w:color w:val="000000"/>
        </w:rPr>
        <w:t>Om het netwerkverkeer te beperken indien een loc niet geaccepteerd kan worden op andere Pc, moet hier worden vastgelegd met welke frequentie wordt gecontroleerd of de andere Pc wel de trein kan ontvangen.</w:t>
      </w:r>
    </w:p>
    <w:p w:rsidR="00586BAE" w:rsidRPr="00CA34D2" w:rsidRDefault="00586BAE" w:rsidP="00CA34D2">
      <w:pPr>
        <w:pStyle w:val="Kop3"/>
        <w:rPr>
          <w:szCs w:val="36"/>
        </w:rPr>
      </w:pPr>
      <w:bookmarkStart w:id="4047" w:name="_004A8404"/>
      <w:bookmarkStart w:id="4048" w:name="BScribble87525"/>
      <w:bookmarkEnd w:id="4047"/>
      <w:bookmarkEnd w:id="4048"/>
      <w:r w:rsidRPr="00CA34D2">
        <w:t>Controle netwerk .. seconde (0=nvt)</w:t>
      </w:r>
    </w:p>
    <w:p w:rsidR="00586BAE" w:rsidRDefault="00586BAE">
      <w:pPr>
        <w:rPr>
          <w:color w:val="000000"/>
        </w:rPr>
      </w:pPr>
      <w:r>
        <w:rPr>
          <w:color w:val="000000"/>
        </w:rPr>
        <w:t>Deze optie is in ontwikkeling en kan beter niet worden gebruikt. De aanbevolen waarde is 0!</w:t>
      </w:r>
    </w:p>
    <w:p w:rsidR="00586BAE" w:rsidRPr="00CA34D2" w:rsidRDefault="00586BAE" w:rsidP="00CA34D2">
      <w:pPr>
        <w:pStyle w:val="Kop3"/>
      </w:pPr>
      <w:bookmarkStart w:id="4049" w:name="_004A8488"/>
      <w:bookmarkStart w:id="4050" w:name="BScribble87530"/>
      <w:bookmarkEnd w:id="4049"/>
      <w:bookmarkEnd w:id="4050"/>
      <w:r w:rsidRPr="00CA34D2">
        <w:t>Ontvang afsluiten</w:t>
      </w:r>
    </w:p>
    <w:p w:rsidR="00586BAE" w:rsidRDefault="00586BAE">
      <w:pPr>
        <w:rPr>
          <w:color w:val="000000"/>
        </w:rPr>
      </w:pPr>
      <w:r>
        <w:rPr>
          <w:color w:val="000000"/>
        </w:rPr>
        <w:t>Als vanaf de server een opdracht worden gegeven om Koploper af te sluiten, moet dan of de gebruiker worden uitgelogd of de Pc worden uitgezet?</w:t>
      </w:r>
    </w:p>
    <w:p w:rsidR="00586BAE" w:rsidRDefault="00586BAE">
      <w:pPr>
        <w:rPr>
          <w:color w:val="000000"/>
        </w:rPr>
      </w:pPr>
    </w:p>
    <w:bookmarkStart w:id="4051" w:name="_004A852C"/>
    <w:bookmarkStart w:id="4052" w:name="B0x4DB6FD45"/>
    <w:bookmarkEnd w:id="4051"/>
    <w:bookmarkEnd w:id="4052"/>
    <w:p w:rsidR="00586BAE" w:rsidRPr="00CA34D2" w:rsidRDefault="00586BAE" w:rsidP="00CA34D2">
      <w:pPr>
        <w:pStyle w:val="Kop1"/>
      </w:pPr>
      <w:r>
        <w:rPr>
          <w:sz w:val="24"/>
          <w:szCs w:val="24"/>
        </w:rPr>
        <w:fldChar w:fldCharType="begin"/>
      </w:r>
      <w:r>
        <w:rPr>
          <w:sz w:val="24"/>
          <w:szCs w:val="24"/>
        </w:rPr>
        <w:instrText>xe "Trekduwtreinen"</w:instrText>
      </w:r>
      <w:r>
        <w:rPr>
          <w:sz w:val="24"/>
          <w:szCs w:val="24"/>
        </w:rPr>
        <w:fldChar w:fldCharType="end"/>
      </w:r>
      <w:r>
        <w:rPr>
          <w:sz w:val="24"/>
          <w:szCs w:val="24"/>
        </w:rPr>
        <w:fldChar w:fldCharType="begin"/>
      </w:r>
      <w:r>
        <w:rPr>
          <w:sz w:val="24"/>
          <w:szCs w:val="24"/>
        </w:rPr>
        <w:instrText>xe "Over staart terug rijden"</w:instrText>
      </w:r>
      <w:r>
        <w:rPr>
          <w:sz w:val="24"/>
          <w:szCs w:val="24"/>
        </w:rPr>
        <w:fldChar w:fldCharType="end"/>
      </w:r>
      <w:r>
        <w:rPr>
          <w:sz w:val="24"/>
          <w:szCs w:val="24"/>
        </w:rPr>
        <w:fldChar w:fldCharType="begin"/>
      </w:r>
      <w:r>
        <w:rPr>
          <w:sz w:val="24"/>
          <w:szCs w:val="24"/>
        </w:rPr>
        <w:instrText>xe "Pendeltreinen"</w:instrText>
      </w:r>
      <w:r>
        <w:rPr>
          <w:sz w:val="24"/>
          <w:szCs w:val="24"/>
        </w:rPr>
        <w:fldChar w:fldCharType="end"/>
      </w:r>
      <w:r>
        <w:rPr>
          <w:sz w:val="24"/>
          <w:szCs w:val="24"/>
        </w:rPr>
        <w:fldChar w:fldCharType="begin"/>
      </w:r>
      <w:r>
        <w:rPr>
          <w:sz w:val="24"/>
          <w:szCs w:val="24"/>
        </w:rPr>
        <w:instrText>xe "Treinstellen"</w:instrText>
      </w:r>
      <w:r>
        <w:rPr>
          <w:sz w:val="24"/>
          <w:szCs w:val="24"/>
        </w:rPr>
        <w:fldChar w:fldCharType="end"/>
      </w:r>
      <w:r>
        <w:rPr>
          <w:sz w:val="24"/>
          <w:szCs w:val="24"/>
        </w:rPr>
        <w:fldChar w:fldCharType="begin"/>
      </w:r>
      <w:r>
        <w:rPr>
          <w:sz w:val="24"/>
          <w:szCs w:val="24"/>
        </w:rPr>
        <w:instrText>xe "Niet over eigen staart rijden"</w:instrText>
      </w:r>
      <w:r>
        <w:rPr>
          <w:sz w:val="24"/>
          <w:szCs w:val="24"/>
        </w:rPr>
        <w:fldChar w:fldCharType="end"/>
      </w:r>
      <w:r>
        <w:rPr>
          <w:sz w:val="24"/>
          <w:szCs w:val="24"/>
        </w:rPr>
        <w:fldChar w:fldCharType="begin"/>
      </w:r>
      <w:r>
        <w:rPr>
          <w:sz w:val="24"/>
          <w:szCs w:val="24"/>
        </w:rPr>
        <w:instrText>xe "Terug rijden over eigen staart"</w:instrText>
      </w:r>
      <w:r>
        <w:rPr>
          <w:sz w:val="24"/>
          <w:szCs w:val="24"/>
        </w:rPr>
        <w:fldChar w:fldCharType="end"/>
      </w:r>
      <w:bookmarkStart w:id="4053" w:name="_Toc479280313"/>
      <w:r w:rsidRPr="00CA34D2">
        <w:t>Treinstel / trekduwcombinatie beschrijving</w:t>
      </w:r>
      <w:bookmarkEnd w:id="4053"/>
    </w:p>
    <w:p w:rsidR="00586BAE" w:rsidRDefault="00586BAE" w:rsidP="00CA34D2">
      <w:pPr>
        <w:pStyle w:val="Kop4"/>
      </w:pPr>
      <w:r>
        <w:t>Wat wordt in Koploper verstaan onder een treinstel?</w:t>
      </w:r>
    </w:p>
    <w:p w:rsidR="00586BAE" w:rsidRDefault="00586BAE">
      <w:pPr>
        <w:rPr>
          <w:color w:val="000000"/>
        </w:rPr>
      </w:pPr>
      <w:r>
        <w:rPr>
          <w:color w:val="000000"/>
        </w:rPr>
        <w:t xml:space="preserve">Een treinstel kan een echt treinstel zijn, zoals een Koplopers of een Plan V. Aan de andere kant zijn er trek/duwcombinaties, zoals een 1600 locomotief met een stam dubbeldekkers. Koploper maakt een onderscheid tussen treinstellen en trek/duwcombinaties. Als een locomotief een treinstel is, geef je dit aan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Heb je echter te maken met een trek/duwcombinatie, dan stel je dat in als 'trek/duw combinatie'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Als de trek/duwcombinatie altijd als eenheid bij elkaar is, zou dit ook als een treinstel gezien kunnen worden. De indicatie 'trek/duw combinatie' is meer bedoeld voor een locomotief die soms als 'trek/duw combinatie' rijdt en soms ook met een gewone getrokken trein rijdt. Voor het verhaal maakt het niet uit, want ze doen precies hetzelfde. Als bij een locomotief de indicatie treinstel aan staat, kan niet de indicatie 'trek/duw' worden aangezet in het rijwindow.</w:t>
      </w:r>
    </w:p>
    <w:p w:rsidR="00586BAE" w:rsidRDefault="00586BAE">
      <w:pPr>
        <w:rPr>
          <w:color w:val="000000"/>
        </w:rPr>
      </w:pPr>
    </w:p>
    <w:p w:rsidR="00586BAE" w:rsidRDefault="00586BAE">
      <w:pPr>
        <w:rPr>
          <w:color w:val="000000"/>
        </w:rPr>
      </w:pPr>
      <w:r>
        <w:rPr>
          <w:color w:val="000000"/>
        </w:rPr>
        <w:t xml:space="preserve">Bij een treinstel is het mogelijk om een spoor binnen te rijden en zonder te hoeven rangeren weer naar dezelfde kant te vertrekken. Hiervoor moet de richting omgekeerd worden. Keren kan alleen in blokken waarvan bij het bloktype de indicatie 'keren treinstel/trekduw toegestaan' aan staat.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specifiek bij </w:t>
      </w:r>
      <w:r>
        <w:rPr>
          <w:color w:val="008000"/>
        </w:rPr>
        <w:t xml:space="preserve">onderhouden 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moet worden aangegeven dat de locomotief van richting moet veranderen als hij naar een blok in de tegengestelde richting vertrekt. Bij een vaste treinroute is het wel mogelijk om een locomotief te laten keren in een blok waarvan de indicatie uit staat. Hierdoor is het mogelijk om een locomotief los te koppelen en om te laten lopen, zodat de trein naar de andere kant vertrekt.</w:t>
      </w:r>
    </w:p>
    <w:p w:rsidR="00586BAE" w:rsidRDefault="00586BAE" w:rsidP="00CA34D2">
      <w:pPr>
        <w:pStyle w:val="Kop4"/>
      </w:pPr>
      <w:r>
        <w:t>Terugrijden over 'eigen staart'</w:t>
      </w:r>
    </w:p>
    <w:p w:rsidR="00586BAE" w:rsidRDefault="00586BAE">
      <w:pPr>
        <w:rPr>
          <w:rFonts w:ascii="Times New Roman" w:hAnsi="Times New Roman"/>
          <w:color w:val="000000"/>
          <w:sz w:val="24"/>
          <w:szCs w:val="24"/>
        </w:rPr>
      </w:pPr>
      <w:r>
        <w:rPr>
          <w:color w:val="000000"/>
        </w:rPr>
        <w:t>Een treinstel kan ook te lang zijn voor een blok. Hierdoor houdt de trein het vorige blok ook bezet. Om ervoor te zorgen dat dit treinstel over zijn eigen staart terug mag rijden, moet er gewerkt worden met de juiste trein- en bloklengtes. Tevens dient er bij de betreffende blokken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bij onderdeel "actie bij te lange treinen" de opties "langer bezet houden van </w:t>
      </w:r>
      <w:r>
        <w:rPr>
          <w:color w:val="008000"/>
        </w:rPr>
        <w:t xml:space="preserve">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xml:space="preserve"> / </w:t>
      </w:r>
      <w:r>
        <w:rPr>
          <w:color w:val="008000"/>
        </w:rPr>
        <w:t xml:space="preserve">wisselstraat »Page </w:t>
      </w:r>
      <w:r>
        <w:rPr>
          <w:color w:val="008000"/>
        </w:rPr>
        <w:fldChar w:fldCharType="begin"/>
      </w:r>
      <w:r>
        <w:rPr>
          <w:color w:val="008000"/>
        </w:rPr>
        <w:instrText>GOTOBUTTON B0x4C76B54F</w:instrText>
      </w:r>
      <w:r>
        <w:rPr>
          <w:color w:val="008000"/>
        </w:rPr>
        <w:fldChar w:fldCharType="begin"/>
      </w:r>
      <w:r>
        <w:rPr>
          <w:color w:val="008000"/>
        </w:rPr>
        <w:instrText>PAGEREF B0x4C76B54F</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aangezet te worden. Koploper weet dan precies van welke trein de staart is achter gebleven in een blok.</w:t>
      </w:r>
    </w:p>
    <w:p w:rsidR="00586BAE" w:rsidRDefault="00586BAE">
      <w:pPr>
        <w:rPr>
          <w:color w:val="000000"/>
        </w:rPr>
      </w:pPr>
    </w:p>
    <w:p w:rsidR="00586BAE" w:rsidRDefault="00586BAE" w:rsidP="00CA34D2">
      <w:pPr>
        <w:keepNext/>
        <w:rPr>
          <w:color w:val="000000"/>
        </w:rPr>
      </w:pPr>
      <w:r>
        <w:rPr>
          <w:color w:val="000000"/>
        </w:rPr>
        <w:t>Hieronder een afbeelding om het iets te verduidelijken:</w:t>
      </w:r>
    </w:p>
    <w:p w:rsidR="00586BAE" w:rsidRDefault="00BA2C0C">
      <w:pPr>
        <w:rPr>
          <w:color w:val="000000"/>
        </w:rPr>
      </w:pPr>
      <w:r>
        <w:rPr>
          <w:noProof/>
          <w:color w:val="800000"/>
        </w:rPr>
        <w:drawing>
          <wp:inline distT="0" distB="0" distL="0" distR="0" wp14:anchorId="246D2EDC" wp14:editId="0BAB6BE4">
            <wp:extent cx="3243600" cy="507600"/>
            <wp:effectExtent l="0" t="0" r="0" b="6985"/>
            <wp:docPr id="418" name="Afbeelding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92">
                      <a:extLst>
                        <a:ext uri="{28A0092B-C50C-407E-A947-70E740481C1C}">
                          <a14:useLocalDpi xmlns:a14="http://schemas.microsoft.com/office/drawing/2010/main"/>
                        </a:ext>
                      </a:extLst>
                    </a:blip>
                    <a:srcRect/>
                    <a:stretch>
                      <a:fillRect/>
                    </a:stretch>
                  </pic:blipFill>
                  <pic:spPr bwMode="auto">
                    <a:xfrm>
                      <a:off x="0" y="0"/>
                      <a:ext cx="3243600" cy="507600"/>
                    </a:xfrm>
                    <a:prstGeom prst="rect">
                      <a:avLst/>
                    </a:prstGeom>
                    <a:noFill/>
                    <a:ln>
                      <a:noFill/>
                    </a:ln>
                  </pic:spPr>
                </pic:pic>
              </a:graphicData>
            </a:graphic>
          </wp:inline>
        </w:drawing>
      </w:r>
    </w:p>
    <w:p w:rsidR="00586BAE" w:rsidRDefault="00586BAE">
      <w:pPr>
        <w:rPr>
          <w:color w:val="000000"/>
        </w:rPr>
      </w:pPr>
      <w:r>
        <w:rPr>
          <w:color w:val="000000"/>
        </w:rPr>
        <w:t>De trein is gereden vanuit blok 240 naar blok 210 en ten slotte naar 200. De trein is langer dan blok 210 toestaat. Met bovenstaande opties is de trein doorgereden naar blok 200 en houdt hier ook nog blok 210 bezet. Indien decodernummers worden getoond in het baanoverzicht is dit nummer in beide blokken te zien. Deze trein zou nooit meer weg kunnen rijden vanuit blok 200. Echter bij het terugrijden over zijn eigen staart zal Koploper gaan kijken waar er naar toegereden kan worden in blok 210 als de trein is komen rijden vanuit 200. Er wordt hier alleen gekeken naar richtingen waarbij de trein niet hoeft te keren. In dit geval kan deze trein alleen kiezen uit blok 240.</w:t>
      </w:r>
    </w:p>
    <w:p w:rsidR="00586BAE" w:rsidRDefault="00586BAE" w:rsidP="00CA34D2">
      <w:pPr>
        <w:pStyle w:val="Kop4"/>
      </w:pPr>
      <w:r>
        <w:t>Detectie en wachttijd</w:t>
      </w:r>
    </w:p>
    <w:p w:rsidR="00586BAE" w:rsidRDefault="00586BAE">
      <w:pPr>
        <w:rPr>
          <w:color w:val="000000"/>
        </w:rPr>
      </w:pPr>
      <w:r>
        <w:rPr>
          <w:color w:val="000000"/>
        </w:rPr>
        <w:t>Om met treinstellen of trek/duwcombinaties te kunnen rijden moeten alle wagons van de trein door de bezetmelders gedetecteerd worden. Hiervoor kun je weerstandslak gebruiken of verlichting inbouwen. De verlichting moet wel voor een zekere stroomafname zorgen, zodat de wagons zeker worden gedetecteerd. Bij Märklin zal je normaalgesproken al de volledige trein detecteren, omdat de assen beide spoorstaven met elkaar verbinden.</w:t>
      </w:r>
    </w:p>
    <w:p w:rsidR="00586BAE" w:rsidRDefault="00586BAE">
      <w:pPr>
        <w:rPr>
          <w:color w:val="000000"/>
        </w:rPr>
      </w:pPr>
    </w:p>
    <w:p w:rsidR="00586BAE" w:rsidRDefault="00586BAE">
      <w:pPr>
        <w:rPr>
          <w:color w:val="000000"/>
        </w:rPr>
      </w:pPr>
      <w:r>
        <w:rPr>
          <w:color w:val="000000"/>
        </w:rPr>
        <w:t xml:space="preserve">Je kunt op twee plaatsen een minimale wachttijd opgegeven voordat een treinstel mag keren. De eerste mogelijkheid is bij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en de tweede 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Als een treinstel in een blok is gearriveerd, wordt de langste tijd aangehouden. Het is de bedoeling dat bij een treintype een basistijd wordt vastgelegd. Als je om wat voor reden dan ook de wachttijd in een bepaald blok wil verhogen, kun je dit bij de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instellen. Bedenk bij het laatste wel dat deze tijd voor alle soorten treintypes gaat gelden.</w:t>
      </w:r>
    </w:p>
    <w:bookmarkStart w:id="4054" w:name="_004A954D"/>
    <w:bookmarkStart w:id="4055" w:name="B0x4DB6BC44"/>
    <w:bookmarkEnd w:id="4054"/>
    <w:bookmarkEnd w:id="4055"/>
    <w:p w:rsidR="00586BAE" w:rsidRPr="00CA34D2" w:rsidRDefault="00586BAE" w:rsidP="00CA34D2">
      <w:pPr>
        <w:pStyle w:val="Kop1"/>
        <w:rPr>
          <w:color w:val="800000"/>
          <w:szCs w:val="20"/>
        </w:rPr>
      </w:pPr>
      <w:r w:rsidRPr="00CA34D2">
        <w:fldChar w:fldCharType="begin"/>
      </w:r>
      <w:r w:rsidRPr="00CA34D2">
        <w:instrText>xe "Wisselstraten"</w:instrText>
      </w:r>
      <w:r w:rsidRPr="00CA34D2">
        <w:fldChar w:fldCharType="end"/>
      </w:r>
      <w:r w:rsidRPr="00CA34D2">
        <w:fldChar w:fldCharType="begin"/>
      </w:r>
      <w:r w:rsidRPr="00CA34D2">
        <w:instrText>xe "Rijwegen automatisch selecteren"</w:instrText>
      </w:r>
      <w:r w:rsidRPr="00CA34D2">
        <w:fldChar w:fldCharType="end"/>
      </w:r>
      <w:r w:rsidRPr="00CA34D2">
        <w:fldChar w:fldCharType="begin"/>
      </w:r>
      <w:r w:rsidRPr="00CA34D2">
        <w:instrText>xe "Automatische rijwegen"</w:instrText>
      </w:r>
      <w:r w:rsidRPr="00CA34D2">
        <w:fldChar w:fldCharType="end"/>
      </w:r>
      <w:bookmarkStart w:id="4056" w:name="_Toc479280314"/>
      <w:r w:rsidRPr="00CA34D2">
        <w:rPr>
          <w:szCs w:val="36"/>
        </w:rPr>
        <w:t>Automatische rijwegselectie</w:t>
      </w:r>
      <w:bookmarkEnd w:id="4056"/>
    </w:p>
    <w:p w:rsidR="00586BAE" w:rsidRDefault="00586BAE" w:rsidP="00CA34D2">
      <w:pPr>
        <w:pStyle w:val="Kop4"/>
      </w:pPr>
      <w:r>
        <w:t>Hoe zoekt een automatisch rijdende locomotief zijn weg?</w:t>
      </w:r>
    </w:p>
    <w:p w:rsidR="00586BAE" w:rsidRDefault="00586BAE">
      <w:pPr>
        <w:rPr>
          <w:color w:val="800000"/>
        </w:rPr>
      </w:pPr>
      <w:r>
        <w:rPr>
          <w:color w:val="000000"/>
        </w:rPr>
        <w:t xml:space="preserve">Binnen Koploper is bekend uit welk blok een locomotief komt en in welk blok de locomotief zich bevindt. Deze twee zaken bepalen samen naar welke blok(ken) de locomotief mag rijden. Bij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is de onderlinge relatie tussen de blokken aangegeven. Je geeft hier op van welk blok naar welk blok gereden kan worden. Tevens leg je hier per blok vast naar welke blokken gereden mag worden als de locomotief uit een bepaald blok komt en of er gekeerd moet worden. De laatste optie wordt alleen gebruikt door een</w:t>
      </w:r>
      <w:r>
        <w:rPr>
          <w:color w:val="800000"/>
        </w:rPr>
        <w:t xml:space="preserve">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AF75D9">
        <w:rPr>
          <w:noProof/>
          <w:color w:val="008000"/>
        </w:rPr>
        <w:instrText>374</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800000"/>
        </w:rPr>
      </w:pPr>
      <w:r>
        <w:rPr>
          <w:color w:val="000000"/>
        </w:rPr>
        <w:t>Het volgende blok kan op twee manieren worden gekozen: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Ten eerste op basis van volgorde (zie:</w:t>
      </w:r>
      <w:r>
        <w:rPr>
          <w:color w:val="800000"/>
        </w:rPr>
        <w:t xml:space="preserve"> </w:t>
      </w:r>
      <w:r>
        <w:rPr>
          <w:color w:val="008000"/>
        </w:rPr>
        <w:t xml:space="preserve">blok eigenschappen (richting)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800000"/>
        </w:rPr>
        <w:t>)</w:t>
      </w:r>
      <w:r>
        <w:rPr>
          <w:color w:val="000000"/>
        </w:rPr>
        <w:t>. Er wordt eerst gekeken of het blok met volgnummer 1 vrij is (inclusief eventuele wisselstraten). Is het blok niet vrij dan wordt er gekeken of het blok met volgnummer 2 vrij is. Dit proces gaat net zolang door totdat er een vrij blok is gevonden.</w:t>
      </w:r>
    </w:p>
    <w:p w:rsidR="00586BAE" w:rsidRDefault="00586B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Ten tweede op basis van kansen</w:t>
      </w:r>
      <w:r>
        <w:rPr>
          <w:color w:val="800000"/>
        </w:rPr>
        <w:t xml:space="preserve"> </w:t>
      </w:r>
      <w:r>
        <w:rPr>
          <w:color w:val="000000"/>
        </w:rPr>
        <w:t>(zie:</w:t>
      </w:r>
      <w:r>
        <w:rPr>
          <w:color w:val="800000"/>
        </w:rPr>
        <w:t xml:space="preserve"> </w:t>
      </w:r>
      <w:r>
        <w:rPr>
          <w:color w:val="008000"/>
        </w:rPr>
        <w:t xml:space="preserve">blok eigenschappen (richting)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800000"/>
        </w:rPr>
        <w:t>).</w:t>
      </w:r>
      <w:r>
        <w:rPr>
          <w:color w:val="000000"/>
        </w:rPr>
        <w:t xml:space="preserve"> Er wordt eerst gekeken welke blokken vrij zijn (inclusief eventuele wisselstraten). Bij de blokken staat nu een kans factor. Zijn er bijvoorbeeld 2 blokken vrij en heeft blok 1 een kans factor van 3 en blok 2 een kans factor van 1, dan is de kans dat er naar blok 1 wordt gereden 75% en naar blok 2 25%. Deze optie geeft een willekeurig rijgedrag.</w:t>
      </w:r>
    </w:p>
    <w:p w:rsidR="00586BAE" w:rsidRDefault="00586BAE" w:rsidP="00CA34D2">
      <w:pPr>
        <w:pStyle w:val="Kop4"/>
      </w:pPr>
      <w:r>
        <w:t>Wisselstraten</w:t>
      </w:r>
    </w:p>
    <w:p w:rsidR="00586BAE" w:rsidRDefault="00586BAE">
      <w:pPr>
        <w:rPr>
          <w:color w:val="000000"/>
        </w:rPr>
      </w:pPr>
      <w:r>
        <w:rPr>
          <w:color w:val="000000"/>
        </w:rPr>
        <w:t xml:space="preserve">Nadat er een blok is gekozen, wordt nog bekeken of er een wisselstraat is vastgelegd en zo ja of deze wisselstraat vrij is. Je kunt 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per combinatie blok 'van' / blok 'naar' maximaal 10 verschillende wisselstraten vastleggen. Een wisselstraat bestaat uit wissels en uit eventueel aanvullende lijnen. Bij de check of een wisselstraat vrij is, wordt er wel gekeken of de wissels vrij zijn, maar niet of de lijnitems vrij zijn. De reden is dat een lijn in principe nooit een andere lijn kruist.</w:t>
      </w:r>
    </w:p>
    <w:p w:rsidR="00586BAE" w:rsidRDefault="00586BAE">
      <w:pPr>
        <w:rPr>
          <w:color w:val="000000"/>
        </w:rPr>
      </w:pPr>
    </w:p>
    <w:p w:rsidR="00586BAE" w:rsidRDefault="00586BAE">
      <w:pPr>
        <w:rPr>
          <w:color w:val="000000"/>
        </w:rPr>
      </w:pPr>
      <w:r>
        <w:rPr>
          <w:color w:val="000000"/>
        </w:rPr>
        <w:t xml:space="preserve">Het is noodzakelijk om alle wissels tussen twee blokken in de wisselstraat op te nemen. Als je de wissels die in principe toch open gereden kunnen worden, niet opneemt, is de wisselstraat niet volledig bezet en zou een trein uit de tegenovergestelde richting toch over dezelfde wisselstraat kunnen rijden. Bij een wisselstraat kun je ook een snelheidsbeperking opgeven. Deze geldt zowel voor de snelheid volgens treintype als voor de snelheid volgens een locomotief. Zie voor een nadere uitleg van deze begrippen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800000"/>
        </w:rPr>
        <w:t>.</w:t>
      </w:r>
    </w:p>
    <w:p w:rsidR="00586BAE" w:rsidRDefault="00586BAE" w:rsidP="00CA34D2">
      <w:pPr>
        <w:pStyle w:val="Kop4"/>
      </w:pPr>
      <w:r>
        <w:t>Beperkingen</w:t>
      </w:r>
    </w:p>
    <w:p w:rsidR="00586BAE" w:rsidRDefault="00586BAE">
      <w:pPr>
        <w:rPr>
          <w:color w:val="000000"/>
        </w:rPr>
      </w:pPr>
      <w:r>
        <w:rPr>
          <w:color w:val="000000"/>
        </w:rPr>
        <w:t xml:space="preserve">Als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is aangegeven dat de locomotief een elektrische locomotief is, zal de locomotief alleen naar blokken kunnen rijden waarvan de indicatie 'bovenleiding' aanstaat (zie:</w:t>
      </w:r>
      <w:r>
        <w:rPr>
          <w:color w:val="800000"/>
        </w:rPr>
        <w:t xml:space="preserve"> </w:t>
      </w:r>
      <w:r>
        <w:rPr>
          <w:color w:val="008000"/>
        </w:rPr>
        <w:t xml:space="preserve">blok eigenschappen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800000"/>
        </w:rPr>
        <w:t xml:space="preserve">). </w:t>
      </w:r>
      <w:r>
        <w:rPr>
          <w:color w:val="000000"/>
        </w:rPr>
        <w:t>Als een trein te lang is voor een blok, zal de trein in principe het blok nooit kiezen. Als echter bij de eigenschappen van het blok is aangegeven dat er bij een te lange trein een stopverbod moet gelden, kan de trein het blok wel kiezen. Realiseer je echter wel dat de voorafgaande wisselstraat van detectie voorzien moet worden en dat alle wagens van de trein gedetecteerd moeten worden. Is dit niet het geval, dan wordt de wisselstraat te vroeg vrijgegeven.</w:t>
      </w:r>
    </w:p>
    <w:p w:rsidR="00586BAE" w:rsidRDefault="00586BAE" w:rsidP="00CA34D2">
      <w:pPr>
        <w:pStyle w:val="Kop4"/>
      </w:pPr>
      <w:r>
        <w:t>Treinroutes</w:t>
      </w:r>
    </w:p>
    <w:p w:rsidR="00586BAE" w:rsidRDefault="00586BAE">
      <w:pPr>
        <w:rPr>
          <w:color w:val="000000"/>
        </w:rPr>
      </w:pPr>
      <w:r>
        <w:rPr>
          <w:color w:val="000000"/>
        </w:rPr>
        <w:t xml:space="preserve">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800000"/>
        </w:rPr>
        <w:t xml:space="preserve"> </w:t>
      </w:r>
      <w:r>
        <w:rPr>
          <w:color w:val="000000"/>
        </w:rPr>
        <w:t xml:space="preserve">kun je invloed uitoefenen op het kiezen van de blokken. Je kunt bijvoorbeeld aangeven dat een locomotief niet in bepaalde blokken mag komen. Zo kun je er voor zorgen dat een enkelspoor alleen toegankelijk is voor bepaalde treinen door het eerste blok van het enkelspoor uit te sluiten bij een treinroute. Als bij een </w:t>
      </w:r>
      <w:r>
        <w:rPr>
          <w:color w:val="008000"/>
        </w:rPr>
        <w:t xml:space="preserve">locomotief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800000"/>
        </w:rPr>
        <w:t xml:space="preserve"> </w:t>
      </w:r>
      <w:r>
        <w:rPr>
          <w:color w:val="000000"/>
        </w:rPr>
        <w:t>of bij het</w:t>
      </w:r>
      <w:r>
        <w:rPr>
          <w:color w:val="800000"/>
        </w:rPr>
        <w:t xml:space="preserve"> </w:t>
      </w:r>
      <w:r>
        <w:rPr>
          <w:color w:val="008000"/>
        </w:rPr>
        <w:t xml:space="preserve">treintype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AF75D9">
        <w:rPr>
          <w:noProof/>
          <w:color w:val="008000"/>
        </w:rPr>
        <w:instrText>78</w:instrText>
      </w:r>
      <w:r>
        <w:rPr>
          <w:color w:val="008000"/>
        </w:rPr>
        <w:fldChar w:fldCharType="end"/>
      </w:r>
      <w:r>
        <w:rPr>
          <w:color w:val="008000"/>
        </w:rPr>
        <w:fldChar w:fldCharType="end"/>
      </w:r>
      <w:r>
        <w:rPr>
          <w:color w:val="800000"/>
        </w:rPr>
        <w:t xml:space="preserve"> </w:t>
      </w:r>
      <w:r>
        <w:rPr>
          <w:color w:val="000000"/>
        </w:rPr>
        <w:t>van de locomotief de</w:t>
      </w:r>
      <w:r>
        <w:rPr>
          <w:color w:val="800000"/>
        </w:rPr>
        <w:t xml:space="preserv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is geactiveerd, zal de locomotief dus nooit het enkelspoor op rijden. 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800000"/>
        </w:rPr>
        <w:t xml:space="preserve"> </w:t>
      </w:r>
      <w:r>
        <w:rPr>
          <w:color w:val="000000"/>
        </w:rPr>
        <w:t>kun je ook uitsluiten dat een locomotief in bepaalde blokken stopt. Denk hierbij aan een goederentrein die niet langs de perrons mag stoppen. Hier gaat gelden dat er meerdere blokken vooruit gereserveerd zullen worden. Is dit niet mogelijk, dan zal de locomotief wachten tot er genoeg blokken gereserveerd kunnen worden zodat alle blokken waar de trein niet mag stoppen kunnen worden overgeslagen.</w:t>
      </w:r>
    </w:p>
    <w:p w:rsidR="00586BAE" w:rsidRDefault="00586BAE">
      <w:pPr>
        <w:rPr>
          <w:color w:val="000000"/>
        </w:rPr>
      </w:pPr>
    </w:p>
    <w:p w:rsidR="00586BAE" w:rsidRDefault="00586BAE">
      <w:pPr>
        <w:rPr>
          <w:color w:val="000000"/>
        </w:rPr>
      </w:pPr>
      <w:r>
        <w:rPr>
          <w:color w:val="000000"/>
        </w:rPr>
        <w:t xml:space="preserve">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leg je de volgorde van de blokken vast die door een locomotief gekozen worden. Dit is een statische manier van rijden. Als er met veel vaste treinroutes wordt gereden, is het niet uitgesloten dat er een deadlock situatie kan optreden. Met de vaste treinroute is het mogelijk om de stoptijden en stopkansen te veranderen, zodat ze anders worden dan de combinatie treintype / bloktype aangeeft. Een trein kan ook op basis van het aantal minuten op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AF75D9">
        <w:rPr>
          <w:noProof/>
          <w:color w:val="008000"/>
        </w:rPr>
        <w:instrText>372</w:instrText>
      </w:r>
      <w:r>
        <w:rPr>
          <w:color w:val="008000"/>
        </w:rPr>
        <w:fldChar w:fldCharType="end"/>
      </w:r>
      <w:r>
        <w:rPr>
          <w:color w:val="008000"/>
        </w:rPr>
        <w:fldChar w:fldCharType="end"/>
      </w:r>
      <w:r>
        <w:rPr>
          <w:color w:val="800000"/>
        </w:rPr>
        <w:t xml:space="preserve"> </w:t>
      </w:r>
      <w:r>
        <w:rPr>
          <w:color w:val="000000"/>
        </w:rPr>
        <w:t>vertrekken.</w:t>
      </w:r>
    </w:p>
    <w:p w:rsidR="00586BAE" w:rsidRDefault="00586BAE" w:rsidP="00CA34D2">
      <w:pPr>
        <w:pStyle w:val="Kop4"/>
      </w:pPr>
      <w:r>
        <w:t>Claim</w:t>
      </w:r>
    </w:p>
    <w:p w:rsidR="00586BAE" w:rsidRDefault="00586B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kunnen blokken en/of wissels worden geclaimd. Geclaimde blokken en bijbehorende lijnen en wissels kunnen ook een aparte kleur worden gegeven in het baanoverzicht. Zie hiervoor: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 Wanneer een blok of wissel is geclaimd kan deze alleen worden geselecteerd door de locomotief die de claim heeft uitgevoerd. Meerdere locomotieven kunnen op hetzelfde blok of wissel een claim leggen. Een claim wordt automatisch opgeheven als de locomotief het blok of de wissel reserveert.</w:t>
      </w:r>
    </w:p>
    <w:p w:rsidR="00586BAE" w:rsidRDefault="00586BAE">
      <w:pPr>
        <w:rPr>
          <w:color w:val="000000"/>
        </w:rPr>
      </w:pPr>
      <w:r>
        <w:rPr>
          <w:color w:val="000000"/>
        </w:rPr>
        <w:t xml:space="preserve">Het is echter ook mogelijk om handmatig alle claims van een blok of wissel te verwijderen. Klik met de rechtermuisknop op een geclaimd blok of wissel en in het popup-menu kan gekozen worden voor opheffen van de claims. </w:t>
      </w:r>
    </w:p>
    <w:p w:rsidR="00586BAE" w:rsidRDefault="00586BAE" w:rsidP="00CA34D2">
      <w:pPr>
        <w:keepNext/>
        <w:rPr>
          <w:color w:val="000000"/>
        </w:rPr>
      </w:pPr>
      <w:r>
        <w:rPr>
          <w:color w:val="000000"/>
        </w:rPr>
        <w:t>Opheffen voor een blok:</w:t>
      </w:r>
    </w:p>
    <w:p w:rsidR="00586BAE" w:rsidRDefault="00BA2C0C">
      <w:pPr>
        <w:rPr>
          <w:color w:val="000000"/>
        </w:rPr>
      </w:pPr>
      <w:r>
        <w:rPr>
          <w:noProof/>
          <w:color w:val="800000"/>
        </w:rPr>
        <w:drawing>
          <wp:inline distT="0" distB="0" distL="0" distR="0" wp14:anchorId="4A56C59F" wp14:editId="7DE83CA6">
            <wp:extent cx="1101600" cy="835200"/>
            <wp:effectExtent l="0" t="0" r="3810" b="3175"/>
            <wp:docPr id="419" name="Afbeelding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93">
                      <a:extLst>
                        <a:ext uri="{28A0092B-C50C-407E-A947-70E740481C1C}">
                          <a14:useLocalDpi xmlns:a14="http://schemas.microsoft.com/office/drawing/2010/main"/>
                        </a:ext>
                      </a:extLst>
                    </a:blip>
                    <a:srcRect/>
                    <a:stretch>
                      <a:fillRect/>
                    </a:stretch>
                  </pic:blipFill>
                  <pic:spPr bwMode="auto">
                    <a:xfrm>
                      <a:off x="0" y="0"/>
                      <a:ext cx="1101600" cy="835200"/>
                    </a:xfrm>
                    <a:prstGeom prst="rect">
                      <a:avLst/>
                    </a:prstGeom>
                    <a:noFill/>
                    <a:ln>
                      <a:noFill/>
                    </a:ln>
                  </pic:spPr>
                </pic:pic>
              </a:graphicData>
            </a:graphic>
          </wp:inline>
        </w:drawing>
      </w:r>
    </w:p>
    <w:p w:rsidR="00586BAE" w:rsidRDefault="00586BAE">
      <w:pPr>
        <w:rPr>
          <w:color w:val="000000"/>
        </w:rPr>
      </w:pPr>
    </w:p>
    <w:p w:rsidR="00586BAE" w:rsidRDefault="00586BAE" w:rsidP="00CA34D2">
      <w:pPr>
        <w:keepNext/>
        <w:rPr>
          <w:color w:val="000000"/>
        </w:rPr>
      </w:pPr>
      <w:r>
        <w:rPr>
          <w:color w:val="000000"/>
        </w:rPr>
        <w:t>Opheffen voor een wissel:</w:t>
      </w:r>
    </w:p>
    <w:p w:rsidR="00586BAE" w:rsidRDefault="00BA2C0C">
      <w:pPr>
        <w:rPr>
          <w:color w:val="000000"/>
        </w:rPr>
      </w:pPr>
      <w:r>
        <w:rPr>
          <w:noProof/>
          <w:color w:val="800000"/>
        </w:rPr>
        <w:drawing>
          <wp:inline distT="0" distB="0" distL="0" distR="0" wp14:anchorId="516BAEFB" wp14:editId="2B24A4A2">
            <wp:extent cx="1350000" cy="1634400"/>
            <wp:effectExtent l="0" t="0" r="3175" b="4445"/>
            <wp:docPr id="420" name="Afbeelding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94">
                      <a:extLst>
                        <a:ext uri="{28A0092B-C50C-407E-A947-70E740481C1C}">
                          <a14:useLocalDpi xmlns:a14="http://schemas.microsoft.com/office/drawing/2010/main"/>
                        </a:ext>
                      </a:extLst>
                    </a:blip>
                    <a:srcRect/>
                    <a:stretch>
                      <a:fillRect/>
                    </a:stretch>
                  </pic:blipFill>
                  <pic:spPr bwMode="auto">
                    <a:xfrm>
                      <a:off x="0" y="0"/>
                      <a:ext cx="1350000" cy="1634400"/>
                    </a:xfrm>
                    <a:prstGeom prst="rect">
                      <a:avLst/>
                    </a:prstGeom>
                    <a:noFill/>
                    <a:ln>
                      <a:noFill/>
                    </a:ln>
                  </pic:spPr>
                </pic:pic>
              </a:graphicData>
            </a:graphic>
          </wp:inline>
        </w:drawing>
      </w:r>
    </w:p>
    <w:bookmarkStart w:id="4057" w:name="_004B08F6"/>
    <w:bookmarkStart w:id="4058" w:name="B0x4DB6C37D"/>
    <w:bookmarkEnd w:id="4057"/>
    <w:bookmarkEnd w:id="4058"/>
    <w:p w:rsidR="00586BAE" w:rsidRPr="00CA34D2" w:rsidRDefault="00586BAE" w:rsidP="00CA34D2">
      <w:pPr>
        <w:pStyle w:val="Kop1"/>
      </w:pPr>
      <w:r w:rsidRPr="00CA34D2">
        <w:fldChar w:fldCharType="begin"/>
      </w:r>
      <w:r w:rsidRPr="00CA34D2">
        <w:instrText>xe "Maximum snelheid"</w:instrText>
      </w:r>
      <w:r w:rsidRPr="00CA34D2">
        <w:fldChar w:fldCharType="end"/>
      </w:r>
      <w:r w:rsidRPr="00CA34D2">
        <w:fldChar w:fldCharType="begin"/>
      </w:r>
      <w:r w:rsidRPr="00CA34D2">
        <w:instrText>xe "Trein bepaling te rijden snelheid"</w:instrText>
      </w:r>
      <w:r w:rsidRPr="00CA34D2">
        <w:fldChar w:fldCharType="end"/>
      </w:r>
      <w:r w:rsidRPr="00CA34D2">
        <w:fldChar w:fldCharType="begin"/>
      </w:r>
      <w:r w:rsidRPr="00CA34D2">
        <w:instrText>xe "Minimum snelheid"</w:instrText>
      </w:r>
      <w:r w:rsidRPr="00CA34D2">
        <w:fldChar w:fldCharType="end"/>
      </w:r>
      <w:r w:rsidRPr="00CA34D2">
        <w:fldChar w:fldCharType="begin"/>
      </w:r>
      <w:r w:rsidRPr="00CA34D2">
        <w:instrText>xe "Leer remmen"</w:instrText>
      </w:r>
      <w:r w:rsidRPr="00CA34D2">
        <w:fldChar w:fldCharType="end"/>
      </w:r>
      <w:r w:rsidRPr="00CA34D2">
        <w:fldChar w:fldCharType="begin"/>
      </w:r>
      <w:r w:rsidRPr="00CA34D2">
        <w:instrText>xe "Gemiddelde snelheid"</w:instrText>
      </w:r>
      <w:r w:rsidRPr="00CA34D2">
        <w:fldChar w:fldCharType="end"/>
      </w:r>
      <w:r w:rsidRPr="00CA34D2">
        <w:fldChar w:fldCharType="begin"/>
      </w:r>
      <w:r w:rsidRPr="00CA34D2">
        <w:instrText>xe "Dynamische maximum snelheid"</w:instrText>
      </w:r>
      <w:r w:rsidRPr="00CA34D2">
        <w:fldChar w:fldCharType="end"/>
      </w:r>
      <w:r w:rsidRPr="00CA34D2">
        <w:fldChar w:fldCharType="begin"/>
      </w:r>
      <w:r w:rsidRPr="00CA34D2">
        <w:instrText>xe "Remproces leren"</w:instrText>
      </w:r>
      <w:r w:rsidRPr="00CA34D2">
        <w:fldChar w:fldCharType="end"/>
      </w:r>
      <w:r w:rsidRPr="00CA34D2">
        <w:fldChar w:fldCharType="begin"/>
      </w:r>
      <w:r w:rsidRPr="00CA34D2">
        <w:instrText>xe "Auto's snelheidsbepaling"</w:instrText>
      </w:r>
      <w:r w:rsidRPr="00CA34D2">
        <w:fldChar w:fldCharType="end"/>
      </w:r>
      <w:r w:rsidRPr="00CA34D2">
        <w:fldChar w:fldCharType="begin"/>
      </w:r>
      <w:r w:rsidRPr="00CA34D2">
        <w:instrText>xe "Automatische snelheidsregeling"</w:instrText>
      </w:r>
      <w:r w:rsidRPr="00CA34D2">
        <w:fldChar w:fldCharType="end"/>
      </w:r>
      <w:r w:rsidRPr="00CA34D2">
        <w:fldChar w:fldCharType="begin"/>
      </w:r>
      <w:r w:rsidRPr="00CA34D2">
        <w:instrText>xe "Snelheidsregeling"</w:instrText>
      </w:r>
      <w:r w:rsidRPr="00CA34D2">
        <w:fldChar w:fldCharType="end"/>
      </w:r>
      <w:r w:rsidRPr="00CA34D2">
        <w:fldChar w:fldCharType="begin"/>
      </w:r>
      <w:r w:rsidRPr="00CA34D2">
        <w:instrText>xe "Snelheidsbepaling treinen en/of auto's"</w:instrText>
      </w:r>
      <w:r w:rsidRPr="00CA34D2">
        <w:fldChar w:fldCharType="end"/>
      </w:r>
      <w:bookmarkStart w:id="4059" w:name="_Toc479280315"/>
      <w:r w:rsidRPr="00CA34D2">
        <w:rPr>
          <w:szCs w:val="36"/>
        </w:rPr>
        <w:t>Automatische snelheidsregeling</w:t>
      </w:r>
      <w:bookmarkEnd w:id="4059"/>
    </w:p>
    <w:p w:rsidR="00586BAE" w:rsidRDefault="00586BAE" w:rsidP="00CA34D2">
      <w:pPr>
        <w:pStyle w:val="Kop4"/>
      </w:pPr>
      <w:r>
        <w:t>Welke begrippen spelen een rol?</w:t>
      </w:r>
    </w:p>
    <w:p w:rsidR="00586BAE" w:rsidRDefault="00586BAE">
      <w:pPr>
        <w:rPr>
          <w:color w:val="000000"/>
        </w:rPr>
      </w:pPr>
      <w:r>
        <w:rPr>
          <w:color w:val="000000"/>
        </w:rPr>
        <w:t>In Koploper zijn drie snelheden van toepassing, namelijk:</w:t>
      </w:r>
    </w:p>
    <w:p w:rsidR="00586BAE" w:rsidRDefault="00586B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Maximumsnelheid:</w:t>
      </w:r>
      <w:r>
        <w:rPr>
          <w:color w:val="000000"/>
        </w:rPr>
        <w:t xml:space="preserve"> de locomotief rijdt in een blok en heeft een volgend blok kunnen reserveren.</w:t>
      </w:r>
    </w:p>
    <w:p w:rsidR="00586BAE" w:rsidRDefault="00586B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Gemiddelde snelheid:</w:t>
      </w:r>
      <w:r>
        <w:rPr>
          <w:color w:val="000000"/>
        </w:rPr>
        <w:t xml:space="preserve"> de locomotief rijdt in een blok en heeft geen volgend blok kunnen reserveren. De locomotief zal bij binnenkomst van dit blok afremmen naar de gemiddelde snelheid. Met andere woorden: als er nog twee bezetmeldingen volgen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rijdt de trein volgens de gemiddelde snelheid.</w:t>
      </w:r>
    </w:p>
    <w:p w:rsidR="00586BAE" w:rsidRDefault="00586B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Minimumsnelheid:</w:t>
      </w:r>
      <w:r>
        <w:rPr>
          <w:color w:val="000000"/>
        </w:rPr>
        <w:t xml:space="preserve"> de locomotief rijdt in een blok en heeft geen volgend blok kunnen reserveren. Bij de bezetmelder halverwege het blok zal de locomotief afremmen naar de minimumsnelheid. Met andere woorden: als er nog één bezetmelding volgt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rijdt de trein volgens de minimumsnelheid.</w:t>
      </w:r>
    </w:p>
    <w:p w:rsidR="00586BAE" w:rsidRDefault="00586BAE">
      <w:pPr>
        <w:tabs>
          <w:tab w:val="left" w:pos="220"/>
        </w:tabs>
        <w:rPr>
          <w:color w:val="000000"/>
        </w:rPr>
      </w:pPr>
      <w:r>
        <w:rPr>
          <w:color w:val="000000"/>
        </w:rPr>
        <w:t>Als hier wordt gesproken over de drie snelheden, worden de hierboven genoemde snelheden bedoeld.</w:t>
      </w:r>
    </w:p>
    <w:p w:rsidR="00586BAE" w:rsidRDefault="00586BAE" w:rsidP="00CA34D2">
      <w:pPr>
        <w:pStyle w:val="Kop4"/>
      </w:pPr>
      <w:r>
        <w:t>Welk gegeven wordt gebruikt?</w:t>
      </w:r>
    </w:p>
    <w:p w:rsidR="00586BAE" w:rsidRDefault="00586BAE">
      <w:pPr>
        <w:rPr>
          <w:color w:val="000000"/>
        </w:rPr>
      </w:pPr>
      <w:r>
        <w:rPr>
          <w:color w:val="000000"/>
        </w:rPr>
        <w:t>Per locomotief wordt vastgelegd hoe de snelheid bepaald moet worden: op basis van geijkte snelheden of op basis van decoderstappen. Het verdient aanbeveling om te rijden met geijkte snelheden: een locomotief met een decoder inclusief cruisecontrole heeft veel betere rijeigenschappen en in Koploper kan veel meer worden geregeld met deze manier van rijden.</w:t>
      </w:r>
    </w:p>
    <w:p w:rsidR="00586BAE" w:rsidRDefault="00586BAE">
      <w:pPr>
        <w:rPr>
          <w:color w:val="000000"/>
        </w:rPr>
      </w:pPr>
      <w:r>
        <w:rPr>
          <w:color w:val="000000"/>
        </w:rPr>
        <w:t xml:space="preserve">Ook kunnen bovenstaande snelheden op een aantal plaatsen worden vastgelegd: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r>
        <w:rPr>
          <w:color w:val="000000"/>
        </w:rPr>
        <w:t xml:space="preserv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In het bloktype is een optie om alleen een maximum snelheid of om alle drie de snelheden op te geven.</w:t>
      </w:r>
    </w:p>
    <w:p w:rsidR="00586BAE" w:rsidRDefault="00586BAE" w:rsidP="00CA34D2">
      <w:pPr>
        <w:pStyle w:val="Kop4"/>
      </w:pPr>
      <w:r>
        <w:t>Prioriteit</w:t>
      </w:r>
    </w:p>
    <w:p w:rsidR="00586BAE" w:rsidRDefault="00586BAE">
      <w:pPr>
        <w:rPr>
          <w:color w:val="000000"/>
        </w:rPr>
      </w:pPr>
      <w:r>
        <w:rPr>
          <w:color w:val="000000"/>
        </w:rPr>
        <w:t>Wanneer wordt gereden met geijkte snelheid geldt de volgende prioriteit:</w:t>
      </w:r>
    </w:p>
    <w:p w:rsidR="00586BAE" w:rsidRDefault="00586BAE">
      <w:pPr>
        <w:rPr>
          <w:color w:val="000000"/>
        </w:rPr>
      </w:pPr>
      <w:r>
        <w:rPr>
          <w:color w:val="000000"/>
        </w:rPr>
        <w:t xml:space="preserve">1.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r>
        <w:rPr>
          <w:color w:val="000000"/>
        </w:rPr>
        <w:t xml:space="preserve"> (indien vastgelegd)</w:t>
      </w:r>
    </w:p>
    <w:p w:rsidR="00586BAE" w:rsidRDefault="00586BAE">
      <w:pPr>
        <w:rPr>
          <w:color w:val="000000"/>
        </w:rPr>
      </w:pPr>
      <w:r>
        <w:rPr>
          <w:color w:val="000000"/>
        </w:rPr>
        <w:t xml:space="preserve">2.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(indien alle drie de snelheden zijn vastgelegd)</w:t>
      </w:r>
    </w:p>
    <w:p w:rsidR="00586BAE" w:rsidRDefault="00586BAE">
      <w:pPr>
        <w:rPr>
          <w:color w:val="000000"/>
        </w:rPr>
      </w:pPr>
      <w:r>
        <w:rPr>
          <w:color w:val="000000"/>
        </w:rPr>
        <w:t xml:space="preserve">3. uit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AF75D9">
        <w:rPr>
          <w:noProof/>
          <w:color w:val="008000"/>
        </w:rPr>
        <w:instrText>76</w:instrText>
      </w:r>
      <w:r>
        <w:rPr>
          <w:color w:val="008000"/>
        </w:rPr>
        <w:fldChar w:fldCharType="end"/>
      </w:r>
      <w:r>
        <w:rPr>
          <w:color w:val="008000"/>
        </w:rPr>
        <w:fldChar w:fldCharType="end"/>
      </w:r>
    </w:p>
    <w:p w:rsidR="00586BAE" w:rsidRDefault="00586BAE">
      <w:pPr>
        <w:rPr>
          <w:color w:val="000000"/>
        </w:rPr>
      </w:pPr>
      <w:r>
        <w:rPr>
          <w:color w:val="000000"/>
        </w:rPr>
        <w:t>Verder geldt ook nog dat de maximumsnelheid van een locomotief nooit hoger mag zijn dan de laagste waarde uit:</w:t>
      </w:r>
    </w:p>
    <w:p w:rsidR="00586BAE" w:rsidRDefault="00586BAE">
      <w:pPr>
        <w:rPr>
          <w:color w:val="000000"/>
        </w:rPr>
      </w:pPr>
      <w:r>
        <w:rPr>
          <w:color w:val="000000"/>
        </w:rPr>
        <w:t xml:space="preserve">a: maximum </w:t>
      </w:r>
      <w:r>
        <w:rPr>
          <w:color w:val="008000"/>
        </w:rPr>
        <w:t xml:space="preserve">snelheid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p>
    <w:p w:rsidR="00586BAE" w:rsidRDefault="00586BAE">
      <w:pPr>
        <w:rPr>
          <w:color w:val="000000"/>
        </w:rPr>
      </w:pPr>
      <w:r>
        <w:rPr>
          <w:color w:val="000000"/>
        </w:rPr>
        <w:t xml:space="preserve">b: </w:t>
      </w:r>
      <w:r>
        <w:rPr>
          <w:color w:val="008000"/>
        </w:rPr>
        <w:t xml:space="preserve">snelheidsbeperking uit 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p>
    <w:p w:rsidR="00586BAE" w:rsidRDefault="00586BAE">
      <w:pPr>
        <w:rPr>
          <w:color w:val="000000"/>
        </w:rPr>
      </w:pPr>
      <w:r>
        <w:rPr>
          <w:color w:val="000000"/>
        </w:rPr>
        <w:t>c: maximum snelheid uit het blok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d: indien bloktype alleen maximum aangeeft</w:t>
      </w:r>
    </w:p>
    <w:p w:rsidR="00586BAE" w:rsidRDefault="00586BAE">
      <w:pPr>
        <w:rPr>
          <w:color w:val="000000"/>
        </w:rPr>
      </w:pPr>
      <w:r>
        <w:rPr>
          <w:color w:val="000000"/>
        </w:rPr>
        <w:t>Het bepalen gaat vrij simpel: eerst kijken uit de serie van 1..3 welke als eerste voorkomt. Hierna nog de laagste waarde bepalen uit de serie van a..d. De laagste waarde van deze twee uitkomsten zal de snelheid worden waarmee de locomotief zal gaan rijden.</w:t>
      </w:r>
    </w:p>
    <w:p w:rsidR="00586BAE" w:rsidRDefault="00586BAE" w:rsidP="00CA34D2">
      <w:pPr>
        <w:pStyle w:val="Kop4"/>
      </w:pPr>
      <w:r>
        <w:t>Wisselstraatsnelheidsbeperking</w:t>
      </w:r>
    </w:p>
    <w:p w:rsidR="00586BAE" w:rsidRDefault="00586BAE">
      <w:pPr>
        <w:rPr>
          <w:color w:val="000000"/>
        </w:rPr>
      </w:pPr>
      <w:r>
        <w:rPr>
          <w:color w:val="000000"/>
        </w:rPr>
        <w:t xml:space="preserve">Een eventuele wisselstraatsnelheidsbeperking gaat in op het moment dat er in het voorafgaande blok nog slechts wordt gewacht op één bezetmelding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kan dit punt ook worden aangepast. Indien Koploper wordt afgesloten als de treinen nog rijden (dit kan bij sommige digitale centrales), zal een wisselstraatsnelheidsbeperking niet meer van toepassing zijn als Koploper weer wordt opgestart. Het opslaan van deze gegevens is te lastig. Advies is: sluit Koploper pas af als de centrale middels het 'rode' spiegelei is uitgezet.</w:t>
      </w:r>
    </w:p>
    <w:p w:rsidR="00586BAE" w:rsidRDefault="00586BAE" w:rsidP="00CA34D2">
      <w:pPr>
        <w:pStyle w:val="Kop4"/>
      </w:pPr>
      <w:r>
        <w:t>Dynamische maximumsnelheid</w:t>
      </w:r>
    </w:p>
    <w:p w:rsidR="00586BAE" w:rsidRDefault="00586B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 is het mogelijk om bij </w:t>
      </w:r>
      <w:r>
        <w:rPr>
          <w:color w:val="008000"/>
        </w:rPr>
        <w:t xml:space="preserve">bloktypes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AF75D9">
        <w:rPr>
          <w:noProof/>
          <w:color w:val="008000"/>
        </w:rPr>
        <w:instrText>143</w:instrText>
      </w:r>
      <w:r>
        <w:rPr>
          <w:color w:val="008000"/>
        </w:rPr>
        <w:fldChar w:fldCharType="end"/>
      </w:r>
      <w:r>
        <w:rPr>
          <w:color w:val="008000"/>
        </w:rPr>
        <w:fldChar w:fldCharType="end"/>
      </w:r>
      <w:r>
        <w:rPr>
          <w:color w:val="000000"/>
        </w:rPr>
        <w:t xml:space="preserve"> en/of </w:t>
      </w:r>
      <w:r>
        <w:rPr>
          <w:color w:val="008000"/>
        </w:rPr>
        <w:t xml:space="preserve">aanvullende blokgegevens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AF75D9">
        <w:rPr>
          <w:noProof/>
          <w:color w:val="008000"/>
        </w:rPr>
        <w:instrText>259</w:instrText>
      </w:r>
      <w:r>
        <w:rPr>
          <w:color w:val="008000"/>
        </w:rPr>
        <w:fldChar w:fldCharType="end"/>
      </w:r>
      <w:r>
        <w:rPr>
          <w:color w:val="008000"/>
        </w:rPr>
        <w:fldChar w:fldCharType="end"/>
      </w:r>
      <w:r>
        <w:rPr>
          <w:color w:val="000000"/>
        </w:rPr>
        <w:t xml:space="preserve"> een dynamische maximum snelheid vast te leggen. Hier wordt een maximum snelheid gekoppeld met een logische actie. Alleen als deze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waar is, geldt de maximum snelheid. Hierdoor kan heel flexibel met snelheden worden omgegaan.</w:t>
      </w:r>
    </w:p>
    <w:p w:rsidR="00586BAE" w:rsidRDefault="00586BAE" w:rsidP="00CA34D2">
      <w:pPr>
        <w:pStyle w:val="Kop4"/>
      </w:pPr>
      <w:r>
        <w:t>Rijden met decoderstappen</w:t>
      </w:r>
    </w:p>
    <w:p w:rsidR="00586BAE" w:rsidRDefault="00586BAE">
      <w:pPr>
        <w:rPr>
          <w:color w:val="000000"/>
        </w:rPr>
      </w:pPr>
      <w:r>
        <w:rPr>
          <w:color w:val="000000"/>
        </w:rPr>
        <w:t>Het rijden met decoderstappen is veel minder uitgebreid. Er kan alleen op een aantal plaatsen een maximum worden ingesteld.</w:t>
      </w:r>
    </w:p>
    <w:p w:rsidR="00586BAE" w:rsidRDefault="00586BAE">
      <w:pPr>
        <w:rPr>
          <w:color w:val="000000"/>
        </w:rPr>
      </w:pPr>
      <w:r>
        <w:rPr>
          <w:color w:val="000000"/>
        </w:rPr>
        <w:t xml:space="preserve">- per </w:t>
      </w:r>
      <w:r>
        <w:rPr>
          <w:color w:val="008000"/>
        </w:rPr>
        <w:t xml:space="preserve">trein- &amp;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AF75D9">
        <w:rPr>
          <w:noProof/>
          <w:color w:val="008000"/>
        </w:rPr>
        <w:instrText>132</w:instrText>
      </w:r>
      <w:r>
        <w:rPr>
          <w:color w:val="008000"/>
        </w:rPr>
        <w:fldChar w:fldCharType="end"/>
      </w:r>
      <w:r>
        <w:rPr>
          <w:color w:val="008000"/>
        </w:rPr>
        <w:fldChar w:fldCharType="end"/>
      </w:r>
    </w:p>
    <w:p w:rsidR="00586BAE" w:rsidRDefault="00586BAE">
      <w:pPr>
        <w:rPr>
          <w:color w:val="800000"/>
        </w:rPr>
      </w:pPr>
      <w:r>
        <w:rPr>
          <w:color w:val="000000"/>
        </w:rPr>
        <w:t xml:space="preserv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p>
    <w:p w:rsidR="00586BAE" w:rsidRDefault="00586BAE">
      <w:pPr>
        <w:rPr>
          <w:color w:val="800000"/>
        </w:rPr>
      </w:pPr>
      <w:r>
        <w:rPr>
          <w:color w:val="800000"/>
        </w:rPr>
        <w:t xml:space="preserv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rPr>
          <w:color w:val="000000"/>
        </w:rPr>
      </w:pPr>
      <w:r>
        <w:rPr>
          <w:color w:val="000000"/>
        </w:rPr>
        <w:t xml:space="preserve">- </w:t>
      </w:r>
      <w:r>
        <w:rPr>
          <w:color w:val="008000"/>
        </w:rPr>
        <w:t xml:space="preserve">wisselstraatsnelheidsbeperking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p>
    <w:p w:rsidR="00586BAE" w:rsidRDefault="00586BAE" w:rsidP="00CA34D2">
      <w:pPr>
        <w:pStyle w:val="Kop4"/>
      </w:pPr>
      <w:r>
        <w:t>Afremmen</w:t>
      </w:r>
    </w:p>
    <w:p w:rsidR="00586BAE" w:rsidRDefault="00586BAE">
      <w:pPr>
        <w:rPr>
          <w:color w:val="000000"/>
        </w:rPr>
      </w:pPr>
      <w:r>
        <w:rPr>
          <w:color w:val="000000"/>
        </w:rPr>
        <w:t xml:space="preserve">Het afremmen van de locomotief is onder andere te beïnvloeden door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Per richting kun je aangeven wanneer het remproces moet beginnen. Standaard zal dit gebeuren bij binnenkomst van het blok op de eerste verwachte bezetmelder. Bij het tabblad bezetmelding van onderhouden blokken, kun je echter aangeven dat het afremmen op een later punt moet starten.</w:t>
      </w:r>
    </w:p>
    <w:p w:rsidR="00586BAE" w:rsidRDefault="00586BAE">
      <w:pPr>
        <w:rPr>
          <w:color w:val="000000"/>
        </w:rPr>
      </w:pPr>
    </w:p>
    <w:p w:rsidR="00586BAE" w:rsidRDefault="00586BAE">
      <w:pPr>
        <w:rPr>
          <w:color w:val="000000"/>
        </w:rPr>
      </w:pPr>
      <w:r>
        <w:rPr>
          <w:color w:val="000000"/>
        </w:rPr>
        <w:t xml:space="preserve">Er is een uitzondering op deze regel. Er kan met </w:t>
      </w:r>
      <w:r>
        <w:rPr>
          <w:color w:val="008000"/>
        </w:rPr>
        <w:t xml:space="preserve">verschillende stopplaatsen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 xml:space="preserve"> worden gewerkt voor korte en lange treinen. Bijvoorbeeld langs een perron. Als in het blok is aangegeven dat het afremmen pas halverwege het blok moet starten en de trein vanwege de lengte mag stoppen in de korte stopsectie, start het afremmen toch bij binnenkomst van het blok. Anders bestaat de kans dat de locomotief nog te hard rijdt als zij in de stopsectie aankomt.</w:t>
      </w:r>
    </w:p>
    <w:p w:rsidR="00586BAE" w:rsidRDefault="00586BAE">
      <w:pPr>
        <w:rPr>
          <w:color w:val="000000"/>
        </w:rPr>
      </w:pPr>
    </w:p>
    <w:p w:rsidR="00586BAE" w:rsidRDefault="00586BAE">
      <w:pPr>
        <w:rPr>
          <w:color w:val="000000"/>
        </w:rPr>
      </w:pPr>
      <w:r>
        <w:rPr>
          <w:color w:val="000000"/>
        </w:rPr>
        <w:t xml:space="preserve">In het remsysteem is een veiligheid ingebouwd. Als een locomotief moet stoppen en de laatste bezetmelder van het blok bereikt met een snelheid die groter is dan de minimumsnelheid, dan wordt er niet meer netjes afgeremd, maar zal de locomotief meteen stoppen. Als het punt waar gestopt moet worden heel erg krap is en netjes uitrijden eigenlijk niet mogelijk is, kun je ook bij de </w:t>
      </w:r>
      <w:r>
        <w:rPr>
          <w:color w:val="008000"/>
        </w:rPr>
        <w:t xml:space="preserve">eigenschappen van het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aangeven dat er niet netjes afgeremd mag worden. De locomotief zal meteen stoppen in de stopsectie.</w:t>
      </w:r>
    </w:p>
    <w:p w:rsidR="00586BAE" w:rsidRDefault="00586BAE" w:rsidP="00CA34D2">
      <w:pPr>
        <w:pStyle w:val="Kop4"/>
      </w:pPr>
      <w:r>
        <w:t>Optrekken</w:t>
      </w:r>
    </w:p>
    <w:p w:rsidR="00586BAE" w:rsidRDefault="00586BAE">
      <w:pPr>
        <w:rPr>
          <w:color w:val="000000"/>
        </w:rPr>
      </w:pPr>
      <w:r>
        <w:rPr>
          <w:color w:val="000000"/>
        </w:rPr>
        <w:t xml:space="preserve">Standaard zal een locomotief netjes optrekken. In sommige situaties is het wenselijk om de lage snelheden over te slaan en zo een eventuele stilstand te voorkomen. Een van de eigenschappen van een blok is 'netjes optrekken'. Als deze eigenschap niet is geselecteerd, zal de locomotief meteen gaan rijden met de snelheid die is ingesteld in instellingen per database op </w:t>
      </w:r>
      <w:r>
        <w:rPr>
          <w:color w:val="008000"/>
        </w:rPr>
        <w:t xml:space="preserve">tabblad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bij de optie 'optrekken opstelspoor'.</w:t>
      </w:r>
    </w:p>
    <w:p w:rsidR="00586BAE" w:rsidRDefault="00586BAE" w:rsidP="00CA34D2">
      <w:pPr>
        <w:pStyle w:val="Kop4"/>
      </w:pPr>
      <w:r>
        <w:t>Leren remmen</w:t>
      </w:r>
    </w:p>
    <w:p w:rsidR="00586BAE" w:rsidRDefault="00586BAE">
      <w:pPr>
        <w:rPr>
          <w:color w:val="000000"/>
        </w:rPr>
      </w:pPr>
      <w:r>
        <w:rPr>
          <w:color w:val="000000"/>
        </w:rPr>
        <w:t xml:space="preserve">De locomotieven kunnen 'leren' remmen. Dit leerproces gebeurt al rijdende. Je hoeft deze optie niet te gebruiken en kunt het aan- of uitzetten bij </w:t>
      </w:r>
      <w:r>
        <w:rPr>
          <w:color w:val="008000"/>
        </w:rPr>
        <w:t xml:space="preserve">'instellingen per database: Remmen/Spooktrein'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800000"/>
        </w:rPr>
        <w:t>.</w:t>
      </w:r>
      <w:r>
        <w:rPr>
          <w:color w:val="000000"/>
        </w:rPr>
        <w:t xml:space="preserve"> Kees Moerman heeft meegeholpen bij het maken van de berekeningen voor dit systeem. Hij heeft hier zelf ook een klein stukje over geschreven: zie aanvullingen inzake het 'Leren remmen'. Leren remmen werkt in grote lijnen als volgt:</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Een locomotief rijdt in een blok, is aangekomen bij de op een na laatste bezetmelder van het blok en moet gaan stoppen.</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De locomotief zal afremmen naar zijn minimumsnelheid, tenzij het remmen in het blok is uitgeschakeld.</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Op een gegeven moment rijdt de locomotief op minimumsnelheid en bereikt zo na verloop van tijd de laatste bezetmelder. </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Als de tijd dat de locomotief op minimumsnelheid heeft gereden langer is dan bij de </w:t>
      </w:r>
      <w:r>
        <w:rPr>
          <w:color w:val="008000"/>
        </w:rPr>
        <w:t xml:space="preserve">'instellingen per database: snelheid'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xml:space="preserve"> is vastgelegd, zal de volgende keer de locomotief wat later afremmen naar de minimumsnelheid.</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Dit proces van steeds wat later remmen levert op den duur een gedrag op waarbij de locomotief ongeveer de maximaal toegestane tijd op de minimumsnelheid rijdt. De locomotief gaat dus steeds later remmen en er is sprake van het leren van het remmen.</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Het tijdstip van afremmen is ook afhankelijk van de snelheid die de locomotief rijdt als deze de op een na laatste bezetmelder heeft bereikt. Als er wordt gereden met geijkte snelheden is het zelfs zo dat de gegevens per treintype worden vastgelegd.</w:t>
      </w:r>
    </w:p>
    <w:p w:rsidR="00586BAE" w:rsidRDefault="00586B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Je moet zelf maar uitvinden wat voor jou de mooiste tijd is die een locomotief op minimumsnelheid mag rijden.</w:t>
      </w:r>
    </w:p>
    <w:p w:rsidR="00586BAE" w:rsidRDefault="00586BAE">
      <w:pPr>
        <w:rPr>
          <w:color w:val="000000"/>
        </w:rPr>
      </w:pPr>
    </w:p>
    <w:p w:rsidR="00586BAE" w:rsidRDefault="00586BAE">
      <w:pPr>
        <w:rPr>
          <w:color w:val="000000"/>
        </w:rPr>
      </w:pPr>
      <w:r>
        <w:rPr>
          <w:color w:val="000000"/>
        </w:rPr>
        <w:t xml:space="preserve">Sommige gebruikers ervaren een verschil bij het vooruit en achteruit rijden van een locomotief. Zelf heb ik deze ervaring niet. Wanneer je echter een verschil waarneemt, kan je bij het leren remmen ook een onderscheid maken in de rijrichting van de locomotief. Deze optie staat default niet aan en kan worden aangezet in </w:t>
      </w:r>
      <w:r>
        <w:rPr>
          <w:color w:val="008000"/>
        </w:rPr>
        <w:t xml:space="preserve">'instellingen per database: Remmen/Spooktrein'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800000"/>
        </w:rPr>
        <w:t>.</w:t>
      </w:r>
    </w:p>
    <w:p w:rsidR="00586BAE" w:rsidRDefault="00586BAE">
      <w:pPr>
        <w:rPr>
          <w:color w:val="000000"/>
        </w:rPr>
      </w:pPr>
    </w:p>
    <w:p w:rsidR="00586BAE" w:rsidRDefault="00586BAE">
      <w:pPr>
        <w:rPr>
          <w:color w:val="000000"/>
        </w:rPr>
      </w:pPr>
      <w:r>
        <w:rPr>
          <w:color w:val="000000"/>
        </w:rPr>
        <w:t>Als de afstand tussen de één na laatste bezetmelder en laatste bezetmelder (=stopmelder) te kort is om netjes af te kunnen remmen, zal Koploper in dit blok de trein sneller gaan afremmen. Wanneer het een volgende keer nog niet past zal de trein nog sneller worden afgeremd. Dit gaat door totdat er slechts 5% over is van de oorspronkelijke massasimulatie. Als het dan nog niet lukt, is de afstand echt te kort.</w:t>
      </w:r>
    </w:p>
    <w:p w:rsidR="00586BAE" w:rsidRDefault="00586BAE">
      <w:pPr>
        <w:rPr>
          <w:color w:val="000000"/>
        </w:rPr>
      </w:pPr>
    </w:p>
    <w:p w:rsidR="00586BAE" w:rsidRDefault="00586BAE">
      <w:pPr>
        <w:rPr>
          <w:color w:val="000000"/>
        </w:rPr>
      </w:pPr>
      <w:r>
        <w:rPr>
          <w:color w:val="000000"/>
        </w:rPr>
        <w:t>Wanneer een locomotief rijdt volgens geijkte snelheden zal Koploper, als in een blok driemaal achter elkaar goed is geremd, de volgende twee keren bij een foutieve remming niet meteen gaan corrigeren. Als er dus 2x fout is geremd zal hierna weer geleerd gaan worden. Dit voorkomt correcties die ontstaan als de trein even ergens ten onrechte heeft stilgestaan.</w:t>
      </w:r>
    </w:p>
    <w:p w:rsidR="00586BAE" w:rsidRDefault="00586BAE">
      <w:pPr>
        <w:rPr>
          <w:color w:val="000000"/>
        </w:rPr>
      </w:pPr>
      <w:r>
        <w:rPr>
          <w:color w:val="000000"/>
        </w:rPr>
        <w:t>Wanneer een locomotief rijdt met snelheid volgens decoderstappen geldt dat na de eerste correctie volgende correcties nooit groter zijn dan 2 seconde. Wanneer er driemaal goed is geremd gaan de volgende condities gelden: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Een correctie groter dan 10 seconde wordt </w:t>
      </w:r>
      <w:r>
        <w:rPr>
          <w:i/>
          <w:iCs/>
          <w:color w:val="000000"/>
        </w:rPr>
        <w:t>nooit</w:t>
      </w:r>
      <w:r>
        <w:rPr>
          <w:color w:val="000000"/>
        </w:rPr>
        <w:t xml:space="preserve"> verwerkt</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Er wordt maximaal 0.5 seconde gecorrigeerd ook als er uit de berekening komt dat er 4 seconde gecorrigeerd moeten worden. Er wordt dan slechts 0.5 seconde gecorrigeerd.</w:t>
      </w:r>
    </w:p>
    <w:p w:rsidR="00586BAE" w:rsidRDefault="00586BAE">
      <w:pPr>
        <w:tabs>
          <w:tab w:val="left" w:pos="180"/>
        </w:tabs>
        <w:rPr>
          <w:color w:val="000000"/>
        </w:rPr>
      </w:pPr>
    </w:p>
    <w:p w:rsidR="00586BAE" w:rsidRDefault="00586BAE">
      <w:pPr>
        <w:tabs>
          <w:tab w:val="left" w:pos="180"/>
        </w:tabs>
        <w:rPr>
          <w:color w:val="000000"/>
        </w:rPr>
      </w:pPr>
      <w:r>
        <w:rPr>
          <w:color w:val="000000"/>
        </w:rPr>
        <w:t>Er is een verschil tussen een locomotief die rijdt met snelheden volgens treintype (= geijkte snelheden) en een locomotief die rijdt met snelheden volgens locomotief. Met geijkte snelheden is Koploper in staat om veel sneller te leren remmen dan met niet geijkte snelheden. Om het remmen netjes te leren moet het voor de locomotief mogelijk zijn om op minimale snelheid bij de stopmelder aan te komen. Als dit niet mogelijk is, zal het remmen ook nooit goed geleerd worden. De afremvertraging kan een te grote waarde hebben of de afstand tussen de op een na laatste en laatste bezetmelder in een blok kan te krap zijn.</w:t>
      </w:r>
    </w:p>
    <w:p w:rsidR="00586BAE" w:rsidRDefault="00586BAE">
      <w:pPr>
        <w:tabs>
          <w:tab w:val="left" w:pos="180"/>
        </w:tabs>
        <w:rPr>
          <w:color w:val="000000"/>
        </w:rPr>
      </w:pPr>
      <w:r>
        <w:rPr>
          <w:color w:val="000000"/>
        </w:rPr>
        <w:tab/>
      </w:r>
    </w:p>
    <w:p w:rsidR="00586BAE" w:rsidRDefault="00586BAE">
      <w:pPr>
        <w:tabs>
          <w:tab w:val="left" w:pos="180"/>
        </w:tabs>
        <w:rPr>
          <w:color w:val="000000"/>
        </w:rPr>
      </w:pPr>
      <w:r>
        <w:rPr>
          <w:color w:val="000000"/>
        </w:rPr>
        <w:t xml:space="preserve">Bij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xml:space="preserve"> is te zien hoeveel records er voor het leren van het remmen zijn aangemaakt. In het </w:t>
      </w:r>
      <w:r>
        <w:rPr>
          <w:color w:val="008000"/>
        </w:rPr>
        <w:t xml:space="preserve">initialisatie-programma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AF75D9">
        <w:rPr>
          <w:noProof/>
          <w:color w:val="008000"/>
        </w:rPr>
        <w:instrText>306</w:instrText>
      </w:r>
      <w:r>
        <w:rPr>
          <w:color w:val="008000"/>
        </w:rPr>
        <w:fldChar w:fldCharType="end"/>
      </w:r>
      <w:r>
        <w:rPr>
          <w:color w:val="008000"/>
        </w:rPr>
        <w:fldChar w:fldCharType="end"/>
      </w:r>
      <w:r>
        <w:rPr>
          <w:color w:val="000000"/>
        </w:rPr>
        <w:t xml:space="preserve"> is een optie opgenomen om alle 'geleerde' gegevens in een keer te verwijderen: 'verwijder remgegevens'.</w:t>
      </w:r>
    </w:p>
    <w:p w:rsidR="00586BAE" w:rsidRDefault="00586BAE" w:rsidP="00CA34D2">
      <w:pPr>
        <w:pStyle w:val="Kop4"/>
      </w:pPr>
      <w:r>
        <w:t>Auto's (MCC database)</w:t>
      </w:r>
    </w:p>
    <w:p w:rsidR="00586BAE" w:rsidRDefault="00586BAE">
      <w:pPr>
        <w:rPr>
          <w:color w:val="000000"/>
        </w:rPr>
      </w:pPr>
      <w:r>
        <w:rPr>
          <w:color w:val="000000"/>
        </w:rPr>
        <w:t>Een aandachtspunt bij een autodatabase is de gewijzigde manier van snelheidsbepaling. Bij treinen kan je hier meer op ingrijpen. De blokken zijn bij treinen veel langer dan bij auto's. De snelheidsbepaling kan op twee manieren worden ingesteld (zie "</w:t>
      </w: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AF75D9">
        <w:rPr>
          <w:noProof/>
          <w:color w:val="008000"/>
        </w:rPr>
        <w:instrText>300</w:instrText>
      </w:r>
      <w:r>
        <w:rPr>
          <w:color w:val="008000"/>
        </w:rPr>
        <w:fldChar w:fldCharType="end"/>
      </w:r>
      <w:r>
        <w:rPr>
          <w:color w:val="008000"/>
        </w:rPr>
        <w:fldChar w:fldCharType="end"/>
      </w:r>
      <w:r>
        <w:rPr>
          <w:color w:val="000000"/>
        </w:rPr>
        <w:t>"):</w:t>
      </w:r>
    </w:p>
    <w:p w:rsidR="00586BAE" w:rsidRDefault="00586BAE">
      <w:pPr>
        <w:tabs>
          <w:tab w:val="left" w:pos="16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586BAE" w:rsidRDefault="00586BAE">
      <w:pPr>
        <w:tabs>
          <w:tab w:val="left" w:pos="16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 Als er geen blok is gereserveerd, zal dus altijd de minimumsnelheid worden gereden.</w:t>
      </w:r>
    </w:p>
    <w:bookmarkStart w:id="4060" w:name="_004B89F9"/>
    <w:bookmarkStart w:id="4061" w:name="B0x4DB6C2A6"/>
    <w:bookmarkEnd w:id="4060"/>
    <w:bookmarkEnd w:id="4061"/>
    <w:p w:rsidR="00586BAE" w:rsidRPr="00CA34D2" w:rsidRDefault="00586BAE" w:rsidP="00CA34D2">
      <w:pPr>
        <w:pStyle w:val="Kop1"/>
      </w:pPr>
      <w:r w:rsidRPr="00CA34D2">
        <w:fldChar w:fldCharType="begin"/>
      </w:r>
      <w:r w:rsidRPr="00CA34D2">
        <w:instrText>xe "Remproces"</w:instrText>
      </w:r>
      <w:r w:rsidRPr="00CA34D2">
        <w:fldChar w:fldCharType="end"/>
      </w:r>
      <w:r w:rsidRPr="00CA34D2">
        <w:fldChar w:fldCharType="begin"/>
      </w:r>
      <w:r w:rsidRPr="00CA34D2">
        <w:instrText>xe "Verwijderen remgegevens"</w:instrText>
      </w:r>
      <w:r w:rsidRPr="00CA34D2">
        <w:fldChar w:fldCharType="end"/>
      </w:r>
      <w:r w:rsidRPr="00CA34D2">
        <w:fldChar w:fldCharType="begin"/>
      </w:r>
      <w:r w:rsidRPr="00CA34D2">
        <w:instrText>xe "Leerproces van het remmen"</w:instrText>
      </w:r>
      <w:r w:rsidRPr="00CA34D2">
        <w:fldChar w:fldCharType="end"/>
      </w:r>
      <w:bookmarkStart w:id="4062" w:name="_Toc479280316"/>
      <w:r w:rsidRPr="00CA34D2">
        <w:rPr>
          <w:szCs w:val="36"/>
        </w:rPr>
        <w:t>Leerproces van het remmen</w:t>
      </w:r>
      <w:bookmarkEnd w:id="4062"/>
    </w:p>
    <w:p w:rsidR="00586BAE" w:rsidRDefault="00586BAE">
      <w:pPr>
        <w:rPr>
          <w:color w:val="000000"/>
        </w:rPr>
      </w:pPr>
      <w:r>
        <w:rPr>
          <w:color w:val="000000"/>
        </w:rPr>
        <w:t>Dit verhaal is alleen van toepassing bij het rijden met geijkte snelheden. Het leren remmen stuit wel eens op problemen door verkeerde instellingen in Koploper. De lengte van een blok en de mogelijke snelheden in dat blok moeten in zekere mate zijn afgestemd op de afremvertraging (en soms ook versnelling) die bij het treintype is ingesteld. Als de afremvertraging 50&gt;0 heel lang is ingesteld zal een met hoge snelheid rijdende trein in een 'te kort' blok nooit netjes tot stilstand komen en het remmen ook niet kunnen leren.</w:t>
      </w:r>
    </w:p>
    <w:p w:rsidR="00586BAE" w:rsidRDefault="00586BAE">
      <w:pPr>
        <w:rPr>
          <w:color w:val="000000"/>
        </w:rPr>
      </w:pPr>
    </w:p>
    <w:p w:rsidR="00586BAE" w:rsidRDefault="00586BAE" w:rsidP="00CA34D2">
      <w:pPr>
        <w:keepNext/>
        <w:rPr>
          <w:color w:val="000000"/>
        </w:rPr>
      </w:pPr>
      <w:r>
        <w:rPr>
          <w:color w:val="000000"/>
        </w:rPr>
        <w:t>In onderstaande tabel vind je een paar typische voorbeelden waaraan je een moeilijk remgeval kunt toetsen. Over het algemeen geven de kortste blokken de meeste problemen bij het leren remmen, zodat je die als uitgangspunt moet nemen voor het vaststellen van de remgegevens.</w:t>
      </w:r>
    </w:p>
    <w:p w:rsidR="00586BAE" w:rsidRDefault="00BA2C0C">
      <w:pPr>
        <w:rPr>
          <w:color w:val="000000"/>
        </w:rPr>
      </w:pPr>
      <w:r>
        <w:rPr>
          <w:noProof/>
          <w:color w:val="800000"/>
        </w:rPr>
        <w:drawing>
          <wp:inline distT="0" distB="0" distL="0" distR="0" wp14:anchorId="37CC9F56" wp14:editId="400980D5">
            <wp:extent cx="3852000" cy="2347200"/>
            <wp:effectExtent l="0" t="0" r="0" b="0"/>
            <wp:docPr id="421" name="Afbeelding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95">
                      <a:extLst>
                        <a:ext uri="{28A0092B-C50C-407E-A947-70E740481C1C}">
                          <a14:useLocalDpi xmlns:a14="http://schemas.microsoft.com/office/drawing/2010/main"/>
                        </a:ext>
                      </a:extLst>
                    </a:blip>
                    <a:srcRect/>
                    <a:stretch>
                      <a:fillRect/>
                    </a:stretch>
                  </pic:blipFill>
                  <pic:spPr bwMode="auto">
                    <a:xfrm>
                      <a:off x="0" y="0"/>
                      <a:ext cx="3852000" cy="234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Met bloklengte wordt de lengte voor het leren remmen bedoeld. Dit is vanaf de voorlaatste bezetmelder tot de stopsectie. De 'blokdoorlooptijd' bereken je als volgt: een N-lok rijdt bij 100 km/u ongeveer 18 cm/sec en een HO-lok bij 100 km/u ongeveer 31 cm/sec. Alle andere instellingen die je bij treintypes / reminstellingen moet vastleggen laten zich hieruit afleiden. Let wel: dit zijn instellingen waarbij het leren remmen in ieder geval goed gaat. Je kunt later de instellingen zonder problemen wijzigen.</w:t>
      </w:r>
    </w:p>
    <w:p w:rsidR="00586BAE" w:rsidRDefault="00586BAE">
      <w:pPr>
        <w:rPr>
          <w:color w:val="000000"/>
        </w:rPr>
      </w:pPr>
    </w:p>
    <w:p w:rsidR="00586BAE" w:rsidRDefault="00586BAE">
      <w:pPr>
        <w:rPr>
          <w:color w:val="000000"/>
        </w:rPr>
      </w:pPr>
      <w:r>
        <w:rPr>
          <w:color w:val="000000"/>
        </w:rPr>
        <w:t>Sinds Koploperversie 5.4 is het remproces uitgebreid met het bijhouden van het aantal keer dat een locomotief goed heeft geremd. Wanneer driemaal achter elkaar het remmen is verlopen zonder correctie, zal bij de eerste 2 keer dat het fout gaat geen mutaties in de remgegevens worden gedaan. Er wordt nu van uitgegaan dat de oorzaak van het onjuiste remmen een externe oorzaak is.</w:t>
      </w:r>
    </w:p>
    <w:p w:rsidR="00586BAE" w:rsidRDefault="00586BAE">
      <w:pPr>
        <w:rPr>
          <w:color w:val="000000"/>
        </w:rPr>
      </w:pPr>
      <w:r>
        <w:rPr>
          <w:color w:val="000000"/>
        </w:rPr>
        <w:t>Ook is er de mogelijkheid als tussen het één na laatste en laatste bezetmeldpunt de afstand te kort is om met de ingestelde massasimulatie af te remmen, dat een volgende keer sneller wordt afgeremd. Hierdoor kan de trein toch netjes stoppen in de stopsectie.</w:t>
      </w:r>
    </w:p>
    <w:p w:rsidR="00586BAE" w:rsidRDefault="00586BAE">
      <w:pPr>
        <w:rPr>
          <w:color w:val="000000"/>
        </w:rPr>
      </w:pPr>
    </w:p>
    <w:p w:rsidR="00586BAE" w:rsidRDefault="00586BAE">
      <w:pPr>
        <w:rPr>
          <w:color w:val="000000"/>
        </w:rPr>
      </w:pPr>
      <w:r>
        <w:rPr>
          <w:color w:val="000000"/>
        </w:rPr>
        <w:t xml:space="preserve">Wanneer je specifiek voor één locomotief of van één blok alle remgegevens wilt verwijderen, kan je dit doen vanuit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AF75D9">
        <w:rPr>
          <w:noProof/>
          <w:color w:val="008000"/>
        </w:rPr>
        <w:instrText>338</w:instrText>
      </w:r>
      <w:r>
        <w:rPr>
          <w:color w:val="008000"/>
        </w:rPr>
        <w:fldChar w:fldCharType="end"/>
      </w:r>
      <w:r>
        <w:rPr>
          <w:color w:val="008000"/>
        </w:rPr>
        <w:fldChar w:fldCharType="end"/>
      </w:r>
      <w:r>
        <w:rPr>
          <w:color w:val="000000"/>
        </w:rPr>
        <w:t xml:space="preserve">. </w:t>
      </w:r>
    </w:p>
    <w:bookmarkStart w:id="4063" w:name="_004B9262"/>
    <w:bookmarkStart w:id="4064" w:name="B0x4DB6CAB6"/>
    <w:bookmarkEnd w:id="4063"/>
    <w:bookmarkEnd w:id="4064"/>
    <w:p w:rsidR="00586BAE" w:rsidRPr="00CA34D2" w:rsidRDefault="00586BAE" w:rsidP="00CA34D2">
      <w:pPr>
        <w:pStyle w:val="Kop1"/>
      </w:pPr>
      <w:r w:rsidRPr="00CA34D2">
        <w:fldChar w:fldCharType="begin"/>
      </w:r>
      <w:r w:rsidRPr="00CA34D2">
        <w:instrText>xe "Resterende lengte"</w:instrText>
      </w:r>
      <w:r w:rsidRPr="00CA34D2">
        <w:fldChar w:fldCharType="end"/>
      </w:r>
      <w:r w:rsidRPr="00CA34D2">
        <w:fldChar w:fldCharType="begin"/>
      </w:r>
      <w:r w:rsidRPr="00CA34D2">
        <w:instrText>xe "Lengte van blokken dynamisch"</w:instrText>
      </w:r>
      <w:r w:rsidRPr="00CA34D2">
        <w:fldChar w:fldCharType="end"/>
      </w:r>
      <w:r w:rsidRPr="00CA34D2">
        <w:fldChar w:fldCharType="begin"/>
      </w:r>
      <w:r w:rsidRPr="00CA34D2">
        <w:instrText>xe "Dynamische bloklengte"</w:instrText>
      </w:r>
      <w:r w:rsidRPr="00CA34D2">
        <w:fldChar w:fldCharType="end"/>
      </w:r>
      <w:bookmarkStart w:id="4065" w:name="_Toc479280317"/>
      <w:r w:rsidRPr="00CA34D2">
        <w:rPr>
          <w:szCs w:val="36"/>
        </w:rPr>
        <w:t>Dynamische bloklengte</w:t>
      </w:r>
      <w:bookmarkEnd w:id="4065"/>
    </w:p>
    <w:p w:rsidR="00586BAE" w:rsidRDefault="00586BAE" w:rsidP="00CA34D2">
      <w:pPr>
        <w:pStyle w:val="Kop4"/>
      </w:pPr>
      <w:r>
        <w:t>Wat is dynamische bloklengte</w:t>
      </w:r>
    </w:p>
    <w:p w:rsidR="00586BAE" w:rsidRDefault="00586BAE">
      <w:pPr>
        <w:rPr>
          <w:color w:val="000000"/>
        </w:rPr>
      </w:pPr>
      <w:r>
        <w:rPr>
          <w:color w:val="000000"/>
        </w:rPr>
        <w:t xml:space="preserve">Dynamische bloklengte is een optie die alleen in een schaduwstation goed toegepast kan worden. Er gebeurt namelijk een vreemde trein beweging. Dit zal verderop in de uitleg duidelijk worden. Deze optie werkt echter </w:t>
      </w:r>
      <w:r>
        <w:rPr>
          <w:b/>
          <w:bCs/>
          <w:color w:val="000000"/>
          <w:u w:val="single"/>
        </w:rPr>
        <w:t>niet</w:t>
      </w:r>
      <w:r>
        <w:rPr>
          <w:color w:val="000000"/>
        </w:rPr>
        <w:t xml:space="preserve">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Verder is deze optie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van Koploper.</w:t>
      </w:r>
    </w:p>
    <w:p w:rsidR="00586BAE" w:rsidRDefault="00586BAE" w:rsidP="00CA34D2">
      <w:pPr>
        <w:pStyle w:val="Kop4"/>
      </w:pPr>
      <w:r>
        <w:t>Hoe gaat het in zijn werk?</w:t>
      </w:r>
    </w:p>
    <w:p w:rsidR="00586BAE" w:rsidRDefault="00586BAE" w:rsidP="00CA34D2">
      <w:pPr>
        <w:keepNext/>
        <w:rPr>
          <w:color w:val="000000"/>
        </w:rPr>
      </w:pPr>
      <w:r>
        <w:rPr>
          <w:color w:val="000000"/>
        </w:rPr>
        <w:t>Stel je even het volgende schaduwstation voor:</w:t>
      </w:r>
    </w:p>
    <w:p w:rsidR="00586BAE" w:rsidRDefault="00BA2C0C">
      <w:pPr>
        <w:rPr>
          <w:color w:val="000000"/>
        </w:rPr>
      </w:pPr>
      <w:r>
        <w:rPr>
          <w:noProof/>
          <w:color w:val="800000"/>
        </w:rPr>
        <w:drawing>
          <wp:inline distT="0" distB="0" distL="0" distR="0" wp14:anchorId="47A03602" wp14:editId="6844C144">
            <wp:extent cx="3542400" cy="928800"/>
            <wp:effectExtent l="0" t="0" r="1270" b="5080"/>
            <wp:docPr id="422" name="Afbeelding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96">
                      <a:extLst>
                        <a:ext uri="{28A0092B-C50C-407E-A947-70E740481C1C}">
                          <a14:useLocalDpi xmlns:a14="http://schemas.microsoft.com/office/drawing/2010/main"/>
                        </a:ext>
                      </a:extLst>
                    </a:blip>
                    <a:srcRect/>
                    <a:stretch>
                      <a:fillRect/>
                    </a:stretch>
                  </pic:blipFill>
                  <pic:spPr bwMode="auto">
                    <a:xfrm>
                      <a:off x="0" y="0"/>
                      <a:ext cx="3542400" cy="92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rijrichting is van links naar rechts en de stopsecties zijn in geel weergegeven. In dit schaduwstation kunnen acht treinen op deze manier worden opgesteld. Ook zijn er minimaal acht bezetmeldpunten nodig om dit goed te laten werken. Door in onderhouden blokken de keuze in te stellen op optimale lengte kon Koploper al efficiënt omgaan met de ruimte. Wanneer er grote verschillen zijn in treinlengte kan het voorkomen dat er redelijk veel ruimte worden 'verspild'.</w:t>
      </w:r>
    </w:p>
    <w:p w:rsidR="00586BAE" w:rsidRDefault="00586BAE">
      <w:pPr>
        <w:rPr>
          <w:color w:val="000000"/>
        </w:rPr>
      </w:pPr>
    </w:p>
    <w:p w:rsidR="00586BAE" w:rsidRDefault="00586BAE">
      <w:pPr>
        <w:rPr>
          <w:color w:val="000000"/>
        </w:rPr>
      </w:pPr>
      <w:r>
        <w:rPr>
          <w:color w:val="000000"/>
        </w:rPr>
        <w:t>De opstelling van het schaduwstation kan ook als volgt worden. Hierbij zijn de acht bezetmelders vervangen door maar twee infrarode lichtsluizen. Zo'n lichtsluis is op zijn beurt weer aangesloten op een bezetmeld punt. In plaats van acht zijn er nu nog maar twee nodig.</w:t>
      </w:r>
    </w:p>
    <w:p w:rsidR="00586BAE" w:rsidRDefault="00BA2C0C">
      <w:pPr>
        <w:rPr>
          <w:color w:val="000000"/>
        </w:rPr>
      </w:pPr>
      <w:r>
        <w:rPr>
          <w:noProof/>
          <w:color w:val="800000"/>
        </w:rPr>
        <w:drawing>
          <wp:inline distT="0" distB="0" distL="0" distR="0" wp14:anchorId="30B7460A" wp14:editId="0206BC89">
            <wp:extent cx="3542400" cy="928800"/>
            <wp:effectExtent l="0" t="0" r="1270" b="5080"/>
            <wp:docPr id="423" name="Afbeelding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97">
                      <a:extLst>
                        <a:ext uri="{28A0092B-C50C-407E-A947-70E740481C1C}">
                          <a14:useLocalDpi xmlns:a14="http://schemas.microsoft.com/office/drawing/2010/main"/>
                        </a:ext>
                      </a:extLst>
                    </a:blip>
                    <a:srcRect/>
                    <a:stretch>
                      <a:fillRect/>
                    </a:stretch>
                  </pic:blipFill>
                  <pic:spPr bwMode="auto">
                    <a:xfrm>
                      <a:off x="0" y="0"/>
                      <a:ext cx="3542400" cy="928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Stel alleen het bovenste spoor in het schaduwstation is helemaal leeg en alle andere blokken zijn bezet. Als een trein nu aankomt rijden vanaf links rijdt deze door de eerste lichtsluis heen totdat deze bij de tweede lichtsluis komt. Hier zal de trein stoppen. Echter nu zal de trein met de minimum snelheid een stukje achteruit rijden totdat de tweede lichtsluis weer vrijkomt.</w:t>
      </w:r>
    </w:p>
    <w:p w:rsidR="00586BAE" w:rsidRDefault="00586BAE">
      <w:pPr>
        <w:rPr>
          <w:color w:val="000000"/>
        </w:rPr>
      </w:pPr>
      <w:r>
        <w:rPr>
          <w:color w:val="000000"/>
        </w:rPr>
        <w:t>De trein is bijvoorbeeld 1.00 meter lang en het opstelspoor is 1.60 meter lang. Als er nu een veiligheidsmarge van 5 centimeter is opgegeven dan mag er in het blok achter de trein nog een trein worden neergezet van 55 centimeter.</w:t>
      </w:r>
    </w:p>
    <w:p w:rsidR="00586BAE" w:rsidRDefault="00586BAE">
      <w:pPr>
        <w:rPr>
          <w:color w:val="000000"/>
        </w:rPr>
      </w:pPr>
      <w:r>
        <w:rPr>
          <w:color w:val="000000"/>
        </w:rPr>
        <w:t>Stel er komt een trein aanrijden die 40 centimeter is. In het eerste blok is opgegeven als binnenkomstmelder het bezetmeldpunt waaraan de eerste lichtsluis is gekoppeld. Als stopmelder is opgegeven het vrijkomen van hetzelfde bezetmeldpunt. Hierdoor zal als de trein is gestopt, zijn achterkant net voorbij de lichtsluis staan.</w:t>
      </w:r>
    </w:p>
    <w:p w:rsidR="00586BAE" w:rsidRDefault="00586BAE">
      <w:pPr>
        <w:rPr>
          <w:color w:val="000000"/>
        </w:rPr>
      </w:pPr>
    </w:p>
    <w:p w:rsidR="00586BAE" w:rsidRDefault="00586BAE" w:rsidP="00CA34D2">
      <w:pPr>
        <w:keepNext/>
        <w:rPr>
          <w:color w:val="000000"/>
        </w:rPr>
      </w:pPr>
      <w:r>
        <w:rPr>
          <w:color w:val="000000"/>
        </w:rPr>
        <w:t>Een gevuld schaduwstation zou er bijvoorbeeld zo uit kunnen zien:</w:t>
      </w:r>
    </w:p>
    <w:p w:rsidR="00586BAE" w:rsidRDefault="00BA2C0C">
      <w:pPr>
        <w:rPr>
          <w:color w:val="000000"/>
        </w:rPr>
      </w:pPr>
      <w:r>
        <w:rPr>
          <w:noProof/>
          <w:color w:val="800000"/>
        </w:rPr>
        <w:drawing>
          <wp:inline distT="0" distB="0" distL="0" distR="0" wp14:anchorId="577B9182" wp14:editId="3A8A1BD8">
            <wp:extent cx="3610800" cy="997200"/>
            <wp:effectExtent l="0" t="0" r="0" b="0"/>
            <wp:docPr id="424" name="Afbeelding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98">
                      <a:extLst>
                        <a:ext uri="{28A0092B-C50C-407E-A947-70E740481C1C}">
                          <a14:useLocalDpi xmlns:a14="http://schemas.microsoft.com/office/drawing/2010/main"/>
                        </a:ext>
                      </a:extLst>
                    </a:blip>
                    <a:srcRect/>
                    <a:stretch>
                      <a:fillRect/>
                    </a:stretch>
                  </pic:blipFill>
                  <pic:spPr bwMode="auto">
                    <a:xfrm>
                      <a:off x="0" y="0"/>
                      <a:ext cx="3610800" cy="997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de trein in het bovenste blok vertrekt naar rechts zal de korte trein opschuiven naar het rechter blok. Als dit die trein was van 40 cm, kan er in het linker blok van het bovenste spoor nu een trein komen van 1.60 - 0,40 - 0.05 = 1.15 lang.</w:t>
      </w:r>
    </w:p>
    <w:p w:rsidR="00586BAE" w:rsidRDefault="00586BAE" w:rsidP="00CA34D2">
      <w:pPr>
        <w:pStyle w:val="Kop4"/>
      </w:pPr>
      <w:r>
        <w:t>Hoe en waar moet je dit allemaal vastleggen</w:t>
      </w:r>
    </w:p>
    <w:p w:rsidR="00586BAE" w:rsidRDefault="00586BAE" w:rsidP="00CA34D2">
      <w:pPr>
        <w:keepNext/>
        <w:rPr>
          <w:color w:val="000000"/>
        </w:rPr>
      </w:pPr>
      <w:r>
        <w:rPr>
          <w:color w:val="000000"/>
        </w:rPr>
        <w:t>Als nummering gebruiken we het onderstaande plaatje:</w:t>
      </w:r>
    </w:p>
    <w:p w:rsidR="00586BAE" w:rsidRDefault="00BA2C0C">
      <w:pPr>
        <w:rPr>
          <w:color w:val="000000"/>
        </w:rPr>
      </w:pPr>
      <w:r>
        <w:rPr>
          <w:noProof/>
          <w:color w:val="800000"/>
        </w:rPr>
        <w:drawing>
          <wp:inline distT="0" distB="0" distL="0" distR="0" wp14:anchorId="5F5B025C" wp14:editId="41767BE8">
            <wp:extent cx="3902400" cy="1094400"/>
            <wp:effectExtent l="0" t="0" r="3175" b="0"/>
            <wp:docPr id="425" name="Afbeelding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99">
                      <a:extLst>
                        <a:ext uri="{28A0092B-C50C-407E-A947-70E740481C1C}">
                          <a14:useLocalDpi xmlns:a14="http://schemas.microsoft.com/office/drawing/2010/main"/>
                        </a:ext>
                      </a:extLst>
                    </a:blip>
                    <a:srcRect/>
                    <a:stretch>
                      <a:fillRect/>
                    </a:stretch>
                  </pic:blipFill>
                  <pic:spPr bwMode="auto">
                    <a:xfrm>
                      <a:off x="0" y="0"/>
                      <a:ext cx="3902400" cy="1094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moet de optie uitgebreid zijn geactiveerd, anders is deze functionaliteit niet beschikbaar.</w:t>
      </w:r>
    </w:p>
    <w:p w:rsidR="00586BAE" w:rsidRDefault="00586BAE">
      <w:pPr>
        <w:rPr>
          <w:color w:val="000000"/>
        </w:rPr>
      </w:pPr>
    </w:p>
    <w:p w:rsidR="00586BAE" w:rsidRDefault="00586B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blok 1 moet de keuze van de blokken 2, 4, 6 en 8 worden gedaan op basis van optimale lengte en er moeten twee blokken ver worden gekeken. Ook mogen deze sporen alleen maar in één richting worden bereden.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De blokken 2, 4, 6 en 8 moeten ook van het type vrije baan blokken zijn. Hier hoeft in principe nooit gewacht te worden. Alleen als het volgende blok bezet is, mag er niet worden verder gereden. </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blokken 2, 4, 6 en 8 zullen de te verwachten bezetmelders allemaal gelijk zijn. De binnenkomst melder is de bezetmelder waarop de linker lichtsluis is aangesloten en de stopmelder is dezelfde bezetmelder alleen nu met indicatie vrijkomen bezetmelder.</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blokken 3, 5, 7 en 9 zijn wel blokken waar gestopt mag worden. Hiervoor moet een door jouw gewenst bloktype aan de blokken worden gekoppeld.</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Ook zijn in de blokken 3, 5, 7 en 9 de te verwachten bezetmeldpunten allemaal gelijk. Dit is namelijk het bezetmeldpunt welke is gekoppeld aan de rechter lichtsluis. Met ingang van versie 6.5 mag het te verwachten bezetmeldpunt bij alle blokken worden ingevuld bij 'bezet bij'. Hierdoor kunnen eerder gebruikte speciale acties komen te vervallen. Als een trein door of over dit bezetmeldpunt rijdt zullen de andere blokken door de indicatie 'bezet bij' automatisch worden geblokkeerd.</w:t>
      </w:r>
    </w:p>
    <w:p w:rsidR="00586BAE" w:rsidRDefault="00586BAE">
      <w:pPr>
        <w:tabs>
          <w:tab w:val="left" w:pos="200"/>
        </w:tabs>
        <w:rPr>
          <w:color w:val="000000"/>
        </w:rPr>
      </w:pPr>
    </w:p>
    <w:p w:rsidR="00586BAE" w:rsidRDefault="00586BAE">
      <w:pPr>
        <w:tabs>
          <w:tab w:val="left" w:pos="200"/>
        </w:tabs>
        <w:rPr>
          <w:color w:val="000000"/>
        </w:rPr>
      </w:pPr>
      <w:r>
        <w:rPr>
          <w:color w:val="008000"/>
        </w:rPr>
        <w:t xml:space="preserve">Onderhouden 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p>
    <w:p w:rsidR="00586BAE" w:rsidRDefault="00586BAE">
      <w:pPr>
        <w:tabs>
          <w:tab w:val="left" w:pos="200"/>
        </w:tabs>
        <w:rPr>
          <w:color w:val="000000"/>
        </w:rPr>
      </w:pPr>
      <w:r>
        <w:rPr>
          <w:color w:val="000000"/>
        </w:rPr>
        <w:t>Van ieder blokpaar moet hier worden aangegeven dat de lengte dynamisch bepaald mag worden. Dit geldt in ons voorbeeld voor de paren 2 en 3, 4 en 5, 6 en 7 en ten slotte 8 en 9. Geef hier ook de veiligheidsmarge op. Deze marge geldt als ruimte tussen de treinen in dit dynamisch blok.</w:t>
      </w:r>
    </w:p>
    <w:p w:rsidR="00586BAE" w:rsidRDefault="00586BAE">
      <w:pPr>
        <w:tabs>
          <w:tab w:val="left" w:pos="200"/>
        </w:tabs>
        <w:rPr>
          <w:color w:val="000000"/>
        </w:rPr>
      </w:pPr>
    </w:p>
    <w:p w:rsidR="00586BAE" w:rsidRDefault="00586BAE">
      <w:pPr>
        <w:tabs>
          <w:tab w:val="left" w:pos="200"/>
        </w:tabs>
        <w:rPr>
          <w:color w:val="000000"/>
        </w:rPr>
      </w:pPr>
      <w:r>
        <w:rPr>
          <w:color w:val="008000"/>
        </w:rPr>
        <w:t xml:space="preserve">Onderhouden 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p>
    <w:p w:rsidR="00586BAE" w:rsidRDefault="00586BAE">
      <w:pPr>
        <w:tabs>
          <w:tab w:val="left" w:pos="200"/>
        </w:tabs>
        <w:rPr>
          <w:color w:val="000000"/>
        </w:rPr>
      </w:pPr>
      <w:r>
        <w:rPr>
          <w:color w:val="000000"/>
        </w:rPr>
        <w:t>Het is hier van belang dat de juiste maximale treinlengte wordt opgegeven van alle blokken. Van een dynamisch blokpaar maakt het niet uit bij welk blok het wordt vastgelegd. Het duidelijkste is om bij ieder blok de helft van de lengte in te vullen.</w:t>
      </w:r>
    </w:p>
    <w:p w:rsidR="00586BAE" w:rsidRDefault="00586BAE">
      <w:pPr>
        <w:tabs>
          <w:tab w:val="left" w:pos="200"/>
        </w:tabs>
        <w:rPr>
          <w:color w:val="000000"/>
        </w:rPr>
      </w:pPr>
    </w:p>
    <w:p w:rsidR="00586BAE" w:rsidRDefault="00586BAE">
      <w:pPr>
        <w:tabs>
          <w:tab w:val="left" w:pos="200"/>
        </w:tabs>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AF75D9">
        <w:rPr>
          <w:noProof/>
          <w:color w:val="008000"/>
        </w:rPr>
        <w:instrText>240</w:instrText>
      </w:r>
      <w:r>
        <w:rPr>
          <w:color w:val="008000"/>
        </w:rPr>
        <w:fldChar w:fldCharType="end"/>
      </w:r>
      <w:r>
        <w:rPr>
          <w:color w:val="008000"/>
        </w:rPr>
        <w:fldChar w:fldCharType="end"/>
      </w:r>
    </w:p>
    <w:p w:rsidR="00586BAE" w:rsidRDefault="00586BAE">
      <w:pPr>
        <w:tabs>
          <w:tab w:val="left" w:pos="200"/>
        </w:tabs>
        <w:rPr>
          <w:color w:val="000000"/>
        </w:rPr>
      </w:pPr>
      <w:r>
        <w:rPr>
          <w:color w:val="000000"/>
        </w:rPr>
        <w:t>De blokken 3, 5, 7 en 9 moeten samen ook een blokgroep vormen. Hierbij zijn de volgende opties van belang:</w:t>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Enkele treinbeweging moet zijn geactiveerd.</w:t>
      </w:r>
    </w:p>
    <w:p w:rsidR="00586BAE" w:rsidRDefault="00586B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Gecombineerde stopmelder moet ook zijn geactiveerd.</w:t>
      </w:r>
    </w:p>
    <w:p w:rsidR="00586BAE" w:rsidRDefault="00586BAE">
      <w:pPr>
        <w:rPr>
          <w:color w:val="000000"/>
        </w:rPr>
      </w:pPr>
    </w:p>
    <w:p w:rsidR="00586BAE" w:rsidRDefault="00586BAE">
      <w:pPr>
        <w:rPr>
          <w:color w:val="0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p>
    <w:p w:rsidR="00586BAE" w:rsidRDefault="00586BAE">
      <w:pPr>
        <w:rPr>
          <w:color w:val="000000"/>
        </w:rPr>
      </w:pPr>
      <w:r>
        <w:rPr>
          <w:color w:val="000000"/>
        </w:rPr>
        <w:t>Deze mogelijkheid werd gebruikt in versie 6.4 en hoeft sinds versie 6.5 niet meer gebruikt te worden. Als de rechter lichtsluis door een trein is onderbroken, mag er geen enkele trein rijden vanaf blok 2, 4, 6 of 8 naar een vervolg blok. Hiervoor moesten vier speciale acties worden aangemaakt. Alle vier hebben als input de bezetmelder die hoort bij de rechter lichtsluis en de conditie is '1 of meer bezetmelders bezet/logische acties waar'. Wat te doen is 'blokkeer rijden van/naar blok' en bij blokkeer keuze moet zijn aangegeven 2 --&gt; 3, 4 --&gt; 5, 6 --&gt; 7 of 8 --&gt; 9.</w:t>
      </w:r>
    </w:p>
    <w:p w:rsidR="00586BAE" w:rsidRDefault="00586BAE" w:rsidP="00CA34D2">
      <w:pPr>
        <w:pStyle w:val="Kop4"/>
      </w:pPr>
      <w:r>
        <w:t>Lichtsluis</w:t>
      </w:r>
    </w:p>
    <w:p w:rsidR="00586BAE" w:rsidRDefault="00586BAE">
      <w:pPr>
        <w:rPr>
          <w:color w:val="000000"/>
        </w:rPr>
      </w:pPr>
      <w:r>
        <w:rPr>
          <w:color w:val="000000"/>
        </w:rPr>
        <w:t xml:space="preserve">De gehele werking van dit mechanisme is gebaseerd op een lichtsluis. Omdat ik zelf geen elektronica kennis heb, kan ik geen schema verstrekken voor het maken van een lichtsluis. Vermoedelijk zijn op het internet hiervan wel schema's te vinden. </w:t>
      </w:r>
    </w:p>
    <w:p w:rsidR="00586BAE" w:rsidRDefault="00586BAE">
      <w:pPr>
        <w:rPr>
          <w:color w:val="000000"/>
        </w:rPr>
      </w:pPr>
      <w:r>
        <w:rPr>
          <w:color w:val="000000"/>
        </w:rPr>
        <w:t>Bovenstaande verwerking zou ook moeten werken met twee bezetmelders die gewoon op de rails zijn aangesloten. Hierbij is wel van belang dat alle treinen geheel worden gedetecteerd. Bij gebruik van een lichtsluis hoeft dit natuurlijk niet.</w:t>
      </w:r>
    </w:p>
    <w:p w:rsidR="00586BAE" w:rsidRDefault="00586BAE" w:rsidP="00CA34D2">
      <w:pPr>
        <w:pStyle w:val="Kop4"/>
      </w:pPr>
      <w:r>
        <w:t>Lengtemeting</w:t>
      </w:r>
    </w:p>
    <w:p w:rsidR="00586BAE" w:rsidRDefault="00586BAE">
      <w:pPr>
        <w:rPr>
          <w:color w:val="000000"/>
        </w:rPr>
      </w:pPr>
      <w:r>
        <w:rPr>
          <w:color w:val="000000"/>
        </w:rPr>
        <w:t xml:space="preserve">Een handig hulpmiddel om te zorgen dat de treinen altijd automatisch van de juiste lengte worden voorzien is de automatische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AF75D9">
        <w:rPr>
          <w:noProof/>
          <w:color w:val="008000"/>
        </w:rPr>
        <w:instrText>250</w:instrText>
      </w:r>
      <w:r>
        <w:rPr>
          <w:color w:val="008000"/>
        </w:rPr>
        <w:fldChar w:fldCharType="end"/>
      </w:r>
      <w:r>
        <w:rPr>
          <w:color w:val="008000"/>
        </w:rPr>
        <w:fldChar w:fldCharType="end"/>
      </w:r>
      <w:r>
        <w:rPr>
          <w:color w:val="000000"/>
        </w:rPr>
        <w:t>. Met behulp van dit onderdeel wordt automatisch de lengte van de trein aangepast in het rijwindow. Hierdoor kan altijd optimaal gebruik worden gemaakt van de beschikbare ruimte in de dynamische blokken.</w:t>
      </w:r>
    </w:p>
    <w:p w:rsidR="00586BAE" w:rsidRDefault="00586BAE" w:rsidP="00CA34D2">
      <w:pPr>
        <w:pStyle w:val="Kop4"/>
      </w:pPr>
      <w:r>
        <w:t>Meer tijd voor vertrekkende treinen</w:t>
      </w:r>
    </w:p>
    <w:p w:rsidR="00586BAE" w:rsidRDefault="00586BAE">
      <w:pPr>
        <w:rPr>
          <w:color w:val="000000"/>
        </w:rPr>
      </w:pPr>
      <w:r>
        <w:rPr>
          <w:color w:val="000000"/>
        </w:rPr>
        <w:t xml:space="preserve">In de meeste gevallen is het handig als in het eerste blok van een dynamisch blokpaar de treinen even kort stoppen. Hierdoor wordt niet meteen het uitrijden geblokkeerd. Om dit makkelijk te maken kan je bij 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opgeven dat er altijd een korte stop van toepassing moet zijn. Dit bloktype geef je dan op bij de desbetreffende blokken in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of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rsidP="00CA34D2">
      <w:pPr>
        <w:pStyle w:val="Kop4"/>
      </w:pPr>
      <w:r>
        <w:t>Nadelen</w:t>
      </w:r>
    </w:p>
    <w:p w:rsidR="00586BAE" w:rsidRDefault="00586BAE">
      <w:pPr>
        <w:rPr>
          <w:color w:val="000000"/>
        </w:rPr>
      </w:pPr>
      <w:r>
        <w:rPr>
          <w:color w:val="000000"/>
        </w:rPr>
        <w:t>Ja, die zijn er wel. Hieronder staan de bekende nadelen. Echter de voordelen zijn groot en het mechanisme werkt prima. Door een aantal testers wordt dit al met succes ingezet (ikzelf gebruik het ook op drie schaduwstations).</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Spooktreindetectie werkt in dit geval niet in dit deel van de baan, omdat bij alle blokken de te verwachten bezetmeldpunten gelijk zijn.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de Pc crashed en je moet opnieuw opstarten wordt door Koploper niet gesignaleerd dat er treinen op de sporen staan, omdat er in die sporen geen bezetmelders zitten. Het is net even iets meer uitkijken bij het starten na een crash van de Pc.</w:t>
      </w:r>
    </w:p>
    <w:p w:rsidR="00586BAE" w:rsidRDefault="00586BAE" w:rsidP="00CA34D2">
      <w:pPr>
        <w:pStyle w:val="Kop4"/>
      </w:pPr>
      <w:r>
        <w:t>Controle op resterende lengte</w:t>
      </w:r>
    </w:p>
    <w:p w:rsidR="00586BAE" w:rsidRDefault="00586BAE">
      <w:pPr>
        <w:tabs>
          <w:tab w:val="left" w:pos="180"/>
        </w:tabs>
        <w:rPr>
          <w:color w:val="000000"/>
        </w:rPr>
      </w:pPr>
      <w:r>
        <w:rPr>
          <w:color w:val="000000"/>
        </w:rPr>
        <w:t xml:space="preserve">Een optie in het programma voor onderhouden </w:t>
      </w:r>
      <w:r>
        <w:rPr>
          <w:color w:val="008000"/>
        </w:rPr>
        <w:t xml:space="preserve">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AF75D9">
        <w:rPr>
          <w:noProof/>
          <w:color w:val="008000"/>
        </w:rPr>
        <w:instrText>156</w:instrText>
      </w:r>
      <w:r>
        <w:rPr>
          <w:color w:val="008000"/>
        </w:rPr>
        <w:fldChar w:fldCharType="end"/>
      </w:r>
      <w:r>
        <w:rPr>
          <w:color w:val="008000"/>
        </w:rPr>
        <w:fldChar w:fldCharType="end"/>
      </w:r>
      <w:r>
        <w:rPr>
          <w:color w:val="000000"/>
        </w:rPr>
        <w:t xml:space="preserve"> is "</w:t>
      </w:r>
      <w:r>
        <w:rPr>
          <w:color w:val="008000"/>
        </w:rPr>
        <w:t xml:space="preserve">Controle resterende lengte »Page </w:t>
      </w:r>
      <w:r>
        <w:rPr>
          <w:color w:val="008000"/>
        </w:rPr>
        <w:fldChar w:fldCharType="begin"/>
      </w:r>
      <w:r>
        <w:rPr>
          <w:color w:val="008000"/>
        </w:rPr>
        <w:instrText>GOTOBUTTON BScribble15515</w:instrText>
      </w:r>
      <w:r>
        <w:rPr>
          <w:color w:val="008000"/>
        </w:rPr>
        <w:fldChar w:fldCharType="begin"/>
      </w:r>
      <w:r>
        <w:rPr>
          <w:color w:val="008000"/>
        </w:rPr>
        <w:instrText>PAGEREF BScribble15515</w:instrText>
      </w:r>
      <w:r>
        <w:rPr>
          <w:color w:val="008000"/>
        </w:rPr>
        <w:fldChar w:fldCharType="separate"/>
      </w:r>
      <w:r w:rsidR="00AF75D9">
        <w:rPr>
          <w:noProof/>
          <w:color w:val="008000"/>
        </w:rPr>
        <w:instrText>156</w:instrText>
      </w:r>
      <w:r>
        <w:rPr>
          <w:color w:val="008000"/>
        </w:rPr>
        <w:fldChar w:fldCharType="end"/>
      </w:r>
      <w:r>
        <w:rPr>
          <w:color w:val="008000"/>
        </w:rPr>
        <w:fldChar w:fldCharType="end"/>
      </w:r>
      <w:r>
        <w:rPr>
          <w:color w:val="000000"/>
        </w:rPr>
        <w:t>". Als deze optie is geactiveerd wordt het volgende gedaan als beide blokken van het dynamische paar vrij zijn om in te kunnen rijden: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lengte van beide blokken samen (bijvoorbeeld 150 cm)</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van alle actieve locomotieven wat de kortste treinlengte is (bijvoorbeeld 40 cm)</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marge die in acht genomen moet worden tussen twee treinen (bijvoorbeeld 10 cm)</w:t>
      </w:r>
    </w:p>
    <w:p w:rsidR="00586BAE" w:rsidRDefault="00586BAE">
      <w:pPr>
        <w:tabs>
          <w:tab w:val="left" w:pos="180"/>
        </w:tabs>
        <w:rPr>
          <w:color w:val="000000"/>
        </w:rPr>
      </w:pPr>
      <w:r>
        <w:rPr>
          <w:color w:val="000000"/>
        </w:rPr>
        <w:t>Wanneer gekozen moet worden door een trein die 120 cm lang is, wordt bovenstaand voorbeeld toch niet als eerste gekozen als de optie "controle op resterende lengte" is geactiveerd. Waarom? Deze trein bezet dan twee blokken, terwijl je al zeker weet dat er nooit een andere trein achter past. Als er een dynamisch blok vrij is van bijvoorbeeld 200 cm is dit een betere keus. Hoeveel ruimte blijft hier over: 200 - 120 - 10 = 70 cm. De kans dat het tweede blok nog bezet gaat worden is hier in ieder geval aanwezig.</w:t>
      </w:r>
    </w:p>
    <w:bookmarkStart w:id="4066" w:name="_004C0EF5"/>
    <w:bookmarkStart w:id="4067" w:name="B0x4DB6C9DF"/>
    <w:bookmarkEnd w:id="4066"/>
    <w:bookmarkEnd w:id="4067"/>
    <w:p w:rsidR="00586BAE" w:rsidRPr="00CA34D2" w:rsidRDefault="00586BAE" w:rsidP="00CA34D2">
      <w:pPr>
        <w:pStyle w:val="Kop1"/>
      </w:pPr>
      <w:r w:rsidRPr="00CA34D2">
        <w:fldChar w:fldCharType="begin"/>
      </w:r>
      <w:r w:rsidRPr="00CA34D2">
        <w:instrText>xe "Enkelspoor in 2 richtingen berijden"</w:instrText>
      </w:r>
      <w:r w:rsidRPr="00CA34D2">
        <w:fldChar w:fldCharType="end"/>
      </w:r>
      <w:r w:rsidRPr="00CA34D2">
        <w:fldChar w:fldCharType="begin"/>
      </w:r>
      <w:r w:rsidRPr="00CA34D2">
        <w:instrText>xe "Tweerichtingsgroepen"</w:instrText>
      </w:r>
      <w:r w:rsidRPr="00CA34D2">
        <w:fldChar w:fldCharType="end"/>
      </w:r>
      <w:r w:rsidRPr="00CA34D2">
        <w:fldChar w:fldCharType="begin"/>
      </w:r>
      <w:r w:rsidRPr="00CA34D2">
        <w:instrText>xe "Berijden enkelspoor in 2 richtingen"</w:instrText>
      </w:r>
      <w:r w:rsidRPr="00CA34D2">
        <w:fldChar w:fldCharType="end"/>
      </w:r>
      <w:bookmarkStart w:id="4068" w:name="_Toc479280318"/>
      <w:r w:rsidRPr="00CA34D2">
        <w:rPr>
          <w:szCs w:val="36"/>
        </w:rPr>
        <w:t>Tweerichtingsgroepen</w:t>
      </w:r>
      <w:bookmarkEnd w:id="4068"/>
    </w:p>
    <w:p w:rsidR="00586BAE" w:rsidRDefault="00586BAE" w:rsidP="00CA34D2">
      <w:pPr>
        <w:pStyle w:val="Kop4"/>
      </w:pPr>
      <w:r>
        <w:t>Wat wordt er bedoeld met een tweerichtingsgroep?</w:t>
      </w:r>
    </w:p>
    <w:p w:rsidR="00586BAE" w:rsidRDefault="00586BAE" w:rsidP="00CA34D2">
      <w:pPr>
        <w:keepNext/>
        <w:rPr>
          <w:color w:val="000000"/>
        </w:rPr>
      </w:pPr>
      <w:r>
        <w:rPr>
          <w:color w:val="000000"/>
        </w:rPr>
        <w:t>Je gebruikt tweerichtingsgroepen als je een stuk enkelspoor hebt dat in meerdere achterelkaar liggende blokken is verdeeld. Tussen de blokken zijn geen aftakkingsmogelijkheden. Een tweerichtingsgroep ligt altijd tussen wissels in. Het zijn twee of meer blokken waartussen geen aftakmogelijkheden bestaan. Als er wel wissels in de tweerichtingsgroep liggen en er dus aftakmogelijkheden zijn, is het resultaat ongedefinieerd. Met de tweerichtingsgroep voorkom je dat treinen met de 'kop' tegen elkaar komen te staan en niet verder kunnen. Beide locomotieven kunnen het volgende blok niet reserveren, omdat de andere locomotief daar reeds aanwezig is.</w:t>
      </w:r>
    </w:p>
    <w:p w:rsidR="00586BAE" w:rsidRDefault="00BA2C0C">
      <w:pPr>
        <w:rPr>
          <w:color w:val="000000"/>
        </w:rPr>
      </w:pPr>
      <w:r>
        <w:rPr>
          <w:noProof/>
          <w:color w:val="800000"/>
        </w:rPr>
        <w:drawing>
          <wp:inline distT="0" distB="0" distL="0" distR="0" wp14:anchorId="797C501D" wp14:editId="311A6AC3">
            <wp:extent cx="3999600" cy="230400"/>
            <wp:effectExtent l="0" t="0" r="0" b="0"/>
            <wp:docPr id="426" name="Afbeelding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00">
                      <a:extLst>
                        <a:ext uri="{28A0092B-C50C-407E-A947-70E740481C1C}">
                          <a14:useLocalDpi xmlns:a14="http://schemas.microsoft.com/office/drawing/2010/main"/>
                        </a:ext>
                      </a:extLst>
                    </a:blip>
                    <a:srcRect/>
                    <a:stretch>
                      <a:fillRect/>
                    </a:stretch>
                  </pic:blipFill>
                  <pic:spPr bwMode="auto">
                    <a:xfrm>
                      <a:off x="0" y="0"/>
                      <a:ext cx="3999600" cy="230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blokken 3, 4 en 5 moeten in dezelfde tweerichtingsgroep worden ingedeeld. Als het mogelijk is om meerdere blokken te kiezen, is dat het einde van een enkelspoor. Als bijvoorbeeld na de splitsing bij blok 7 weer een aantal blokken tot een enkelspoor vormt dat in twee richtingen bereden moet worden, moet hier een nieuwe tweerichtingsgroep voor worden gemaakt. De groepen moeten verschillende nummers hebben.</w:t>
      </w:r>
    </w:p>
    <w:p w:rsidR="00586BAE" w:rsidRDefault="00586BAE">
      <w:pPr>
        <w:rPr>
          <w:color w:val="000000"/>
        </w:rPr>
      </w:pPr>
    </w:p>
    <w:p w:rsidR="00586BAE" w:rsidRDefault="00586BAE">
      <w:pPr>
        <w:rPr>
          <w:color w:val="000000"/>
        </w:rPr>
      </w:pPr>
      <w:r>
        <w:rPr>
          <w:color w:val="000000"/>
        </w:rPr>
        <w:t>Als een locomotief vanuit blok 1 naar 3 rijdt, is het voor een trein komend vanuit de blokken 6 of 7 niet meer mogelijk om dit stuk spoor in te rijden. Als de trein komend vanuit blok 1 of 2 is aangekomen in blok 4 of 5, kan wel een andere trein vanuit blok 1 of 2 achter de locomotief aanrijden. De rijrichting is dezelfde en er mag wel achter elkaar worden gereden. De tweerichtingsgroepen worden ook gebruikt bij de seinstelsels. Als een trein in dit voorbeeld van blok 1 naar 7 rijdt, moeten de seinen in de blokken 3, 4 en 5 in tegengestelde richting onveilig tonen. Als dit niet correct werkt, is hoogstwaarschijnlijk de tweerichtingsgroepen niet juist gedefinieerd of zijn niet alle seinen van de juiste eigenschappen voorzien.</w:t>
      </w:r>
    </w:p>
    <w:p w:rsidR="00586BAE" w:rsidRDefault="00586BAE">
      <w:pPr>
        <w:rPr>
          <w:color w:val="000000"/>
        </w:rPr>
      </w:pPr>
    </w:p>
    <w:p w:rsidR="00586BAE" w:rsidRDefault="00586BAE">
      <w:pPr>
        <w:rPr>
          <w:color w:val="000000"/>
        </w:rPr>
      </w:pPr>
      <w:r>
        <w:rPr>
          <w:color w:val="000000"/>
        </w:rPr>
        <w:t xml:space="preserve">Het nummer van een tweerichtingsgroep kan je toekennen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w:t>
      </w:r>
    </w:p>
    <w:bookmarkStart w:id="4069" w:name="_004C16D9"/>
    <w:bookmarkStart w:id="4070" w:name="B0x4DB6D1EF"/>
    <w:bookmarkEnd w:id="4069"/>
    <w:bookmarkEnd w:id="4070"/>
    <w:p w:rsidR="00586BAE" w:rsidRPr="00CA34D2" w:rsidRDefault="00586BAE" w:rsidP="00CA34D2">
      <w:pPr>
        <w:pStyle w:val="Kop1"/>
        <w:rPr>
          <w:color w:val="000000"/>
          <w:szCs w:val="20"/>
        </w:rPr>
      </w:pPr>
      <w:r w:rsidRPr="00CA34D2">
        <w:fldChar w:fldCharType="begin"/>
      </w:r>
      <w:r w:rsidRPr="00CA34D2">
        <w:instrText>xe "Onderscheid maken tussen korte en lange treinen op station"</w:instrText>
      </w:r>
      <w:r w:rsidRPr="00CA34D2">
        <w:fldChar w:fldCharType="end"/>
      </w:r>
      <w:r w:rsidRPr="00CA34D2">
        <w:fldChar w:fldCharType="begin"/>
      </w:r>
      <w:r w:rsidRPr="00CA34D2">
        <w:instrText>xe "Kort/lang indicatie"</w:instrText>
      </w:r>
      <w:r w:rsidRPr="00CA34D2">
        <w:fldChar w:fldCharType="end"/>
      </w:r>
      <w:bookmarkStart w:id="4071" w:name="_Toc479280319"/>
      <w:r w:rsidRPr="00CA34D2">
        <w:rPr>
          <w:szCs w:val="36"/>
        </w:rPr>
        <w:t>Kort/lang indicatie</w:t>
      </w:r>
      <w:bookmarkEnd w:id="4071"/>
    </w:p>
    <w:p w:rsidR="00586BAE" w:rsidRDefault="00586BAE" w:rsidP="00CA34D2">
      <w:pPr>
        <w:pStyle w:val="Kop4"/>
      </w:pPr>
      <w:r>
        <w:t>Wat is een kort/lang indicatie?</w:t>
      </w:r>
    </w:p>
    <w:p w:rsidR="00586BAE" w:rsidRDefault="00586BAE" w:rsidP="00CA34D2">
      <w:pPr>
        <w:keepNext/>
        <w:rPr>
          <w:color w:val="000000"/>
        </w:rPr>
      </w:pPr>
      <w:r>
        <w:rPr>
          <w:color w:val="000000"/>
        </w:rPr>
        <w:t>Bij een lang perron stoppen lange treinen bij het einde van het perron, terwijl korte treinen meer in het midden van het perron stoppen. Dit is ook in Koploper te realiseren. Koploper kan namelijk een onbeperkt aantal alternatieve stopplaatsen aan. Neem bijvoorbeeld de volgende situatie:</w:t>
      </w:r>
    </w:p>
    <w:p w:rsidR="00586BAE" w:rsidRDefault="00BA2C0C">
      <w:pPr>
        <w:rPr>
          <w:color w:val="800000"/>
        </w:rPr>
      </w:pPr>
      <w:r>
        <w:rPr>
          <w:noProof/>
          <w:color w:val="800000"/>
        </w:rPr>
        <w:drawing>
          <wp:inline distT="0" distB="0" distL="0" distR="0" wp14:anchorId="5D7E88D7" wp14:editId="5A547D51">
            <wp:extent cx="2750400" cy="417600"/>
            <wp:effectExtent l="0" t="0" r="0" b="1905"/>
            <wp:docPr id="427" name="Afbeelding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01">
                      <a:extLst>
                        <a:ext uri="{28A0092B-C50C-407E-A947-70E740481C1C}">
                          <a14:useLocalDpi xmlns:a14="http://schemas.microsoft.com/office/drawing/2010/main"/>
                        </a:ext>
                      </a:extLst>
                    </a:blip>
                    <a:srcRect/>
                    <a:stretch>
                      <a:fillRect/>
                    </a:stretch>
                  </pic:blipFill>
                  <pic:spPr bwMode="auto">
                    <a:xfrm>
                      <a:off x="0" y="0"/>
                      <a:ext cx="2750400" cy="417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Deze optie kost diverse bezetmeldpunten. Tot versie 5.2 kon Koploper dit eigenlijk niet netjes verwerken. Hier is verandering in gekomen. Je kunt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bij de eigenschappen van een blok op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 xml:space="preserve"> alternatieve stopplaatsen vastleggen. De punten kunnen zelfs richtingsafhankelijk zijn. </w:t>
      </w:r>
    </w:p>
    <w:p w:rsidR="00586BAE" w:rsidRDefault="00586BAE" w:rsidP="00CA34D2">
      <w:pPr>
        <w:pStyle w:val="Kop4"/>
      </w:pPr>
      <w:r>
        <w:t>Oude en nieuwe methode</w:t>
      </w:r>
    </w:p>
    <w:p w:rsidR="00586BAE" w:rsidRDefault="00586BAE">
      <w:pPr>
        <w:rPr>
          <w:color w:val="000000"/>
        </w:rPr>
      </w:pPr>
      <w:r>
        <w:rPr>
          <w:color w:val="000000"/>
        </w:rPr>
        <w:t>De 'oude' optie met het relais blijft Koploper gewoon ondersteunen. Mocht er bij een blok zowel de 'oude' methode (= relais) als de 'nieuwe' methode (= bezetmeldpunten) zijn gedefinieerd, dan wordt er eerst gekeken naar de nieuwe methode. Past een trein volgens de 'nieuwe' methode, dan wordt voor deze methode gekozen en zal het relais van de 'oude' methode altijd worden ingesteld op 'lange stop'. Is er volgens de nieuwe methode niets passends en wel volgens de 'oude' methode, dan zal de stand 'kort' van het relais worden geselecteerd als de trein in de categorie kort valt.</w:t>
      </w:r>
    </w:p>
    <w:p w:rsidR="00586BAE" w:rsidRDefault="00586BAE" w:rsidP="00CA34D2">
      <w:pPr>
        <w:pStyle w:val="Kop4"/>
      </w:pPr>
      <w:r>
        <w:t>Zo werkt de oude methode</w:t>
      </w:r>
    </w:p>
    <w:p w:rsidR="00586BAE" w:rsidRDefault="00586BAE">
      <w:pPr>
        <w:rPr>
          <w:color w:val="000000"/>
        </w:rPr>
      </w:pPr>
      <w:r>
        <w:rPr>
          <w:color w:val="000000"/>
        </w:rPr>
        <w:t xml:space="preserve">Bij het onderhouden van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wordt aangegeven dat de indicatie kort/lang van toepassing is. Hierbij moet de maximale treinlengte van een korte trein worden vastgelegd. Tevens moet je een uitgang van een functiedecoder en het functiedecodertype vastleggen. Als na het aansluiten blijkt dat de schakeling precies verkeerd om werkt, kan door middel van de indicatie 'fout aangesloten' de werking worden omgedraaid. Als de lengte van een trein langer is dan de vastgelegde maximale treinlengte, wordt de uitgang van de functiedecoder gezet in de rechtdoor stand. Voldoet een treinlengte wel voor het eerder stoppen dan wordt de uitgang van de functiedecoder in de afbuigende stand gezet.</w:t>
      </w:r>
    </w:p>
    <w:p w:rsidR="00586BAE" w:rsidRDefault="00586BAE">
      <w:pPr>
        <w:rPr>
          <w:color w:val="000000"/>
        </w:rPr>
      </w:pPr>
    </w:p>
    <w:p w:rsidR="00586BAE" w:rsidRDefault="00586BAE">
      <w:pPr>
        <w:rPr>
          <w:color w:val="000000"/>
        </w:rPr>
      </w:pPr>
      <w:r>
        <w:rPr>
          <w:color w:val="000000"/>
        </w:rPr>
        <w:t xml:space="preserve">Het is mogelijk om de 'oude' optie kort/lang te koppelen aan een schakelaar. Maak in het </w:t>
      </w: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een schakelaar aan en geef deze hetzelfde adres en functiedecodertype als je bij de kort/lang optie hebt ingevuld. Het schakelen van de kort/lang schakeling wordt nu zichtbaar gemaakt door de schakelaar. De schakelaar kan natuurlijk worden uitgevoerd als een onzichtbaar item, wat alleen in geval van 'nood' zichtbaar gemaakt hoeft te worden. De indicatie 'fout aangesloten' wordt in dit geval overgenomen van de schakelaar en niet zoals het in onderhouden blokken is vastgelegd.</w:t>
      </w:r>
    </w:p>
    <w:p w:rsidR="00586BAE" w:rsidRDefault="00586BAE" w:rsidP="00CA34D2">
      <w:pPr>
        <w:pStyle w:val="Kop4"/>
      </w:pPr>
      <w:r>
        <w:t>Aansluiten oude methode</w:t>
      </w:r>
    </w:p>
    <w:p w:rsidR="00586BAE" w:rsidRDefault="00586BAE" w:rsidP="00CA34D2">
      <w:pPr>
        <w:keepNext/>
        <w:rPr>
          <w:color w:val="000000"/>
        </w:rPr>
      </w:pPr>
      <w:r>
        <w:rPr>
          <w:color w:val="000000"/>
        </w:rPr>
        <w:t>De aansluitingen vind je in het volgende schema:</w:t>
      </w:r>
    </w:p>
    <w:p w:rsidR="00586BAE" w:rsidRDefault="00BA2C0C">
      <w:pPr>
        <w:rPr>
          <w:color w:val="000000"/>
        </w:rPr>
      </w:pPr>
      <w:r>
        <w:rPr>
          <w:noProof/>
          <w:color w:val="800000"/>
        </w:rPr>
        <w:drawing>
          <wp:inline distT="0" distB="0" distL="0" distR="0" wp14:anchorId="765864C3" wp14:editId="381E92F6">
            <wp:extent cx="2779200" cy="1015200"/>
            <wp:effectExtent l="0" t="0" r="2540" b="0"/>
            <wp:docPr id="428" name="Afbeelding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02">
                      <a:extLst>
                        <a:ext uri="{28A0092B-C50C-407E-A947-70E740481C1C}">
                          <a14:useLocalDpi xmlns:a14="http://schemas.microsoft.com/office/drawing/2010/main"/>
                        </a:ext>
                      </a:extLst>
                    </a:blip>
                    <a:srcRect/>
                    <a:stretch>
                      <a:fillRect/>
                    </a:stretch>
                  </pic:blipFill>
                  <pic:spPr bwMode="auto">
                    <a:xfrm>
                      <a:off x="0" y="0"/>
                      <a:ext cx="2779200" cy="1015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Verklaring voor gebruikte afkortingen: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 = het extra geïsoleerde stuk rail</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B1,B2,B3 = aansluiting op uitgangen van een bezetmelder</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C = aansluiting direct aan de centrale eenheid.</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F1 = aansluiting op functiedecoder rechtdoor</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F2 = aansluiting op functiedecoder afbuigend</w:t>
      </w:r>
    </w:p>
    <w:p w:rsidR="00586BAE" w:rsidRDefault="00586BAE">
      <w:pPr>
        <w:rPr>
          <w:color w:val="000000"/>
        </w:rPr>
      </w:pPr>
    </w:p>
    <w:p w:rsidR="00586BAE" w:rsidRDefault="00586BAE">
      <w:pPr>
        <w:rPr>
          <w:color w:val="000000"/>
        </w:rPr>
      </w:pPr>
      <w:r>
        <w:rPr>
          <w:color w:val="000000"/>
        </w:rPr>
        <w:t>Natuurlijk mogen bezetmelders B1 en B3 worden gecombineerd als de situatie dit toelaat. De aansluitingen op een functiedecoder (F1/F2) gebruiken samen een uitgang. Van de railaansluitingen heb ik alleen de kant getekend waar de aansluitingen voor bezetmelders zitten. De andere rail moet van zijn normale stroom worden voorzien.</w:t>
      </w:r>
    </w:p>
    <w:p w:rsidR="00586BAE" w:rsidRDefault="00586BAE">
      <w:pPr>
        <w:rPr>
          <w:color w:val="000000"/>
        </w:rPr>
      </w:pPr>
    </w:p>
    <w:p w:rsidR="00586BAE" w:rsidRDefault="00586BAE">
      <w:pPr>
        <w:rPr>
          <w:color w:val="000000"/>
        </w:rPr>
      </w:pPr>
      <w:r>
        <w:rPr>
          <w:color w:val="000000"/>
        </w:rPr>
        <w:t xml:space="preserve">In het plaatje wordt van links naar rechts gereden. Het eerste spoor is een normale situatie. Zoals het hier is getekend wordt dit blok slechts in één richting bereden. Het tweede spoor is een kort/lang spoor. Behalve de standaard (zwarte) railaansluitingen op de bezetmelders, is er een extra geïsoleerd stuk rail "A" gemaakt voor de stopsectie (B3) in het blok. Hoelang je dit maakt hangt af van waar je een korte trein wilt laten stoppen. </w:t>
      </w:r>
    </w:p>
    <w:p w:rsidR="00586BAE" w:rsidRDefault="00586BAE">
      <w:pPr>
        <w:rPr>
          <w:color w:val="000000"/>
        </w:rPr>
      </w:pPr>
    </w:p>
    <w:p w:rsidR="00586BAE" w:rsidRDefault="00586BAE">
      <w:pPr>
        <w:rPr>
          <w:color w:val="000000"/>
        </w:rPr>
      </w:pPr>
      <w:r>
        <w:rPr>
          <w:color w:val="000000"/>
        </w:rPr>
        <w:t xml:space="preserve">Het gebruikte relais moet een bistabielrelais (1x om) zijn. Bistabiel wil zeggen dat het de stand vasthoudt als de omschakelstroom stopt. Je kunt als het spoor in 2 richtingen wordt bereden en er aan beide kanten eerder gestopt moet worden ook een bistabielrelais (2x om) gebruiken. Aan de linkerkant komt precies hetzelfde als wat nu aan de rechterkant is aangesloten. </w:t>
      </w:r>
    </w:p>
    <w:p w:rsidR="00586BAE" w:rsidRDefault="00586BAE">
      <w:pPr>
        <w:rPr>
          <w:color w:val="000000"/>
        </w:rPr>
      </w:pPr>
    </w:p>
    <w:p w:rsidR="00586BAE" w:rsidRDefault="00586BAE">
      <w:pPr>
        <w:rPr>
          <w:color w:val="000000"/>
        </w:rPr>
      </w:pPr>
      <w:r>
        <w:rPr>
          <w:color w:val="000000"/>
        </w:rPr>
        <w:t xml:space="preserve">Als is opgegeven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dat het afremmen pas halverwege het blok mag starten kan het voorkomen bij een korte trein voorkomen dat de remweg te kort is om de trein netjes tot stilstand te brengen. In dit geval wordt er toch reeds bij binnenkomst van het blok gestart met afremmen. Dit is in tegenstelling tot hetgeen is vastgelegd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w:t>
      </w:r>
    </w:p>
    <w:p w:rsidR="00586BAE" w:rsidRDefault="00586BAE" w:rsidP="00CA34D2">
      <w:pPr>
        <w:pStyle w:val="Kop4"/>
      </w:pPr>
      <w:r>
        <w:t>De optie 'kort/lang' voor het HCCM-systeem.</w:t>
      </w:r>
    </w:p>
    <w:p w:rsidR="00586BAE" w:rsidRDefault="00586BAE">
      <w:pPr>
        <w:rPr>
          <w:color w:val="000000"/>
        </w:rPr>
      </w:pPr>
      <w:r>
        <w:rPr>
          <w:color w:val="000000"/>
        </w:rPr>
        <w:t>Tot versie 5.2 werkte de optie 'kort/lang' iets anders bij het HCCM-systeem. Nu is dat meer in overeenstemming met de andere digitale systemen. De gegevens kunnen nu gewoon bij de alternatieve stopplaatsen worden ingevoerd. Als je reeds met het HCCM-systeem gebruikmaakte van de alternatieve stopplaats (voor versie 5.2), worden deze gegevens geconverteerd naar de nieuwe opzet.</w:t>
      </w:r>
    </w:p>
    <w:bookmarkStart w:id="4072" w:name="_004C88B5"/>
    <w:bookmarkStart w:id="4073" w:name="B0x4DB6D928"/>
    <w:bookmarkEnd w:id="4072"/>
    <w:bookmarkEnd w:id="4073"/>
    <w:p w:rsidR="00586BAE" w:rsidRPr="00CA34D2" w:rsidRDefault="00586BAE" w:rsidP="00CA34D2">
      <w:pPr>
        <w:pStyle w:val="Kop1"/>
      </w:pPr>
      <w:r w:rsidRPr="00CA34D2">
        <w:fldChar w:fldCharType="begin"/>
      </w:r>
      <w:r w:rsidRPr="00CA34D2">
        <w:instrText>xe "Beschrijving werking van de seinstelsels"</w:instrText>
      </w:r>
      <w:r w:rsidRPr="00CA34D2">
        <w:fldChar w:fldCharType="end"/>
      </w:r>
      <w:r w:rsidRPr="00CA34D2">
        <w:fldChar w:fldCharType="begin"/>
      </w:r>
      <w:r w:rsidRPr="00CA34D2">
        <w:instrText>xe "Seinstelsels"</w:instrText>
      </w:r>
      <w:r w:rsidRPr="00CA34D2">
        <w:fldChar w:fldCharType="end"/>
      </w:r>
      <w:bookmarkStart w:id="4074" w:name="_Toc479280320"/>
      <w:r w:rsidRPr="00CA34D2">
        <w:rPr>
          <w:szCs w:val="36"/>
        </w:rPr>
        <w:t>Seinstelsels</w:t>
      </w:r>
      <w:bookmarkEnd w:id="4074"/>
    </w:p>
    <w:p w:rsidR="00586BAE" w:rsidRDefault="00586BAE" w:rsidP="00CA34D2">
      <w:pPr>
        <w:pStyle w:val="Kop4"/>
      </w:pPr>
      <w:r>
        <w:t>Wat zijn seinstelsels?</w:t>
      </w:r>
    </w:p>
    <w:p w:rsidR="00586BAE" w:rsidRDefault="00586BAE">
      <w:pPr>
        <w:rPr>
          <w:color w:val="000000"/>
        </w:rPr>
      </w:pPr>
      <w:r>
        <w:rPr>
          <w:color w:val="000000"/>
        </w:rPr>
        <w:t xml:space="preserve">Koploper ondersteunt het Nederlandse, Duitse, Franse, Belgische en Zwitserse seinstelsel. Niet alle seinbeelden zijn aanwezig. In overleg met gebruikers zijn de seinbeelden gekozen die voorkomen op de modelbaan. Bij seinen die meer dan 3 standen kunnen tonen, is vaak extra hardware noodzakelijk. Koploper is zo opgezet dat verschillende systemen van hardware aangestuurd kunnen worden. Denk hierbij aan de hardware van de HCCM of OM32 Serial van Leon van Perlo. </w:t>
      </w:r>
    </w:p>
    <w:p w:rsidR="00586BAE" w:rsidRDefault="00586BAE">
      <w:pPr>
        <w:rPr>
          <w:color w:val="000000"/>
        </w:rPr>
      </w:pPr>
      <w:r>
        <w:rPr>
          <w:color w:val="000000"/>
        </w:rPr>
        <w:t>Bij andere digitale systemen kun je per sein maximaal vijf adressen van functiedecoders opgeven. Het is niet uitgesloten dat voor de andere systemen in de toekomst nog wijzigingen zullen volgen aan de hand van input van gebruikers.</w:t>
      </w:r>
    </w:p>
    <w:p w:rsidR="00586BAE" w:rsidRDefault="00586BAE">
      <w:pPr>
        <w:rPr>
          <w:color w:val="000000"/>
        </w:rPr>
      </w:pPr>
    </w:p>
    <w:p w:rsidR="00586BAE" w:rsidRDefault="00586BAE">
      <w:pPr>
        <w:rPr>
          <w:color w:val="000000"/>
        </w:rPr>
      </w:pPr>
      <w:r>
        <w:rPr>
          <w:color w:val="000000"/>
        </w:rPr>
        <w:t>Bedenk wel dat je kennis van het echte seinstelsel nodig hebt om het goed te kunnen implementeren op je baan. Bij het zomaar plaatsen van bepaalde seinen op een aantal plaatsen levert dit beslist niet altijd het gewenste resultaat op. Het is niet eenvoudig om een seinstelsel goed werkend te implementeren volgens de werkelijkheid. Gelukkig zijn er volop boeken in de handel of internetsite die uitleggen hoe de verschillende seinstelsels werken.</w:t>
      </w:r>
    </w:p>
    <w:p w:rsidR="00586BAE" w:rsidRDefault="00586BAE">
      <w:pPr>
        <w:rPr>
          <w:color w:val="000000"/>
        </w:rPr>
      </w:pPr>
    </w:p>
    <w:p w:rsidR="00586BAE" w:rsidRDefault="00586BAE">
      <w:pPr>
        <w:rPr>
          <w:color w:val="000000"/>
        </w:rPr>
      </w:pPr>
      <w:r>
        <w:rPr>
          <w:color w:val="000000"/>
        </w:rPr>
        <w:t>Als je een nieuwe database aanmaakt of een 'oude' database van voor versie 5.0 gebruikt, zullen er standaard twee verschillende seinen aanwezig zijn: een tweestanden sein en een driestanden sein. Met deze seinen kun je al heel veel situaties bedienen. Als je echter seinen hebt die nog meer standen aan kunnen, kun je besluiten om gebruik te maken van het echt seinstelsel.</w:t>
      </w:r>
    </w:p>
    <w:p w:rsidR="00586BAE" w:rsidRDefault="00586BAE" w:rsidP="00CA34D2">
      <w:pPr>
        <w:pStyle w:val="Kop4"/>
      </w:pPr>
      <w:r>
        <w:t>Eerst genereren</w:t>
      </w:r>
    </w:p>
    <w:p w:rsidR="00586BAE" w:rsidRDefault="00586BAE">
      <w:pPr>
        <w:rPr>
          <w:color w:val="000000"/>
        </w:rPr>
      </w:pPr>
      <w:r>
        <w:rPr>
          <w:color w:val="000000"/>
        </w:rPr>
        <w:t xml:space="preserve">Een seinstelsel moet je eerst genereren, voordat je het kunt gebruiken. Om seinstelsels aan te maken ga je naar </w:t>
      </w:r>
      <w:r>
        <w:rPr>
          <w:color w:val="008000"/>
        </w:rPr>
        <w:t xml:space="preserve">genereren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000000"/>
        </w:rPr>
        <w:t xml:space="preserve"> en kies je het te genereren seinstelsel. Je kunt een seinstelsel slechts eenmaal genereren. De aangemaakte seinen kunnen niet worden verwijderd, ook niet als deze nergens meer worden gebruikt. Dit is zo gemaakt om te zorgen dat er in ieder geval een werkend seinstelsel gegenereerd kan worden wat ook juist blijft werken.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 xml:space="preserve"> kun je wel eventueel je eigen seinen aanmaken of de plaatjes van de seinen veranderen.</w:t>
      </w:r>
    </w:p>
    <w:p w:rsidR="00586BAE" w:rsidRDefault="00586BAE">
      <w:pPr>
        <w:rPr>
          <w:color w:val="000000"/>
        </w:rPr>
      </w:pPr>
    </w:p>
    <w:p w:rsidR="00586BAE" w:rsidRDefault="00586BAE">
      <w:pPr>
        <w:rPr>
          <w:color w:val="000000"/>
        </w:rPr>
      </w:pPr>
      <w:r>
        <w:rPr>
          <w:color w:val="000000"/>
        </w:rPr>
        <w:t xml:space="preserve">Van het Nederlandse seinstelsel zijn de volgende standen geïmplementeerd: geel, geel + cijfer, geel knipper, geel + knipperend cijfer, groen, groen knipper, groen knipper + cijfer en rood. Het cijfer is gewoon een vast cijfer. Voor zover ik weet zijn er nog geen seinen die aangestuurd kunnen worden om verschillende cijfers te tonen. Het is wel mogelijk om bij de eigenschappen van een sein aan te geven welk cijfer er zichtbaar moet zijn. </w:t>
      </w:r>
    </w:p>
    <w:p w:rsidR="00586BAE" w:rsidRDefault="00586BAE">
      <w:pPr>
        <w:rPr>
          <w:color w:val="000000"/>
        </w:rPr>
      </w:pPr>
    </w:p>
    <w:p w:rsidR="00586BAE" w:rsidRDefault="00586BAE">
      <w:pPr>
        <w:rPr>
          <w:color w:val="000000"/>
        </w:rPr>
      </w:pPr>
      <w:r>
        <w:rPr>
          <w:color w:val="000000"/>
        </w:rPr>
        <w:t>Van het Duitse seinstelsel zijn de volgende standen geïmplementeerd: Hp0, Hp00, Sh0, Sh1, Hp1/Vr0, Hp1/Vr1, Hp1/Vr2, Hp2/Vr0, Hp2/Vr1, Hp2/Vr2. Er zijn plaatjes van inrij-, vertrek- en bloksein en rangeersein.</w:t>
      </w:r>
    </w:p>
    <w:p w:rsidR="00586BAE" w:rsidRDefault="00586BAE">
      <w:pPr>
        <w:rPr>
          <w:color w:val="000000"/>
        </w:rPr>
      </w:pPr>
    </w:p>
    <w:p w:rsidR="00586BAE" w:rsidRDefault="00586BAE">
      <w:pPr>
        <w:rPr>
          <w:color w:val="000000"/>
        </w:rPr>
      </w:pPr>
      <w:r>
        <w:rPr>
          <w:color w:val="000000"/>
        </w:rPr>
        <w:t>Van het Franse seinstelsel zijn de volgende standen geïmplementeerd: Rood, Rijden op zicht, Groen, Geel + 2x verticaal (knipperend), Geel, 2x geel (knipperend) verticaal, 2x geel (knipperend) horizontaal.</w:t>
      </w:r>
    </w:p>
    <w:p w:rsidR="00586BAE" w:rsidRDefault="00586BAE">
      <w:pPr>
        <w:rPr>
          <w:color w:val="000000"/>
        </w:rPr>
      </w:pPr>
    </w:p>
    <w:p w:rsidR="00586BAE" w:rsidRDefault="00586BAE">
      <w:pPr>
        <w:rPr>
          <w:color w:val="000000"/>
        </w:rPr>
      </w:pPr>
      <w:r>
        <w:rPr>
          <w:color w:val="000000"/>
        </w:rPr>
        <w:t>Van het Belgische seinstelsel zijn de volgende standen geïmplementeerd: Rood, Rood/Wit verticaal, Groen/Geel horizontaal (+Cijfer), Groen (+ cijfer) (+keper), dubbel geel (+cijfer) (+keper) (+U). Ook wordt er rekening gehouden met rijden op tegenspoor. Hiervan kunnen de seinenbeeld in Koploper knipperen. Bij het oprijden of verlaten van tegenspoor (= verandering van regime) kan ook een keper worden getoond.</w:t>
      </w:r>
    </w:p>
    <w:p w:rsidR="00586BAE" w:rsidRDefault="00586BAE">
      <w:pPr>
        <w:rPr>
          <w:color w:val="000000"/>
        </w:rPr>
      </w:pPr>
    </w:p>
    <w:p w:rsidR="00586BAE" w:rsidRDefault="00586BAE">
      <w:pPr>
        <w:rPr>
          <w:color w:val="000000"/>
        </w:rPr>
      </w:pPr>
      <w:r>
        <w:rPr>
          <w:color w:val="000000"/>
        </w:rPr>
        <w:t>Van het Zwitserse seinstelsel zijn de volgende standen geïmplementeerd: Halt, Fahrbegriff 1, Fahrbegriff 2, Fahrbegriff 3, Fahrbegriff 5, Fahrbegriff 1 en van een dwergsein de standen: Fahrt mit Vorsicht en Fahrt. Ook kan een voorsein donker (=dunkelschalten) worden gemaakt, als het voorsein op een mast is geplaatst en het bijbehorende hoofdsein Fahrbegriff 6 toont.</w:t>
      </w:r>
    </w:p>
    <w:p w:rsidR="00586BAE" w:rsidRDefault="00586BAE" w:rsidP="00CA34D2">
      <w:pPr>
        <w:pStyle w:val="Kop4"/>
      </w:pPr>
      <w:r>
        <w:t>Belangrijk</w:t>
      </w:r>
    </w:p>
    <w:p w:rsidR="00586BAE" w:rsidRDefault="00586BAE">
      <w:pPr>
        <w:rPr>
          <w:color w:val="000000"/>
        </w:rPr>
      </w:pPr>
      <w:r>
        <w:rPr>
          <w:color w:val="000000"/>
        </w:rPr>
        <w:t xml:space="preserve">Om zoveel mogelijk juiste seinbeelden te tonen is het noodzakelijk dat er minimaal twee blokken gereserveerd worden. Dit is dus een blok meer dan er standaard gebeurd in Koploper. Deze instelling wordt automatisch gedaan als je een seinstelsel genereert. De instelling is wel te wijzigen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000000"/>
        </w:rPr>
        <w:t>, maar het is niet aan te bevelen om deze op 0 te zetten. De seinbeelden zullen niet altijd meer de juiste zijn.</w:t>
      </w:r>
    </w:p>
    <w:p w:rsidR="00586BAE" w:rsidRDefault="00586BAE">
      <w:pPr>
        <w:rPr>
          <w:color w:val="000000"/>
        </w:rPr>
      </w:pPr>
    </w:p>
    <w:p w:rsidR="00586BAE" w:rsidRDefault="00586BAE">
      <w:pPr>
        <w:rPr>
          <w:color w:val="000000"/>
        </w:rPr>
      </w:pPr>
      <w:r>
        <w:rPr>
          <w:color w:val="000000"/>
        </w:rPr>
        <w:t>Voor alle seinstelsels geldt:</w:t>
      </w:r>
    </w:p>
    <w:p w:rsidR="00586BAE" w:rsidRDefault="00586BAE">
      <w:pPr>
        <w:tabs>
          <w:tab w:val="left" w:pos="180"/>
        </w:tabs>
        <w:ind w:left="180" w:hanging="170"/>
        <w:rPr>
          <w:rFonts w:ascii="Verdana" w:hAnsi="Verdana" w:cs="Verdana"/>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Een sein voor een gevaarpunt moet standaard altijd de stand onveilig tonen. Pas als een wisselstraat is gereserveerd mag het sein een andere stand tonen.</w:t>
      </w:r>
    </w:p>
    <w:p w:rsidR="00586BAE" w:rsidRDefault="00586BAE">
      <w:pPr>
        <w:tabs>
          <w:tab w:val="left" w:pos="180"/>
        </w:tabs>
        <w:ind w:left="180" w:hanging="170"/>
        <w:rPr>
          <w:rFonts w:ascii="Verdana" w:hAnsi="Verdana" w:cs="Verdana"/>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 een stuk spoor waarin meerdere blokken liggen en wat naar 2 kanten bereden kan worden, moeten de seinen die in tegenovergestelde richting staan soms als voorkeur veilig tonen en in een ander geval weer niet. Dit is aan te geven bij instellingen per database op het tabblad seinen/wissels. Het gaat om indicatie "Seinen op rood bij tegenspoor". Dit wordt verder geregeld met </w:t>
      </w:r>
      <w:r>
        <w:rPr>
          <w:color w:val="008000"/>
        </w:rPr>
        <w:t xml:space="preserve">tweerichtingsgroepen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AF75D9">
        <w:rPr>
          <w:noProof/>
          <w:color w:val="008000"/>
        </w:rPr>
        <w:instrText>382</w:instrText>
      </w:r>
      <w:r>
        <w:rPr>
          <w:color w:val="008000"/>
        </w:rPr>
        <w:fldChar w:fldCharType="end"/>
      </w:r>
      <w:r>
        <w:rPr>
          <w:color w:val="008000"/>
        </w:rPr>
        <w:fldChar w:fldCharType="end"/>
      </w:r>
      <w:r>
        <w:rPr>
          <w:color w:val="000000"/>
        </w:rPr>
        <w:t>.</w:t>
      </w:r>
    </w:p>
    <w:p w:rsidR="00586BAE" w:rsidRDefault="00586BAE">
      <w:pPr>
        <w:tabs>
          <w:tab w:val="left" w:pos="200"/>
        </w:tabs>
        <w:rPr>
          <w:color w:val="000000"/>
        </w:rPr>
      </w:pPr>
    </w:p>
    <w:p w:rsidR="00586BAE" w:rsidRDefault="00586BAE">
      <w:pPr>
        <w:rPr>
          <w:color w:val="000000"/>
        </w:rPr>
      </w:pPr>
      <w:r>
        <w:rPr>
          <w:color w:val="000000"/>
        </w:rPr>
        <w:t xml:space="preserve">Het is voor de juiste bepaling van de stand doorgaans noodzakelijk om te weten wat de stand van het volgende sein is. Als er bij de eigenschappen van een sein gekozen is voor slechts één blok, is het mogelijk om - als er seinen staan in het volgende blok - bij de eigenschappen van het sein een volgend sein te selecteren. Als er gekozen kan worden uit meerdere blokken en daardoor ook uit meerdere seinen, moet bij de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het volgende sein worden vastgelegd. Als seinen niet de juiste standen tonen is het raadzaam om eerst te kijken of de gekoppelde seinen wel zijn ingevuld (bij </w:t>
      </w:r>
      <w:r>
        <w:rPr>
          <w:color w:val="008000"/>
        </w:rPr>
        <w:t xml:space="preserve">seineigenschappen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of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Hieronder een kleine beschrijving inzake het plaatsen van seinen. Dit wordt gedaan aan de hand van een stukje Zwitsers seinstelsel. Dit is ook niet moeilijk om door te trekken naar andere seinstelsels.</w:t>
      </w:r>
    </w:p>
    <w:p w:rsidR="00586BAE" w:rsidRDefault="00586BAE">
      <w:pPr>
        <w:rPr>
          <w:color w:val="000000"/>
        </w:rPr>
      </w:pPr>
    </w:p>
    <w:p w:rsidR="00586BAE" w:rsidRDefault="00586BAE" w:rsidP="00CA34D2">
      <w:pPr>
        <w:keepNext/>
        <w:rPr>
          <w:color w:val="000000"/>
        </w:rPr>
      </w:pPr>
      <w:r>
        <w:rPr>
          <w:color w:val="000000"/>
        </w:rPr>
        <w:t>In een station:</w:t>
      </w:r>
    </w:p>
    <w:p w:rsidR="00586BAE" w:rsidRDefault="00BA2C0C">
      <w:pPr>
        <w:rPr>
          <w:color w:val="000000"/>
        </w:rPr>
      </w:pPr>
      <w:r>
        <w:rPr>
          <w:noProof/>
          <w:color w:val="800000"/>
        </w:rPr>
        <w:drawing>
          <wp:inline distT="0" distB="0" distL="0" distR="0" wp14:anchorId="07F8C674" wp14:editId="6DE216DF">
            <wp:extent cx="4334400" cy="576000"/>
            <wp:effectExtent l="0" t="0" r="9525" b="0"/>
            <wp:docPr id="429" name="Afbeelding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03">
                      <a:extLst>
                        <a:ext uri="{28A0092B-C50C-407E-A947-70E740481C1C}">
                          <a14:useLocalDpi xmlns:a14="http://schemas.microsoft.com/office/drawing/2010/main"/>
                        </a:ext>
                      </a:extLst>
                    </a:blip>
                    <a:srcRect/>
                    <a:stretch>
                      <a:fillRect/>
                    </a:stretch>
                  </pic:blipFill>
                  <pic:spPr bwMode="auto">
                    <a:xfrm>
                      <a:off x="0" y="0"/>
                      <a:ext cx="4334400" cy="576000"/>
                    </a:xfrm>
                    <a:prstGeom prst="rect">
                      <a:avLst/>
                    </a:prstGeom>
                    <a:noFill/>
                    <a:ln>
                      <a:noFill/>
                    </a:ln>
                  </pic:spPr>
                </pic:pic>
              </a:graphicData>
            </a:graphic>
          </wp:inline>
        </w:drawing>
      </w:r>
    </w:p>
    <w:p w:rsidR="00586BAE" w:rsidRDefault="00586BAE">
      <w:pPr>
        <w:rPr>
          <w:color w:val="000000"/>
        </w:rPr>
      </w:pPr>
      <w:r>
        <w:rPr>
          <w:color w:val="000000"/>
        </w:rPr>
        <w:t>Als voorbeeld een klein station met 2 sporen, 2 wissels en 6 hoofd- en 4 voorseinen. Een trein die van de vrije baan het station wil inrijden, passeert de seinen A1 of D1. Deze seinen worden 'Einfahrsignale' genoemd. Bij deze seinen horen A1* en D1* en deze seinen heten 'Einfahrvorsignale'. Wanneer een trein vertrekt uit het station moet één van de seinen B1, B2, C1 of C2 worden gepasseerd. Dit zijn 'Ausfahrsignale'. Er zijn dan nog 2 voorseinen die aan het sein A1 en D1 zijn bijgeplaatst. Deze voorseinen geven aan of in het station gestopt of doorgereden moet worden.</w:t>
      </w:r>
    </w:p>
    <w:p w:rsidR="00586BAE" w:rsidRDefault="00586BAE">
      <w:pPr>
        <w:rPr>
          <w:color w:val="000000"/>
        </w:rPr>
      </w:pPr>
    </w:p>
    <w:p w:rsidR="00586BAE" w:rsidRDefault="00586BAE" w:rsidP="00CA34D2">
      <w:pPr>
        <w:keepNext/>
        <w:rPr>
          <w:color w:val="000000"/>
        </w:rPr>
      </w:pPr>
      <w:r>
        <w:rPr>
          <w:color w:val="000000"/>
        </w:rPr>
        <w:t>Een stukje vrije baan:</w:t>
      </w:r>
    </w:p>
    <w:p w:rsidR="00586BAE" w:rsidRDefault="00BA2C0C">
      <w:pPr>
        <w:rPr>
          <w:color w:val="000000"/>
        </w:rPr>
      </w:pPr>
      <w:r>
        <w:rPr>
          <w:noProof/>
          <w:color w:val="800000"/>
        </w:rPr>
        <w:drawing>
          <wp:inline distT="0" distB="0" distL="0" distR="0" wp14:anchorId="159454D6" wp14:editId="768757E7">
            <wp:extent cx="5194800" cy="1008000"/>
            <wp:effectExtent l="0" t="0" r="6350" b="1905"/>
            <wp:docPr id="430" name="Afbeelding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04">
                      <a:extLst>
                        <a:ext uri="{28A0092B-C50C-407E-A947-70E740481C1C}">
                          <a14:useLocalDpi xmlns:a14="http://schemas.microsoft.com/office/drawing/2010/main"/>
                        </a:ext>
                      </a:extLst>
                    </a:blip>
                    <a:srcRect/>
                    <a:stretch>
                      <a:fillRect/>
                    </a:stretch>
                  </pic:blipFill>
                  <pic:spPr bwMode="auto">
                    <a:xfrm>
                      <a:off x="0" y="0"/>
                      <a:ext cx="5194800" cy="1008000"/>
                    </a:xfrm>
                    <a:prstGeom prst="rect">
                      <a:avLst/>
                    </a:prstGeom>
                    <a:noFill/>
                    <a:ln>
                      <a:noFill/>
                    </a:ln>
                  </pic:spPr>
                </pic:pic>
              </a:graphicData>
            </a:graphic>
          </wp:inline>
        </w:drawing>
      </w:r>
    </w:p>
    <w:p w:rsidR="00586BAE" w:rsidRDefault="00586BAE">
      <w:pPr>
        <w:rPr>
          <w:color w:val="000000"/>
        </w:rPr>
      </w:pPr>
      <w:r>
        <w:rPr>
          <w:color w:val="000000"/>
        </w:rPr>
        <w:t>Dit plaatje toont een dubbelsporige baanvak tussen 2 stations A en C. We nemen aan dat een trein die rijdt van A naar C dit in 10 minuten kan doen. Een volgende trein kan dus pas 10 minuten later vertrekken, omdat de eerste trein het 'Einfahrsignal' A1 in station C gepasseerd moet zijn. Om de capaciteit te verhogen kunnen er meerdere seinen tussen de stations worden geplaatst.</w:t>
      </w:r>
    </w:p>
    <w:p w:rsidR="00586BAE" w:rsidRDefault="00586BAE">
      <w:pPr>
        <w:rPr>
          <w:color w:val="000000"/>
        </w:rPr>
      </w:pPr>
    </w:p>
    <w:p w:rsidR="00586BAE" w:rsidRDefault="00BA2C0C">
      <w:pPr>
        <w:rPr>
          <w:color w:val="000000"/>
        </w:rPr>
      </w:pPr>
      <w:r>
        <w:rPr>
          <w:noProof/>
          <w:color w:val="800000"/>
        </w:rPr>
        <w:drawing>
          <wp:inline distT="0" distB="0" distL="0" distR="0" wp14:anchorId="414421AB" wp14:editId="6DCC7469">
            <wp:extent cx="5194800" cy="1008000"/>
            <wp:effectExtent l="0" t="0" r="6350" b="1905"/>
            <wp:docPr id="431" name="Afbeelding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05">
                      <a:extLst>
                        <a:ext uri="{28A0092B-C50C-407E-A947-70E740481C1C}">
                          <a14:useLocalDpi xmlns:a14="http://schemas.microsoft.com/office/drawing/2010/main"/>
                        </a:ext>
                      </a:extLst>
                    </a:blip>
                    <a:srcRect/>
                    <a:stretch>
                      <a:fillRect/>
                    </a:stretch>
                  </pic:blipFill>
                  <pic:spPr bwMode="auto">
                    <a:xfrm>
                      <a:off x="0" y="0"/>
                      <a:ext cx="5194800" cy="1008000"/>
                    </a:xfrm>
                    <a:prstGeom prst="rect">
                      <a:avLst/>
                    </a:prstGeom>
                    <a:noFill/>
                    <a:ln>
                      <a:noFill/>
                    </a:ln>
                  </pic:spPr>
                </pic:pic>
              </a:graphicData>
            </a:graphic>
          </wp:inline>
        </w:drawing>
      </w:r>
    </w:p>
    <w:p w:rsidR="00586BAE" w:rsidRDefault="00586BAE">
      <w:pPr>
        <w:rPr>
          <w:color w:val="000000"/>
        </w:rPr>
      </w:pPr>
      <w:r>
        <w:rPr>
          <w:color w:val="000000"/>
        </w:rPr>
        <w:t>Hier wordt het baanvak tussen stations A en C door 'blockstelle' onder verdeeld. De seinen P11 en R11 worden als 'blocksignale' aangeduid. De Seinen P11* en R11* zijn de daarbij behorende voorseinen. Hierdoor wordt de capaciteit verdubbeld. De voorseinen zijn hier niet gekoppeld aan een hoofdsein. Deze staan op remafstand van de hoofdseinen.</w:t>
      </w:r>
    </w:p>
    <w:p w:rsidR="00586BAE" w:rsidRDefault="00586BAE">
      <w:pPr>
        <w:rPr>
          <w:color w:val="000000"/>
        </w:rPr>
      </w:pPr>
    </w:p>
    <w:p w:rsidR="00586BAE" w:rsidRDefault="00BA2C0C">
      <w:pPr>
        <w:rPr>
          <w:color w:val="000000"/>
        </w:rPr>
      </w:pPr>
      <w:r>
        <w:rPr>
          <w:noProof/>
          <w:color w:val="800000"/>
        </w:rPr>
        <w:drawing>
          <wp:inline distT="0" distB="0" distL="0" distR="0" wp14:anchorId="579AD16F" wp14:editId="696181BD">
            <wp:extent cx="4816800" cy="1008000"/>
            <wp:effectExtent l="0" t="0" r="3175" b="1905"/>
            <wp:docPr id="432" name="Afbeelding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06">
                      <a:extLst>
                        <a:ext uri="{28A0092B-C50C-407E-A947-70E740481C1C}">
                          <a14:useLocalDpi xmlns:a14="http://schemas.microsoft.com/office/drawing/2010/main"/>
                        </a:ext>
                      </a:extLst>
                    </a:blip>
                    <a:srcRect/>
                    <a:stretch>
                      <a:fillRect/>
                    </a:stretch>
                  </pic:blipFill>
                  <pic:spPr bwMode="auto">
                    <a:xfrm>
                      <a:off x="0" y="0"/>
                      <a:ext cx="4816800" cy="1008000"/>
                    </a:xfrm>
                    <a:prstGeom prst="rect">
                      <a:avLst/>
                    </a:prstGeom>
                    <a:noFill/>
                    <a:ln>
                      <a:noFill/>
                    </a:ln>
                  </pic:spPr>
                </pic:pic>
              </a:graphicData>
            </a:graphic>
          </wp:inline>
        </w:drawing>
      </w:r>
    </w:p>
    <w:p w:rsidR="00586BAE" w:rsidRDefault="00586BAE">
      <w:pPr>
        <w:rPr>
          <w:color w:val="000000"/>
        </w:rPr>
      </w:pPr>
      <w:r>
        <w:rPr>
          <w:color w:val="000000"/>
        </w:rPr>
        <w:t>Het baanvak is hier verder onderverdeeld door meer 'blocksignalen'. Hierdoor is de capaciteit van het baanvak vergroot. De afstand tussen de Blocksignalen is zo kort dat deze op remafstand van elkaar staan. Het voorsein is gemonteerd bij het hoofdsein van het vorige blok.</w:t>
      </w:r>
    </w:p>
    <w:bookmarkStart w:id="4075" w:name="_004D0047"/>
    <w:bookmarkStart w:id="4076" w:name="BScribble90510"/>
    <w:bookmarkEnd w:id="4075"/>
    <w:bookmarkEnd w:id="4076"/>
    <w:p w:rsidR="00586BAE" w:rsidRPr="00CA34D2" w:rsidRDefault="00586BAE" w:rsidP="00CA34D2">
      <w:pPr>
        <w:pStyle w:val="Kop2"/>
      </w:pPr>
      <w:r w:rsidRPr="00CA34D2">
        <w:fldChar w:fldCharType="begin"/>
      </w:r>
      <w:r w:rsidRPr="00CA34D2">
        <w:instrText>xe "Seinstelsels"</w:instrText>
      </w:r>
      <w:r w:rsidRPr="00CA34D2">
        <w:fldChar w:fldCharType="end"/>
      </w:r>
      <w:r w:rsidRPr="00CA34D2">
        <w:fldChar w:fldCharType="begin"/>
      </w:r>
      <w:r w:rsidRPr="00CA34D2">
        <w:instrText>xe "Nederlandse lichtseinstelsel"</w:instrText>
      </w:r>
      <w:r w:rsidRPr="00CA34D2">
        <w:fldChar w:fldCharType="end"/>
      </w:r>
      <w:r w:rsidRPr="00CA34D2">
        <w:fldChar w:fldCharType="begin"/>
      </w:r>
      <w:r w:rsidRPr="00CA34D2">
        <w:instrText>xe "Beschrijving werking van de seinstelsels"</w:instrText>
      </w:r>
      <w:r w:rsidRPr="00CA34D2">
        <w:fldChar w:fldCharType="end"/>
      </w:r>
      <w:bookmarkStart w:id="4077" w:name="_Toc479280321"/>
      <w:r w:rsidRPr="00CA34D2">
        <w:rPr>
          <w:szCs w:val="36"/>
        </w:rPr>
        <w:t>Nederlands lichtseinstelsel</w:t>
      </w:r>
      <w:bookmarkEnd w:id="4077"/>
    </w:p>
    <w:p w:rsidR="00586BAE" w:rsidRDefault="00586BAE">
      <w:pPr>
        <w:rPr>
          <w:color w:val="000000"/>
        </w:rPr>
      </w:pPr>
      <w:r>
        <w:rPr>
          <w:color w:val="000000"/>
        </w:rPr>
        <w:t>Allereerst de beknopte betekenis van de seinbeelden zoals deze in Koploper zijn ingebouwd. Als er staat Ge4, dan betekent dat geel met het cijfer 4. Dit cijfer geeft de eventueel toegestane snelheid aan. De mogelijkheden in Koploper zijn: 4, 6 of 8. Ik ben me ervan bewust dat dit niet alle standen en mogelijkheden zijn, maar in overleg met de HCCM is vastgesteld dat dit de meest voorkomende op de modelbaan zijn.</w:t>
      </w:r>
    </w:p>
    <w:p w:rsidR="00586BAE" w:rsidRDefault="00586BAE">
      <w:pPr>
        <w:rPr>
          <w:color w:val="000000"/>
        </w:rPr>
      </w:pPr>
    </w:p>
    <w:p w:rsidR="00586BAE" w:rsidRDefault="00586BAE">
      <w:pPr>
        <w:tabs>
          <w:tab w:val="left" w:pos="1040"/>
          <w:tab w:val="left" w:pos="3340"/>
        </w:tabs>
        <w:rPr>
          <w:i/>
          <w:iCs/>
          <w:color w:val="000000"/>
          <w:u w:val="single"/>
        </w:rPr>
      </w:pPr>
      <w:r>
        <w:rPr>
          <w:i/>
          <w:iCs/>
          <w:color w:val="000000"/>
          <w:u w:val="single"/>
        </w:rPr>
        <w:t>Afkorting</w:t>
      </w:r>
      <w:r>
        <w:rPr>
          <w:i/>
          <w:iCs/>
          <w:color w:val="000000"/>
        </w:rPr>
        <w:tab/>
      </w:r>
      <w:r>
        <w:rPr>
          <w:i/>
          <w:iCs/>
          <w:color w:val="000000"/>
          <w:u w:val="single"/>
        </w:rPr>
        <w:t>Kleur</w:t>
      </w:r>
      <w:r>
        <w:rPr>
          <w:i/>
          <w:iCs/>
          <w:color w:val="000000"/>
        </w:rPr>
        <w:tab/>
      </w:r>
      <w:r>
        <w:rPr>
          <w:i/>
          <w:iCs/>
          <w:color w:val="000000"/>
          <w:u w:val="single"/>
        </w:rPr>
        <w:t>Betekenis</w:t>
      </w:r>
    </w:p>
    <w:p w:rsidR="00586BAE" w:rsidRDefault="00586BAE">
      <w:pPr>
        <w:tabs>
          <w:tab w:val="left" w:pos="1040"/>
          <w:tab w:val="left" w:pos="3340"/>
        </w:tabs>
        <w:rPr>
          <w:color w:val="000000"/>
        </w:rPr>
      </w:pPr>
      <w:r>
        <w:rPr>
          <w:color w:val="000000"/>
        </w:rPr>
        <w:t>R</w:t>
      </w:r>
      <w:r>
        <w:rPr>
          <w:color w:val="000000"/>
        </w:rPr>
        <w:tab/>
        <w:t>Rood</w:t>
      </w:r>
      <w:r>
        <w:rPr>
          <w:color w:val="000000"/>
        </w:rPr>
        <w:tab/>
        <w:t>Stop</w:t>
      </w:r>
    </w:p>
    <w:p w:rsidR="00586BAE" w:rsidRDefault="00586BAE">
      <w:pPr>
        <w:tabs>
          <w:tab w:val="left" w:pos="1040"/>
          <w:tab w:val="left" w:pos="3340"/>
        </w:tabs>
        <w:rPr>
          <w:color w:val="000000"/>
        </w:rPr>
      </w:pPr>
      <w:r>
        <w:rPr>
          <w:color w:val="000000"/>
        </w:rPr>
        <w:t>GeKn</w:t>
      </w:r>
      <w:r>
        <w:rPr>
          <w:color w:val="000000"/>
        </w:rPr>
        <w:tab/>
        <w:t>Geel knipper</w:t>
      </w:r>
      <w:r>
        <w:rPr>
          <w:color w:val="000000"/>
        </w:rPr>
        <w:tab/>
        <w:t>Rijden op zicht</w:t>
      </w:r>
    </w:p>
    <w:p w:rsidR="00586BAE" w:rsidRDefault="00586BAE">
      <w:pPr>
        <w:tabs>
          <w:tab w:val="left" w:pos="1040"/>
          <w:tab w:val="left" w:pos="3340"/>
        </w:tabs>
        <w:rPr>
          <w:color w:val="000000"/>
        </w:rPr>
      </w:pPr>
      <w:r>
        <w:rPr>
          <w:color w:val="000000"/>
        </w:rPr>
        <w:t>Ge</w:t>
      </w:r>
      <w:r>
        <w:rPr>
          <w:color w:val="000000"/>
        </w:rPr>
        <w:tab/>
        <w:t>Geel</w:t>
      </w:r>
      <w:r>
        <w:rPr>
          <w:color w:val="000000"/>
        </w:rPr>
        <w:tab/>
        <w:t>Snelheid verminderen tot lage snelheid en rekenen op stop</w:t>
      </w:r>
    </w:p>
    <w:p w:rsidR="00586BAE" w:rsidRDefault="00586BAE">
      <w:pPr>
        <w:tabs>
          <w:tab w:val="left" w:pos="1040"/>
          <w:tab w:val="left" w:pos="3340"/>
        </w:tabs>
        <w:rPr>
          <w:color w:val="000000"/>
        </w:rPr>
      </w:pPr>
      <w:r>
        <w:rPr>
          <w:color w:val="000000"/>
        </w:rPr>
        <w:t>Ge4</w:t>
      </w:r>
      <w:r>
        <w:rPr>
          <w:color w:val="000000"/>
        </w:rPr>
        <w:tab/>
        <w:t>Geel met cijfer</w:t>
      </w:r>
      <w:r>
        <w:rPr>
          <w:color w:val="000000"/>
        </w:rPr>
        <w:tab/>
        <w:t>Snelheid verminderen tot die door getal wordt aangegeven</w:t>
      </w:r>
    </w:p>
    <w:p w:rsidR="00586BAE" w:rsidRDefault="00586BAE">
      <w:pPr>
        <w:tabs>
          <w:tab w:val="left" w:pos="1040"/>
          <w:tab w:val="left" w:pos="3340"/>
        </w:tabs>
        <w:rPr>
          <w:color w:val="000000"/>
        </w:rPr>
      </w:pPr>
      <w:r>
        <w:rPr>
          <w:color w:val="000000"/>
        </w:rPr>
        <w:t>GrKn</w:t>
      </w:r>
      <w:r>
        <w:rPr>
          <w:color w:val="000000"/>
        </w:rPr>
        <w:tab/>
        <w:t>Groen knipper</w:t>
      </w:r>
      <w:r>
        <w:rPr>
          <w:color w:val="000000"/>
        </w:rPr>
        <w:tab/>
        <w:t>Voorbijrijden met lage snelheid (=40 Km/uur) toegestaan</w:t>
      </w:r>
    </w:p>
    <w:p w:rsidR="00586BAE" w:rsidRDefault="00586BAE">
      <w:pPr>
        <w:tabs>
          <w:tab w:val="left" w:pos="1040"/>
          <w:tab w:val="left" w:pos="3340"/>
        </w:tabs>
        <w:rPr>
          <w:color w:val="000000"/>
        </w:rPr>
      </w:pPr>
      <w:r>
        <w:rPr>
          <w:color w:val="000000"/>
        </w:rPr>
        <w:t>GrKn8</w:t>
      </w:r>
      <w:r>
        <w:rPr>
          <w:color w:val="000000"/>
        </w:rPr>
        <w:tab/>
        <w:t>Groen knipper met cijfer</w:t>
      </w:r>
      <w:r>
        <w:rPr>
          <w:color w:val="000000"/>
        </w:rPr>
        <w:tab/>
        <w:t>Voorbijrijden toegestaan met door getal aangegeven snelheid</w:t>
      </w:r>
    </w:p>
    <w:p w:rsidR="00586BAE" w:rsidRDefault="00586BAE">
      <w:pPr>
        <w:tabs>
          <w:tab w:val="left" w:pos="1040"/>
          <w:tab w:val="left" w:pos="3340"/>
        </w:tabs>
        <w:rPr>
          <w:color w:val="000000"/>
        </w:rPr>
      </w:pPr>
      <w:r>
        <w:rPr>
          <w:color w:val="000000"/>
        </w:rPr>
        <w:t>Gr</w:t>
      </w:r>
      <w:r>
        <w:rPr>
          <w:color w:val="000000"/>
        </w:rPr>
        <w:tab/>
        <w:t>Groen</w:t>
      </w:r>
      <w:r>
        <w:rPr>
          <w:color w:val="000000"/>
        </w:rPr>
        <w:tab/>
        <w:t>Voorbijrijden toegestaan.</w:t>
      </w:r>
    </w:p>
    <w:p w:rsidR="00586BAE" w:rsidRDefault="00586BAE">
      <w:pPr>
        <w:rPr>
          <w:color w:val="000000"/>
        </w:rPr>
      </w:pPr>
    </w:p>
    <w:p w:rsidR="00586BAE" w:rsidRDefault="00586BAE">
      <w:pPr>
        <w:rPr>
          <w:color w:val="000000"/>
        </w:rPr>
      </w:pPr>
      <w:r>
        <w:rPr>
          <w:color w:val="000000"/>
        </w:rPr>
        <w:t xml:space="preserve">Verder geldt nog dat groen bij een dwergsein dezelfde betekenis heeft als groen knipper bij een hoofdsein. Een dwergsein kent geen groen knipper. Als er een rangeerbeweging naar een bezet blok of een blok zonder sein (waarschijnlijk dus naar stootblok) wordt gedaan, moet de stand geel knipper worden getoond. In de volgende plaatjes wordt het Nederlandse seinstelsel heel globaal uitgelegd. Het gaat hier vooral om de onderlinge samenhang tussen de seinstanden. </w:t>
      </w:r>
    </w:p>
    <w:p w:rsidR="00586BAE" w:rsidRDefault="00586BAE">
      <w:pPr>
        <w:rPr>
          <w:color w:val="000000"/>
        </w:rPr>
      </w:pPr>
      <w:r>
        <w:rPr>
          <w:color w:val="000000"/>
        </w:rPr>
        <w:t>Bij het Nederlandse seinstelsel worden de volgende symbolen gebruikt:</w:t>
      </w:r>
    </w:p>
    <w:p w:rsidR="00586BAE" w:rsidRDefault="00BA2C0C">
      <w:pPr>
        <w:rPr>
          <w:color w:val="000000"/>
        </w:rPr>
      </w:pPr>
      <w:r>
        <w:rPr>
          <w:noProof/>
          <w:color w:val="000000"/>
        </w:rPr>
        <w:drawing>
          <wp:inline distT="0" distB="0" distL="0" distR="0" wp14:anchorId="5CBB1782" wp14:editId="1081CCFE">
            <wp:extent cx="2192400" cy="266400"/>
            <wp:effectExtent l="0" t="0" r="0" b="635"/>
            <wp:docPr id="433" name="Afbeelding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07">
                      <a:extLst>
                        <a:ext uri="{28A0092B-C50C-407E-A947-70E740481C1C}">
                          <a14:useLocalDpi xmlns:a14="http://schemas.microsoft.com/office/drawing/2010/main"/>
                        </a:ext>
                      </a:extLst>
                    </a:blip>
                    <a:srcRect/>
                    <a:stretch>
                      <a:fillRect/>
                    </a:stretch>
                  </pic:blipFill>
                  <pic:spPr bwMode="auto">
                    <a:xfrm>
                      <a:off x="0" y="0"/>
                      <a:ext cx="2192400" cy="2664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In onderstaand plaatje geldt bij de aftakking een snelheidsbeperking van 40 km/uur. Als voorbeeld: indien sein 4 rood toont, moet sein 3 geel tonen en sein 2 en sein 1 groen. Ander voorbeeld: toont sein 5 geel dan zal sein 3 groen knipper tonen, sein 2 toont geel met cijfer 4 en sein 1 toont groen.</w:t>
      </w:r>
    </w:p>
    <w:p w:rsidR="00586BAE" w:rsidRDefault="00BA2C0C">
      <w:pPr>
        <w:rPr>
          <w:color w:val="000000"/>
        </w:rPr>
      </w:pPr>
      <w:r>
        <w:rPr>
          <w:noProof/>
          <w:color w:val="000000"/>
        </w:rPr>
        <w:drawing>
          <wp:inline distT="0" distB="0" distL="0" distR="0" wp14:anchorId="5EA1DBED" wp14:editId="027F0106">
            <wp:extent cx="3110400" cy="1360800"/>
            <wp:effectExtent l="0" t="0" r="0" b="0"/>
            <wp:docPr id="434" name="Afbeelding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08">
                      <a:extLst>
                        <a:ext uri="{28A0092B-C50C-407E-A947-70E740481C1C}">
                          <a14:useLocalDpi xmlns:a14="http://schemas.microsoft.com/office/drawing/2010/main"/>
                        </a:ext>
                      </a:extLst>
                    </a:blip>
                    <a:srcRect/>
                    <a:stretch>
                      <a:fillRect/>
                    </a:stretch>
                  </pic:blipFill>
                  <pic:spPr bwMode="auto">
                    <a:xfrm>
                      <a:off x="0" y="0"/>
                      <a:ext cx="3110400" cy="1360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Hier geldt bij de beide aftakkingen een snelheidsbeperking van 80 km/uur.</w:t>
      </w:r>
    </w:p>
    <w:p w:rsidR="00586BAE" w:rsidRDefault="00BA2C0C">
      <w:pPr>
        <w:rPr>
          <w:color w:val="000000"/>
        </w:rPr>
      </w:pPr>
      <w:r>
        <w:rPr>
          <w:noProof/>
          <w:color w:val="000000"/>
        </w:rPr>
        <w:drawing>
          <wp:inline distT="0" distB="0" distL="0" distR="0" wp14:anchorId="5D56E233" wp14:editId="6930A002">
            <wp:extent cx="4633200" cy="2458800"/>
            <wp:effectExtent l="0" t="0" r="0" b="0"/>
            <wp:docPr id="435" name="Afbeelding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09">
                      <a:extLst>
                        <a:ext uri="{28A0092B-C50C-407E-A947-70E740481C1C}">
                          <a14:useLocalDpi xmlns:a14="http://schemas.microsoft.com/office/drawing/2010/main"/>
                        </a:ext>
                      </a:extLst>
                    </a:blip>
                    <a:srcRect/>
                    <a:stretch>
                      <a:fillRect/>
                    </a:stretch>
                  </pic:blipFill>
                  <pic:spPr bwMode="auto">
                    <a:xfrm>
                      <a:off x="0" y="0"/>
                      <a:ext cx="4633200" cy="2458800"/>
                    </a:xfrm>
                    <a:prstGeom prst="rect">
                      <a:avLst/>
                    </a:prstGeom>
                    <a:noFill/>
                    <a:ln>
                      <a:noFill/>
                    </a:ln>
                  </pic:spPr>
                </pic:pic>
              </a:graphicData>
            </a:graphic>
          </wp:inline>
        </w:drawing>
      </w:r>
    </w:p>
    <w:bookmarkStart w:id="4078" w:name="_004D0759"/>
    <w:bookmarkStart w:id="4079" w:name="BScribble90520"/>
    <w:bookmarkEnd w:id="4078"/>
    <w:bookmarkEnd w:id="4079"/>
    <w:p w:rsidR="00586BAE" w:rsidRPr="00CA34D2" w:rsidRDefault="00586BAE" w:rsidP="00CA34D2">
      <w:pPr>
        <w:pStyle w:val="Kop2"/>
      </w:pPr>
      <w:r w:rsidRPr="00CA34D2">
        <w:fldChar w:fldCharType="begin"/>
      </w:r>
      <w:r w:rsidRPr="00CA34D2">
        <w:instrText>xe "Seinstelsels"</w:instrText>
      </w:r>
      <w:r w:rsidRPr="00CA34D2">
        <w:fldChar w:fldCharType="end"/>
      </w:r>
      <w:r w:rsidRPr="00CA34D2">
        <w:fldChar w:fldCharType="begin"/>
      </w:r>
      <w:r w:rsidRPr="00CA34D2">
        <w:instrText>xe "Beschrijving werking van de seinstelsels"</w:instrText>
      </w:r>
      <w:r w:rsidRPr="00CA34D2">
        <w:fldChar w:fldCharType="end"/>
      </w:r>
      <w:r w:rsidRPr="00CA34D2">
        <w:fldChar w:fldCharType="begin"/>
      </w:r>
      <w:r w:rsidRPr="00CA34D2">
        <w:instrText>xe "Nederlandse armseinstelsel"</w:instrText>
      </w:r>
      <w:r w:rsidRPr="00CA34D2">
        <w:fldChar w:fldCharType="end"/>
      </w:r>
      <w:bookmarkStart w:id="4080" w:name="_Toc479280322"/>
      <w:r w:rsidRPr="00CA34D2">
        <w:rPr>
          <w:szCs w:val="36"/>
        </w:rPr>
        <w:t>Nederlands armseinstelsel</w:t>
      </w:r>
      <w:bookmarkEnd w:id="4080"/>
    </w:p>
    <w:p w:rsidR="00586BAE" w:rsidRDefault="00586BAE">
      <w:pPr>
        <w:rPr>
          <w:color w:val="000000"/>
        </w:rPr>
      </w:pPr>
      <w:r>
        <w:rPr>
          <w:color w:val="000000"/>
        </w:rPr>
        <w:t xml:space="preserve">Het Nederlandse armseinstelsel is in tegenstelling tot het huidige lichtseinstelsel een richtingsstelsel. Het geeft aan naar welk spoor gereden gaat worden. </w:t>
      </w:r>
    </w:p>
    <w:p w:rsidR="00586BAE" w:rsidRDefault="00586BAE">
      <w:pPr>
        <w:rPr>
          <w:color w:val="000000"/>
        </w:rPr>
      </w:pPr>
    </w:p>
    <w:p w:rsidR="00586BAE" w:rsidRDefault="00586BAE">
      <w:pPr>
        <w:rPr>
          <w:color w:val="000000"/>
        </w:rPr>
      </w:pPr>
      <w:r>
        <w:rPr>
          <w:color w:val="000000"/>
        </w:rPr>
        <w:t>Het seinstelsel kent: hoofdseinen en voorseinen. Een seinbordes wordt ook gerekend tot de hoofdseinen. Een hoofdsein heeft verschillende verschijningsvormen: rode arm met aan het einde een rood rondje of een rood/witte arm met aan het einde een zwaluwstaart. Dit laatste sein heet ook wel een vertakkingssein. Een voorsein heeft een rode arm met een rechthoekig uiteinde.</w:t>
      </w:r>
    </w:p>
    <w:p w:rsidR="00586BAE" w:rsidRDefault="00586BAE">
      <w:pPr>
        <w:rPr>
          <w:color w:val="000000"/>
        </w:rPr>
      </w:pPr>
    </w:p>
    <w:p w:rsidR="00586BAE" w:rsidRDefault="00586BAE">
      <w:pPr>
        <w:rPr>
          <w:color w:val="000000"/>
        </w:rPr>
      </w:pPr>
      <w:r>
        <w:rPr>
          <w:color w:val="000000"/>
        </w:rPr>
        <w:t xml:space="preserve">Op de site </w:t>
      </w:r>
      <w:r>
        <w:rPr>
          <w:rFonts w:ascii="Courier New" w:hAnsi="Courier New" w:cs="Courier New"/>
          <w:color w:val="0000FF"/>
        </w:rPr>
        <w:t>http://www.seinarm.nl</w:t>
      </w:r>
      <w:r>
        <w:rPr>
          <w:rFonts w:ascii="Courier New" w:hAnsi="Courier New" w:cs="Courier New"/>
          <w:vanish/>
          <w:color w:val="0000FF"/>
        </w:rPr>
        <w:t>%!EF("http://www.seinarm.nl",`',1,`')</w:t>
      </w:r>
      <w:r>
        <w:rPr>
          <w:color w:val="000000"/>
        </w:rPr>
        <w:t xml:space="preserve"> is een beschrijving van dit seinstelsel te vinden. Met toestemming van Gerard van de Weerd heb ik een aantal plaatjes van deze site opgenomen in deze handleiding.</w:t>
      </w:r>
    </w:p>
    <w:p w:rsidR="00586BAE" w:rsidRDefault="00586BAE">
      <w:pPr>
        <w:rPr>
          <w:color w:val="000000"/>
        </w:rPr>
      </w:pPr>
    </w:p>
    <w:p w:rsidR="00586BAE" w:rsidRDefault="00586BAE" w:rsidP="00CA34D2">
      <w:pPr>
        <w:keepNext/>
        <w:rPr>
          <w:color w:val="000000"/>
        </w:rPr>
      </w:pPr>
      <w:r>
        <w:rPr>
          <w:color w:val="000000"/>
        </w:rPr>
        <w:t>Een enkelvoudig hoofdsein</w:t>
      </w:r>
    </w:p>
    <w:p w:rsidR="00586BAE" w:rsidRDefault="00BA2C0C">
      <w:pPr>
        <w:rPr>
          <w:color w:val="800000"/>
        </w:rPr>
      </w:pPr>
      <w:r>
        <w:rPr>
          <w:noProof/>
          <w:color w:val="800000"/>
        </w:rPr>
        <w:drawing>
          <wp:inline distT="0" distB="0" distL="0" distR="0" wp14:anchorId="097769A3" wp14:editId="451C3DD3">
            <wp:extent cx="601200" cy="2080800"/>
            <wp:effectExtent l="0" t="0" r="8890" b="0"/>
            <wp:docPr id="436" name="Afbeelding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10">
                      <a:extLst>
                        <a:ext uri="{28A0092B-C50C-407E-A947-70E740481C1C}">
                          <a14:useLocalDpi xmlns:a14="http://schemas.microsoft.com/office/drawing/2010/main"/>
                        </a:ext>
                      </a:extLst>
                    </a:blip>
                    <a:srcRect/>
                    <a:stretch>
                      <a:fillRect/>
                    </a:stretch>
                  </pic:blipFill>
                  <pic:spPr bwMode="auto">
                    <a:xfrm>
                      <a:off x="0" y="0"/>
                      <a:ext cx="601200" cy="2080800"/>
                    </a:xfrm>
                    <a:prstGeom prst="rect">
                      <a:avLst/>
                    </a:prstGeom>
                    <a:noFill/>
                    <a:ln>
                      <a:noFill/>
                    </a:ln>
                  </pic:spPr>
                </pic:pic>
              </a:graphicData>
            </a:graphic>
          </wp:inline>
        </w:drawing>
      </w:r>
      <w:r w:rsidR="00586BAE">
        <w:rPr>
          <w:color w:val="800000"/>
        </w:rPr>
        <w:t xml:space="preserve"> </w:t>
      </w:r>
    </w:p>
    <w:p w:rsidR="00586BAE" w:rsidRDefault="00586BAE">
      <w:pPr>
        <w:rPr>
          <w:color w:val="800000"/>
        </w:rPr>
      </w:pPr>
    </w:p>
    <w:p w:rsidR="00586BAE" w:rsidRDefault="00586BAE" w:rsidP="00CA34D2">
      <w:pPr>
        <w:keepNext/>
        <w:rPr>
          <w:color w:val="800000"/>
        </w:rPr>
      </w:pPr>
      <w:r>
        <w:rPr>
          <w:color w:val="000000"/>
        </w:rPr>
        <w:t>Een vertakkingssein</w:t>
      </w:r>
    </w:p>
    <w:p w:rsidR="00586BAE" w:rsidRDefault="00BA2C0C">
      <w:pPr>
        <w:rPr>
          <w:color w:val="000000"/>
        </w:rPr>
      </w:pPr>
      <w:r>
        <w:rPr>
          <w:noProof/>
          <w:color w:val="800000"/>
        </w:rPr>
        <w:drawing>
          <wp:inline distT="0" distB="0" distL="0" distR="0" wp14:anchorId="677C968D" wp14:editId="31A88354">
            <wp:extent cx="1533600" cy="1980000"/>
            <wp:effectExtent l="0" t="0" r="9525" b="1270"/>
            <wp:docPr id="437" name="Afbeelding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11">
                      <a:extLst>
                        <a:ext uri="{28A0092B-C50C-407E-A947-70E740481C1C}">
                          <a14:useLocalDpi xmlns:a14="http://schemas.microsoft.com/office/drawing/2010/main"/>
                        </a:ext>
                      </a:extLst>
                    </a:blip>
                    <a:srcRect/>
                    <a:stretch>
                      <a:fillRect/>
                    </a:stretch>
                  </pic:blipFill>
                  <pic:spPr bwMode="auto">
                    <a:xfrm>
                      <a:off x="0" y="0"/>
                      <a:ext cx="1533600" cy="1980000"/>
                    </a:xfrm>
                    <a:prstGeom prst="rect">
                      <a:avLst/>
                    </a:prstGeom>
                    <a:noFill/>
                    <a:ln>
                      <a:noFill/>
                    </a:ln>
                  </pic:spPr>
                </pic:pic>
              </a:graphicData>
            </a:graphic>
          </wp:inline>
        </w:drawing>
      </w:r>
    </w:p>
    <w:p w:rsidR="00586BAE" w:rsidRDefault="00586BAE">
      <w:pPr>
        <w:rPr>
          <w:color w:val="000000"/>
        </w:rPr>
      </w:pPr>
    </w:p>
    <w:p w:rsidR="00586BAE" w:rsidRDefault="00586BAE" w:rsidP="00CA34D2">
      <w:pPr>
        <w:keepNext/>
        <w:rPr>
          <w:color w:val="000000"/>
        </w:rPr>
      </w:pPr>
      <w:r>
        <w:rPr>
          <w:color w:val="000000"/>
        </w:rPr>
        <w:t>en een voorbeeld van een voorsein:</w:t>
      </w:r>
    </w:p>
    <w:p w:rsidR="00586BAE" w:rsidRDefault="00BA2C0C">
      <w:pPr>
        <w:rPr>
          <w:color w:val="000000"/>
        </w:rPr>
      </w:pPr>
      <w:r>
        <w:rPr>
          <w:noProof/>
          <w:color w:val="800000"/>
        </w:rPr>
        <w:drawing>
          <wp:inline distT="0" distB="0" distL="0" distR="0" wp14:anchorId="28C2FAC5" wp14:editId="5B1B1575">
            <wp:extent cx="507600" cy="1908000"/>
            <wp:effectExtent l="0" t="0" r="6985" b="0"/>
            <wp:docPr id="438" name="Afbeelding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12">
                      <a:extLst>
                        <a:ext uri="{28A0092B-C50C-407E-A947-70E740481C1C}">
                          <a14:useLocalDpi xmlns:a14="http://schemas.microsoft.com/office/drawing/2010/main"/>
                        </a:ext>
                      </a:extLst>
                    </a:blip>
                    <a:srcRect/>
                    <a:stretch>
                      <a:fillRect/>
                    </a:stretch>
                  </pic:blipFill>
                  <pic:spPr bwMode="auto">
                    <a:xfrm>
                      <a:off x="0" y="0"/>
                      <a:ext cx="507600" cy="1908000"/>
                    </a:xfrm>
                    <a:prstGeom prst="rect">
                      <a:avLst/>
                    </a:prstGeom>
                    <a:noFill/>
                    <a:ln>
                      <a:noFill/>
                    </a:ln>
                  </pic:spPr>
                </pic:pic>
              </a:graphicData>
            </a:graphic>
          </wp:inline>
        </w:drawing>
      </w:r>
    </w:p>
    <w:p w:rsidR="00586BAE" w:rsidRDefault="00586BAE">
      <w:pPr>
        <w:rPr>
          <w:color w:val="000000"/>
        </w:rPr>
      </w:pPr>
    </w:p>
    <w:p w:rsidR="00586BAE" w:rsidRDefault="00586BAE" w:rsidP="00CA34D2">
      <w:pPr>
        <w:keepNext/>
        <w:rPr>
          <w:color w:val="000000"/>
        </w:rPr>
      </w:pPr>
      <w:r>
        <w:rPr>
          <w:color w:val="000000"/>
        </w:rPr>
        <w:t>Bij een vertakkingssein kunnen meerdere seinpalen op één brug staan. De hoogte van de paal geeft dan de snelheid aan. Een hoge paal betekent dat er gereden mag worden met hoge snelheid en een lage paal betekent dat er afgeremd moet worden tot lage snelheid. Ook kan aan iedere paal een voorsein zijn aangebracht. Mogelijke voorbeelden van in Koploper opgenomen bordesseinen zijn:</w:t>
      </w:r>
    </w:p>
    <w:p w:rsidR="00586BAE" w:rsidRDefault="00BA2C0C">
      <w:pPr>
        <w:rPr>
          <w:color w:val="000000"/>
        </w:rPr>
      </w:pPr>
      <w:r>
        <w:rPr>
          <w:noProof/>
          <w:color w:val="800000"/>
        </w:rPr>
        <w:drawing>
          <wp:inline distT="0" distB="0" distL="0" distR="0" wp14:anchorId="391304B1" wp14:editId="29A7D650">
            <wp:extent cx="180000" cy="180000"/>
            <wp:effectExtent l="0" t="0" r="0" b="0"/>
            <wp:docPr id="439" name="Afbeelding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13">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r w:rsidR="00586BAE">
        <w:rPr>
          <w:color w:val="000000"/>
        </w:rPr>
        <w:t xml:space="preserve"> </w:t>
      </w:r>
      <w:r>
        <w:rPr>
          <w:noProof/>
          <w:color w:val="800000"/>
        </w:rPr>
        <w:drawing>
          <wp:inline distT="0" distB="0" distL="0" distR="0" wp14:anchorId="26D59700" wp14:editId="6B0EAFF7">
            <wp:extent cx="180000" cy="180000"/>
            <wp:effectExtent l="0" t="0" r="0" b="0"/>
            <wp:docPr id="440" name="Afbeelding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14">
                      <a:extLst>
                        <a:ext uri="{28A0092B-C50C-407E-A947-70E740481C1C}">
                          <a14:useLocalDpi xmlns:a14="http://schemas.microsoft.com/office/drawing/2010/main"/>
                        </a:ext>
                      </a:extLst>
                    </a:blip>
                    <a:srcRect/>
                    <a:stretch>
                      <a:fillRect/>
                    </a:stretch>
                  </pic:blipFill>
                  <pic:spPr bwMode="auto">
                    <a:xfrm>
                      <a:off x="0" y="0"/>
                      <a:ext cx="180000" cy="180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Om het aantal plaatjes in Koploper te beperken, is er voor gekozen om de seinen op een bordes allemaal op gelijke hoogte te tekenen. Er is hier dus geen snelheidsindicatie zichtbaar.</w:t>
      </w:r>
    </w:p>
    <w:p w:rsidR="00586BAE" w:rsidRDefault="00586BAE">
      <w:pPr>
        <w:rPr>
          <w:color w:val="000000"/>
        </w:rPr>
      </w:pPr>
    </w:p>
    <w:p w:rsidR="00586BAE" w:rsidRDefault="00586BAE">
      <w:pPr>
        <w:rPr>
          <w:color w:val="000000"/>
        </w:rPr>
      </w:pPr>
      <w:r>
        <w:rPr>
          <w:color w:val="000000"/>
        </w:rPr>
        <w:t>Bij de generatie van het armseinstelsel worden niet alle mogelijke seinen aangemaakt. De kans is groot dat veel seinen nooit gebruikt zullen worden. In de naamgeving is aangegeven of een sein op een bordes wel of geen voorsein heeft. Als er staat "NL: armsein bordes (Abc)" heeft alleen het linker sein een voorsein aan de paal; als er staat "NL: armsein bordes (ABc)" hebben het linker en het middelste sein een voorsein aan de paal zitten. Zelf kan je altijd seinen toevoegen.</w:t>
      </w:r>
    </w:p>
    <w:p w:rsidR="00586BAE" w:rsidRDefault="00586BAE">
      <w:pPr>
        <w:rPr>
          <w:color w:val="000000"/>
        </w:rPr>
      </w:pPr>
    </w:p>
    <w:p w:rsidR="00586BAE" w:rsidRDefault="00586BAE" w:rsidP="00CA34D2">
      <w:pPr>
        <w:keepNext/>
        <w:rPr>
          <w:color w:val="000000"/>
        </w:rPr>
      </w:pPr>
      <w:r>
        <w:rPr>
          <w:color w:val="000000"/>
        </w:rPr>
        <w:t xml:space="preserve">Omdat dit seinstelsel behoorlijk afwijkt ten opzichte van alle andere seinstelsels is ook het invoeren hiervan anders. De richting waar naar toe gereden wordt bepaald de stand. Vandaar dat bij een vertakkingssein de seinstand in de wisselstraat opgenomen moet worden. Zie hiervoor onderhouden baanontwerp: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Hieronder een afbeelding van een seinstand in een wisselstraat.</w:t>
      </w:r>
    </w:p>
    <w:p w:rsidR="00586BAE" w:rsidRDefault="00BA2C0C">
      <w:pPr>
        <w:rPr>
          <w:color w:val="000000"/>
        </w:rPr>
      </w:pPr>
      <w:r>
        <w:rPr>
          <w:noProof/>
          <w:color w:val="800000"/>
        </w:rPr>
        <w:drawing>
          <wp:inline distT="0" distB="0" distL="0" distR="0" wp14:anchorId="2D81962F" wp14:editId="5F6B61DD">
            <wp:extent cx="2278800" cy="3369600"/>
            <wp:effectExtent l="0" t="0" r="7620" b="2540"/>
            <wp:docPr id="441" name="Afbeelding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15">
                      <a:extLst>
                        <a:ext uri="{28A0092B-C50C-407E-A947-70E740481C1C}">
                          <a14:useLocalDpi xmlns:a14="http://schemas.microsoft.com/office/drawing/2010/main"/>
                        </a:ext>
                      </a:extLst>
                    </a:blip>
                    <a:srcRect/>
                    <a:stretch>
                      <a:fillRect/>
                    </a:stretch>
                  </pic:blipFill>
                  <pic:spPr bwMode="auto">
                    <a:xfrm>
                      <a:off x="0" y="0"/>
                      <a:ext cx="2278800" cy="33696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indicatie beperkt is alleen om te zorgen dat het voorsein de juiste stand kan bepalen. Indien de indicatie beperkt is geactiveerd houdt dit automatisch in dat het sein op het bordes op een lage mast staat. Is de indicatie beperkt niet geactiveerd dan is de mast hoog. Bij gebruik van vertakkingsseinen op een bordes zal de hoogte van het hoofdsein ook de snelheid aangeven. Het voorsein voor het bordessein zal aangeven welk seinbeeld te verwachten is en met welke snelheid het sein gepasseerd mag worden.</w:t>
      </w:r>
    </w:p>
    <w:p w:rsidR="00586BAE" w:rsidRDefault="00586BAE">
      <w:pPr>
        <w:rPr>
          <w:color w:val="000000"/>
        </w:rPr>
      </w:pPr>
    </w:p>
    <w:p w:rsidR="00586BAE" w:rsidRDefault="00586BAE">
      <w:pPr>
        <w:rPr>
          <w:color w:val="000000"/>
        </w:rPr>
      </w:pPr>
      <w:r>
        <w:rPr>
          <w:color w:val="000000"/>
        </w:rPr>
        <w:t>Omdat ook voorseinen van toepassing kunnen zijn, zal het sein op de gebruikelijke manier gekoppeld moeten worden aan een volgend sein. Dit kan bij het sein zelf indien er maar naar één blok gereden kan worden of in de wisselstraat.</w:t>
      </w:r>
    </w:p>
    <w:p w:rsidR="00586BAE" w:rsidRDefault="00586BAE">
      <w:pPr>
        <w:rPr>
          <w:color w:val="000000"/>
        </w:rPr>
      </w:pPr>
    </w:p>
    <w:p w:rsidR="00586BAE" w:rsidRDefault="00586BAE">
      <w:pPr>
        <w:rPr>
          <w:color w:val="000000"/>
        </w:rPr>
      </w:pPr>
      <w:r>
        <w:rPr>
          <w:color w:val="000000"/>
        </w:rPr>
        <w:t>Het stelsel kent eigenlijk maar drie standen: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Onveilig: stoppen voor het sein</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Voorbijrijden toegestaan met hoge snelheid</w:t>
      </w:r>
    </w:p>
    <w:p w:rsidR="00586BAE" w:rsidRDefault="00586B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Voorbijrijden toegestaan met lage snelheid</w:t>
      </w:r>
    </w:p>
    <w:p w:rsidR="00586BAE" w:rsidRDefault="00586BAE">
      <w:pPr>
        <w:tabs>
          <w:tab w:val="left" w:pos="200"/>
        </w:tabs>
        <w:rPr>
          <w:color w:val="000000"/>
        </w:rPr>
      </w:pPr>
    </w:p>
    <w:p w:rsidR="00586BAE" w:rsidRDefault="00586BAE">
      <w:pPr>
        <w:tabs>
          <w:tab w:val="left" w:pos="200"/>
        </w:tabs>
        <w:rPr>
          <w:color w:val="000000"/>
        </w:rPr>
      </w:pPr>
      <w:r>
        <w:rPr>
          <w:color w:val="000000"/>
        </w:rPr>
        <w:t>Voor de implementatie van dit seinstelsel wil ik mijn dank uitspreken aan Carl Kleibeuker voor zijn prima en geduldige uitleg. Ook heeft hij gecontroleerd of alles werkt zoals het hoort. Op het polderdeel van Railz Miniworld wordt door Koploper de juiste standen getoond.</w:t>
      </w:r>
    </w:p>
    <w:bookmarkStart w:id="4081" w:name="_004D1522"/>
    <w:bookmarkStart w:id="4082" w:name="BScribble90530"/>
    <w:bookmarkEnd w:id="4081"/>
    <w:bookmarkEnd w:id="4082"/>
    <w:p w:rsidR="00586BAE" w:rsidRPr="00CA34D2" w:rsidRDefault="00586BAE" w:rsidP="00CA34D2">
      <w:pPr>
        <w:pStyle w:val="Kop2"/>
      </w:pPr>
      <w:r w:rsidRPr="00CA34D2">
        <w:fldChar w:fldCharType="begin"/>
      </w:r>
      <w:r w:rsidRPr="00CA34D2">
        <w:instrText>xe "Beschrijving werking van de seinstelsels"</w:instrText>
      </w:r>
      <w:r w:rsidRPr="00CA34D2">
        <w:fldChar w:fldCharType="end"/>
      </w:r>
      <w:r w:rsidRPr="00CA34D2">
        <w:fldChar w:fldCharType="begin"/>
      </w:r>
      <w:r w:rsidRPr="00CA34D2">
        <w:instrText>xe "Rangeerseinen in een wisselstraat (Duits)"</w:instrText>
      </w:r>
      <w:r w:rsidRPr="00CA34D2">
        <w:fldChar w:fldCharType="end"/>
      </w:r>
      <w:r w:rsidRPr="00CA34D2">
        <w:fldChar w:fldCharType="begin"/>
      </w:r>
      <w:r w:rsidRPr="00CA34D2">
        <w:instrText>xe "Duits seinstelsel"</w:instrText>
      </w:r>
      <w:r w:rsidRPr="00CA34D2">
        <w:fldChar w:fldCharType="end"/>
      </w:r>
      <w:r w:rsidRPr="00CA34D2">
        <w:fldChar w:fldCharType="begin"/>
      </w:r>
      <w:r w:rsidRPr="00CA34D2">
        <w:instrText>xe "Seinstelsels"</w:instrText>
      </w:r>
      <w:r w:rsidRPr="00CA34D2">
        <w:fldChar w:fldCharType="end"/>
      </w:r>
      <w:bookmarkStart w:id="4083" w:name="_Toc479280323"/>
      <w:r w:rsidRPr="00CA34D2">
        <w:rPr>
          <w:szCs w:val="36"/>
        </w:rPr>
        <w:t>Duits seinstelsel</w:t>
      </w:r>
      <w:bookmarkEnd w:id="4083"/>
    </w:p>
    <w:p w:rsidR="00586BAE" w:rsidRDefault="00586BAE">
      <w:pPr>
        <w:rPr>
          <w:color w:val="000000"/>
        </w:rPr>
      </w:pPr>
      <w:r>
        <w:rPr>
          <w:color w:val="000000"/>
        </w:rPr>
        <w:t xml:space="preserve">Hieronder wordt zeer schematisch het Duitse seinstelsel uitgelegd, zoals het in Koploper is gerealiseerd. Het Duitse seinstelsel is simpeler dan het Nederlandse seinstelsel. </w:t>
      </w:r>
    </w:p>
    <w:p w:rsidR="00586BAE" w:rsidRDefault="00586BAE">
      <w:pPr>
        <w:rPr>
          <w:color w:val="000000"/>
        </w:rPr>
      </w:pPr>
    </w:p>
    <w:p w:rsidR="00586BAE" w:rsidRDefault="00586BAE">
      <w:pPr>
        <w:rPr>
          <w:color w:val="000000"/>
        </w:rPr>
      </w:pPr>
      <w:r>
        <w:rPr>
          <w:color w:val="000000"/>
        </w:rPr>
        <w:t>Voor normaal rijden zijn er drie standen bij het hoofdsein:</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Hp0</w:t>
      </w:r>
      <w:r>
        <w:rPr>
          <w:color w:val="000000"/>
        </w:rPr>
        <w:t>: stoppen voor het sein (rood).</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Hp1</w:t>
      </w:r>
      <w:r>
        <w:rPr>
          <w:color w:val="000000"/>
        </w:rPr>
        <w:t>: voorbijrijden met maximum toegestane baanvaksnelheid (groen).</w:t>
      </w:r>
    </w:p>
    <w:p w:rsidR="00586BAE" w:rsidRDefault="00586B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Hp2</w:t>
      </w:r>
      <w:r>
        <w:rPr>
          <w:color w:val="000000"/>
        </w:rPr>
        <w:t>: voorbij rijden met beperkte snelheid ivm. afbuigende wisselstraat (geel + groen).</w:t>
      </w:r>
    </w:p>
    <w:p w:rsidR="00586BAE" w:rsidRDefault="00586BAE">
      <w:pPr>
        <w:rPr>
          <w:color w:val="000000"/>
        </w:rPr>
      </w:pPr>
    </w:p>
    <w:p w:rsidR="00586BAE" w:rsidRDefault="00586BAE">
      <w:pPr>
        <w:rPr>
          <w:color w:val="000000"/>
        </w:rPr>
      </w:pPr>
      <w:r>
        <w:rPr>
          <w:color w:val="000000"/>
        </w:rPr>
        <w:t>Een voorsein kent dezelfde standen, alleen wordt daar gesproken van Vr0, Vr1 en Vr2. Een voorsein wil duidelijk maken wat de te verwachten stand is van het volgende hoofdsein. Als een hoofdsein bijvoorbeeld Hp1 toont, dan zal het bijbehorende voorsein de stand Vr1. Als het hoofdsein Hp2 toont, laat het voorsein Vr2 zien. Als in het volgende blok geen gekoppeld sein aanwezig is, toont het voorsein altijd de stand geel/geel (= Vr0).</w:t>
      </w:r>
    </w:p>
    <w:p w:rsidR="00586BAE" w:rsidRDefault="00586BAE">
      <w:pPr>
        <w:rPr>
          <w:color w:val="000000"/>
        </w:rPr>
      </w:pPr>
    </w:p>
    <w:p w:rsidR="00586BAE" w:rsidRDefault="00586BAE">
      <w:pPr>
        <w:rPr>
          <w:color w:val="000000"/>
        </w:rPr>
      </w:pPr>
      <w:r>
        <w:rPr>
          <w:color w:val="000000"/>
        </w:rPr>
        <w:t>Andere veel voorkomende seinbeelden zijn Sh0 en Sh1. Deze standen worden gebruikt voor rangeerseinen. Als een trein mag rijden moeten ook de rangeerseinen die in de wisselstraat voorkomen allemaal het beeld Sh1 tonen. Bij het rangeren op een station kan een uitrijsein ook de stand Sh1 tonen voor een rangeerbeweging. Dit wordt in Koploper gekoppeld aan een handmatige wisselstraat.</w:t>
      </w:r>
    </w:p>
    <w:p w:rsidR="00586BAE" w:rsidRDefault="00586BAE">
      <w:pPr>
        <w:rPr>
          <w:color w:val="000000"/>
        </w:rPr>
      </w:pPr>
    </w:p>
    <w:p w:rsidR="00586BAE" w:rsidRDefault="00586BAE">
      <w:pPr>
        <w:rPr>
          <w:color w:val="000000"/>
        </w:rPr>
      </w:pPr>
      <w:r>
        <w:rPr>
          <w:color w:val="000000"/>
        </w:rPr>
        <w:t xml:space="preserve">Een uitrijsein (lichtsein) waarop de stand Sh1 aanwezig is, zal deze stand tonen als het volgende blok de indicatie niet beveiligd gebied heeft (zie </w:t>
      </w:r>
      <w:r>
        <w:rPr>
          <w:color w:val="008000"/>
        </w:rPr>
        <w:t xml:space="preserve">blok 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Als een locomotief volgens een vaste treinroute rijdt, kan dit sein de stand Sh1 tonen als is aangegeven in de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AF75D9">
        <w:rPr>
          <w:noProof/>
          <w:color w:val="008000"/>
        </w:rPr>
        <w:instrText>119</w:instrText>
      </w:r>
      <w:r>
        <w:rPr>
          <w:color w:val="008000"/>
        </w:rPr>
        <w:fldChar w:fldCharType="end"/>
      </w:r>
      <w:r>
        <w:rPr>
          <w:color w:val="008000"/>
        </w:rPr>
        <w:fldChar w:fldCharType="end"/>
      </w:r>
      <w:r>
        <w:rPr>
          <w:color w:val="000000"/>
        </w:rPr>
        <w:t xml:space="preserve"> dat deze beweging een rangeerbeweging is. </w:t>
      </w:r>
    </w:p>
    <w:p w:rsidR="00586BAE" w:rsidRDefault="00586BAE">
      <w:pPr>
        <w:rPr>
          <w:color w:val="000000"/>
        </w:rPr>
      </w:pPr>
    </w:p>
    <w:p w:rsidR="00586BAE" w:rsidRDefault="00BA2C0C">
      <w:pPr>
        <w:rPr>
          <w:color w:val="800000"/>
        </w:rPr>
      </w:pPr>
      <w:r>
        <w:rPr>
          <w:noProof/>
          <w:color w:val="000000"/>
        </w:rPr>
        <w:drawing>
          <wp:inline distT="0" distB="0" distL="0" distR="0" wp14:anchorId="35963E7E" wp14:editId="5FE82E21">
            <wp:extent cx="3934800" cy="1850400"/>
            <wp:effectExtent l="0" t="0" r="8890" b="0"/>
            <wp:docPr id="442" name="Afbeelding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16">
                      <a:extLst>
                        <a:ext uri="{28A0092B-C50C-407E-A947-70E740481C1C}">
                          <a14:useLocalDpi xmlns:a14="http://schemas.microsoft.com/office/drawing/2010/main"/>
                        </a:ext>
                      </a:extLst>
                    </a:blip>
                    <a:srcRect/>
                    <a:stretch>
                      <a:fillRect/>
                    </a:stretch>
                  </pic:blipFill>
                  <pic:spPr bwMode="auto">
                    <a:xfrm>
                      <a:off x="0" y="0"/>
                      <a:ext cx="3934800" cy="1850400"/>
                    </a:xfrm>
                    <a:prstGeom prst="rect">
                      <a:avLst/>
                    </a:prstGeom>
                    <a:noFill/>
                    <a:ln>
                      <a:noFill/>
                    </a:ln>
                  </pic:spPr>
                </pic:pic>
              </a:graphicData>
            </a:graphic>
          </wp:inline>
        </w:drawing>
      </w:r>
    </w:p>
    <w:p w:rsidR="00586BAE" w:rsidRDefault="00586BAE" w:rsidP="00CA34D2">
      <w:pPr>
        <w:pStyle w:val="Kop4"/>
        <w:rPr>
          <w:color w:val="800000"/>
        </w:rPr>
      </w:pPr>
      <w:r>
        <w:t>Het losse voorsein</w:t>
      </w:r>
    </w:p>
    <w:p w:rsidR="00586BAE" w:rsidRDefault="00586BAE">
      <w:pPr>
        <w:rPr>
          <w:color w:val="000000"/>
        </w:rPr>
      </w:pPr>
      <w:r>
        <w:rPr>
          <w:color w:val="000000"/>
        </w:rPr>
        <w:t>Het losse voorsein is eigenlijk een raar geval. Het is mede ingevoerd om de uitwisselbaarheid met voorgaande versies te behouden en om niet het hele stuk te moeten herschrijven. De hoofdseinen bepalen nog steeds de stand van de seinen. Voorseinen nemen de stand over van een hoofdsein. Het is niet mogelijk om alleen een voorsein in een blok te plaatsen. Als er fysiek op jouw baan wel alleen een voorsein staat geldt als advies: plaats een 'dummy' hoofdsein met als adres 0 waaraan je dit losse voorsein koppelt.</w:t>
      </w:r>
    </w:p>
    <w:p w:rsidR="00586BAE" w:rsidRDefault="00586BAE">
      <w:pPr>
        <w:rPr>
          <w:color w:val="000000"/>
        </w:rPr>
      </w:pPr>
    </w:p>
    <w:p w:rsidR="00586BAE" w:rsidRDefault="00586BAE">
      <w:pPr>
        <w:rPr>
          <w:color w:val="000000"/>
        </w:rPr>
      </w:pPr>
      <w:r>
        <w:rPr>
          <w:color w:val="000000"/>
        </w:rPr>
        <w:t>Er zijn twee soorten losse voorseinen. Ten eerste een voorsein wat binnen 10 meter van het hoofdsein staat. Dit wordt behandeld als een voorsein dat op de mast van het hoofdsein is bevestigd. Het voorsein toont dus de stand van het hoofdsein in het volgende blok en moet doven als het hoofdsein de stand Hp00 toont. Ten tweede is er een voorsein wat op remafstand voor een hoofdsein staat. Het voorsein geeft gewoon de stand van het hoofdsein weer, waardoor de machinist weet wat de stand van het komende hoofdsein is en zijn snelheid kan aanpassen. Als het hoofdsein Hp00 toont, wordt het voorsein niet gedoofd, maar moet het juist de stand Vr0 tonen.</w:t>
      </w:r>
    </w:p>
    <w:p w:rsidR="00586BAE" w:rsidRDefault="00586BAE">
      <w:pPr>
        <w:rPr>
          <w:color w:val="000000"/>
        </w:rPr>
      </w:pPr>
    </w:p>
    <w:p w:rsidR="00586BAE" w:rsidRDefault="00586BAE">
      <w:pPr>
        <w:rPr>
          <w:color w:val="000000"/>
        </w:rPr>
      </w:pPr>
      <w:r>
        <w:rPr>
          <w:color w:val="000000"/>
        </w:rPr>
        <w:t xml:space="preserve">Een voorsein moet je plaatsen in een blok en koppelen aan een Duits hoofdsein wat ook in het blok geplaatst is. Tevens moet je aangeven welke stand het voorsein moet tonen. Als het sein binnen 10 meter van het hoofdsein geplaatst is, moet je aangeven 'volgend sein'. Staat het echter op remafstand van het hoofdsein, dan moet je kiezen voor 'huidig sein'. Deze instellingen geef je aan in </w:t>
      </w:r>
      <w:r>
        <w:rPr>
          <w:color w:val="008000"/>
        </w:rPr>
        <w:t xml:space="preserve">onderhouden baanontwerp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800000"/>
        </w:rPr>
        <w:t xml:space="preserve"> </w:t>
      </w:r>
      <w:r>
        <w:rPr>
          <w:color w:val="000000"/>
        </w:rPr>
        <w:t xml:space="preserve">bij de seineigenschappen. De losse voorseinen worden aangemaakt bij de </w:t>
      </w:r>
      <w:r>
        <w:rPr>
          <w:color w:val="008000"/>
        </w:rPr>
        <w:t xml:space="preserve">generatie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AF75D9">
        <w:rPr>
          <w:noProof/>
          <w:color w:val="008000"/>
        </w:rPr>
        <w:instrText>170</w:instrText>
      </w:r>
      <w:r>
        <w:rPr>
          <w:color w:val="008000"/>
        </w:rPr>
        <w:fldChar w:fldCharType="end"/>
      </w:r>
      <w:r>
        <w:rPr>
          <w:color w:val="008000"/>
        </w:rPr>
        <w:fldChar w:fldCharType="end"/>
      </w:r>
      <w:r>
        <w:rPr>
          <w:color w:val="000000"/>
        </w:rPr>
        <w:t xml:space="preserve"> van het Duitse seinstelsel. Als je met versie voor 5.2 het Duitse seinstelsel hebt gegenereerd, worden automatisch de aanvullende seinen voor je aangemaakt.</w:t>
      </w:r>
    </w:p>
    <w:p w:rsidR="00586BAE" w:rsidRDefault="00586BAE" w:rsidP="00CA34D2">
      <w:pPr>
        <w:pStyle w:val="Kop4"/>
      </w:pPr>
      <w:r>
        <w:t>Voorbeeld</w:t>
      </w:r>
    </w:p>
    <w:p w:rsidR="00586BAE" w:rsidRDefault="00586BAE">
      <w:pPr>
        <w:rPr>
          <w:color w:val="000000"/>
        </w:rPr>
      </w:pPr>
      <w:r>
        <w:rPr>
          <w:color w:val="000000"/>
        </w:rPr>
        <w:t xml:space="preserve">Als voorbeeld twee afbeeldingen uit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AF75D9">
        <w:rPr>
          <w:noProof/>
          <w:color w:val="008000"/>
        </w:rPr>
        <w:instrText>166</w:instrText>
      </w:r>
      <w:r>
        <w:rPr>
          <w:color w:val="008000"/>
        </w:rPr>
        <w:fldChar w:fldCharType="end"/>
      </w:r>
      <w:r>
        <w:rPr>
          <w:color w:val="008000"/>
        </w:rPr>
        <w:fldChar w:fldCharType="end"/>
      </w:r>
      <w:r>
        <w:rPr>
          <w:color w:val="000000"/>
        </w:rPr>
        <w:t>. De eerste is de definitie van een hoofdsein. Zoals je kunt zien gaat het uit van acht standen. Voor het hoofdsein lijkt het of er zaken dubbel in staan, maar als je naar de omschrijving van het seinbeeld kijkt, zie je dat dit niet zo is. Het sein moet de juiste stand aan een los voorsein kunnen doorgeven. De tweede afbeelding toont een los Duitse voorsein. Let op de indicatie 'los voorsein' en de gedoofde stand Vr0.</w:t>
      </w:r>
    </w:p>
    <w:p w:rsidR="00586BAE" w:rsidRDefault="00586BAE">
      <w:pPr>
        <w:rPr>
          <w:color w:val="000000"/>
        </w:rPr>
      </w:pPr>
    </w:p>
    <w:p w:rsidR="00586BAE" w:rsidRDefault="00586BAE" w:rsidP="00CA34D2">
      <w:pPr>
        <w:keepNext/>
        <w:rPr>
          <w:color w:val="000000"/>
        </w:rPr>
      </w:pPr>
      <w:r>
        <w:rPr>
          <w:color w:val="000000"/>
        </w:rPr>
        <w:t>Afbeelding 1:</w:t>
      </w:r>
    </w:p>
    <w:p w:rsidR="00586BAE" w:rsidRDefault="00BA2C0C">
      <w:pPr>
        <w:rPr>
          <w:color w:val="000000"/>
        </w:rPr>
      </w:pPr>
      <w:r>
        <w:rPr>
          <w:noProof/>
          <w:color w:val="000000"/>
        </w:rPr>
        <w:drawing>
          <wp:inline distT="0" distB="0" distL="0" distR="0" wp14:anchorId="693E9754" wp14:editId="21406E93">
            <wp:extent cx="5587200" cy="3542400"/>
            <wp:effectExtent l="0" t="0" r="0" b="1270"/>
            <wp:docPr id="443" name="Afbeelding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17">
                      <a:extLst>
                        <a:ext uri="{28A0092B-C50C-407E-A947-70E740481C1C}">
                          <a14:useLocalDpi xmlns:a14="http://schemas.microsoft.com/office/drawing/2010/main"/>
                        </a:ext>
                      </a:extLst>
                    </a:blip>
                    <a:srcRect/>
                    <a:stretch>
                      <a:fillRect/>
                    </a:stretch>
                  </pic:blipFill>
                  <pic:spPr bwMode="auto">
                    <a:xfrm>
                      <a:off x="0" y="0"/>
                      <a:ext cx="5587200" cy="3542400"/>
                    </a:xfrm>
                    <a:prstGeom prst="rect">
                      <a:avLst/>
                    </a:prstGeom>
                    <a:noFill/>
                    <a:ln>
                      <a:noFill/>
                    </a:ln>
                  </pic:spPr>
                </pic:pic>
              </a:graphicData>
            </a:graphic>
          </wp:inline>
        </w:drawing>
      </w:r>
    </w:p>
    <w:p w:rsidR="00586BAE" w:rsidRDefault="00586BAE">
      <w:pPr>
        <w:rPr>
          <w:color w:val="000000"/>
        </w:rPr>
      </w:pPr>
    </w:p>
    <w:p w:rsidR="00586BAE" w:rsidRDefault="00586BAE" w:rsidP="00BE2BEB">
      <w:pPr>
        <w:keepNext/>
        <w:rPr>
          <w:color w:val="000000"/>
        </w:rPr>
      </w:pPr>
      <w:r>
        <w:rPr>
          <w:color w:val="000000"/>
        </w:rPr>
        <w:t>Afbeelding 2:</w:t>
      </w:r>
    </w:p>
    <w:p w:rsidR="00586BAE" w:rsidRDefault="00BA2C0C">
      <w:pPr>
        <w:rPr>
          <w:color w:val="000000"/>
        </w:rPr>
      </w:pPr>
      <w:r>
        <w:rPr>
          <w:noProof/>
          <w:color w:val="000000"/>
        </w:rPr>
        <w:drawing>
          <wp:inline distT="0" distB="0" distL="0" distR="0" wp14:anchorId="3FDEB6F3" wp14:editId="5E1D4EEF">
            <wp:extent cx="5587200" cy="3542400"/>
            <wp:effectExtent l="0" t="0" r="0" b="1270"/>
            <wp:docPr id="444" name="Afbeelding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18">
                      <a:extLst>
                        <a:ext uri="{28A0092B-C50C-407E-A947-70E740481C1C}">
                          <a14:useLocalDpi xmlns:a14="http://schemas.microsoft.com/office/drawing/2010/main"/>
                        </a:ext>
                      </a:extLst>
                    </a:blip>
                    <a:srcRect/>
                    <a:stretch>
                      <a:fillRect/>
                    </a:stretch>
                  </pic:blipFill>
                  <pic:spPr bwMode="auto">
                    <a:xfrm>
                      <a:off x="0" y="0"/>
                      <a:ext cx="5587200" cy="3542400"/>
                    </a:xfrm>
                    <a:prstGeom prst="rect">
                      <a:avLst/>
                    </a:prstGeom>
                    <a:noFill/>
                    <a:ln>
                      <a:noFill/>
                    </a:ln>
                  </pic:spPr>
                </pic:pic>
              </a:graphicData>
            </a:graphic>
          </wp:inline>
        </w:drawing>
      </w:r>
    </w:p>
    <w:bookmarkStart w:id="4084" w:name="_004D8214"/>
    <w:bookmarkStart w:id="4085" w:name="BScribble90540"/>
    <w:bookmarkEnd w:id="4084"/>
    <w:bookmarkEnd w:id="4085"/>
    <w:p w:rsidR="00586BAE" w:rsidRPr="00BE2BEB" w:rsidRDefault="00586BAE" w:rsidP="00BE2BEB">
      <w:pPr>
        <w:pStyle w:val="Kop2"/>
      </w:pPr>
      <w:r w:rsidRPr="00BE2BEB">
        <w:fldChar w:fldCharType="begin"/>
      </w:r>
      <w:r w:rsidRPr="00BE2BEB">
        <w:instrText>xe "Beschrijving werking van de seinstelsels"</w:instrText>
      </w:r>
      <w:r w:rsidRPr="00BE2BEB">
        <w:fldChar w:fldCharType="end"/>
      </w:r>
      <w:r w:rsidRPr="00BE2BEB">
        <w:fldChar w:fldCharType="begin"/>
      </w:r>
      <w:r w:rsidRPr="00BE2BEB">
        <w:instrText>xe "Seinstelsels"</w:instrText>
      </w:r>
      <w:r w:rsidRPr="00BE2BEB">
        <w:fldChar w:fldCharType="end"/>
      </w:r>
      <w:r w:rsidRPr="00BE2BEB">
        <w:fldChar w:fldCharType="begin"/>
      </w:r>
      <w:r w:rsidRPr="00BE2BEB">
        <w:instrText>xe "Frans seinstelsel"</w:instrText>
      </w:r>
      <w:r w:rsidRPr="00BE2BEB">
        <w:fldChar w:fldCharType="end"/>
      </w:r>
      <w:bookmarkStart w:id="4086" w:name="_Toc479280324"/>
      <w:r w:rsidRPr="00BE2BEB">
        <w:rPr>
          <w:szCs w:val="36"/>
        </w:rPr>
        <w:t>Frans seinstelsel</w:t>
      </w:r>
      <w:bookmarkEnd w:id="4086"/>
    </w:p>
    <w:p w:rsidR="00586BAE" w:rsidRDefault="00586BAE">
      <w:pPr>
        <w:rPr>
          <w:color w:val="000000"/>
        </w:rPr>
      </w:pPr>
      <w:r>
        <w:rPr>
          <w:color w:val="000000"/>
        </w:rPr>
        <w:t>Hier de schematische weergave hoe het Franse seinstelsel in Koploper is geïntegreerd. Het Franse stelsel kent situaties waarbij een trein reeds mag rijden door een rood sein en op zicht een bezet blok reeds in te rijden. Gezien de werking van Koploper is besloten om dit niet in te bouwen.</w:t>
      </w:r>
    </w:p>
    <w:p w:rsidR="00586BAE" w:rsidRDefault="00586BAE">
      <w:pPr>
        <w:rPr>
          <w:color w:val="000000"/>
        </w:rPr>
      </w:pPr>
    </w:p>
    <w:p w:rsidR="00586BAE" w:rsidRDefault="00586BAE">
      <w:pPr>
        <w:rPr>
          <w:color w:val="000000"/>
        </w:rPr>
      </w:pPr>
      <w:r>
        <w:rPr>
          <w:color w:val="000000"/>
        </w:rPr>
        <w:t>De volgende seinstanden worden door Koploper ondersteund:</w:t>
      </w:r>
    </w:p>
    <w:p w:rsidR="00586BAE" w:rsidRDefault="00586BAE">
      <w:pPr>
        <w:rPr>
          <w:color w:val="000000"/>
        </w:rPr>
      </w:pPr>
    </w:p>
    <w:p w:rsidR="00586BAE" w:rsidRDefault="00586BAE" w:rsidP="00BE2BEB">
      <w:pPr>
        <w:tabs>
          <w:tab w:val="left" w:pos="960"/>
          <w:tab w:val="left" w:pos="3969"/>
        </w:tabs>
        <w:ind w:left="3969" w:hanging="3949"/>
        <w:rPr>
          <w:color w:val="000000"/>
        </w:rPr>
      </w:pPr>
      <w:r>
        <w:rPr>
          <w:i/>
          <w:iCs/>
          <w:color w:val="000000"/>
          <w:u w:val="single"/>
        </w:rPr>
        <w:t>Afkorting</w:t>
      </w:r>
      <w:r>
        <w:rPr>
          <w:color w:val="000000"/>
        </w:rPr>
        <w:tab/>
      </w:r>
      <w:r>
        <w:rPr>
          <w:i/>
          <w:iCs/>
          <w:color w:val="000000"/>
          <w:u w:val="single"/>
        </w:rPr>
        <w:t>Kleur</w:t>
      </w:r>
      <w:r>
        <w:rPr>
          <w:color w:val="000000"/>
        </w:rPr>
        <w:tab/>
      </w:r>
      <w:r>
        <w:rPr>
          <w:i/>
          <w:iCs/>
          <w:color w:val="000000"/>
          <w:u w:val="single"/>
        </w:rPr>
        <w:t>Betekenis</w:t>
      </w:r>
    </w:p>
    <w:p w:rsidR="00586BAE" w:rsidRDefault="00586BAE" w:rsidP="00BE2BEB">
      <w:pPr>
        <w:tabs>
          <w:tab w:val="left" w:pos="960"/>
          <w:tab w:val="left" w:pos="3969"/>
        </w:tabs>
        <w:ind w:left="3969" w:hanging="3949"/>
        <w:rPr>
          <w:color w:val="000000"/>
        </w:rPr>
      </w:pPr>
      <w:r>
        <w:rPr>
          <w:color w:val="000000"/>
        </w:rPr>
        <w:t>R</w:t>
      </w:r>
      <w:r>
        <w:rPr>
          <w:color w:val="000000"/>
        </w:rPr>
        <w:tab/>
        <w:t>Rood</w:t>
      </w:r>
      <w:r>
        <w:rPr>
          <w:color w:val="000000"/>
        </w:rPr>
        <w:tab/>
        <w:t>Stop</w:t>
      </w:r>
    </w:p>
    <w:p w:rsidR="00586BAE" w:rsidRDefault="00586BAE" w:rsidP="00BE2BEB">
      <w:pPr>
        <w:tabs>
          <w:tab w:val="left" w:pos="960"/>
          <w:tab w:val="left" w:pos="3969"/>
        </w:tabs>
        <w:ind w:left="3969" w:hanging="3949"/>
        <w:rPr>
          <w:color w:val="000000"/>
        </w:rPr>
      </w:pPr>
      <w:r>
        <w:rPr>
          <w:color w:val="000000"/>
        </w:rPr>
        <w:t>RZ</w:t>
      </w:r>
      <w:r>
        <w:rPr>
          <w:color w:val="000000"/>
        </w:rPr>
        <w:tab/>
        <w:t>Rood</w:t>
      </w:r>
      <w:r>
        <w:rPr>
          <w:color w:val="000000"/>
        </w:rPr>
        <w:tab/>
        <w:t>Rijden op zicht</w:t>
      </w:r>
    </w:p>
    <w:p w:rsidR="00586BAE" w:rsidRDefault="00586BAE" w:rsidP="00BE2BEB">
      <w:pPr>
        <w:tabs>
          <w:tab w:val="left" w:pos="960"/>
          <w:tab w:val="left" w:pos="3969"/>
        </w:tabs>
        <w:ind w:left="3969" w:hanging="3949"/>
        <w:rPr>
          <w:color w:val="000000"/>
        </w:rPr>
      </w:pPr>
      <w:r>
        <w:rPr>
          <w:color w:val="000000"/>
        </w:rPr>
        <w:t>Gr</w:t>
      </w:r>
      <w:r>
        <w:rPr>
          <w:color w:val="000000"/>
        </w:rPr>
        <w:tab/>
        <w:t>Groen</w:t>
      </w:r>
      <w:r>
        <w:rPr>
          <w:color w:val="000000"/>
        </w:rPr>
        <w:tab/>
        <w:t>Voorbijrijden toegestaan</w:t>
      </w:r>
    </w:p>
    <w:p w:rsidR="00586BAE" w:rsidRDefault="00586BAE" w:rsidP="00BE2BEB">
      <w:pPr>
        <w:tabs>
          <w:tab w:val="left" w:pos="960"/>
          <w:tab w:val="left" w:pos="3969"/>
        </w:tabs>
        <w:ind w:left="3969" w:hanging="3949"/>
        <w:rPr>
          <w:color w:val="000000"/>
        </w:rPr>
      </w:pPr>
      <w:r>
        <w:rPr>
          <w:color w:val="000000"/>
        </w:rPr>
        <w:t>Ge</w:t>
      </w:r>
      <w:r>
        <w:rPr>
          <w:color w:val="000000"/>
        </w:rPr>
        <w:tab/>
        <w:t>Geel</w:t>
      </w:r>
      <w:r>
        <w:rPr>
          <w:color w:val="000000"/>
        </w:rPr>
        <w:tab/>
        <w:t>Snelheid verminderen tot lage snelheid en rekenen op stop</w:t>
      </w:r>
    </w:p>
    <w:p w:rsidR="00586BAE" w:rsidRDefault="00586BAE" w:rsidP="00BE2BEB">
      <w:pPr>
        <w:tabs>
          <w:tab w:val="left" w:pos="960"/>
          <w:tab w:val="left" w:pos="3969"/>
        </w:tabs>
        <w:ind w:left="3969" w:hanging="3949"/>
        <w:rPr>
          <w:color w:val="000000"/>
        </w:rPr>
      </w:pPr>
      <w:r>
        <w:rPr>
          <w:color w:val="000000"/>
        </w:rPr>
        <w:t>Ge2GeV</w:t>
      </w:r>
      <w:r>
        <w:rPr>
          <w:color w:val="000000"/>
        </w:rPr>
        <w:tab/>
        <w:t>Geel + 2x geel verticaal</w:t>
      </w:r>
      <w:r>
        <w:rPr>
          <w:color w:val="000000"/>
        </w:rPr>
        <w:tab/>
        <w:t>30 km/uur toegestaan en rekenen op stop of beperkte snelheid</w:t>
      </w:r>
    </w:p>
    <w:p w:rsidR="00586BAE" w:rsidRDefault="00586BAE" w:rsidP="00BE2BEB">
      <w:pPr>
        <w:tabs>
          <w:tab w:val="left" w:pos="960"/>
          <w:tab w:val="left" w:pos="3969"/>
        </w:tabs>
        <w:ind w:left="3969" w:hanging="3949"/>
        <w:rPr>
          <w:color w:val="000000"/>
        </w:rPr>
      </w:pPr>
      <w:r>
        <w:rPr>
          <w:color w:val="000000"/>
        </w:rPr>
        <w:t>Ge2GeKV</w:t>
      </w:r>
      <w:r>
        <w:rPr>
          <w:color w:val="000000"/>
        </w:rPr>
        <w:tab/>
        <w:t>Geel + 2x geel knipper verticaal</w:t>
      </w:r>
      <w:r>
        <w:rPr>
          <w:color w:val="000000"/>
        </w:rPr>
        <w:tab/>
        <w:t>60 km/uur toegestaan en rekenen op stop of beperkte snelheid</w:t>
      </w:r>
    </w:p>
    <w:p w:rsidR="00586BAE" w:rsidRDefault="00586BAE" w:rsidP="00BE2BEB">
      <w:pPr>
        <w:tabs>
          <w:tab w:val="left" w:pos="960"/>
          <w:tab w:val="left" w:pos="3969"/>
        </w:tabs>
        <w:ind w:left="3969" w:hanging="3949"/>
        <w:rPr>
          <w:color w:val="000000"/>
        </w:rPr>
      </w:pPr>
      <w:r>
        <w:rPr>
          <w:color w:val="000000"/>
        </w:rPr>
        <w:t>2GeV</w:t>
      </w:r>
      <w:r>
        <w:rPr>
          <w:color w:val="000000"/>
        </w:rPr>
        <w:tab/>
        <w:t>2x geel verticaal</w:t>
      </w:r>
      <w:r>
        <w:rPr>
          <w:color w:val="000000"/>
        </w:rPr>
        <w:tab/>
        <w:t>Voorbijrijden met 30 km/uur toegestaan</w:t>
      </w:r>
    </w:p>
    <w:p w:rsidR="00586BAE" w:rsidRDefault="00586BAE" w:rsidP="00BE2BEB">
      <w:pPr>
        <w:tabs>
          <w:tab w:val="left" w:pos="960"/>
          <w:tab w:val="left" w:pos="3969"/>
        </w:tabs>
        <w:ind w:left="3969" w:hanging="3949"/>
        <w:rPr>
          <w:color w:val="000000"/>
        </w:rPr>
      </w:pPr>
      <w:r>
        <w:rPr>
          <w:color w:val="000000"/>
        </w:rPr>
        <w:t>2GeKV</w:t>
      </w:r>
      <w:r>
        <w:rPr>
          <w:color w:val="000000"/>
        </w:rPr>
        <w:tab/>
        <w:t>2x geel knipper verticaal</w:t>
      </w:r>
      <w:r>
        <w:rPr>
          <w:color w:val="000000"/>
        </w:rPr>
        <w:tab/>
        <w:t>Voorbijrijden met 60 km/uur toegestaan</w:t>
      </w:r>
    </w:p>
    <w:p w:rsidR="00586BAE" w:rsidRDefault="00586BAE" w:rsidP="00BE2BEB">
      <w:pPr>
        <w:tabs>
          <w:tab w:val="left" w:pos="960"/>
          <w:tab w:val="left" w:pos="3969"/>
        </w:tabs>
        <w:ind w:left="3969" w:hanging="3949"/>
        <w:rPr>
          <w:color w:val="000000"/>
        </w:rPr>
      </w:pPr>
      <w:r>
        <w:rPr>
          <w:color w:val="000000"/>
        </w:rPr>
        <w:t>2GeH</w:t>
      </w:r>
      <w:r>
        <w:rPr>
          <w:color w:val="000000"/>
        </w:rPr>
        <w:tab/>
        <w:t>2x geel horizontaal</w:t>
      </w:r>
      <w:r>
        <w:rPr>
          <w:color w:val="000000"/>
        </w:rPr>
        <w:tab/>
        <w:t>Snelheid verminderen tot 30 km/uur</w:t>
      </w:r>
    </w:p>
    <w:p w:rsidR="00586BAE" w:rsidRDefault="00586BAE" w:rsidP="00BE2BEB">
      <w:pPr>
        <w:tabs>
          <w:tab w:val="left" w:pos="960"/>
          <w:tab w:val="left" w:pos="3969"/>
        </w:tabs>
        <w:ind w:left="3969" w:hanging="3949"/>
        <w:rPr>
          <w:color w:val="000000"/>
        </w:rPr>
      </w:pPr>
      <w:r>
        <w:rPr>
          <w:color w:val="000000"/>
        </w:rPr>
        <w:t>2GeKH</w:t>
      </w:r>
      <w:r>
        <w:rPr>
          <w:color w:val="000000"/>
        </w:rPr>
        <w:tab/>
        <w:t>2x geel knipper horizontaal</w:t>
      </w:r>
      <w:r>
        <w:rPr>
          <w:color w:val="000000"/>
        </w:rPr>
        <w:tab/>
        <w:t>Snelheid verminderen tot 60 km/uur</w:t>
      </w:r>
    </w:p>
    <w:p w:rsidR="00586BAE" w:rsidRDefault="00586BAE">
      <w:pPr>
        <w:tabs>
          <w:tab w:val="left" w:pos="960"/>
          <w:tab w:val="left" w:pos="3780"/>
        </w:tabs>
        <w:ind w:left="3780" w:hanging="3760"/>
        <w:rPr>
          <w:color w:val="000000"/>
        </w:rPr>
      </w:pPr>
    </w:p>
    <w:p w:rsidR="00586BAE" w:rsidRDefault="00586BAE">
      <w:pPr>
        <w:rPr>
          <w:color w:val="000000"/>
        </w:rPr>
      </w:pPr>
      <w:r>
        <w:rPr>
          <w:color w:val="000000"/>
        </w:rPr>
        <w:t xml:space="preserve">In het door Koploper ondersteunde seinstelsel wordt de snelheid niet met cijfers aangeduid. Uit de stand van het sein is ook de te rijden snelheid op te maken. </w:t>
      </w:r>
    </w:p>
    <w:p w:rsidR="00586BAE" w:rsidRDefault="00586BAE" w:rsidP="00BE2BEB">
      <w:pPr>
        <w:keepNext/>
        <w:tabs>
          <w:tab w:val="left" w:pos="960"/>
          <w:tab w:val="left" w:pos="3780"/>
        </w:tabs>
        <w:ind w:left="3782" w:hanging="3759"/>
        <w:rPr>
          <w:color w:val="000000"/>
        </w:rPr>
      </w:pPr>
    </w:p>
    <w:p w:rsidR="00586BAE" w:rsidRDefault="00586BAE">
      <w:pPr>
        <w:tabs>
          <w:tab w:val="left" w:pos="960"/>
          <w:tab w:val="left" w:pos="3780"/>
        </w:tabs>
        <w:ind w:left="3780" w:hanging="3760"/>
        <w:rPr>
          <w:color w:val="000000"/>
        </w:rPr>
      </w:pPr>
      <w:r>
        <w:rPr>
          <w:color w:val="000000"/>
        </w:rPr>
        <w:t>In onderstaande afbeelding geldt een snelheidsbeperking bij afbuigende wissel van 30 km/uur.</w:t>
      </w:r>
    </w:p>
    <w:p w:rsidR="00586BAE" w:rsidRDefault="00BA2C0C">
      <w:pPr>
        <w:tabs>
          <w:tab w:val="left" w:pos="960"/>
          <w:tab w:val="left" w:pos="3780"/>
        </w:tabs>
        <w:ind w:left="3780" w:hanging="3760"/>
        <w:rPr>
          <w:color w:val="000000"/>
        </w:rPr>
      </w:pPr>
      <w:r>
        <w:rPr>
          <w:noProof/>
          <w:color w:val="800000"/>
        </w:rPr>
        <w:drawing>
          <wp:inline distT="0" distB="0" distL="0" distR="0" wp14:anchorId="256A0BAE" wp14:editId="704ED86B">
            <wp:extent cx="2581200" cy="1299600"/>
            <wp:effectExtent l="0" t="0" r="0" b="0"/>
            <wp:docPr id="445" name="Afbeelding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19">
                      <a:extLst>
                        <a:ext uri="{28A0092B-C50C-407E-A947-70E740481C1C}">
                          <a14:useLocalDpi xmlns:a14="http://schemas.microsoft.com/office/drawing/2010/main"/>
                        </a:ext>
                      </a:extLst>
                    </a:blip>
                    <a:srcRect/>
                    <a:stretch>
                      <a:fillRect/>
                    </a:stretch>
                  </pic:blipFill>
                  <pic:spPr bwMode="auto">
                    <a:xfrm>
                      <a:off x="0" y="0"/>
                      <a:ext cx="2581200" cy="1299600"/>
                    </a:xfrm>
                    <a:prstGeom prst="rect">
                      <a:avLst/>
                    </a:prstGeom>
                    <a:noFill/>
                    <a:ln>
                      <a:noFill/>
                    </a:ln>
                  </pic:spPr>
                </pic:pic>
              </a:graphicData>
            </a:graphic>
          </wp:inline>
        </w:drawing>
      </w:r>
    </w:p>
    <w:p w:rsidR="00586BAE" w:rsidRDefault="00586BAE">
      <w:pPr>
        <w:tabs>
          <w:tab w:val="left" w:pos="960"/>
          <w:tab w:val="left" w:pos="3780"/>
        </w:tabs>
        <w:ind w:left="3780" w:hanging="3760"/>
        <w:rPr>
          <w:color w:val="000000"/>
        </w:rPr>
      </w:pPr>
    </w:p>
    <w:p w:rsidR="00586BAE" w:rsidRDefault="00586BAE" w:rsidP="00BE2BEB">
      <w:pPr>
        <w:keepNext/>
        <w:tabs>
          <w:tab w:val="left" w:pos="960"/>
          <w:tab w:val="left" w:pos="3780"/>
        </w:tabs>
        <w:ind w:left="3782" w:hanging="3759"/>
        <w:rPr>
          <w:color w:val="000000"/>
        </w:rPr>
      </w:pPr>
      <w:r>
        <w:rPr>
          <w:color w:val="000000"/>
        </w:rPr>
        <w:t>In onderstaande afbeelding geldt een snelheidsbeperking bij afbuigende wissels van 60 km/uur.</w:t>
      </w:r>
    </w:p>
    <w:p w:rsidR="00586BAE" w:rsidRDefault="00BA2C0C">
      <w:pPr>
        <w:tabs>
          <w:tab w:val="left" w:pos="960"/>
          <w:tab w:val="left" w:pos="3780"/>
        </w:tabs>
        <w:ind w:left="3780" w:hanging="3760"/>
        <w:rPr>
          <w:color w:val="800000"/>
        </w:rPr>
      </w:pPr>
      <w:r>
        <w:rPr>
          <w:noProof/>
          <w:color w:val="800000"/>
        </w:rPr>
        <w:drawing>
          <wp:inline distT="0" distB="0" distL="0" distR="0" wp14:anchorId="1BD16248" wp14:editId="4AB41CBA">
            <wp:extent cx="4140000" cy="2376000"/>
            <wp:effectExtent l="0" t="0" r="0" b="5715"/>
            <wp:docPr id="446" name="Afbeelding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20">
                      <a:extLst>
                        <a:ext uri="{28A0092B-C50C-407E-A947-70E740481C1C}">
                          <a14:useLocalDpi xmlns:a14="http://schemas.microsoft.com/office/drawing/2010/main"/>
                        </a:ext>
                      </a:extLst>
                    </a:blip>
                    <a:srcRect/>
                    <a:stretch>
                      <a:fillRect/>
                    </a:stretch>
                  </pic:blipFill>
                  <pic:spPr bwMode="auto">
                    <a:xfrm>
                      <a:off x="0" y="0"/>
                      <a:ext cx="4140000" cy="2376000"/>
                    </a:xfrm>
                    <a:prstGeom prst="rect">
                      <a:avLst/>
                    </a:prstGeom>
                    <a:noFill/>
                    <a:ln>
                      <a:noFill/>
                    </a:ln>
                  </pic:spPr>
                </pic:pic>
              </a:graphicData>
            </a:graphic>
          </wp:inline>
        </w:drawing>
      </w:r>
    </w:p>
    <w:bookmarkStart w:id="4087" w:name="_004D8776"/>
    <w:bookmarkStart w:id="4088" w:name="BScribble90550"/>
    <w:bookmarkEnd w:id="4087"/>
    <w:bookmarkEnd w:id="4088"/>
    <w:p w:rsidR="00586BAE" w:rsidRPr="00BE2BEB" w:rsidRDefault="00586BAE" w:rsidP="00BE2BEB">
      <w:pPr>
        <w:pStyle w:val="Kop2"/>
      </w:pPr>
      <w:r w:rsidRPr="00BE2BEB">
        <w:fldChar w:fldCharType="begin"/>
      </w:r>
      <w:r w:rsidRPr="00BE2BEB">
        <w:instrText>xe "Seinstelsels"</w:instrText>
      </w:r>
      <w:r w:rsidRPr="00BE2BEB">
        <w:fldChar w:fldCharType="end"/>
      </w:r>
      <w:r w:rsidRPr="00BE2BEB">
        <w:fldChar w:fldCharType="begin"/>
      </w:r>
      <w:r w:rsidRPr="00BE2BEB">
        <w:instrText>xe "Belgisch seinstelsel"</w:instrText>
      </w:r>
      <w:r w:rsidRPr="00BE2BEB">
        <w:fldChar w:fldCharType="end"/>
      </w:r>
      <w:r w:rsidRPr="00BE2BEB">
        <w:fldChar w:fldCharType="begin"/>
      </w:r>
      <w:r w:rsidRPr="00BE2BEB">
        <w:instrText>xe "Beschrijving werking van de seinstelsels"</w:instrText>
      </w:r>
      <w:r w:rsidRPr="00BE2BEB">
        <w:fldChar w:fldCharType="end"/>
      </w:r>
      <w:bookmarkStart w:id="4089" w:name="_Toc479280325"/>
      <w:r w:rsidRPr="00BE2BEB">
        <w:rPr>
          <w:szCs w:val="36"/>
        </w:rPr>
        <w:t>Belgisch seinstelsel</w:t>
      </w:r>
      <w:bookmarkEnd w:id="4089"/>
    </w:p>
    <w:p w:rsidR="00586BAE" w:rsidRDefault="00586BAE">
      <w:pPr>
        <w:rPr>
          <w:color w:val="000000"/>
        </w:rPr>
      </w:pPr>
      <w:r>
        <w:rPr>
          <w:color w:val="000000"/>
        </w:rPr>
        <w:t xml:space="preserve">Hier de schematische weergave hoe het Belgische seinstelsel in Koploper is geïntegreerd. In het Belgische seinstelsel wordt er een verschil gemaakt tussen seinen die geplaatst staan langs de normale kant (linker spoor) en seinen die geplaatst staan op het tegenspoor (rechter spoor). Seinen die geplaatst zijn bij het tegenspoor zijn gespiegeld en knipperen. Koploper kent als basis plaatjes alleen de seinen die worden geplaatst aan de normale kant van het spoor. Eén van de </w:t>
      </w:r>
      <w:r>
        <w:rPr>
          <w:color w:val="008000"/>
        </w:rPr>
        <w:t xml:space="preserve">eigenschappen van de seinen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is voor een Belgisch sein "tegenspoor". Als deze indicatie is geactiveerd zal het sein worden gespiegeld en gaan knipperen. Bij de overgang van normaal naar tegenspoor of andersom zal het sein voorafgaand aan de wisseling een keper (\/) tonen (=overgang van regime).</w:t>
      </w:r>
    </w:p>
    <w:p w:rsidR="00586BAE" w:rsidRDefault="00586BAE">
      <w:pPr>
        <w:rPr>
          <w:color w:val="000000"/>
        </w:rPr>
      </w:pPr>
    </w:p>
    <w:p w:rsidR="00586BAE" w:rsidRDefault="00586BAE">
      <w:pPr>
        <w:rPr>
          <w:color w:val="000000"/>
        </w:rPr>
      </w:pPr>
      <w:r>
        <w:rPr>
          <w:color w:val="000000"/>
        </w:rPr>
        <w:t xml:space="preserve">Een site op het internet waar veel informatie te vinden is over het Belgische seinstelsel: </w:t>
      </w:r>
      <w:r>
        <w:rPr>
          <w:rFonts w:ascii="Courier New" w:hAnsi="Courier New" w:cs="Courier New"/>
          <w:color w:val="0000FF"/>
        </w:rPr>
        <w:t>http://www.b-signal.be.tt/</w:t>
      </w:r>
      <w:r>
        <w:rPr>
          <w:rFonts w:ascii="Courier New" w:hAnsi="Courier New" w:cs="Courier New"/>
          <w:vanish/>
          <w:color w:val="0000FF"/>
        </w:rPr>
        <w:t>%!EF("http://www.b-signal.be.tt/",`',1,`')</w:t>
      </w:r>
      <w:r>
        <w:rPr>
          <w:color w:val="000000"/>
        </w:rPr>
        <w:t>.</w:t>
      </w:r>
    </w:p>
    <w:p w:rsidR="00586BAE" w:rsidRDefault="00586BAE">
      <w:pPr>
        <w:rPr>
          <w:color w:val="000000"/>
        </w:rPr>
      </w:pPr>
    </w:p>
    <w:p w:rsidR="00586BAE" w:rsidRDefault="00586BAE">
      <w:pPr>
        <w:rPr>
          <w:color w:val="000000"/>
        </w:rPr>
      </w:pPr>
      <w:r>
        <w:rPr>
          <w:color w:val="000000"/>
        </w:rPr>
        <w:t>De volgende seinstanden worden door Koploper ondersteund:</w:t>
      </w:r>
    </w:p>
    <w:p w:rsidR="00586BAE" w:rsidRDefault="00586BAE">
      <w:pPr>
        <w:tabs>
          <w:tab w:val="left" w:pos="900"/>
          <w:tab w:val="left" w:pos="3720"/>
        </w:tabs>
        <w:ind w:left="3740" w:hanging="3720"/>
        <w:rPr>
          <w:color w:val="000000"/>
        </w:rPr>
      </w:pPr>
      <w:r>
        <w:rPr>
          <w:i/>
          <w:iCs/>
          <w:color w:val="000000"/>
          <w:u w:val="single"/>
        </w:rPr>
        <w:t>Afkorting</w:t>
      </w:r>
      <w:r>
        <w:rPr>
          <w:color w:val="000000"/>
        </w:rPr>
        <w:tab/>
      </w:r>
      <w:r>
        <w:rPr>
          <w:i/>
          <w:iCs/>
          <w:color w:val="000000"/>
          <w:u w:val="single"/>
        </w:rPr>
        <w:t>Kleur</w:t>
      </w:r>
      <w:r>
        <w:rPr>
          <w:color w:val="000000"/>
        </w:rPr>
        <w:tab/>
      </w:r>
      <w:r>
        <w:rPr>
          <w:i/>
          <w:iCs/>
          <w:color w:val="000000"/>
          <w:u w:val="single"/>
        </w:rPr>
        <w:t>Betekenis</w:t>
      </w:r>
    </w:p>
    <w:p w:rsidR="00586BAE" w:rsidRDefault="00586BAE">
      <w:pPr>
        <w:tabs>
          <w:tab w:val="left" w:pos="900"/>
          <w:tab w:val="left" w:pos="3720"/>
        </w:tabs>
        <w:ind w:left="3740" w:hanging="3720"/>
        <w:rPr>
          <w:color w:val="000000"/>
        </w:rPr>
      </w:pPr>
      <w:r>
        <w:rPr>
          <w:color w:val="000000"/>
        </w:rPr>
        <w:t>R</w:t>
      </w:r>
      <w:r>
        <w:rPr>
          <w:color w:val="000000"/>
        </w:rPr>
        <w:tab/>
        <w:t>Rood</w:t>
      </w:r>
      <w:r>
        <w:rPr>
          <w:color w:val="000000"/>
        </w:rPr>
        <w:tab/>
        <w:t>Stop</w:t>
      </w:r>
    </w:p>
    <w:p w:rsidR="00586BAE" w:rsidRDefault="00586BAE">
      <w:pPr>
        <w:tabs>
          <w:tab w:val="left" w:pos="900"/>
          <w:tab w:val="left" w:pos="3720"/>
        </w:tabs>
        <w:ind w:left="3740" w:hanging="3720"/>
        <w:rPr>
          <w:color w:val="000000"/>
        </w:rPr>
      </w:pPr>
      <w:r>
        <w:rPr>
          <w:color w:val="000000"/>
        </w:rPr>
        <w:t>RW</w:t>
      </w:r>
      <w:r>
        <w:rPr>
          <w:color w:val="000000"/>
        </w:rPr>
        <w:tab/>
        <w:t>Rood/Wit</w:t>
      </w:r>
      <w:r>
        <w:rPr>
          <w:color w:val="000000"/>
        </w:rPr>
        <w:tab/>
        <w:t>Verlaat beveiligde baan naar onbeveiligd gebied</w:t>
      </w:r>
    </w:p>
    <w:p w:rsidR="00586BAE" w:rsidRDefault="00586BAE">
      <w:pPr>
        <w:tabs>
          <w:tab w:val="left" w:pos="900"/>
          <w:tab w:val="left" w:pos="3720"/>
        </w:tabs>
        <w:ind w:left="3740" w:hanging="3720"/>
        <w:rPr>
          <w:color w:val="000000"/>
        </w:rPr>
      </w:pPr>
      <w:r>
        <w:rPr>
          <w:color w:val="000000"/>
        </w:rPr>
        <w:t>GeGe</w:t>
      </w:r>
      <w:r>
        <w:rPr>
          <w:color w:val="000000"/>
        </w:rPr>
        <w:tab/>
        <w:t>Dubbel geel</w:t>
      </w:r>
      <w:r>
        <w:rPr>
          <w:color w:val="000000"/>
        </w:rPr>
        <w:tab/>
        <w:t>Volgend sein is rood</w:t>
      </w:r>
    </w:p>
    <w:p w:rsidR="00586BAE" w:rsidRDefault="00586BAE">
      <w:pPr>
        <w:tabs>
          <w:tab w:val="left" w:pos="900"/>
          <w:tab w:val="left" w:pos="3720"/>
        </w:tabs>
        <w:ind w:left="3740" w:hanging="3720"/>
        <w:rPr>
          <w:color w:val="000000"/>
        </w:rPr>
      </w:pPr>
      <w:r>
        <w:rPr>
          <w:color w:val="000000"/>
        </w:rPr>
        <w:t>GeGe4</w:t>
      </w:r>
      <w:r>
        <w:rPr>
          <w:color w:val="000000"/>
        </w:rPr>
        <w:tab/>
        <w:t>Dubbel geel + cijfer</w:t>
      </w:r>
      <w:r>
        <w:rPr>
          <w:color w:val="000000"/>
        </w:rPr>
        <w:tab/>
        <w:t>Volgend sein is rood + snelheidsbeperking</w:t>
      </w:r>
    </w:p>
    <w:p w:rsidR="00586BAE" w:rsidRDefault="00586BAE">
      <w:pPr>
        <w:tabs>
          <w:tab w:val="left" w:pos="900"/>
          <w:tab w:val="left" w:pos="3720"/>
        </w:tabs>
        <w:ind w:left="3740" w:hanging="3720"/>
        <w:rPr>
          <w:color w:val="000000"/>
        </w:rPr>
      </w:pPr>
      <w:r>
        <w:rPr>
          <w:color w:val="000000"/>
        </w:rPr>
        <w:t>GeGe4K</w:t>
      </w:r>
      <w:r>
        <w:rPr>
          <w:color w:val="000000"/>
        </w:rPr>
        <w:tab/>
        <w:t>Dubbel geel + cijfer + keper</w:t>
      </w:r>
      <w:r>
        <w:rPr>
          <w:color w:val="000000"/>
        </w:rPr>
        <w:tab/>
        <w:t>Volgend sein is rood + snelheidsbeperking + spoorwisseling</w:t>
      </w:r>
    </w:p>
    <w:p w:rsidR="00586BAE" w:rsidRDefault="00586BAE">
      <w:pPr>
        <w:tabs>
          <w:tab w:val="left" w:pos="900"/>
          <w:tab w:val="left" w:pos="3720"/>
        </w:tabs>
        <w:ind w:left="3740" w:hanging="3720"/>
        <w:rPr>
          <w:color w:val="000000"/>
        </w:rPr>
      </w:pPr>
      <w:r>
        <w:rPr>
          <w:color w:val="000000"/>
        </w:rPr>
        <w:t>GeGe4U</w:t>
      </w:r>
      <w:r>
        <w:rPr>
          <w:color w:val="000000"/>
        </w:rPr>
        <w:tab/>
        <w:t>Dubbel geel + cijfer + U</w:t>
      </w:r>
      <w:r>
        <w:rPr>
          <w:color w:val="000000"/>
        </w:rPr>
        <w:tab/>
        <w:t>Volgend sein is rood + snelheidsbeperking + inrijden kopspoor</w:t>
      </w:r>
    </w:p>
    <w:p w:rsidR="00586BAE" w:rsidRDefault="00586BAE">
      <w:pPr>
        <w:tabs>
          <w:tab w:val="left" w:pos="900"/>
          <w:tab w:val="left" w:pos="3720"/>
        </w:tabs>
        <w:ind w:left="3740" w:hanging="3720"/>
        <w:rPr>
          <w:color w:val="000000"/>
        </w:rPr>
      </w:pPr>
      <w:r>
        <w:rPr>
          <w:color w:val="000000"/>
        </w:rPr>
        <w:t>GeGeK</w:t>
      </w:r>
      <w:r>
        <w:rPr>
          <w:color w:val="000000"/>
        </w:rPr>
        <w:tab/>
        <w:t>Dubbel geel + keper</w:t>
      </w:r>
      <w:r>
        <w:rPr>
          <w:color w:val="000000"/>
        </w:rPr>
        <w:tab/>
        <w:t>Volgend sein is rood + spoorwisseling</w:t>
      </w:r>
    </w:p>
    <w:p w:rsidR="00586BAE" w:rsidRDefault="00586BAE">
      <w:pPr>
        <w:tabs>
          <w:tab w:val="left" w:pos="900"/>
          <w:tab w:val="left" w:pos="3720"/>
        </w:tabs>
        <w:ind w:left="3740" w:hanging="3720"/>
        <w:rPr>
          <w:color w:val="000000"/>
        </w:rPr>
      </w:pPr>
      <w:r>
        <w:rPr>
          <w:color w:val="000000"/>
        </w:rPr>
        <w:t>GeGeU</w:t>
      </w:r>
      <w:r>
        <w:rPr>
          <w:color w:val="000000"/>
        </w:rPr>
        <w:tab/>
        <w:t>Dubbel geel + U</w:t>
      </w:r>
      <w:r>
        <w:rPr>
          <w:color w:val="000000"/>
        </w:rPr>
        <w:tab/>
        <w:t>Volgend sein is rood + inrijden kopspoor</w:t>
      </w:r>
    </w:p>
    <w:p w:rsidR="00586BAE" w:rsidRDefault="00586BAE">
      <w:pPr>
        <w:tabs>
          <w:tab w:val="left" w:pos="900"/>
          <w:tab w:val="left" w:pos="3720"/>
        </w:tabs>
        <w:ind w:left="3740" w:hanging="3720"/>
        <w:rPr>
          <w:color w:val="000000"/>
        </w:rPr>
      </w:pPr>
      <w:r>
        <w:rPr>
          <w:color w:val="000000"/>
        </w:rPr>
        <w:t>Gr</w:t>
      </w:r>
      <w:r>
        <w:rPr>
          <w:color w:val="000000"/>
        </w:rPr>
        <w:tab/>
        <w:t>Groen</w:t>
      </w:r>
      <w:r>
        <w:rPr>
          <w:color w:val="000000"/>
        </w:rPr>
        <w:tab/>
        <w:t>Voorbijrijden met maximum toegestane snelheid</w:t>
      </w:r>
    </w:p>
    <w:p w:rsidR="00586BAE" w:rsidRDefault="00586BAE">
      <w:pPr>
        <w:tabs>
          <w:tab w:val="left" w:pos="900"/>
          <w:tab w:val="left" w:pos="3720"/>
        </w:tabs>
        <w:ind w:left="3740" w:hanging="3720"/>
        <w:rPr>
          <w:color w:val="000000"/>
        </w:rPr>
      </w:pPr>
      <w:r>
        <w:rPr>
          <w:color w:val="000000"/>
        </w:rPr>
        <w:t>Gr4</w:t>
      </w:r>
      <w:r>
        <w:rPr>
          <w:color w:val="000000"/>
        </w:rPr>
        <w:tab/>
        <w:t>Groen + cijfer</w:t>
      </w:r>
      <w:r>
        <w:rPr>
          <w:color w:val="000000"/>
        </w:rPr>
        <w:tab/>
        <w:t>Voorbijrijden met snelheidsbeperking</w:t>
      </w:r>
    </w:p>
    <w:p w:rsidR="00586BAE" w:rsidRDefault="00586BAE">
      <w:pPr>
        <w:tabs>
          <w:tab w:val="left" w:pos="900"/>
          <w:tab w:val="left" w:pos="3720"/>
        </w:tabs>
        <w:ind w:left="3740" w:hanging="3720"/>
        <w:rPr>
          <w:color w:val="000000"/>
        </w:rPr>
      </w:pPr>
      <w:r>
        <w:rPr>
          <w:color w:val="000000"/>
        </w:rPr>
        <w:t>Gr4K</w:t>
      </w:r>
      <w:r>
        <w:rPr>
          <w:color w:val="000000"/>
        </w:rPr>
        <w:tab/>
        <w:t>Groen + cijfer + keper</w:t>
      </w:r>
      <w:r>
        <w:rPr>
          <w:color w:val="000000"/>
        </w:rPr>
        <w:tab/>
        <w:t>Voorbijrijden met snelheidsbeperking + spoorwisseling</w:t>
      </w:r>
    </w:p>
    <w:p w:rsidR="00586BAE" w:rsidRDefault="00586BAE">
      <w:pPr>
        <w:tabs>
          <w:tab w:val="left" w:pos="900"/>
          <w:tab w:val="left" w:pos="3720"/>
        </w:tabs>
        <w:ind w:left="3740" w:hanging="3720"/>
        <w:rPr>
          <w:color w:val="000000"/>
        </w:rPr>
      </w:pPr>
      <w:r>
        <w:rPr>
          <w:color w:val="000000"/>
        </w:rPr>
        <w:t>GrK</w:t>
      </w:r>
      <w:r>
        <w:rPr>
          <w:color w:val="000000"/>
        </w:rPr>
        <w:tab/>
        <w:t>Groen + keper</w:t>
      </w:r>
      <w:r>
        <w:rPr>
          <w:color w:val="000000"/>
        </w:rPr>
        <w:tab/>
        <w:t>Voorbijrijden met maximum toegestane snelheid + spoorwisseling</w:t>
      </w:r>
    </w:p>
    <w:p w:rsidR="00586BAE" w:rsidRDefault="00586BAE">
      <w:pPr>
        <w:tabs>
          <w:tab w:val="left" w:pos="900"/>
          <w:tab w:val="left" w:pos="3720"/>
        </w:tabs>
        <w:ind w:left="3740" w:hanging="3720"/>
        <w:rPr>
          <w:color w:val="000000"/>
        </w:rPr>
      </w:pPr>
      <w:r>
        <w:rPr>
          <w:color w:val="000000"/>
        </w:rPr>
        <w:t>GrGeH</w:t>
      </w:r>
      <w:r>
        <w:rPr>
          <w:color w:val="000000"/>
        </w:rPr>
        <w:tab/>
        <w:t>Groen/Geel horizontaal</w:t>
      </w:r>
      <w:r>
        <w:rPr>
          <w:color w:val="000000"/>
        </w:rPr>
        <w:tab/>
        <w:t>Volgend sein legt lagere snelheid op</w:t>
      </w:r>
    </w:p>
    <w:p w:rsidR="00586BAE" w:rsidRDefault="00586BAE">
      <w:pPr>
        <w:tabs>
          <w:tab w:val="left" w:pos="900"/>
          <w:tab w:val="left" w:pos="3720"/>
        </w:tabs>
        <w:ind w:left="3740" w:hanging="3720"/>
        <w:rPr>
          <w:color w:val="000000"/>
        </w:rPr>
      </w:pPr>
      <w:r>
        <w:rPr>
          <w:color w:val="000000"/>
        </w:rPr>
        <w:t>GrGeH4</w:t>
      </w:r>
      <w:r>
        <w:rPr>
          <w:color w:val="000000"/>
        </w:rPr>
        <w:tab/>
        <w:t>Groen/Geel horizontaal + cijfer</w:t>
      </w:r>
      <w:r>
        <w:rPr>
          <w:color w:val="000000"/>
        </w:rPr>
        <w:tab/>
        <w:t>Volgend sein legt lagere snelheid op en hier geldt reeds snelheidsbeperking</w:t>
      </w:r>
    </w:p>
    <w:p w:rsidR="00586BAE" w:rsidRDefault="00586BAE">
      <w:pPr>
        <w:rPr>
          <w:color w:val="000000"/>
        </w:rPr>
      </w:pPr>
    </w:p>
    <w:p w:rsidR="00586BAE" w:rsidRDefault="00586BAE" w:rsidP="00BE2BEB">
      <w:pPr>
        <w:keepNext/>
        <w:rPr>
          <w:color w:val="000000"/>
        </w:rPr>
      </w:pPr>
      <w:r>
        <w:rPr>
          <w:color w:val="000000"/>
        </w:rPr>
        <w:t>In de schematische weergave van het Belgische seinstelsel wordt gebruik gemaakt van de volgende symbolen:</w:t>
      </w:r>
    </w:p>
    <w:p w:rsidR="00586BAE" w:rsidRDefault="00BA2C0C">
      <w:pPr>
        <w:rPr>
          <w:color w:val="800000"/>
        </w:rPr>
      </w:pPr>
      <w:r>
        <w:rPr>
          <w:noProof/>
          <w:color w:val="800000"/>
        </w:rPr>
        <w:drawing>
          <wp:inline distT="0" distB="0" distL="0" distR="0" wp14:anchorId="7ABEEABA" wp14:editId="093FD5A3">
            <wp:extent cx="1134000" cy="266400"/>
            <wp:effectExtent l="0" t="0" r="0" b="635"/>
            <wp:docPr id="447" name="Afbeelding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21">
                      <a:extLst>
                        <a:ext uri="{28A0092B-C50C-407E-A947-70E740481C1C}">
                          <a14:useLocalDpi xmlns:a14="http://schemas.microsoft.com/office/drawing/2010/main"/>
                        </a:ext>
                      </a:extLst>
                    </a:blip>
                    <a:srcRect/>
                    <a:stretch>
                      <a:fillRect/>
                    </a:stretch>
                  </pic:blipFill>
                  <pic:spPr bwMode="auto">
                    <a:xfrm>
                      <a:off x="0" y="0"/>
                      <a:ext cx="1134000" cy="266400"/>
                    </a:xfrm>
                    <a:prstGeom prst="rect">
                      <a:avLst/>
                    </a:prstGeom>
                    <a:noFill/>
                    <a:ln>
                      <a:noFill/>
                    </a:ln>
                  </pic:spPr>
                </pic:pic>
              </a:graphicData>
            </a:graphic>
          </wp:inline>
        </w:drawing>
      </w:r>
    </w:p>
    <w:p w:rsidR="00586BAE" w:rsidRDefault="00586BAE">
      <w:pPr>
        <w:rPr>
          <w:color w:val="000000"/>
        </w:rPr>
      </w:pPr>
    </w:p>
    <w:p w:rsidR="00586BAE" w:rsidRDefault="00586BAE" w:rsidP="00BE2BEB">
      <w:pPr>
        <w:keepNext/>
        <w:rPr>
          <w:color w:val="000000"/>
        </w:rPr>
      </w:pPr>
      <w:r>
        <w:rPr>
          <w:color w:val="000000"/>
        </w:rPr>
        <w:t>In onderstaand voorbeeld geldt een snelheidsbeperking van 40 km/uur:</w:t>
      </w:r>
    </w:p>
    <w:p w:rsidR="00586BAE" w:rsidRDefault="00BA2C0C">
      <w:pPr>
        <w:rPr>
          <w:color w:val="000000"/>
        </w:rPr>
      </w:pPr>
      <w:r>
        <w:rPr>
          <w:noProof/>
          <w:color w:val="800000"/>
        </w:rPr>
        <w:drawing>
          <wp:inline distT="0" distB="0" distL="0" distR="0" wp14:anchorId="70F38FA0" wp14:editId="4AD9DCEB">
            <wp:extent cx="3024000" cy="1418400"/>
            <wp:effectExtent l="0" t="0" r="5080" b="0"/>
            <wp:docPr id="448" name="Afbeelding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22">
                      <a:extLst>
                        <a:ext uri="{28A0092B-C50C-407E-A947-70E740481C1C}">
                          <a14:useLocalDpi xmlns:a14="http://schemas.microsoft.com/office/drawing/2010/main"/>
                        </a:ext>
                      </a:extLst>
                    </a:blip>
                    <a:srcRect/>
                    <a:stretch>
                      <a:fillRect/>
                    </a:stretch>
                  </pic:blipFill>
                  <pic:spPr bwMode="auto">
                    <a:xfrm>
                      <a:off x="0" y="0"/>
                      <a:ext cx="3024000" cy="1418400"/>
                    </a:xfrm>
                    <a:prstGeom prst="rect">
                      <a:avLst/>
                    </a:prstGeom>
                    <a:noFill/>
                    <a:ln>
                      <a:noFill/>
                    </a:ln>
                  </pic:spPr>
                </pic:pic>
              </a:graphicData>
            </a:graphic>
          </wp:inline>
        </w:drawing>
      </w:r>
    </w:p>
    <w:p w:rsidR="00586BAE" w:rsidRDefault="00586BAE">
      <w:pPr>
        <w:rPr>
          <w:color w:val="000000"/>
        </w:rPr>
      </w:pPr>
    </w:p>
    <w:p w:rsidR="00586BAE" w:rsidRDefault="00586BAE" w:rsidP="00BE2BEB">
      <w:pPr>
        <w:keepNext/>
        <w:rPr>
          <w:color w:val="000000"/>
        </w:rPr>
      </w:pPr>
      <w:r>
        <w:rPr>
          <w:color w:val="000000"/>
        </w:rPr>
        <w:t>In onderstaand voorbeeld geldt een snelheidsbeperking van 80 km/uur:</w:t>
      </w:r>
    </w:p>
    <w:p w:rsidR="00586BAE" w:rsidRDefault="00BA2C0C">
      <w:pPr>
        <w:rPr>
          <w:color w:val="000000"/>
        </w:rPr>
      </w:pPr>
      <w:r>
        <w:rPr>
          <w:noProof/>
          <w:color w:val="800000"/>
        </w:rPr>
        <w:drawing>
          <wp:inline distT="0" distB="0" distL="0" distR="0" wp14:anchorId="22FCFD83" wp14:editId="5E9651C5">
            <wp:extent cx="4014000" cy="2502000"/>
            <wp:effectExtent l="0" t="0" r="5715" b="0"/>
            <wp:docPr id="449" name="Afbeelding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23">
                      <a:extLst>
                        <a:ext uri="{28A0092B-C50C-407E-A947-70E740481C1C}">
                          <a14:useLocalDpi xmlns:a14="http://schemas.microsoft.com/office/drawing/2010/main"/>
                        </a:ext>
                      </a:extLst>
                    </a:blip>
                    <a:srcRect/>
                    <a:stretch>
                      <a:fillRect/>
                    </a:stretch>
                  </pic:blipFill>
                  <pic:spPr bwMode="auto">
                    <a:xfrm>
                      <a:off x="0" y="0"/>
                      <a:ext cx="4014000" cy="250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Koploper kent ook het gebruik van de keper (\/) bij verandering van regime en de (U) bij inrijden van kopspoor. Het gaat te ver om dit allemaal in de helpfile te beschrijven. Hiervoor verwijs ik weer door naar de eerder genoemde internetsite.</w:t>
      </w:r>
    </w:p>
    <w:bookmarkStart w:id="4090" w:name="_004D9151"/>
    <w:bookmarkStart w:id="4091" w:name="BScribble90560"/>
    <w:bookmarkEnd w:id="4090"/>
    <w:bookmarkEnd w:id="4091"/>
    <w:p w:rsidR="00586BAE" w:rsidRPr="00BE2BEB" w:rsidRDefault="00586BAE" w:rsidP="00BE2BEB">
      <w:pPr>
        <w:pStyle w:val="Kop2"/>
      </w:pPr>
      <w:r w:rsidRPr="00BE2BEB">
        <w:fldChar w:fldCharType="begin"/>
      </w:r>
      <w:r w:rsidRPr="00BE2BEB">
        <w:instrText>xe "Dwergseinen in wisselstraat (zwitsers)"</w:instrText>
      </w:r>
      <w:r w:rsidRPr="00BE2BEB">
        <w:fldChar w:fldCharType="end"/>
      </w:r>
      <w:r w:rsidRPr="00BE2BEB">
        <w:fldChar w:fldCharType="begin"/>
      </w:r>
      <w:r w:rsidRPr="00BE2BEB">
        <w:instrText>xe "Seinstelsels"</w:instrText>
      </w:r>
      <w:r w:rsidRPr="00BE2BEB">
        <w:fldChar w:fldCharType="end"/>
      </w:r>
      <w:r w:rsidRPr="00BE2BEB">
        <w:fldChar w:fldCharType="begin"/>
      </w:r>
      <w:r w:rsidRPr="00BE2BEB">
        <w:instrText>xe "Zwitsers seinstelsel"</w:instrText>
      </w:r>
      <w:r w:rsidRPr="00BE2BEB">
        <w:fldChar w:fldCharType="end"/>
      </w:r>
      <w:r w:rsidRPr="00BE2BEB">
        <w:fldChar w:fldCharType="begin"/>
      </w:r>
      <w:r w:rsidRPr="00BE2BEB">
        <w:instrText>xe "Beschrijving werking van de seinstelsels"</w:instrText>
      </w:r>
      <w:r w:rsidRPr="00BE2BEB">
        <w:fldChar w:fldCharType="end"/>
      </w:r>
      <w:bookmarkStart w:id="4092" w:name="_Toc479280326"/>
      <w:r w:rsidRPr="00BE2BEB">
        <w:rPr>
          <w:szCs w:val="36"/>
        </w:rPr>
        <w:t>Zwitsers seinstelsel</w:t>
      </w:r>
      <w:bookmarkEnd w:id="4092"/>
    </w:p>
    <w:p w:rsidR="00586BAE" w:rsidRDefault="00586BAE">
      <w:pPr>
        <w:rPr>
          <w:color w:val="000000"/>
        </w:rPr>
      </w:pPr>
      <w:r>
        <w:rPr>
          <w:color w:val="000000"/>
        </w:rPr>
        <w:t xml:space="preserve">Hier de schematische weergave hoe het Zwitserse seinstelsel in Koploper is geïntegreerd. Zwitserland kent verschillende seinstelsels. Er is gekozen voor het 'Signalsystem L'. Dit is het meest bekende seinstelsel van Zwitserland. Op de site van Jan Keckstein wordt het seinstelsel uitvoerig beschreven. De site kan je vinden op </w:t>
      </w:r>
      <w:r>
        <w:rPr>
          <w:rFonts w:ascii="Courier New" w:hAnsi="Courier New" w:cs="Courier New"/>
          <w:color w:val="0000FF"/>
        </w:rPr>
        <w:t>http://www.gotthardbahn.de</w:t>
      </w:r>
      <w:r>
        <w:rPr>
          <w:rFonts w:ascii="Courier New" w:hAnsi="Courier New" w:cs="Courier New"/>
          <w:vanish/>
          <w:color w:val="0000FF"/>
        </w:rPr>
        <w:t>%!EF("http://www.gotthardbahn.de",`',1,`')</w:t>
      </w:r>
      <w:r>
        <w:rPr>
          <w:rFonts w:ascii="Courier New" w:hAnsi="Courier New" w:cs="Courier New"/>
          <w:color w:val="800000"/>
        </w:rPr>
        <w:t xml:space="preserve"> </w:t>
      </w:r>
      <w:r>
        <w:rPr>
          <w:color w:val="000000"/>
        </w:rPr>
        <w:t>en informatie over de seinen in de menukeuze 'Signaltechnik'.</w:t>
      </w:r>
    </w:p>
    <w:p w:rsidR="00586BAE" w:rsidRDefault="00586BAE">
      <w:pPr>
        <w:rPr>
          <w:color w:val="000000"/>
        </w:rPr>
      </w:pPr>
    </w:p>
    <w:p w:rsidR="00586BAE" w:rsidRDefault="00586BAE">
      <w:pPr>
        <w:rPr>
          <w:color w:val="000000"/>
        </w:rPr>
      </w:pPr>
      <w:r>
        <w:rPr>
          <w:color w:val="000000"/>
        </w:rPr>
        <w:t>Het seinstelsel kent de volgende begrippen:</w:t>
      </w:r>
    </w:p>
    <w:p w:rsidR="00586BAE" w:rsidRDefault="00586BAE" w:rsidP="00BE2BEB">
      <w:pPr>
        <w:tabs>
          <w:tab w:val="left" w:pos="900"/>
          <w:tab w:val="left" w:pos="5245"/>
        </w:tabs>
        <w:ind w:left="5245" w:hanging="5245"/>
        <w:rPr>
          <w:color w:val="000000"/>
        </w:rPr>
      </w:pPr>
      <w:r>
        <w:rPr>
          <w:i/>
          <w:iCs/>
          <w:color w:val="000000"/>
          <w:u w:val="single"/>
        </w:rPr>
        <w:t>Afkorting</w:t>
      </w:r>
      <w:r>
        <w:rPr>
          <w:color w:val="000000"/>
        </w:rPr>
        <w:tab/>
      </w:r>
      <w:r>
        <w:rPr>
          <w:i/>
          <w:iCs/>
          <w:color w:val="000000"/>
          <w:u w:val="single"/>
        </w:rPr>
        <w:t>Omschrijving</w:t>
      </w:r>
      <w:r>
        <w:rPr>
          <w:color w:val="000000"/>
        </w:rPr>
        <w:tab/>
      </w:r>
      <w:r>
        <w:rPr>
          <w:i/>
          <w:iCs/>
          <w:color w:val="000000"/>
          <w:u w:val="single"/>
        </w:rPr>
        <w:t>Betekenis</w:t>
      </w:r>
    </w:p>
    <w:p w:rsidR="00586BAE" w:rsidRDefault="00586BAE" w:rsidP="00BE2BEB">
      <w:pPr>
        <w:tabs>
          <w:tab w:val="left" w:pos="900"/>
          <w:tab w:val="left" w:pos="5245"/>
        </w:tabs>
        <w:ind w:left="5245" w:hanging="5245"/>
        <w:rPr>
          <w:color w:val="000000"/>
        </w:rPr>
      </w:pPr>
      <w:r>
        <w:rPr>
          <w:color w:val="000000"/>
        </w:rPr>
        <w:t>H</w:t>
      </w:r>
      <w:r>
        <w:rPr>
          <w:color w:val="000000"/>
        </w:rPr>
        <w:tab/>
        <w:t>Halt</w:t>
      </w:r>
      <w:r>
        <w:rPr>
          <w:color w:val="000000"/>
        </w:rPr>
        <w:tab/>
        <w:t>Voorbij rijden van het sein is niet toegestaan</w:t>
      </w:r>
    </w:p>
    <w:p w:rsidR="00586BAE" w:rsidRDefault="00586BAE" w:rsidP="00BE2BEB">
      <w:pPr>
        <w:tabs>
          <w:tab w:val="left" w:pos="900"/>
          <w:tab w:val="left" w:pos="5245"/>
        </w:tabs>
        <w:ind w:left="5245" w:hanging="5245"/>
        <w:rPr>
          <w:color w:val="000000"/>
        </w:rPr>
      </w:pPr>
      <w:r>
        <w:rPr>
          <w:color w:val="000000"/>
        </w:rPr>
        <w:t>FB1</w:t>
      </w:r>
      <w:r>
        <w:rPr>
          <w:color w:val="000000"/>
        </w:rPr>
        <w:tab/>
        <w:t>Fahrbegriff 1 (=Freie Fahrt)</w:t>
      </w:r>
      <w:r>
        <w:rPr>
          <w:color w:val="000000"/>
        </w:rPr>
        <w:tab/>
        <w:t>Voorbij rijden toegestaan met maximaal toegestane snelheid</w:t>
      </w:r>
    </w:p>
    <w:p w:rsidR="00586BAE" w:rsidRDefault="00586BAE" w:rsidP="00BE2BEB">
      <w:pPr>
        <w:tabs>
          <w:tab w:val="left" w:pos="900"/>
          <w:tab w:val="left" w:pos="5245"/>
        </w:tabs>
        <w:ind w:left="5245" w:hanging="5245"/>
        <w:rPr>
          <w:color w:val="000000"/>
        </w:rPr>
      </w:pPr>
      <w:r>
        <w:rPr>
          <w:color w:val="000000"/>
        </w:rPr>
        <w:t>FB2</w:t>
      </w:r>
      <w:r>
        <w:rPr>
          <w:color w:val="000000"/>
        </w:rPr>
        <w:tab/>
        <w:t xml:space="preserve">Fahrbegriff 2 (=Geschwindigkeits-Ausführung) </w:t>
      </w:r>
      <w:r>
        <w:rPr>
          <w:color w:val="000000"/>
        </w:rPr>
        <w:tab/>
        <w:t>Voorbij rijden toegestaan met maximale snelheid van 40 km/uur</w:t>
      </w:r>
    </w:p>
    <w:p w:rsidR="00586BAE" w:rsidRDefault="00586BAE" w:rsidP="00BE2BEB">
      <w:pPr>
        <w:tabs>
          <w:tab w:val="left" w:pos="900"/>
          <w:tab w:val="left" w:pos="5245"/>
        </w:tabs>
        <w:ind w:left="5245" w:hanging="5245"/>
        <w:rPr>
          <w:color w:val="000000"/>
        </w:rPr>
      </w:pPr>
      <w:r>
        <w:rPr>
          <w:color w:val="000000"/>
        </w:rPr>
        <w:t xml:space="preserve">FB3 </w:t>
      </w:r>
      <w:r>
        <w:rPr>
          <w:color w:val="000000"/>
        </w:rPr>
        <w:tab/>
        <w:t>Fahrbegriff 3 (=Geschwindigkeits-Ausführung)</w:t>
      </w:r>
      <w:r>
        <w:rPr>
          <w:color w:val="000000"/>
        </w:rPr>
        <w:tab/>
        <w:t>Voorbij rijden toegestaan met maximale snelheid van 60 km/uur</w:t>
      </w:r>
    </w:p>
    <w:p w:rsidR="00586BAE" w:rsidRDefault="00586BAE" w:rsidP="00BE2BEB">
      <w:pPr>
        <w:tabs>
          <w:tab w:val="left" w:pos="900"/>
          <w:tab w:val="left" w:pos="5245"/>
        </w:tabs>
        <w:ind w:left="5245" w:hanging="5245"/>
        <w:rPr>
          <w:color w:val="000000"/>
        </w:rPr>
      </w:pPr>
      <w:r>
        <w:rPr>
          <w:color w:val="000000"/>
        </w:rPr>
        <w:t>FB5</w:t>
      </w:r>
      <w:r>
        <w:rPr>
          <w:color w:val="000000"/>
        </w:rPr>
        <w:tab/>
        <w:t>Fahrbegriff 5 (=Geschwindigkeits-Ausführung)</w:t>
      </w:r>
      <w:r>
        <w:rPr>
          <w:color w:val="000000"/>
        </w:rPr>
        <w:tab/>
        <w:t>Voorbij rijden toegestaan met maximale snelheid van 90 km/uur</w:t>
      </w:r>
    </w:p>
    <w:p w:rsidR="00586BAE" w:rsidRDefault="00586BAE" w:rsidP="00BE2BEB">
      <w:pPr>
        <w:tabs>
          <w:tab w:val="left" w:pos="900"/>
          <w:tab w:val="left" w:pos="5245"/>
        </w:tabs>
        <w:ind w:left="5245" w:hanging="5245"/>
        <w:rPr>
          <w:color w:val="000000"/>
        </w:rPr>
      </w:pPr>
      <w:r>
        <w:rPr>
          <w:color w:val="000000"/>
        </w:rPr>
        <w:t xml:space="preserve">FB6 </w:t>
      </w:r>
      <w:r>
        <w:rPr>
          <w:color w:val="000000"/>
        </w:rPr>
        <w:tab/>
        <w:t>Fahrbegriff 6 (=Kurze Fahrt)</w:t>
      </w:r>
      <w:r>
        <w:rPr>
          <w:color w:val="000000"/>
        </w:rPr>
        <w:tab/>
        <w:t>Voorbij rijden toegestaan met maximaal 40 km/uur en rekenen op stop bij volgend sein</w:t>
      </w:r>
    </w:p>
    <w:p w:rsidR="00586BAE" w:rsidRDefault="00586BAE">
      <w:pPr>
        <w:rPr>
          <w:color w:val="000000"/>
        </w:rPr>
      </w:pPr>
    </w:p>
    <w:p w:rsidR="00586BAE" w:rsidRDefault="00586BAE">
      <w:pPr>
        <w:rPr>
          <w:color w:val="000000"/>
        </w:rPr>
      </w:pPr>
      <w:r>
        <w:rPr>
          <w:color w:val="000000"/>
        </w:rPr>
        <w:t>Het klopt dat Fahrbegriff 4 niet in het rijtje voorkomt. Deze is vervallen. Bij het grootbedrijf kunnen de snelheden bij Fahrbegriff 2 &amp; 3 afwijken. Dit wordt in het dienstplan genoemd. De hier genoemde snelheden gelden als er niets is vermeld.</w:t>
      </w:r>
    </w:p>
    <w:p w:rsidR="00586BAE" w:rsidRDefault="00586BAE">
      <w:pPr>
        <w:rPr>
          <w:color w:val="000000"/>
        </w:rPr>
      </w:pPr>
    </w:p>
    <w:p w:rsidR="00586BAE" w:rsidRDefault="00586BAE">
      <w:pPr>
        <w:rPr>
          <w:color w:val="000000"/>
        </w:rPr>
      </w:pPr>
      <w:r>
        <w:rPr>
          <w:color w:val="000000"/>
        </w:rPr>
        <w:t>Het Zwitsers seinstelsel kent ook voorseinen en deze toont dezelfde standen. Een voorsein kan echter op 2 verschillende manieren worden geplaatst:</w:t>
      </w:r>
    </w:p>
    <w:p w:rsidR="00586BAE" w:rsidRDefault="00586B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Een voorsein is bij of aan een hoofdsein geplaatst:</w:t>
      </w:r>
      <w:r>
        <w:rPr>
          <w:color w:val="000000"/>
        </w:rPr>
        <w:t xml:space="preserve"> het voorsein geeft de stand aan van het eerste te verwachten hoofdsein. Alleen als het hoofdsein waar het voorsein is bij geplaatst Halt toont, zal ook het voorsein Halt tonen, ook al heeft het volgende sein een andere stand.</w:t>
      </w:r>
    </w:p>
    <w:p w:rsidR="00586BAE" w:rsidRDefault="00586B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Een voorsein is langs de vrije baan geplaatst:</w:t>
      </w:r>
      <w:r>
        <w:rPr>
          <w:color w:val="000000"/>
        </w:rPr>
        <w:t xml:space="preserve"> het voorsein staat op remafstand van het hoofdsein die aan het einde van het blok staat. Ook in dit geval wordt de stand getoond van het eerstkomende hoofdsein.</w:t>
      </w:r>
    </w:p>
    <w:p w:rsidR="00586BAE" w:rsidRDefault="00586BAE">
      <w:pPr>
        <w:rPr>
          <w:color w:val="000000"/>
        </w:rPr>
      </w:pPr>
      <w:r>
        <w:rPr>
          <w:color w:val="000000"/>
        </w:rPr>
        <w:t xml:space="preserve">Of een voorsein is gekoppeld aan een hoofdsein of los in het baanvak staat, kan in Koploper worden aangegeven in </w:t>
      </w:r>
      <w:r>
        <w:rPr>
          <w:color w:val="008000"/>
        </w:rPr>
        <w:t xml:space="preserve">onderhouden baanontwerp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AF75D9">
        <w:rPr>
          <w:noProof/>
          <w:color w:val="008000"/>
        </w:rPr>
        <w:instrText>187</w:instrText>
      </w:r>
      <w:r>
        <w:rPr>
          <w:color w:val="008000"/>
        </w:rPr>
        <w:fldChar w:fldCharType="end"/>
      </w:r>
      <w:r>
        <w:rPr>
          <w:color w:val="008000"/>
        </w:rPr>
        <w:fldChar w:fldCharType="end"/>
      </w:r>
      <w:r>
        <w:rPr>
          <w:color w:val="000000"/>
        </w:rPr>
        <w:t xml:space="preserve"> bij de eigenschappen van een voorsein. In Koploper is er nu vanuit gegaan dat ook al zitten het hoofd- en voorsein op 1 mast deze wel worden afzonderlijk worden bediend. Dit heeft de implementatie simpeler gemaakt. Mocht dit in de toekomst problemen opleveren, dan kan er altijd gekeken worden naar een oplossing.</w:t>
      </w:r>
    </w:p>
    <w:p w:rsidR="00586BAE" w:rsidRDefault="00586BAE">
      <w:pPr>
        <w:rPr>
          <w:color w:val="000000"/>
        </w:rPr>
      </w:pPr>
    </w:p>
    <w:p w:rsidR="00586BAE" w:rsidRDefault="00586BAE" w:rsidP="00BE2BEB">
      <w:pPr>
        <w:keepNext/>
        <w:rPr>
          <w:color w:val="000000"/>
        </w:rPr>
      </w:pPr>
      <w:r>
        <w:rPr>
          <w:color w:val="000000"/>
        </w:rPr>
        <w:t>Schematisch wordt in onderstaande afbeelding aangegeven hoe het Zwitserse seinstelsel in Koploper is geïntegreerd.</w:t>
      </w:r>
    </w:p>
    <w:p w:rsidR="00586BAE" w:rsidRDefault="00BA2C0C">
      <w:pPr>
        <w:rPr>
          <w:color w:val="000000"/>
        </w:rPr>
      </w:pPr>
      <w:r>
        <w:rPr>
          <w:noProof/>
          <w:color w:val="800000"/>
        </w:rPr>
        <w:drawing>
          <wp:inline distT="0" distB="0" distL="0" distR="0" wp14:anchorId="47CBE1D6" wp14:editId="73A39E77">
            <wp:extent cx="3844800" cy="2322000"/>
            <wp:effectExtent l="0" t="0" r="3810" b="2540"/>
            <wp:docPr id="450" name="Afbeelding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24">
                      <a:extLst>
                        <a:ext uri="{28A0092B-C50C-407E-A947-70E740481C1C}">
                          <a14:useLocalDpi xmlns:a14="http://schemas.microsoft.com/office/drawing/2010/main"/>
                        </a:ext>
                      </a:extLst>
                    </a:blip>
                    <a:srcRect/>
                    <a:stretch>
                      <a:fillRect/>
                    </a:stretch>
                  </pic:blipFill>
                  <pic:spPr bwMode="auto">
                    <a:xfrm>
                      <a:off x="0" y="0"/>
                      <a:ext cx="3844800" cy="2322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seinen zijn met nummertjes weergegeven. De seinen 5 t/m 8 zijn alleen getekend als bloksein. Hier kunnen natuurlijk ook veel andere combinaties denkbaar zijn. Om het niet al te ingewikkeld te maken is hier FB6 niet in verwerkt.</w:t>
      </w:r>
    </w:p>
    <w:p w:rsidR="00586BAE" w:rsidRDefault="00586BAE">
      <w:pPr>
        <w:rPr>
          <w:color w:val="000000"/>
        </w:rPr>
      </w:pPr>
    </w:p>
    <w:p w:rsidR="00586BAE" w:rsidRDefault="00586BAE">
      <w:pPr>
        <w:rPr>
          <w:color w:val="000000"/>
        </w:rPr>
      </w:pPr>
      <w:r>
        <w:rPr>
          <w:color w:val="000000"/>
        </w:rPr>
        <w:t>Een voorsein is ook weergegeven alsof deze is geplaatst bij een hoofdsein. Een voorsein moet de standen kunnen tonen van het hoofdsein waar deze naar verwijst. Een voorbeeld hiervan is het voorsein dat geplaatst is bij sein 2. Hoofdsein 3 moet 4 standen kunnen tonen in verband verschillende snelheden in de wisselstraten achter dit sein. Het voorsein bij sein 2 (deze verwijst dus naar sein 3) moet dan ook deze 4 standen weergeven.</w:t>
      </w:r>
    </w:p>
    <w:p w:rsidR="00586BAE" w:rsidRDefault="00586BAE">
      <w:pPr>
        <w:rPr>
          <w:color w:val="000000"/>
        </w:rPr>
      </w:pPr>
    </w:p>
    <w:p w:rsidR="00586BAE" w:rsidRDefault="00586BAE">
      <w:pPr>
        <w:rPr>
          <w:color w:val="000000"/>
        </w:rPr>
      </w:pPr>
      <w:r>
        <w:rPr>
          <w:color w:val="000000"/>
        </w:rPr>
        <w:t>Dwergseinen worden ook ondersteund. Deze kunnen in de (handmatige) wisselstraat worden toegevoegd. Hierbij is het van belang dat het laatste sein welke wordt gepasseerd ook daadwerkelijk de laatste is uit de reeks.</w:t>
      </w:r>
    </w:p>
    <w:bookmarkStart w:id="4093" w:name="_004D9F03"/>
    <w:bookmarkStart w:id="4094" w:name="B0x4DB6E79A"/>
    <w:bookmarkEnd w:id="4093"/>
    <w:bookmarkEnd w:id="4094"/>
    <w:p w:rsidR="00586BAE" w:rsidRPr="00BE2BEB" w:rsidRDefault="00586BAE" w:rsidP="00BE2BEB">
      <w:pPr>
        <w:pStyle w:val="Kop1"/>
      </w:pPr>
      <w:r w:rsidRPr="00BE2BEB">
        <w:fldChar w:fldCharType="begin"/>
      </w:r>
      <w:r w:rsidRPr="00BE2BEB">
        <w:instrText>xe "Welke toetsen te gebruiken"</w:instrText>
      </w:r>
      <w:r w:rsidRPr="00BE2BEB">
        <w:fldChar w:fldCharType="end"/>
      </w:r>
      <w:r w:rsidRPr="00BE2BEB">
        <w:fldChar w:fldCharType="begin"/>
      </w:r>
      <w:r w:rsidRPr="00BE2BEB">
        <w:instrText>xe "Toetsen voor noodstop"</w:instrText>
      </w:r>
      <w:r w:rsidRPr="00BE2BEB">
        <w:fldChar w:fldCharType="end"/>
      </w:r>
      <w:r w:rsidRPr="00BE2BEB">
        <w:fldChar w:fldCharType="begin"/>
      </w:r>
      <w:r w:rsidRPr="00BE2BEB">
        <w:instrText>xe "Noodstop"</w:instrText>
      </w:r>
      <w:r w:rsidRPr="00BE2BEB">
        <w:fldChar w:fldCharType="end"/>
      </w:r>
      <w:r w:rsidRPr="00BE2BEB">
        <w:fldChar w:fldCharType="begin"/>
      </w:r>
      <w:r w:rsidRPr="00BE2BEB">
        <w:instrText>xe "Functietoetsen"</w:instrText>
      </w:r>
      <w:r w:rsidRPr="00BE2BEB">
        <w:fldChar w:fldCharType="end"/>
      </w:r>
      <w:bookmarkStart w:id="4095" w:name="_Toc479280327"/>
      <w:r w:rsidRPr="00BE2BEB">
        <w:rPr>
          <w:szCs w:val="36"/>
        </w:rPr>
        <w:t>Beschrijving van de functietoetsen</w:t>
      </w:r>
      <w:bookmarkEnd w:id="4095"/>
    </w:p>
    <w:p w:rsidR="00586BAE" w:rsidRDefault="00586BAE" w:rsidP="00BE2BEB">
      <w:pPr>
        <w:pStyle w:val="Kop4"/>
      </w:pPr>
      <w:r>
        <w:t>Welke toetsen hebben een bijzondere functie in Koploper?</w:t>
      </w:r>
    </w:p>
    <w:p w:rsidR="00586BAE" w:rsidRDefault="00586BAE">
      <w:pPr>
        <w:rPr>
          <w:color w:val="000000"/>
        </w:rPr>
      </w:pPr>
      <w:r>
        <w:rPr>
          <w:color w:val="000000"/>
        </w:rPr>
        <w:t>Een algemene toets is de F1 toets. Als je op deze toets drukt, krijg je informatie over het actieve venster. Staat je cursor op een specifiek item en druk je op F1, dan zal er in een klein popup-venster informatie over het item worden getoond. De overige toetsen hebben per programma een andere functie.</w:t>
      </w:r>
    </w:p>
    <w:p w:rsidR="00586BAE" w:rsidRDefault="00586BAE" w:rsidP="00BE2BEB">
      <w:pPr>
        <w:pStyle w:val="Kop4"/>
      </w:pPr>
      <w:r>
        <w:t>Baanoverzicht tijdens rijden</w:t>
      </w:r>
    </w:p>
    <w:p w:rsidR="00586BAE" w:rsidRDefault="00586B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&lt;Esc&gt;</w:t>
      </w:r>
      <w:r>
        <w:rPr>
          <w:color w:val="000000"/>
        </w:rPr>
        <w:t xml:space="preserve"> of </w:t>
      </w:r>
      <w:r>
        <w:rPr>
          <w:b/>
          <w:bCs/>
          <w:color w:val="000000"/>
        </w:rPr>
        <w:t>&lt;f9&gt;</w:t>
      </w:r>
      <w:r>
        <w:rPr>
          <w:color w:val="000000"/>
        </w:rPr>
        <w:t xml:space="preserve">: als Koploper actief is volgt er ogenblikkelijk een </w:t>
      </w:r>
      <w:r>
        <w:rPr>
          <w:i/>
          <w:iCs/>
          <w:color w:val="000000"/>
        </w:rPr>
        <w:t>noodstop</w:t>
      </w:r>
      <w:r>
        <w:rPr>
          <w:color w:val="000000"/>
        </w:rPr>
        <w:t>.</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&lt;f5&gt;</w:t>
      </w:r>
      <w:r>
        <w:rPr>
          <w:color w:val="000000"/>
        </w:rPr>
        <w:t>: aan- en uitzetten van de centrale eenheid.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&lt;f6&gt;</w:t>
      </w:r>
      <w:r>
        <w:rPr>
          <w:color w:val="000000"/>
        </w:rPr>
        <w:t>: niet rijden. Alle treinen zullen de gereserveerde blokken nog uitrijden, maar er worden geen nieuwe blokken meer gereserveerd.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&lt;f7&gt;</w:t>
      </w:r>
      <w:r>
        <w:rPr>
          <w:color w:val="000000"/>
        </w:rPr>
        <w:t xml:space="preserve">: de treinen zullen gaan rijden naar blokken met als aanvullende indicatie opstelspoor. In zo'n blok zal de trein niet meer vertrekken. De treinen kunnen op deze manier worden weggezet op speciale plaatsen. </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&lt;ctrl&gt;&lt;f7&gt;</w:t>
      </w:r>
      <w:r>
        <w:rPr>
          <w:color w:val="000000"/>
        </w:rPr>
        <w:t>: alleen treinen met een bestemming of vaste treinroute zullen gaan rijden. Treinen zonder bestemming zullen niet rijden.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&lt;f8&gt;</w:t>
      </w:r>
      <w:r>
        <w:rPr>
          <w:color w:val="000000"/>
        </w:rPr>
        <w:t>: geheel automatisch. Alle treinen die automatisch kunnen rijden zullen nu ook deelnemen aan het verkeer.</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&lt;f11&gt;</w:t>
      </w:r>
      <w:r>
        <w:rPr>
          <w:color w:val="000000"/>
        </w:rPr>
        <w:t>: alle stopindicaties van alle rijwindows worden uitgezet. Hierdoor kunnen de treinen weer verder rijden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&lt;f12&gt;</w:t>
      </w:r>
      <w:r>
        <w:rPr>
          <w:color w:val="000000"/>
        </w:rPr>
        <w:t>: alle stopindicaties van alle rijwindows worden aangezet. De treinen zullen alleen nog de gereserveerde blokken uitrijden en geen nieuwe meer reserveren.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&lt;ctrl&gt;&lt;f10&gt;</w:t>
      </w:r>
      <w:r>
        <w:rPr>
          <w:color w:val="000000"/>
        </w:rPr>
        <w:t>: de snelheidscorrectie in alle rijwindows wordt met 1 verlaagd.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&lt;ctrl&gt;&lt;f11&gt;</w:t>
      </w:r>
      <w:r>
        <w:rPr>
          <w:color w:val="000000"/>
        </w:rPr>
        <w:t>: de snelheidscorrectie in alle rijwindows wordt op nul gezet.</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&lt;ctrl&gt;&lt;f12&gt;</w:t>
      </w:r>
      <w:r>
        <w:rPr>
          <w:color w:val="000000"/>
        </w:rPr>
        <w:t>: de snelheidscorrectie in alle rijwindows wordt met 1 opgehoogd.</w:t>
      </w:r>
    </w:p>
    <w:p w:rsidR="00586BAE" w:rsidRDefault="00586BAE" w:rsidP="00BE2BEB">
      <w:pPr>
        <w:pStyle w:val="Kop4"/>
      </w:pPr>
      <w:r>
        <w:t>Onderhouden van gegevens</w:t>
      </w:r>
    </w:p>
    <w:p w:rsidR="00586BAE" w:rsidRDefault="00586BAE">
      <w:pPr>
        <w:rPr>
          <w:color w:val="800000"/>
        </w:rPr>
      </w:pPr>
      <w:r>
        <w:rPr>
          <w:color w:val="008000"/>
        </w:rPr>
        <w:t xml:space="preserve">Als een onderhoudsprogramma actief is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AF75D9">
        <w:rPr>
          <w:noProof/>
          <w:color w:val="008000"/>
        </w:rPr>
        <w:instrText>71</w:instrText>
      </w:r>
      <w:r>
        <w:rPr>
          <w:color w:val="008000"/>
        </w:rPr>
        <w:fldChar w:fldCharType="end"/>
      </w:r>
      <w:r>
        <w:rPr>
          <w:color w:val="008000"/>
        </w:rPr>
        <w:fldChar w:fldCharType="end"/>
      </w:r>
    </w:p>
    <w:p w:rsidR="00586BAE" w:rsidRDefault="00586BAE">
      <w:pPr>
        <w:rPr>
          <w:color w:val="000000"/>
        </w:rPr>
      </w:pPr>
      <w:r>
        <w:rPr>
          <w:color w:val="000000"/>
        </w:rPr>
        <w:t>Deze functietoetsen gelden voor de vensters waar aan de linkerkant de gegevens zichtbaar zijn en waar rechts gegevens onderhouden kunnen worden. Denk hierbij aan onderhouden treintype of onderhouden speciale acties.</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&lt;f2&gt;</w:t>
      </w:r>
      <w:r>
        <w:rPr>
          <w:color w:val="000000"/>
        </w:rPr>
        <w:t>: wijzigen van het geselecteerd record.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&lt;f3&gt;</w:t>
      </w:r>
      <w:r>
        <w:rPr>
          <w:color w:val="000000"/>
        </w:rPr>
        <w:t>: wijzigingen die zijn gedaan niet verwerken in de database.</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&lt;f4&gt;</w:t>
      </w:r>
      <w:r>
        <w:rPr>
          <w:color w:val="000000"/>
        </w:rPr>
        <w:t>: wijzigingen die zijn gedaan wel verwerken in de database.</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&lt;ctrl&gt;&lt;ins&gt;</w:t>
      </w:r>
      <w:r>
        <w:rPr>
          <w:color w:val="000000"/>
        </w:rPr>
        <w:t>: toevoegen van een nieuw record.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&lt;alt&gt;&lt;backspace&gt;</w:t>
      </w:r>
      <w:r>
        <w:rPr>
          <w:color w:val="000000"/>
        </w:rPr>
        <w:t>: kopieer geselecteerd record naar een nieuw record.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&lt;ctrl&gt;&lt;del&gt;</w:t>
      </w:r>
      <w:r>
        <w:rPr>
          <w:color w:val="000000"/>
        </w:rPr>
        <w:t>: verwijderen van het geselecteerde record.</w:t>
      </w:r>
    </w:p>
    <w:p w:rsidR="00586BAE" w:rsidRDefault="00586BAE" w:rsidP="00BE2BEB">
      <w:pPr>
        <w:pStyle w:val="Kop4"/>
      </w:pPr>
      <w:r>
        <w:t>Rijwindow</w:t>
      </w:r>
    </w:p>
    <w:p w:rsidR="00586BAE" w:rsidRDefault="00586BAE">
      <w:pPr>
        <w:rPr>
          <w:color w:val="000000"/>
        </w:rPr>
      </w:pPr>
      <w:r>
        <w:rPr>
          <w:color w:val="008000"/>
        </w:rPr>
        <w:t xml:space="preserve">Als een rijwindow actief is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p>
    <w:p w:rsidR="00586BAE" w:rsidRDefault="00586BAE">
      <w:pPr>
        <w:rPr>
          <w:color w:val="000000"/>
        </w:rPr>
      </w:pPr>
      <w:r>
        <w:rPr>
          <w:color w:val="000000"/>
        </w:rPr>
        <w:t>De functietoetsen gelden alleen als de locomotief handmatig rijdt. Met de functietoetsen kun je zonder gebruik te maken van de muis de snelheid van de locomotief instellen: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boven&gt;</w:t>
      </w:r>
      <w:r>
        <w:rPr>
          <w:color w:val="000000"/>
        </w:rPr>
        <w:t xml:space="preserve"> De snelheid wordt met 5 kilometer / 1 stap verhoogd </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beneden&gt;</w:t>
      </w:r>
      <w:r>
        <w:rPr>
          <w:color w:val="000000"/>
        </w:rPr>
        <w:t xml:space="preserve"> De snelheid wordt met 5 kilometer / 1 stap verlaagd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rechts&gt;</w:t>
      </w:r>
      <w:r>
        <w:rPr>
          <w:color w:val="000000"/>
        </w:rPr>
        <w:t xml:space="preserve"> De snelheid wordt met 5 kilometer / 1 stap verhoogd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&lt;pijl naar links&gt; </w:t>
      </w:r>
      <w:r>
        <w:rPr>
          <w:color w:val="000000"/>
        </w:rPr>
        <w:t>Als de locomotief stilstaat, wordt de rijrichting veranderd anders wordt de snelheid met 5 kilometer / 1 stap verlaagd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&lt;insert&gt;</w:t>
      </w:r>
      <w:r>
        <w:rPr>
          <w:color w:val="000000"/>
        </w:rPr>
        <w:t xml:space="preserve"> Als de locomotief stilstaat, wordt de rijrichting veranderd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&lt;del&gt; </w:t>
      </w:r>
      <w:r>
        <w:rPr>
          <w:color w:val="000000"/>
        </w:rPr>
        <w:t>Laat de locomotief stoppen (noodstop)</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&lt;home&gt;</w:t>
      </w:r>
      <w:r>
        <w:rPr>
          <w:color w:val="000000"/>
        </w:rPr>
        <w:t xml:space="preserve"> Ga rijden met maximumsnelheid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&lt;end&gt;</w:t>
      </w:r>
      <w:r>
        <w:rPr>
          <w:color w:val="000000"/>
        </w:rPr>
        <w:t xml:space="preserve"> Laat de locomotief stoppen (normaal afremmen)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&lt;page-up&gt;</w:t>
      </w:r>
      <w:r>
        <w:rPr>
          <w:color w:val="000000"/>
        </w:rPr>
        <w:t xml:space="preserve"> De snelheid wordt met 20 kilometer / 2 stappen verhoogd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&lt;page-down&gt;</w:t>
      </w:r>
      <w:r>
        <w:rPr>
          <w:color w:val="000000"/>
        </w:rPr>
        <w:t xml:space="preserve"> De snelheid wordt met 20 kilometer / 2 stappen verlaagd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&lt;1-9&gt;</w:t>
      </w:r>
      <w:r>
        <w:rPr>
          <w:color w:val="000000"/>
        </w:rPr>
        <w:t xml:space="preserve"> Bij snelheid volgens treintype: een cijfer laat de locomotief met een snelheid lopen van cijfer * 10 kilometer per uur. Bij een 5 zal de locomotief dus 50 kilometer per uur gaan rijden. Bij snelheid volgens 'decoderstappen': 1 is stap 1 en 7 is stap 7. Hier kan dus niet het volledige bereik worden gebruikt.</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&lt;0&gt;</w:t>
      </w:r>
      <w:r>
        <w:rPr>
          <w:color w:val="000000"/>
        </w:rPr>
        <w:t xml:space="preserve"> Als de locomotief stilstaat, wordt de rijrichting veranderd. Als de locomotief niet stilstaat en de handmatige snelheid is ingesteld op een waarde groter dan 0, wordt de locomotief normaal gestopt. Is de handmatige snelheid reeds nul en wordt er op &lt;0&gt; gedrukt dan wordt een noodstop uitgevoerd.</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&lt;enter&gt;</w:t>
      </w:r>
      <w:r>
        <w:rPr>
          <w:color w:val="000000"/>
        </w:rPr>
        <w:t xml:space="preserve"> of </w:t>
      </w:r>
      <w:r>
        <w:rPr>
          <w:b/>
          <w:bCs/>
          <w:color w:val="000000"/>
        </w:rPr>
        <w:t>&lt;spatiebalk&gt;</w:t>
      </w:r>
      <w:r>
        <w:rPr>
          <w:color w:val="000000"/>
        </w:rPr>
        <w:t xml:space="preserve"> als er een ontkoppelrail is geselecteerd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activeer je met een van deze knoppen de ontkoppelrail.</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&lt;f2&gt;</w:t>
      </w:r>
      <w:r>
        <w:rPr>
          <w:color w:val="000000"/>
        </w:rPr>
        <w:t xml:space="preserve"> Het onderhouden van de locomotieven wordt opgestart en de gegevens van de in het rijwindow actieve locomotief zijn direct te bewerken.</w:t>
      </w:r>
    </w:p>
    <w:p w:rsidR="00586BAE" w:rsidRDefault="00586B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&lt;f4&gt;</w:t>
      </w:r>
      <w:r>
        <w:rPr>
          <w:color w:val="000000"/>
        </w:rPr>
        <w:t xml:space="preserve"> Wanneer de locomotief in een blok is geplaatst, zal nu het baanoverzicht tonen waar deze locomotief is. Het blok zal gaan knipperen.</w:t>
      </w:r>
    </w:p>
    <w:bookmarkStart w:id="4096" w:name="_004E0D89"/>
    <w:bookmarkStart w:id="4097" w:name="B0x4DB6EED3"/>
    <w:bookmarkEnd w:id="4096"/>
    <w:bookmarkEnd w:id="4097"/>
    <w:p w:rsidR="00586BAE" w:rsidRPr="00BE2BEB" w:rsidRDefault="00586BAE" w:rsidP="00BE2BEB">
      <w:pPr>
        <w:pStyle w:val="Kop1"/>
      </w:pPr>
      <w:r w:rsidRPr="00BE2BEB">
        <w:fldChar w:fldCharType="begin"/>
      </w:r>
      <w:r w:rsidRPr="00BE2BEB">
        <w:instrText>xe "Vervanging parallelle poort"</w:instrText>
      </w:r>
      <w:r w:rsidRPr="00BE2BEB">
        <w:fldChar w:fldCharType="end"/>
      </w:r>
      <w:r w:rsidRPr="00BE2BEB">
        <w:fldChar w:fldCharType="begin"/>
      </w:r>
      <w:r w:rsidRPr="00BE2BEB">
        <w:instrText>xe "Parallel63"</w:instrText>
      </w:r>
      <w:r w:rsidRPr="00BE2BEB">
        <w:fldChar w:fldCharType="end"/>
      </w:r>
      <w:r w:rsidRPr="00BE2BEB">
        <w:fldChar w:fldCharType="begin"/>
      </w:r>
      <w:r w:rsidRPr="00BE2BEB">
        <w:instrText>xe "Decoder63"</w:instrText>
      </w:r>
      <w:r w:rsidRPr="00BE2BEB">
        <w:fldChar w:fldCharType="end"/>
      </w:r>
      <w:bookmarkStart w:id="4098" w:name="_Toc479280328"/>
      <w:r w:rsidRPr="00BE2BEB">
        <w:rPr>
          <w:szCs w:val="36"/>
        </w:rPr>
        <w:t>Decoder63 &amp; Parallel63 printen</w:t>
      </w:r>
      <w:bookmarkEnd w:id="4098"/>
    </w:p>
    <w:p w:rsidR="00586BAE" w:rsidRDefault="00586BAE">
      <w:pPr>
        <w:rPr>
          <w:color w:val="000000"/>
        </w:rPr>
      </w:pPr>
      <w:r>
        <w:rPr>
          <w:color w:val="000000"/>
        </w:rPr>
        <w:t>De Decoder63 schakeling is ontworpen door Kees Moerman. De schakeling is ontstaan vanwege de zeer dure functiedecoders van Selectrix voor het wissels en seinen. De decoders kostten begin jaren '90 ruim 180 gulden en er konden wel geteld 4 wissels mee geschakeld worden. De Decoder63 print maakt het mogelijk om met één functiedecoder 63 wissels en/of seinen te bedienen. Met één Decoder63 print kunnen 16 wissels worden bediend en er kunnen vier Decoder63 printen op één functiedecoder worden aangestuurd.</w:t>
      </w:r>
    </w:p>
    <w:p w:rsidR="00586BAE" w:rsidRDefault="00586BAE">
      <w:pPr>
        <w:rPr>
          <w:color w:val="000000"/>
        </w:rPr>
      </w:pPr>
    </w:p>
    <w:p w:rsidR="00586BAE" w:rsidRDefault="00586BAE">
      <w:pPr>
        <w:rPr>
          <w:color w:val="000000"/>
        </w:rPr>
      </w:pPr>
      <w:r>
        <w:rPr>
          <w:color w:val="000000"/>
        </w:rPr>
        <w:t>Koploper is sinds december 1998 als freeware via het internet te verkrijgen. Regelmatig kwamen er verzoeken of de Decoder63 ook bij andere systemen dan Selectrix gebruikt kon worden. Het antwoord moest helaas steeds 'Nee dat kan niet' zijn. In de tweede helft van 2000 heeft Kees Moerman een Parallel63 gemaakt. De schakeling vervangt de functiedecoder van Selectrix en wordt direct op een parallelle poort van de Pc aangesloten. Op één Parallel63 kunnen maximaal 7 sets van 4 Decoder63 printen worden aangesloten. Je kunt dus meer dan genoeg wissels, seinen en andere zaken aansturen. Mocht dit echter nog niet voldoende zijn dan kun je meerdere Parallel63 kaarten aansluiten op meerdere parallelle poorten.</w:t>
      </w:r>
    </w:p>
    <w:p w:rsidR="00586BAE" w:rsidRDefault="00586BAE">
      <w:pPr>
        <w:rPr>
          <w:color w:val="000000"/>
        </w:rPr>
      </w:pPr>
    </w:p>
    <w:p w:rsidR="00586BAE" w:rsidRDefault="00586BAE">
      <w:pPr>
        <w:rPr>
          <w:color w:val="000000"/>
        </w:rPr>
      </w:pPr>
      <w:r>
        <w:rPr>
          <w:color w:val="000000"/>
        </w:rPr>
        <w:t xml:space="preserve">De Parallel63 heeft als voordeel dat hij systeem onafhankelijk is. Hij kan worden gecombineerd met elk door Koploper ondersteunt digitaal systeem. Er is geen andere software die de Parallel63 ondersteunt. Deze kaart werkt alleen in combinatie met Koploper. Je bent dus niet systeemafhankelijk, maar wel software afhankelijk. </w:t>
      </w:r>
    </w:p>
    <w:p w:rsidR="00586BAE" w:rsidRDefault="00586BAE">
      <w:pPr>
        <w:rPr>
          <w:color w:val="000000"/>
        </w:rPr>
      </w:pPr>
    </w:p>
    <w:p w:rsidR="00586BAE" w:rsidRDefault="00586BAE">
      <w:pPr>
        <w:rPr>
          <w:color w:val="000000"/>
        </w:rPr>
      </w:pPr>
      <w:r>
        <w:rPr>
          <w:color w:val="000000"/>
        </w:rPr>
        <w:t>Deze printen zijn te bestellen bij Kees Moerman.</w:t>
      </w:r>
    </w:p>
    <w:p w:rsidR="00586BAE" w:rsidRDefault="00586BAE">
      <w:pPr>
        <w:rPr>
          <w:color w:val="000000"/>
        </w:rPr>
      </w:pPr>
    </w:p>
    <w:p w:rsidR="00586BAE" w:rsidRDefault="00586BAE">
      <w:pPr>
        <w:rPr>
          <w:color w:val="000000"/>
        </w:rPr>
      </w:pPr>
      <w:r>
        <w:rPr>
          <w:color w:val="000000"/>
        </w:rPr>
        <w:t xml:space="preserve">Omdat op bijna iedere nieuwe Pc geen parallelle poort is te vinden, is er gezocht naar een oplossing ter vervanging van de Parallel63. Deze is gevonden in samenwerking met Leon van Perlo en Kees Moerman. De decoder63 kaarten kunnen nu ook worden aangestuurd via een </w:t>
      </w:r>
      <w:r>
        <w:rPr>
          <w:color w:val="008000"/>
        </w:rPr>
        <w:t xml:space="preserve">OM32 of OC32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AF75D9">
        <w:rPr>
          <w:noProof/>
          <w:color w:val="008000"/>
        </w:rPr>
        <w:instrText>395</w:instrText>
      </w:r>
      <w:r>
        <w:rPr>
          <w:color w:val="008000"/>
        </w:rPr>
        <w:fldChar w:fldCharType="end"/>
      </w:r>
      <w:r>
        <w:rPr>
          <w:color w:val="008000"/>
        </w:rPr>
        <w:fldChar w:fldCharType="end"/>
      </w:r>
      <w:r>
        <w:rPr>
          <w:color w:val="000000"/>
        </w:rPr>
        <w:t>.</w:t>
      </w:r>
    </w:p>
    <w:bookmarkStart w:id="4099" w:name="_004E1514"/>
    <w:bookmarkStart w:id="4100" w:name="B0x4DB6EDFC"/>
    <w:bookmarkEnd w:id="4099"/>
    <w:bookmarkEnd w:id="4100"/>
    <w:p w:rsidR="00586BAE" w:rsidRPr="00BE2BEB" w:rsidRDefault="00586BAE" w:rsidP="00BE2BEB">
      <w:pPr>
        <w:pStyle w:val="Kop1"/>
      </w:pPr>
      <w:r w:rsidRPr="00BE2BEB">
        <w:fldChar w:fldCharType="begin"/>
      </w:r>
      <w:r w:rsidRPr="00BE2BEB">
        <w:instrText>xe "OM32 Serial"</w:instrText>
      </w:r>
      <w:r w:rsidRPr="00BE2BEB">
        <w:fldChar w:fldCharType="end"/>
      </w:r>
      <w:bookmarkStart w:id="4101" w:name="_Toc479280329"/>
      <w:r w:rsidRPr="00BE2BEB">
        <w:rPr>
          <w:szCs w:val="36"/>
        </w:rPr>
        <w:t>OM32 Serial</w:t>
      </w:r>
      <w:bookmarkEnd w:id="4101"/>
    </w:p>
    <w:p w:rsidR="00586BAE" w:rsidRDefault="00586BAE">
      <w:pPr>
        <w:rPr>
          <w:color w:val="000000"/>
        </w:rPr>
      </w:pPr>
      <w:r>
        <w:rPr>
          <w:color w:val="000000"/>
        </w:rPr>
        <w:t>De OM32 serial is bedacht en ontworpen door Leon van Perlo. Het is ontstaan uit zijn DINAMO systeem. Hij schrijft hier zelf het volgende over:</w:t>
      </w:r>
    </w:p>
    <w:p w:rsidR="00586BAE" w:rsidRDefault="00586BAE" w:rsidP="00BE2BEB">
      <w:pPr>
        <w:pStyle w:val="Kop4"/>
        <w:rPr>
          <w:color w:val="0000FF"/>
          <w:sz w:val="32"/>
          <w:szCs w:val="32"/>
        </w:rPr>
      </w:pPr>
      <w:r>
        <w:t>Introductie</w:t>
      </w:r>
    </w:p>
    <w:p w:rsidR="00586BAE" w:rsidRDefault="00586BAE">
      <w:pPr>
        <w:rPr>
          <w:color w:val="000000"/>
        </w:rPr>
      </w:pPr>
      <w:r>
        <w:rPr>
          <w:color w:val="000000"/>
        </w:rPr>
        <w:t xml:space="preserve">De OM32 is een elektronische module voor het aansturen van diverse onderdelen op de modelbaan. Deze module heeft 32 uitgangen die universeel bruikbaar zijn voor uiteenlopende zaken. Oorspronkelijk is de OM32 ontwikkeld voor het DINAMO besturingssysteem (zie </w:t>
      </w:r>
      <w:r>
        <w:rPr>
          <w:rFonts w:ascii="Courier New" w:hAnsi="Courier New" w:cs="Courier New"/>
          <w:color w:val="0000FF"/>
        </w:rPr>
        <w:t>http://DINAMO.vanperlo.net</w:t>
      </w:r>
      <w:r>
        <w:rPr>
          <w:rFonts w:ascii="Courier New" w:hAnsi="Courier New" w:cs="Courier New"/>
          <w:vanish/>
          <w:color w:val="0000FF"/>
        </w:rPr>
        <w:t>%!EF("http://DINAMO.vanperlo.net",`',1,`')</w:t>
      </w:r>
      <w:r>
        <w:rPr>
          <w:rFonts w:ascii="Courier New" w:hAnsi="Courier New" w:cs="Courier New"/>
          <w:color w:val="800000"/>
        </w:rPr>
        <w:t>)</w:t>
      </w:r>
      <w:r>
        <w:rPr>
          <w:color w:val="000000"/>
        </w:rPr>
        <w:t>, maar kan ook rechtstreeks worden gekoppeld aan de seriële poort van een Pc. Op 1 seriële poort kunnen 16 OM32 eenheden worden aangesloten, zodat met deze seriële poort 512 uitgangen kunnen worden bestuurd. Hiermee ontstaat een relatief goedkope en flexibele mogelijkheid om elektrische apparaten op je modelbaan te besturen vanuit een Pc, onafhankelijk van een eventueel gebruikt digitaal systeem.</w:t>
      </w:r>
    </w:p>
    <w:p w:rsidR="00586BAE" w:rsidRDefault="00586BAE">
      <w:pPr>
        <w:rPr>
          <w:color w:val="000000"/>
        </w:rPr>
      </w:pPr>
      <w:r>
        <w:rPr>
          <w:color w:val="000000"/>
        </w:rPr>
        <w:t xml:space="preserve">Deze beschrijving gaat speciaal over het gebruik van de OM32 als 'losse' eenheid en is dus niet van toepassing als je de OM32 gebruikt als onderdeel van het DINAMO systeem. </w:t>
      </w:r>
    </w:p>
    <w:p w:rsidR="00586BAE" w:rsidRDefault="00586BAE" w:rsidP="00BE2BEB">
      <w:pPr>
        <w:pStyle w:val="Kop4"/>
      </w:pPr>
      <w:r>
        <w:t>Functies</w:t>
      </w:r>
    </w:p>
    <w:p w:rsidR="00586BAE" w:rsidRDefault="00586BAE">
      <w:pPr>
        <w:rPr>
          <w:color w:val="000000"/>
        </w:rPr>
      </w:pPr>
      <w:r>
        <w:rPr>
          <w:color w:val="000000"/>
        </w:rPr>
        <w:t xml:space="preserve">De functies die in de OM32 zitten maken deze module geschikt voor onder andere de volgende toepassingen: </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Daglichtseinen, zowel LED als lamp-uitvoeringen. Seinstelsel-onafhankelijk. Het wisselen tussen de seinbeelden gebeurt naar keuze met of zonder aan -en nagloeifunctie en naar keuze met of zonder donkerfase tussen de seinbeelden.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Knipperlichten (al dan niet met aan-en nagloeifunctie).</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Alternerende knipperlichten (al dan niet met aan-en nagloeifunctie), bijvoorbeeld voor spoorwegovergangen.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Elektrische ontkoppelaars met automatische tijdafschakeling tegen doorbranden.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Vlamboogimitatie (slechts 1 LED nodig), bv voor in je locomotief onderhoudswerkplaats.</w:t>
      </w:r>
    </w:p>
    <w:p w:rsidR="00586BAE" w:rsidRDefault="00586BAE">
      <w:pPr>
        <w:tabs>
          <w:tab w:val="left" w:pos="180"/>
        </w:tabs>
        <w:ind w:left="180" w:hanging="170"/>
        <w:rPr>
          <w:b/>
          <w:bCs/>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Diverse lampjes, LEDs , motoren, etc. Deze kunnen niet alleen worden aan -en uitgeschakeld, maar ook puls breedte gemoduleerd worden, zodat de lichtopbrengst of de draaisnelheid kan worden geregeld in 16 stappen. </w:t>
      </w:r>
    </w:p>
    <w:p w:rsidR="00586BAE" w:rsidRDefault="00586BAE" w:rsidP="00BE2BEB">
      <w:pPr>
        <w:pStyle w:val="Kop4"/>
      </w:pPr>
      <w:r>
        <w:t>Capaciteit</w:t>
      </w:r>
    </w:p>
    <w:p w:rsidR="00586BAE" w:rsidRDefault="00586BAE">
      <w:pPr>
        <w:rPr>
          <w:color w:val="000000"/>
        </w:rPr>
      </w:pPr>
      <w:r>
        <w:rPr>
          <w:color w:val="000000"/>
        </w:rPr>
        <w:t>Ter indicatie van de capaciteit van de OM32 een kleine greep uit de mogelijkheden: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2 Duitse uitrijseinen met voorsein + 2 Duitse inrijseinen met voorsein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10 Nederlandse 3-kleuren seinen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8 Nederlandse seinen met cijferbak</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16 blokseinen</w:t>
      </w:r>
    </w:p>
    <w:p w:rsidR="00586BAE" w:rsidRDefault="00586B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32 ontkoppelaars</w:t>
      </w:r>
    </w:p>
    <w:p w:rsidR="00586BAE" w:rsidRDefault="00586BAE">
      <w:pPr>
        <w:rPr>
          <w:color w:val="000000"/>
        </w:rPr>
      </w:pPr>
      <w:r>
        <w:rPr>
          <w:color w:val="000000"/>
        </w:rPr>
        <w:t>Een willekeurige combinatie van het bovenstaande of een combinatie met hier niet genoemde zaken kan uiteraard ook, mits het totaal aantal van 32 uitgangen maar niet overschreden wordt.</w:t>
      </w:r>
    </w:p>
    <w:p w:rsidR="00586BAE" w:rsidRDefault="00586BAE">
      <w:pPr>
        <w:rPr>
          <w:color w:val="000000"/>
        </w:rPr>
      </w:pPr>
    </w:p>
    <w:p w:rsidR="00586BAE" w:rsidRDefault="00586BAE">
      <w:pPr>
        <w:rPr>
          <w:color w:val="000000"/>
        </w:rPr>
      </w:pPr>
      <w:r>
        <w:rPr>
          <w:color w:val="000000"/>
        </w:rPr>
        <w:t xml:space="preserve">Sinds Koploper versie 6.2 is het mogelijk wanneer DINAMO het digitale systeem is, om de OM32 rechtstreeks via DINAMO aan te sturen. Hiervoor moet in de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 xml:space="preserve"> bij het poortnummer voor DINAMO géén compoort worden opgegeven maar 'DINAMO'. Koploper stuurt de opdrachten naar DINAMO in plaats van een aparte compoort.</w:t>
      </w:r>
    </w:p>
    <w:bookmarkStart w:id="4102" w:name="_004E8000"/>
    <w:bookmarkStart w:id="4103" w:name="B0x4DB6F60C"/>
    <w:bookmarkEnd w:id="4102"/>
    <w:bookmarkEnd w:id="4103"/>
    <w:p w:rsidR="00586BAE" w:rsidRPr="00BE2BEB" w:rsidRDefault="00586BAE" w:rsidP="00BE2BEB">
      <w:pPr>
        <w:pStyle w:val="Kop1"/>
      </w:pPr>
      <w:r w:rsidRPr="00BE2BEB">
        <w:fldChar w:fldCharType="begin"/>
      </w:r>
      <w:r w:rsidRPr="00BE2BEB">
        <w:instrText>xe "WinAPI failed"</w:instrText>
      </w:r>
      <w:r w:rsidRPr="00BE2BEB">
        <w:fldChar w:fldCharType="end"/>
      </w:r>
      <w:r w:rsidRPr="00BE2BEB">
        <w:fldChar w:fldCharType="begin"/>
      </w:r>
      <w:r w:rsidRPr="00BE2BEB">
        <w:instrText>xe "Resource gebruik"</w:instrText>
      </w:r>
      <w:r w:rsidRPr="00BE2BEB">
        <w:fldChar w:fldCharType="end"/>
      </w:r>
      <w:r w:rsidRPr="00BE2BEB">
        <w:fldChar w:fldCharType="begin"/>
      </w:r>
      <w:r w:rsidRPr="00BE2BEB">
        <w:instrText>xe "Windows foutmeldingen"</w:instrText>
      </w:r>
      <w:r w:rsidRPr="00BE2BEB">
        <w:fldChar w:fldCharType="end"/>
      </w:r>
      <w:r w:rsidRPr="00BE2BEB">
        <w:fldChar w:fldCharType="begin"/>
      </w:r>
      <w:r w:rsidRPr="00BE2BEB">
        <w:instrText>xe "Bronnen gebruik"</w:instrText>
      </w:r>
      <w:r w:rsidRPr="00BE2BEB">
        <w:fldChar w:fldCharType="end"/>
      </w:r>
      <w:bookmarkStart w:id="4104" w:name="_Toc479280330"/>
      <w:r w:rsidRPr="00BE2BEB">
        <w:rPr>
          <w:szCs w:val="36"/>
        </w:rPr>
        <w:t>Bronnengebruik</w:t>
      </w:r>
      <w:bookmarkEnd w:id="4104"/>
    </w:p>
    <w:p w:rsidR="00586BAE" w:rsidRDefault="00586BAE">
      <w:pPr>
        <w:rPr>
          <w:color w:val="000000"/>
        </w:rPr>
      </w:pPr>
      <w:r>
        <w:rPr>
          <w:color w:val="000000"/>
        </w:rPr>
        <w:t xml:space="preserve">Deze bronnen (=resources) van Windows zijn een beperking voor grafische programma's. Je kunt bijvoorbeeld niet oneindig veel plaatjes aanmaken. Gelukkig hebben Windows NT/XP en Windows 2000 hier geen last van. Er zijn echter nog steeds gebruikers die Koploper gebruiken met Windows95/98. In de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AF75D9">
        <w:rPr>
          <w:noProof/>
          <w:color w:val="008000"/>
        </w:rPr>
        <w:instrText>262</w:instrText>
      </w:r>
      <w:r>
        <w:rPr>
          <w:color w:val="008000"/>
        </w:rPr>
        <w:fldChar w:fldCharType="end"/>
      </w:r>
      <w:r>
        <w:rPr>
          <w:color w:val="008000"/>
        </w:rPr>
        <w:fldChar w:fldCharType="end"/>
      </w:r>
      <w:r>
        <w:rPr>
          <w:color w:val="000000"/>
        </w:rPr>
        <w:t xml:space="preserve"> vind je de optie 'minder resource gebruik'. Dit vraagt even wat uitleg. Koploper draait niet altijd op de modernste computers en dan kan de snelheid van de Pc een bottleneck vormen als je automatisch rijdt en bijvoorbeeld het venster 'onderhouden locomotieven' opstart. Je zou dan in de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xml:space="preserve"> het aantal cycli bijna geheel naar 0 terugvallen zien terugvallen. Om dit te voorkomen maakt Koploper reeds bij het opstarten een aantal mogelijk te gebruiken venters op de achtergrond aan. </w:t>
      </w:r>
    </w:p>
    <w:p w:rsidR="00586BAE" w:rsidRDefault="00586BAE">
      <w:pPr>
        <w:rPr>
          <w:color w:val="000000"/>
        </w:rPr>
      </w:pPr>
    </w:p>
    <w:p w:rsidR="00586BAE" w:rsidRDefault="00586BAE">
      <w:pPr>
        <w:rPr>
          <w:color w:val="000000"/>
        </w:rPr>
      </w:pPr>
      <w:r>
        <w:rPr>
          <w:color w:val="000000"/>
        </w:rPr>
        <w:t>Het aanmaken van de vensters blijkt een flink beslag op de bronnen te leggen. Als de optie 'minder resource gebruik' aan staat, worden alleen de benodigde en dus zichtbare vensters aangemaakt. Je zult zien dat het gebruik van de bronnen veel lager is. Realiseer je echter wel dat als je tijdens het automatisch rijden bijvoorbeeld 'onderhouden locomotieven' opstart, het aantal cycli kan instorten met alle nare gevolgen van dien (missen van een bezetmelder, te ver doorrijden, enz). Als je een aparte Pc gebruikt om de treinbaan aan te sturen dan heb je vaak bronnen genoeg en kun je de optie beter niet gebruiken. Als je deze optie niet hoeft te gebruiken is het ook echt beter om hem niet te activeren.</w:t>
      </w:r>
    </w:p>
    <w:p w:rsidR="00586BAE" w:rsidRDefault="00586BAE">
      <w:pPr>
        <w:rPr>
          <w:color w:val="000000"/>
        </w:rPr>
      </w:pPr>
    </w:p>
    <w:p w:rsidR="00586BAE" w:rsidRDefault="00586BAE">
      <w:pPr>
        <w:rPr>
          <w:color w:val="000000"/>
        </w:rPr>
      </w:pPr>
      <w:r>
        <w:rPr>
          <w:color w:val="000000"/>
        </w:rPr>
        <w:t xml:space="preserve">In programma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AF75D9">
        <w:rPr>
          <w:noProof/>
          <w:color w:val="008000"/>
        </w:rPr>
        <w:instrText>329</w:instrText>
      </w:r>
      <w:r>
        <w:rPr>
          <w:color w:val="008000"/>
        </w:rPr>
        <w:fldChar w:fldCharType="end"/>
      </w:r>
      <w:r>
        <w:rPr>
          <w:color w:val="008000"/>
        </w:rPr>
        <w:fldChar w:fldCharType="end"/>
      </w:r>
      <w:r>
        <w:rPr>
          <w:color w:val="000000"/>
        </w:rPr>
        <w:t>' kun je het percentage vrije bronnen zien. Onder Windows NT/XP en Windows 2000 zal hier altijd 100% worden vermeld. Als het -1% is dan kan op jouw computer de "ResMon.dll" niet worden gevonden. Deze externe routine is nodig om het percentage te kunnen bepalen. Als Koploper wordt geïnstalleerd, zal ResMon.dll automatisch op je systeem worden geplaatst.</w:t>
      </w:r>
    </w:p>
    <w:p w:rsidR="00586BAE" w:rsidRDefault="00586BAE">
      <w:pPr>
        <w:rPr>
          <w:color w:val="000000"/>
        </w:rPr>
      </w:pPr>
    </w:p>
    <w:p w:rsidR="00586BAE" w:rsidRDefault="00586BAE">
      <w:pPr>
        <w:rPr>
          <w:color w:val="000000"/>
        </w:rPr>
      </w:pPr>
      <w:r>
        <w:rPr>
          <w:color w:val="000000"/>
        </w:rPr>
        <w:t>Als de meldingen in de trend van 'WinAPI failed' voorkomen bij onderhouden blokken of onderhouden baanontwerp, is het ook mogelijk om alle vensters te sluiten voordat je een van deze vensters opent. Dit kun je instellen bij de '</w:t>
      </w:r>
      <w:r>
        <w:rPr>
          <w:color w:val="008000"/>
        </w:rPr>
        <w:t xml:space="preserve">instellingen per database: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AF75D9">
        <w:rPr>
          <w:noProof/>
          <w:color w:val="008000"/>
        </w:rPr>
        <w:instrText>268</w:instrText>
      </w:r>
      <w:r>
        <w:rPr>
          <w:color w:val="008000"/>
        </w:rPr>
        <w:fldChar w:fldCharType="end"/>
      </w:r>
      <w:r>
        <w:rPr>
          <w:color w:val="008000"/>
        </w:rPr>
        <w:fldChar w:fldCharType="end"/>
      </w:r>
      <w:r>
        <w:rPr>
          <w:color w:val="000000"/>
        </w:rPr>
        <w:t xml:space="preserve">' en wel bij de optie: </w:t>
      </w:r>
      <w:r>
        <w:rPr>
          <w:color w:val="008000"/>
        </w:rPr>
        <w:t xml:space="preserve">bij baanonderhoud »Page </w:t>
      </w:r>
      <w:r>
        <w:rPr>
          <w:color w:val="008000"/>
        </w:rPr>
        <w:fldChar w:fldCharType="begin"/>
      </w:r>
      <w:r>
        <w:rPr>
          <w:color w:val="008000"/>
        </w:rPr>
        <w:instrText>GOTOBUTTON B0x4C78E7DC</w:instrText>
      </w:r>
      <w:r>
        <w:rPr>
          <w:color w:val="008000"/>
        </w:rPr>
        <w:fldChar w:fldCharType="begin"/>
      </w:r>
      <w:r>
        <w:rPr>
          <w:color w:val="008000"/>
        </w:rPr>
        <w:instrText>PAGEREF B0x4C78E7DC</w:instrText>
      </w:r>
      <w:r>
        <w:rPr>
          <w:color w:val="008000"/>
        </w:rPr>
        <w:fldChar w:fldCharType="separate"/>
      </w:r>
      <w:r w:rsidR="00AF75D9">
        <w:rPr>
          <w:noProof/>
          <w:color w:val="008000"/>
        </w:rPr>
        <w:instrText>272</w:instrText>
      </w:r>
      <w:r>
        <w:rPr>
          <w:color w:val="008000"/>
        </w:rPr>
        <w:fldChar w:fldCharType="end"/>
      </w:r>
      <w:r>
        <w:rPr>
          <w:color w:val="008000"/>
        </w:rPr>
        <w:fldChar w:fldCharType="end"/>
      </w:r>
      <w:r>
        <w:rPr>
          <w:color w:val="000000"/>
        </w:rPr>
        <w:t>. Even voor de goede orde: de vrije bronnen hebben niets te maken met de hoeveelheid geheugen in je computer.</w:t>
      </w:r>
    </w:p>
    <w:bookmarkStart w:id="4105" w:name="_004E894D"/>
    <w:bookmarkStart w:id="4106" w:name="B0x4DAC121A"/>
    <w:bookmarkEnd w:id="4105"/>
    <w:bookmarkEnd w:id="4106"/>
    <w:p w:rsidR="00586BAE" w:rsidRPr="00BE2BEB" w:rsidRDefault="00586BAE" w:rsidP="00BE2BEB">
      <w:pPr>
        <w:pStyle w:val="Kop1"/>
      </w:pPr>
      <w:r w:rsidRPr="00BE2BEB">
        <w:fldChar w:fldCharType="begin"/>
      </w:r>
      <w:r w:rsidRPr="00BE2BEB">
        <w:instrText>xe "Spooktreinbeveiliging"</w:instrText>
      </w:r>
      <w:r w:rsidRPr="00BE2BEB">
        <w:fldChar w:fldCharType="end"/>
      </w:r>
      <w:r w:rsidRPr="00BE2BEB">
        <w:fldChar w:fldCharType="begin"/>
      </w:r>
      <w:r w:rsidRPr="00BE2BEB">
        <w:instrText>xe "Beveiliging tegen foutieve wisselstanden"</w:instrText>
      </w:r>
      <w:r w:rsidRPr="00BE2BEB">
        <w:fldChar w:fldCharType="end"/>
      </w:r>
      <w:r w:rsidRPr="00BE2BEB">
        <w:fldChar w:fldCharType="begin"/>
      </w:r>
      <w:r w:rsidRPr="00BE2BEB">
        <w:instrText>xe "Melden van spooktreinen"</w:instrText>
      </w:r>
      <w:r w:rsidRPr="00BE2BEB">
        <w:fldChar w:fldCharType="end"/>
      </w:r>
      <w:bookmarkStart w:id="4107" w:name="_Toc479280331"/>
      <w:r w:rsidRPr="00BE2BEB">
        <w:rPr>
          <w:szCs w:val="36"/>
        </w:rPr>
        <w:t>Spooktreinbeveiliging</w:t>
      </w:r>
      <w:bookmarkEnd w:id="4107"/>
    </w:p>
    <w:p w:rsidR="00586BAE" w:rsidRDefault="00586BAE" w:rsidP="00BE2BEB">
      <w:pPr>
        <w:pStyle w:val="Kop4"/>
      </w:pPr>
      <w:r>
        <w:t>Wat is spooktreinbeveiliging?</w:t>
      </w:r>
    </w:p>
    <w:p w:rsidR="00586BAE" w:rsidRDefault="00586BAE">
      <w:pPr>
        <w:rPr>
          <w:color w:val="000000"/>
        </w:rPr>
      </w:pPr>
      <w:r>
        <w:rPr>
          <w:color w:val="000000"/>
        </w:rPr>
        <w:t>De spooktreinbeveiliging is vooral bedoeld voor de ervaren Koploper gebruikers. Door de jaren heen heb ik best veel vraag gekregen naar deze mogelijkheid. Uiteindelijk heeft dit geresulteerd in een oplossing om treinen op te vangen die om de een of andere reden op het verkeerde spoor terechtkomen. Zoiets kan gebeuren als bijvoorbeeld een wissel een keertje weigert of een losgekoppeld wagonnetje terugrijdt op een helling. Koploper zal dan snel de baan stilzetten en een mogelijke botsing voorkomen.</w:t>
      </w:r>
    </w:p>
    <w:p w:rsidR="00586BAE" w:rsidRDefault="00586BAE" w:rsidP="00BE2BEB">
      <w:pPr>
        <w:pStyle w:val="Kop4"/>
      </w:pPr>
      <w:r>
        <w:t>Hoe werkt het?</w:t>
      </w:r>
    </w:p>
    <w:p w:rsidR="00586BAE" w:rsidRDefault="00586BAE" w:rsidP="00BE2BEB">
      <w:pPr>
        <w:keepNext/>
        <w:rPr>
          <w:color w:val="000000"/>
        </w:rPr>
      </w:pPr>
      <w:r>
        <w:rPr>
          <w:color w:val="000000"/>
        </w:rPr>
        <w:t xml:space="preserve">Door alle baandefinities weet Koploper precies welke bezetmelders een bezetmelding moeten gaan afgeven. We hebben het hier over verwachte bezetmeldingen. Als je dit omdraait, zijn er natuurlijk ook bezetmeldingen die Koploper niet verwacht. Zo'n niet verwachte bezetmelding is een </w:t>
      </w:r>
      <w:r>
        <w:rPr>
          <w:i/>
          <w:iCs/>
          <w:color w:val="000000"/>
        </w:rPr>
        <w:t>spookbezetmelding</w:t>
      </w:r>
      <w:r>
        <w:rPr>
          <w:color w:val="000000"/>
        </w:rPr>
        <w:t xml:space="preserve">. Koploper weet niet wie of wat hiervoor verantwoordelijk is. Als zo'n spookmelding binnenkomt, zal Koploper een noodstop genereren en melden welke bezetmeldpunt de spookmelding heeft veroorzaakt. Als het mogelijk is, wordt ook het blok erbij vermeld. De spooktreinbeveiliging staat normaal uit. Je moet de beveiliging zelf activeren in het programma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Hierna krijg je een extra toolbar te zien:</w:t>
      </w:r>
    </w:p>
    <w:p w:rsidR="00586BAE" w:rsidRDefault="00BA2C0C">
      <w:pPr>
        <w:rPr>
          <w:color w:val="000000"/>
        </w:rPr>
      </w:pPr>
      <w:r>
        <w:rPr>
          <w:noProof/>
          <w:color w:val="000000"/>
        </w:rPr>
        <w:drawing>
          <wp:inline distT="0" distB="0" distL="0" distR="0" wp14:anchorId="67031F42" wp14:editId="7DD313B2">
            <wp:extent cx="622800" cy="187200"/>
            <wp:effectExtent l="0" t="0" r="6350" b="3810"/>
            <wp:docPr id="451" name="Afbeelding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25">
                      <a:extLst>
                        <a:ext uri="{28A0092B-C50C-407E-A947-70E740481C1C}">
                          <a14:useLocalDpi xmlns:a14="http://schemas.microsoft.com/office/drawing/2010/main"/>
                        </a:ext>
                      </a:extLst>
                    </a:blip>
                    <a:srcRect/>
                    <a:stretch>
                      <a:fillRect/>
                    </a:stretch>
                  </pic:blipFill>
                  <pic:spPr bwMode="auto">
                    <a:xfrm>
                      <a:off x="0" y="0"/>
                      <a:ext cx="622800" cy="187200"/>
                    </a:xfrm>
                    <a:prstGeom prst="rect">
                      <a:avLst/>
                    </a:prstGeom>
                    <a:noFill/>
                    <a:ln>
                      <a:noFill/>
                    </a:ln>
                  </pic:spPr>
                </pic:pic>
              </a:graphicData>
            </a:graphic>
          </wp:inline>
        </w:drawing>
      </w:r>
    </w:p>
    <w:p w:rsidR="00586BAE" w:rsidRDefault="00586BAE">
      <w:pPr>
        <w:rPr>
          <w:color w:val="000000"/>
        </w:rPr>
      </w:pPr>
      <w:r>
        <w:rPr>
          <w:color w:val="000000"/>
        </w:rPr>
        <w:t>Het linker spookje (met het kruisje erdoor) geeft aan dat de spooktreinbeveiliging totaal is uitgeschakeld. Het middelste spookje (het halve spookje) activeert de beperkte spooktreinbeveiliging. Het rechter spookje (het volledige spookje) activeert de volledige spooktreinbeveiliging. Deze opties zijn ook te zetten via het menu 'rijden' &gt; 'spooktreinen'.</w:t>
      </w:r>
    </w:p>
    <w:p w:rsidR="00586BAE" w:rsidRDefault="00586BAE">
      <w:pPr>
        <w:rPr>
          <w:color w:val="000000"/>
        </w:rPr>
      </w:pPr>
    </w:p>
    <w:p w:rsidR="00586BAE" w:rsidRDefault="00586BAE">
      <w:pPr>
        <w:rPr>
          <w:color w:val="000000"/>
        </w:rPr>
      </w:pPr>
      <w:r>
        <w:rPr>
          <w:color w:val="000000"/>
        </w:rPr>
        <w:t xml:space="preserve">Beperkte spooktreindetectie wil zeggen dat alleen bezetmelders in een blok meedoen. Ook moet bij het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van het blok de optie </w:t>
      </w:r>
      <w:r>
        <w:rPr>
          <w:color w:val="008000"/>
        </w:rPr>
        <w:t xml:space="preserve">'Ook beperkte spooktreindetectie' »Page </w:t>
      </w:r>
      <w:r>
        <w:rPr>
          <w:color w:val="008000"/>
        </w:rPr>
        <w:fldChar w:fldCharType="begin"/>
      </w:r>
      <w:r>
        <w:rPr>
          <w:color w:val="008000"/>
        </w:rPr>
        <w:instrText>GOTOBUTTON B0x4C0BCDB0</w:instrText>
      </w:r>
      <w:r>
        <w:rPr>
          <w:color w:val="008000"/>
        </w:rPr>
        <w:fldChar w:fldCharType="begin"/>
      </w:r>
      <w:r>
        <w:rPr>
          <w:color w:val="008000"/>
        </w:rPr>
        <w:instrText>PAGEREF B0x4C0BCDB0</w:instrText>
      </w:r>
      <w:r>
        <w:rPr>
          <w:color w:val="008000"/>
        </w:rPr>
        <w:fldChar w:fldCharType="separate"/>
      </w:r>
      <w:r w:rsidR="00AF75D9">
        <w:rPr>
          <w:noProof/>
          <w:color w:val="008000"/>
        </w:rPr>
        <w:instrText>142</w:instrText>
      </w:r>
      <w:r>
        <w:rPr>
          <w:color w:val="008000"/>
        </w:rPr>
        <w:fldChar w:fldCharType="end"/>
      </w:r>
      <w:r>
        <w:rPr>
          <w:color w:val="008000"/>
        </w:rPr>
        <w:fldChar w:fldCharType="end"/>
      </w:r>
      <w:r>
        <w:rPr>
          <w:color w:val="000000"/>
        </w:rPr>
        <w:t xml:space="preserve"> zijn geactiveerd. Hierdoor kun je bijvoorbeeld tijdelijk de spooktreindetectie in het station uitzetten wanneer je handmatig wilt gaan rangeren. Anders zou je in dit gebied veel spookmeldingen krijgen.</w:t>
      </w:r>
    </w:p>
    <w:p w:rsidR="00586BAE" w:rsidRDefault="00586BAE" w:rsidP="00BE2BEB">
      <w:pPr>
        <w:pStyle w:val="Kop4"/>
      </w:pPr>
      <w:r>
        <w:t>Bezetmelders uitsluiten of selecteren</w:t>
      </w:r>
    </w:p>
    <w:p w:rsidR="00586BAE" w:rsidRDefault="00586BAE">
      <w:pPr>
        <w:rPr>
          <w:color w:val="000000"/>
        </w:rPr>
      </w:pPr>
      <w:r>
        <w:rPr>
          <w:color w:val="000000"/>
        </w:rPr>
        <w:t xml:space="preserve">Als er bezetmeldpunten zijn die door de plek waar ze liggen altijd een spookmelding geven en niet op een andere manier uitgesloten kunnen worden, is er speciaal een </w:t>
      </w:r>
      <w:r>
        <w:rPr>
          <w:color w:val="008000"/>
        </w:rPr>
        <w:t xml:space="preserve">venster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AF75D9">
        <w:rPr>
          <w:noProof/>
          <w:color w:val="008000"/>
        </w:rPr>
        <w:instrText>245</w:instrText>
      </w:r>
      <w:r>
        <w:rPr>
          <w:color w:val="008000"/>
        </w:rPr>
        <w:fldChar w:fldCharType="end"/>
      </w:r>
      <w:r>
        <w:rPr>
          <w:color w:val="008000"/>
        </w:rPr>
        <w:fldChar w:fldCharType="end"/>
      </w:r>
      <w:r>
        <w:rPr>
          <w:color w:val="000000"/>
        </w:rPr>
        <w:t xml:space="preserve"> om deze bezetmelders uit te sluiten. De andere kant is dat je slechts een paar bezetmeldpunten wilt controleren. Afhankelijk van de instelling het </w:t>
      </w:r>
      <w:r>
        <w:rPr>
          <w:color w:val="008000"/>
        </w:rPr>
        <w:t xml:space="preserve">venster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AF75D9">
        <w:rPr>
          <w:noProof/>
          <w:color w:val="008000"/>
        </w:rPr>
        <w:instrText>245</w:instrText>
      </w:r>
      <w:r>
        <w:rPr>
          <w:color w:val="008000"/>
        </w:rPr>
        <w:fldChar w:fldCharType="end"/>
      </w:r>
      <w:r>
        <w:rPr>
          <w:color w:val="008000"/>
        </w:rPr>
        <w:fldChar w:fldCharType="end"/>
      </w:r>
      <w:r>
        <w:rPr>
          <w:color w:val="000000"/>
        </w:rPr>
        <w:t xml:space="preserve"> sluit je bezetmeldpunten uit of geef je op bij welke bezetmeldpunten spooktreindetectie van toepassing is.</w:t>
      </w:r>
    </w:p>
    <w:p w:rsidR="00586BAE" w:rsidRDefault="00586BAE" w:rsidP="00BE2BEB">
      <w:pPr>
        <w:pStyle w:val="Kop4"/>
      </w:pPr>
      <w:r>
        <w:t>Melding uitbreiden</w:t>
      </w:r>
    </w:p>
    <w:p w:rsidR="00586BAE" w:rsidRDefault="00586BAE">
      <w:pPr>
        <w:rPr>
          <w:color w:val="000000"/>
        </w:rPr>
      </w:pPr>
      <w:r>
        <w:rPr>
          <w:color w:val="000000"/>
        </w:rPr>
        <w:t xml:space="preserve">Daar soms de standaard melding niet voldoende informatie kan geven om snel te weten waar het de fout is opgetreden, kan in </w:t>
      </w:r>
      <w:r>
        <w:rPr>
          <w:color w:val="008000"/>
        </w:rPr>
        <w:t xml:space="preserve">beschrijving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AF75D9">
        <w:rPr>
          <w:noProof/>
          <w:color w:val="008000"/>
        </w:rPr>
        <w:instrText>288</w:instrText>
      </w:r>
      <w:r>
        <w:rPr>
          <w:color w:val="008000"/>
        </w:rPr>
        <w:fldChar w:fldCharType="end"/>
      </w:r>
      <w:r>
        <w:rPr>
          <w:color w:val="008000"/>
        </w:rPr>
        <w:fldChar w:fldCharType="end"/>
      </w:r>
      <w:r>
        <w:rPr>
          <w:color w:val="000000"/>
        </w:rPr>
        <w:t xml:space="preserve"> een extra aanvullende omschrijving worden vastgelegd.</w:t>
      </w:r>
    </w:p>
    <w:p w:rsidR="00586BAE" w:rsidRDefault="00586BAE" w:rsidP="00BE2BEB">
      <w:pPr>
        <w:pStyle w:val="Kop4"/>
      </w:pPr>
      <w:r>
        <w:t>Uitgangspunten</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een blok alleen handmatig bezet is of als een trein in een blok is geplaatst en nog niet automatisch rijdt, mogen de bezetmelders wel een bezetmelding afgeven, zonder dat dit een noodstop tot gevolg heeft. Hierdoor kun je veilig een trein in een blok plaatsen als deze nog niet op de baan staat.</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Spooktreinbeveiliging moet worden geactiveerd. Allereerst in 'instellingen per database' en hierna ook nog in een aparte toolbar. Normaal staat deze beveiliging uit!</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AF75D9">
        <w:rPr>
          <w:noProof/>
          <w:color w:val="008000"/>
        </w:rPr>
        <w:instrText>278</w:instrText>
      </w:r>
      <w:r>
        <w:rPr>
          <w:color w:val="008000"/>
        </w:rPr>
        <w:fldChar w:fldCharType="end"/>
      </w:r>
      <w:r>
        <w:rPr>
          <w:color w:val="008000"/>
        </w:rPr>
        <w:fldChar w:fldCharType="end"/>
      </w:r>
      <w:r>
        <w:rPr>
          <w:color w:val="000000"/>
        </w:rPr>
        <w:t xml:space="preserve"> kun je aangeven of je spookmeldingen wilt checken. Ook is er een indicatie 'alleen voor- en achterkant' worden gedetecteerd. Hiermee haal je eventuele meldingen van een staartstuk van een trein in een vorig blok weg. De spookmelding werkt pas weer nadat een trein in een blok is geweest en het blok weer volledig is vrijgekomen. Als de trein stilstaat, werkt de detectie nog wel! Deze optie hoef je niet te gebruiken als je treinen helemaal worden gedetecteerd.</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een bezetmelder is aangesloten op een wissel en het wissel is aangegeven in </w:t>
      </w:r>
      <w:r>
        <w:rPr>
          <w:color w:val="008000"/>
        </w:rPr>
        <w:t xml:space="preserve">'wissels/lijnen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000000"/>
        </w:rPr>
        <w:t>, wordt een noodstop gegenereerd als de bezetmelder een bezetmelding afgeeft zonder dat het wissel bezet is.</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Het is ook mogelijk om een of meer bezetmelders totaal uit te sluiten van de spooktreindetectie. Zie hiervoor: </w:t>
      </w:r>
      <w:r>
        <w:rPr>
          <w:color w:val="008000"/>
        </w:rPr>
        <w:t xml:space="preserve">spookmeldingen; uitgesloten bezetmelders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AF75D9">
        <w:rPr>
          <w:noProof/>
          <w:color w:val="008000"/>
        </w:rPr>
        <w:instrText>245</w:instrText>
      </w:r>
      <w:r>
        <w:rPr>
          <w:color w:val="008000"/>
        </w:rPr>
        <w:fldChar w:fldCharType="end"/>
      </w:r>
      <w:r>
        <w:rPr>
          <w:color w:val="008000"/>
        </w:rPr>
        <w:fldChar w:fldCharType="end"/>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een trein in een blok rijdt en spontaan één van de bezetmelders actief wordt, komt hiervan geen melding.</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Tijdens de beperkte spooktreindetectie doen alleen bezetmelders mee die in blokken liggen, waarvan in het bijbehorende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is aangegeven dat spooktreindetectie ook bij beperkte controle van toepassing is.</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Een bezetmelding van een blokkaart die is opgenomen in een wisselstraat van het HCCM-systeem worden niet gemeld!</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Losse bezetmelders kunnen ook meedoen in de spooktreindetectie. Er mag dan NOOIT een trein over een bezetmelding rijden die niet werd verwacht.</w:t>
      </w:r>
    </w:p>
    <w:p w:rsidR="00586BAE" w:rsidRDefault="00586B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het algemene testprogramma actief is of in 'onderhouden locomotieven' de snelheid wordt geijkt, is de gehele spookdetectie uitgeschakeld.</w:t>
      </w:r>
    </w:p>
    <w:p w:rsidR="00586BAE" w:rsidRDefault="00586BAE">
      <w:pPr>
        <w:tabs>
          <w:tab w:val="left" w:pos="220"/>
        </w:tabs>
        <w:rPr>
          <w:color w:val="000000"/>
        </w:rPr>
      </w:pPr>
    </w:p>
    <w:p w:rsidR="00586BAE" w:rsidRDefault="00586BAE">
      <w:pPr>
        <w:tabs>
          <w:tab w:val="left" w:pos="220"/>
        </w:tabs>
        <w:rPr>
          <w:color w:val="000000"/>
        </w:rPr>
      </w:pPr>
      <w:r>
        <w:rPr>
          <w:color w:val="000000"/>
        </w:rPr>
        <w:t>Invoeren van de spooktreinbeveiliging op je baan kan best een aantal problemen en vraagstukken opleveren. Daar PaHaSOFT sinds 2010 geen support meer geeft moet jij op een andere manier antwoord op je vragen proberen te krijgen (middels diverse forums op het internet krijg je bijna altijd goede en snelle support).</w:t>
      </w:r>
    </w:p>
    <w:bookmarkStart w:id="4108" w:name="_004E9DAE"/>
    <w:bookmarkStart w:id="4109" w:name="B0x4DAC1143"/>
    <w:bookmarkEnd w:id="4108"/>
    <w:bookmarkEnd w:id="4109"/>
    <w:p w:rsidR="00586BAE" w:rsidRPr="00BE2BEB" w:rsidRDefault="00586BAE" w:rsidP="00BE2BEB">
      <w:pPr>
        <w:pStyle w:val="Kop1"/>
        <w:rPr>
          <w:szCs w:val="36"/>
        </w:rPr>
      </w:pPr>
      <w:r w:rsidRPr="00BE2BEB">
        <w:fldChar w:fldCharType="begin"/>
      </w:r>
      <w:r w:rsidRPr="00BE2BEB">
        <w:instrText>xe "Globaal overzicht"</w:instrText>
      </w:r>
      <w:r w:rsidRPr="00BE2BEB">
        <w:fldChar w:fldCharType="end"/>
      </w:r>
      <w:r w:rsidRPr="00BE2BEB">
        <w:fldChar w:fldCharType="begin"/>
      </w:r>
      <w:r w:rsidRPr="00BE2BEB">
        <w:instrText>xe "Pijlen in baanoverzicht"</w:instrText>
      </w:r>
      <w:r w:rsidRPr="00BE2BEB">
        <w:fldChar w:fldCharType="end"/>
      </w:r>
      <w:r w:rsidRPr="00BE2BEB">
        <w:fldChar w:fldCharType="begin"/>
      </w:r>
      <w:r w:rsidRPr="00BE2BEB">
        <w:instrText>xe "Hoe werken de pijlen in het baanoverzicht"</w:instrText>
      </w:r>
      <w:r w:rsidRPr="00BE2BEB">
        <w:fldChar w:fldCharType="end"/>
      </w:r>
      <w:bookmarkStart w:id="4110" w:name="_Toc479280332"/>
      <w:r w:rsidRPr="00BE2BEB">
        <w:rPr>
          <w:szCs w:val="36"/>
        </w:rPr>
        <w:t>Pijlen in het baanoverzicht</w:t>
      </w:r>
      <w:bookmarkEnd w:id="4110"/>
    </w:p>
    <w:p w:rsidR="00586BAE" w:rsidRPr="00BE2BEB" w:rsidRDefault="00586BAE" w:rsidP="00BE2BEB">
      <w:pPr>
        <w:pStyle w:val="Kop4"/>
      </w:pPr>
      <w:r>
        <w:rPr>
          <w:bCs/>
          <w:szCs w:val="24"/>
        </w:rPr>
        <w:t>W</w:t>
      </w:r>
      <w:r w:rsidRPr="00BE2BEB">
        <w:t>aarvoor pijlen</w:t>
      </w:r>
    </w:p>
    <w:p w:rsidR="00586BAE" w:rsidRDefault="00586BAE">
      <w:pPr>
        <w:rPr>
          <w:color w:val="000000"/>
        </w:rPr>
      </w:pPr>
      <w:r>
        <w:rPr>
          <w:color w:val="000000"/>
        </w:rPr>
        <w:t xml:space="preserve">Wanneer een treinbaan groot is kan niet meer worden volstaan met één tabblad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AF75D9">
        <w:rPr>
          <w:noProof/>
          <w:color w:val="008000"/>
        </w:rPr>
        <w:instrText>358</w:instrText>
      </w:r>
      <w:r>
        <w:rPr>
          <w:color w:val="008000"/>
        </w:rPr>
        <w:fldChar w:fldCharType="end"/>
      </w:r>
      <w:r>
        <w:rPr>
          <w:color w:val="008000"/>
        </w:rPr>
        <w:fldChar w:fldCharType="end"/>
      </w:r>
      <w:r>
        <w:rPr>
          <w:color w:val="000000"/>
        </w:rPr>
        <w:t xml:space="preserve">. Hierdoor is het niet mogelijk om een overzicht te hebben over de status van de gehele baan. Wel kan je een globaal overzicht maken waar alleen maar lijnen zijn getekend en verder geen blokken, wissels en seinen. De lijnen zijn of gekoppeld aan een blok of behoren bij een wisselstraat. Door middel van de kleuren van de lijnen kan wel iets worden opgemaakt over de status van de baan en het rijden van de treinen. </w:t>
      </w:r>
    </w:p>
    <w:p w:rsidR="00586BAE" w:rsidRDefault="00586BAE">
      <w:pPr>
        <w:rPr>
          <w:color w:val="000000"/>
        </w:rPr>
      </w:pPr>
    </w:p>
    <w:p w:rsidR="00586BAE" w:rsidRDefault="00586BAE">
      <w:pPr>
        <w:rPr>
          <w:color w:val="000000"/>
        </w:rPr>
      </w:pPr>
      <w:r>
        <w:rPr>
          <w:color w:val="000000"/>
        </w:rPr>
        <w:t xml:space="preserve">Om dit duidelijker te maken is een pijl toegevoegd 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Hiermee kan een treinbeweging meer zichtbaar worden gemaakt en is het makkelijker af te leiden uit het globale overzicht welke treinbewegingen gebeuren.</w:t>
      </w:r>
    </w:p>
    <w:p w:rsidR="00586BAE" w:rsidRDefault="00586BAE">
      <w:pPr>
        <w:rPr>
          <w:color w:val="000000"/>
        </w:rPr>
      </w:pPr>
    </w:p>
    <w:p w:rsidR="00586BAE" w:rsidRDefault="00586BAE" w:rsidP="00BE2BEB">
      <w:pPr>
        <w:keepNext/>
        <w:rPr>
          <w:color w:val="000000"/>
        </w:rPr>
      </w:pPr>
      <w:r>
        <w:rPr>
          <w:color w:val="000000"/>
        </w:rPr>
        <w:t>Een voorbeeld van een zo'n globaal overzicht met pijlen:</w:t>
      </w:r>
    </w:p>
    <w:p w:rsidR="00586BAE" w:rsidRDefault="00BA2C0C">
      <w:pPr>
        <w:rPr>
          <w:color w:val="000000"/>
        </w:rPr>
      </w:pPr>
      <w:r>
        <w:rPr>
          <w:noProof/>
          <w:color w:val="800000"/>
        </w:rPr>
        <w:drawing>
          <wp:inline distT="0" distB="0" distL="0" distR="0" wp14:anchorId="25A78302" wp14:editId="2659BA6C">
            <wp:extent cx="3430800" cy="3474000"/>
            <wp:effectExtent l="0" t="0" r="0" b="0"/>
            <wp:docPr id="452" name="Afbeelding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96">
                      <a:extLst>
                        <a:ext uri="{28A0092B-C50C-407E-A947-70E740481C1C}">
                          <a14:useLocalDpi xmlns:a14="http://schemas.microsoft.com/office/drawing/2010/main"/>
                        </a:ext>
                      </a:extLst>
                    </a:blip>
                    <a:srcRect/>
                    <a:stretch>
                      <a:fillRect/>
                    </a:stretch>
                  </pic:blipFill>
                  <pic:spPr bwMode="auto">
                    <a:xfrm>
                      <a:off x="0" y="0"/>
                      <a:ext cx="3430800" cy="3474000"/>
                    </a:xfrm>
                    <a:prstGeom prst="rect">
                      <a:avLst/>
                    </a:prstGeom>
                    <a:noFill/>
                    <a:ln>
                      <a:noFill/>
                    </a:ln>
                  </pic:spPr>
                </pic:pic>
              </a:graphicData>
            </a:graphic>
          </wp:inline>
        </w:drawing>
      </w:r>
    </w:p>
    <w:p w:rsidR="00586BAE" w:rsidRDefault="00586BAE" w:rsidP="00BE2BEB">
      <w:pPr>
        <w:pStyle w:val="Kop4"/>
      </w:pPr>
      <w:r>
        <w:t>Eigenschappen</w:t>
      </w:r>
    </w:p>
    <w:p w:rsidR="00586BAE" w:rsidRDefault="00586BAE">
      <w:pPr>
        <w:rPr>
          <w:color w:val="000000"/>
        </w:rPr>
      </w:pPr>
      <w:r>
        <w:rPr>
          <w:color w:val="000000"/>
        </w:rPr>
        <w:t xml:space="preserve">Een pijl heeft slechts een paar </w:t>
      </w:r>
      <w:r>
        <w:rPr>
          <w:color w:val="008000"/>
        </w:rPr>
        <w:t xml:space="preserve">eigenschappen »Page </w:t>
      </w:r>
      <w:r>
        <w:rPr>
          <w:color w:val="008000"/>
        </w:rPr>
        <w:fldChar w:fldCharType="begin"/>
      </w:r>
      <w:r>
        <w:rPr>
          <w:color w:val="008000"/>
        </w:rPr>
        <w:instrText>GOTOBUTTON B0x4C3EB4B4</w:instrText>
      </w:r>
      <w:r>
        <w:rPr>
          <w:color w:val="008000"/>
        </w:rPr>
        <w:fldChar w:fldCharType="begin"/>
      </w:r>
      <w:r>
        <w:rPr>
          <w:color w:val="008000"/>
        </w:rPr>
        <w:instrText>PAGEREF B0x4C3EB4B4</w:instrText>
      </w:r>
      <w:r>
        <w:rPr>
          <w:color w:val="008000"/>
        </w:rPr>
        <w:fldChar w:fldCharType="separate"/>
      </w:r>
      <w:r w:rsidR="00AF75D9">
        <w:rPr>
          <w:noProof/>
          <w:color w:val="008000"/>
        </w:rPr>
        <w:instrText>195</w:instrText>
      </w:r>
      <w:r>
        <w:rPr>
          <w:color w:val="008000"/>
        </w:rPr>
        <w:fldChar w:fldCharType="end"/>
      </w:r>
      <w:r>
        <w:rPr>
          <w:color w:val="008000"/>
        </w:rPr>
        <w:fldChar w:fldCharType="end"/>
      </w:r>
      <w:r>
        <w:rPr>
          <w:color w:val="000000"/>
        </w:rPr>
        <w:t>: Eén daarvan is: de richting uitgedrukt in graden. 0 graden is naar boven, 90 graden is naar rechts, 180 graden is naar beneden en 270 graden is naar links. Het maximum is 359 graden.</w:t>
      </w:r>
    </w:p>
    <w:p w:rsidR="00586BAE" w:rsidRDefault="00586BAE">
      <w:pPr>
        <w:rPr>
          <w:color w:val="000000"/>
        </w:rPr>
      </w:pPr>
      <w:r>
        <w:rPr>
          <w:color w:val="000000"/>
        </w:rPr>
        <w:t>Tijdens het rijden heeft een pijl 2 mogelijke statussen: niet of wel actief. Het is mogelijk om een pijl te verbergen als deze niet actief is. Alleen de actieve pijlen zijn dan zichtbaar.</w:t>
      </w:r>
    </w:p>
    <w:p w:rsidR="00586BAE" w:rsidRDefault="00586BAE">
      <w:pPr>
        <w:rPr>
          <w:color w:val="000000"/>
        </w:rPr>
      </w:pPr>
      <w:r>
        <w:rPr>
          <w:color w:val="000000"/>
        </w:rPr>
        <w:t>Tijdens het baanontwerp heeft de pijl een nummer. Dit nummer is er door Koploper aan toegekend en kan niet worden gewijzigd.</w:t>
      </w:r>
    </w:p>
    <w:p w:rsidR="00586BAE" w:rsidRDefault="00586BAE" w:rsidP="00BE2BEB">
      <w:pPr>
        <w:pStyle w:val="Kop4"/>
      </w:pPr>
      <w:r>
        <w:t>Werking</w:t>
      </w:r>
    </w:p>
    <w:p w:rsidR="00586BAE" w:rsidRDefault="00586BAE">
      <w:pPr>
        <w:rPr>
          <w:color w:val="000000"/>
        </w:rPr>
      </w:pPr>
      <w:r>
        <w:rPr>
          <w:color w:val="000000"/>
        </w:rPr>
        <w:t xml:space="preserve">Een pijl selecteren en actief maken gebeurd door een wisselstraat. Tijdens het </w:t>
      </w:r>
      <w:r>
        <w:rPr>
          <w:color w:val="008000"/>
        </w:rPr>
        <w:t xml:space="preserve">onderhouden van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in het </w:t>
      </w:r>
      <w:r>
        <w:rPr>
          <w:color w:val="008000"/>
        </w:rPr>
        <w:t xml:space="preserve">baanontwerp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AF75D9">
        <w:rPr>
          <w:noProof/>
          <w:color w:val="008000"/>
        </w:rPr>
        <w:instrText>176</w:instrText>
      </w:r>
      <w:r>
        <w:rPr>
          <w:color w:val="008000"/>
        </w:rPr>
        <w:fldChar w:fldCharType="end"/>
      </w:r>
      <w:r>
        <w:rPr>
          <w:color w:val="008000"/>
        </w:rPr>
        <w:fldChar w:fldCharType="end"/>
      </w:r>
      <w:r>
        <w:rPr>
          <w:color w:val="000000"/>
        </w:rPr>
        <w:t xml:space="preserve"> kunnen pijlen worden gekoppeld aan een wisselstraat. Een pijl kan gespiegeld worden om de juiste richting aan te geven. Wanneer met de rechtermuisknop op een pijl wordt geklikt is in het popupmenu een mogelijkheid tot spiegelen.</w:t>
      </w:r>
    </w:p>
    <w:p w:rsidR="00586BAE" w:rsidRDefault="00586BAE">
      <w:pPr>
        <w:rPr>
          <w:color w:val="000000"/>
        </w:rPr>
      </w:pPr>
    </w:p>
    <w:p w:rsidR="00586BAE" w:rsidRDefault="00586BAE">
      <w:pPr>
        <w:rPr>
          <w:color w:val="000000"/>
        </w:rPr>
      </w:pPr>
      <w:r>
        <w:rPr>
          <w:color w:val="000000"/>
        </w:rPr>
        <w:t xml:space="preserve">Ook kan van een pijl, op dezelfde manier als bij een wissel, worden aangegeven wanneer deze weer op non-actief gezet moet worden. Het kan ook anders: een pijl kan je koppelen aan een blok en aangeven bij de pijl dat deze vrij moet komen gelijk met een blok. </w:t>
      </w:r>
    </w:p>
    <w:p w:rsidR="00586BAE" w:rsidRDefault="00586BAE">
      <w:pPr>
        <w:rPr>
          <w:color w:val="000000"/>
        </w:rPr>
      </w:pPr>
    </w:p>
    <w:p w:rsidR="00586BAE" w:rsidRDefault="00586BAE">
      <w:pPr>
        <w:rPr>
          <w:color w:val="000000"/>
        </w:rPr>
      </w:pPr>
      <w:r>
        <w:rPr>
          <w:color w:val="000000"/>
        </w:rPr>
        <w:t xml:space="preserve">Dit heeft een neven effect: als een locomotief wordt omgeschakeld naar handmatig rijden blijft de pijl nog zichtbaar. Als nu de </w:t>
      </w:r>
      <w:r>
        <w:rPr>
          <w:color w:val="008000"/>
        </w:rPr>
        <w:t xml:space="preserve">rijrichting van de locomotief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wordt aangepast, zal ook de pijl die gekoppeld is aan het blok van richting omdraaien. Hierdoor is het zichtbaar naar welke richting de locomotief zal rijden. Het laatste werkt niet als de locomotief nieuw in een blok is geplaatst. Het werkt alleen als de locomotief een blok is in komen rijden en er wordt overgeschakeld naar handmatig rijden.</w:t>
      </w:r>
    </w:p>
    <w:bookmarkStart w:id="4111" w:name="_004F0301"/>
    <w:bookmarkStart w:id="4112" w:name="B0x4DABD119"/>
    <w:bookmarkEnd w:id="4111"/>
    <w:bookmarkEnd w:id="4112"/>
    <w:p w:rsidR="00586BAE" w:rsidRPr="00BE2BEB" w:rsidRDefault="00586BAE" w:rsidP="00BE2BEB">
      <w:pPr>
        <w:pStyle w:val="Kop1"/>
      </w:pPr>
      <w:r w:rsidRPr="00BE2BEB">
        <w:fldChar w:fldCharType="begin"/>
      </w:r>
      <w:r w:rsidRPr="00BE2BEB">
        <w:instrText>xe "Handregelaars"</w:instrText>
      </w:r>
      <w:r w:rsidRPr="00BE2BEB">
        <w:fldChar w:fldCharType="end"/>
      </w:r>
      <w:r w:rsidRPr="00BE2BEB">
        <w:fldChar w:fldCharType="begin"/>
      </w:r>
      <w:r w:rsidRPr="00BE2BEB">
        <w:instrText>xe "Snelheden handmatig instellen"</w:instrText>
      </w:r>
      <w:r w:rsidRPr="00BE2BEB">
        <w:fldChar w:fldCharType="end"/>
      </w:r>
      <w:bookmarkStart w:id="4113" w:name="_Toc479280333"/>
      <w:r w:rsidRPr="00BE2BEB">
        <w:rPr>
          <w:szCs w:val="36"/>
        </w:rPr>
        <w:t>Handregelaars in Koploper</w:t>
      </w:r>
      <w:bookmarkEnd w:id="4113"/>
    </w:p>
    <w:p w:rsidR="00586BAE" w:rsidRDefault="00586BAE" w:rsidP="00BE2BEB">
      <w:pPr>
        <w:pStyle w:val="Kop4"/>
      </w:pPr>
      <w:r>
        <w:t>Wat zijn handregelaars?</w:t>
      </w:r>
    </w:p>
    <w:p w:rsidR="00586BAE" w:rsidRDefault="00586BAE">
      <w:pPr>
        <w:rPr>
          <w:color w:val="000000"/>
        </w:rPr>
      </w:pPr>
      <w:r>
        <w:rPr>
          <w:color w:val="000000"/>
        </w:rPr>
        <w:t>Koploper heeft een leuk systeem om actief deel te nemen aan een geheel automatisch rijdende treinbaan. Het maakt gebruik van de standaard rijregelaars die reeds in ieder digitaal systeem aanwezig zijn of van handregelaars die worden aangesloten op de gamepoort of aan 4 bezetmeldpunten.</w:t>
      </w:r>
    </w:p>
    <w:p w:rsidR="00586BAE" w:rsidRDefault="00586BAE">
      <w:pPr>
        <w:rPr>
          <w:color w:val="000000"/>
        </w:rPr>
      </w:pPr>
      <w:r>
        <w:rPr>
          <w:color w:val="000000"/>
        </w:rPr>
        <w:t xml:space="preserve">Wanneer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is aangemaakt kan deze in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gekoppeld worden aan een locomotief.</w:t>
      </w:r>
    </w:p>
    <w:p w:rsidR="00586BAE" w:rsidRDefault="00586BAE" w:rsidP="00BE2BEB">
      <w:pPr>
        <w:pStyle w:val="Kop4"/>
      </w:pPr>
      <w:r>
        <w:t>Handregelaar van standaard rijregelaar (voor digitale rijregelaar)</w:t>
      </w:r>
    </w:p>
    <w:p w:rsidR="00586BAE" w:rsidRDefault="00586BAE">
      <w:pPr>
        <w:rPr>
          <w:color w:val="000000"/>
        </w:rPr>
      </w:pPr>
      <w:r>
        <w:rPr>
          <w:color w:val="000000"/>
        </w:rPr>
        <w:t>Deze optie werkt niet bij Märklin digitaal. Märklin digitaal is niet in staat om eventuele snelheidswijzigingen van een adres naar de Pc te zenden.</w:t>
      </w:r>
    </w:p>
    <w:p w:rsidR="00586BAE" w:rsidRDefault="00586BAE">
      <w:pPr>
        <w:rPr>
          <w:color w:val="000000"/>
        </w:rPr>
      </w:pPr>
      <w:r>
        <w:rPr>
          <w:color w:val="000000"/>
        </w:rPr>
        <w:t xml:space="preserve">Binnen Koploper maak je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aan op een adres dat niet door een ander digitaal apparaat of locomotief wordt gebruikt. Je kunt zelfs meerdere handregelaars aanmaken op verschillende adressen. In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koppel je de handregelaar koppelen aan een locomotief. Als de handregelaar reeds aan een andere locomotief is toegekend, wordt de handregelaar eerst bij de andere locomotief verwijderd en hierna aan de gewenste locomotief gekoppeld.</w:t>
      </w:r>
    </w:p>
    <w:p w:rsidR="00586BAE" w:rsidRDefault="00586BAE">
      <w:pPr>
        <w:rPr>
          <w:color w:val="000000"/>
        </w:rPr>
      </w:pPr>
    </w:p>
    <w:p w:rsidR="00586BAE" w:rsidRDefault="00586BAE">
      <w:pPr>
        <w:rPr>
          <w:color w:val="000000"/>
        </w:rPr>
      </w:pPr>
      <w:r>
        <w:rPr>
          <w:color w:val="000000"/>
        </w:rPr>
        <w:t xml:space="preserve">Als je de fysieke handregelaar instelt op het adres van de in Koploper vastgelegde handregelaar (dus op een dummy adres), krijg je controle over de locomotief waaraan de handregelaar is toegewezen. Het maakt wel een verschil of de locomotief wel of niet automatisch rijdt. Bij </w:t>
      </w:r>
      <w:r>
        <w:rPr>
          <w:i/>
          <w:iCs/>
          <w:color w:val="000000"/>
        </w:rPr>
        <w:t>automatisch rijden</w:t>
      </w:r>
      <w:r>
        <w:rPr>
          <w:color w:val="000000"/>
        </w:rPr>
        <w:t xml:space="preserve"> kun je alleen de snelheid instellen. Veranderen van de rijrichting heeft geen enkel effect. Koploper dicteert of de locomotief mag rijden, welke kant zij op mag en wat de maximale snelheid is. Afhankelijk van de instelling van de gedefinieerde handregelaar is het wel of niet mogelijk om harder te rijden dan Koploper toestaat. Als de maximumsnelheid is begrenst, geldt bij een snelheidsverandering dat een verhoging direct wordt doorgegeven en dat bij een verlaging rekening wordt gehouden met de normale remvertraging. Er geldt natuurlijk wel dat de trein meteen wordt gestopt als de locomotief harder dan met de minimale snelheid aankomt bij de stopsectie. Koploper zal gebruik maken van eventueel geleerde remwegen, echter veranderingen en nieuwe records worden NIET aangebracht.</w:t>
      </w:r>
    </w:p>
    <w:p w:rsidR="00586BAE" w:rsidRDefault="00586BAE">
      <w:pPr>
        <w:rPr>
          <w:color w:val="000000"/>
        </w:rPr>
      </w:pPr>
    </w:p>
    <w:p w:rsidR="00586BAE" w:rsidRDefault="00586BAE">
      <w:pPr>
        <w:tabs>
          <w:tab w:val="left" w:pos="180"/>
        </w:tabs>
        <w:rPr>
          <w:color w:val="000000"/>
        </w:rPr>
      </w:pPr>
      <w:r>
        <w:rPr>
          <w:color w:val="000000"/>
        </w:rPr>
        <w:t xml:space="preserve">Bij </w:t>
      </w:r>
      <w:r>
        <w:rPr>
          <w:i/>
          <w:iCs/>
          <w:color w:val="000000"/>
        </w:rPr>
        <w:t xml:space="preserve">niet automatisch rijden </w:t>
      </w:r>
      <w:r>
        <w:rPr>
          <w:color w:val="000000"/>
        </w:rPr>
        <w:t>heb je een veel grotere controle over de locomotief. De rijrichting heeft nu wel degelijk effect en ook het licht kan worden geschakeld. Je kunt nu dwars door alle beveiligingen rijden op eigen verantwoordelijkheid.</w:t>
      </w:r>
    </w:p>
    <w:p w:rsidR="00586BAE" w:rsidRDefault="00586BAE">
      <w:pPr>
        <w:tabs>
          <w:tab w:val="left" w:pos="180"/>
        </w:tabs>
        <w:rPr>
          <w:color w:val="000000"/>
        </w:rPr>
      </w:pPr>
    </w:p>
    <w:p w:rsidR="00586BAE" w:rsidRDefault="00586BAE">
      <w:pPr>
        <w:tabs>
          <w:tab w:val="left" w:pos="180"/>
        </w:tabs>
        <w:rPr>
          <w:color w:val="000000"/>
        </w:rPr>
      </w:pPr>
      <w:r>
        <w:rPr>
          <w:color w:val="000000"/>
        </w:rPr>
        <w:t>Hier ter verduidelijking nog even een voorbeeld:</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Er is een </w:t>
      </w:r>
      <w:r>
        <w:rPr>
          <w:color w:val="008000"/>
        </w:rPr>
        <w:t xml:space="preserve">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op adres 10.</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Het adres 20 wordt door geen enkele locomotief gebruikt en je maakt op dit adres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AF75D9">
        <w:rPr>
          <w:noProof/>
          <w:color w:val="008000"/>
        </w:rPr>
        <w:instrText>135</w:instrText>
      </w:r>
      <w:r>
        <w:rPr>
          <w:color w:val="008000"/>
        </w:rPr>
        <w:fldChar w:fldCharType="end"/>
      </w:r>
      <w:r>
        <w:rPr>
          <w:color w:val="008000"/>
        </w:rPr>
        <w:fldChar w:fldCharType="end"/>
      </w:r>
      <w:r>
        <w:rPr>
          <w:color w:val="000000"/>
        </w:rPr>
        <w:t xml:space="preserve"> aan.</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het digitale systeem selecteer je nu adres 20 en dus niet het adres van de locomotief zelf.</w:t>
      </w:r>
    </w:p>
    <w:p w:rsidR="00586BAE" w:rsidRDefault="00586B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selecteer je de handregelaar die is aangemaakt op adres 20.</w:t>
      </w:r>
    </w:p>
    <w:p w:rsidR="00586BAE" w:rsidRDefault="00586BAE">
      <w:pPr>
        <w:rPr>
          <w:color w:val="000000"/>
        </w:rPr>
      </w:pPr>
      <w:r>
        <w:rPr>
          <w:color w:val="000000"/>
        </w:rPr>
        <w:t>Nu heb je met de handregelaar (op adres 20) controle over de locomotief op adres 10. Koploper is zo 'slim' dat de wijzigingen die Koploper binnen krijgt van adres 20 worden doorgegeven naar adres 10.</w:t>
      </w:r>
    </w:p>
    <w:p w:rsidR="00586BAE" w:rsidRDefault="00586BAE" w:rsidP="00BE2BEB">
      <w:pPr>
        <w:pStyle w:val="Kop4"/>
      </w:pPr>
      <w:r>
        <w:t>Handregelaar op gamepoort Pc</w:t>
      </w:r>
    </w:p>
    <w:p w:rsidR="00586BAE" w:rsidRDefault="00586BAE">
      <w:pPr>
        <w:rPr>
          <w:color w:val="000000"/>
        </w:rPr>
      </w:pPr>
      <w:r>
        <w:rPr>
          <w:color w:val="000000"/>
        </w:rPr>
        <w:t xml:space="preserve">Koploper ondersteunt ook een handregelaar die op de gamepoort (=joystick) wordt aangesloten. De ondersteuning loopt van Windows 95 tot en met Windows 2000. Vanaf Windows Xp wordt dit type handregelaar niet meer ondersteund. Deze handregelaar is vrij simpel zelf te bouwen. Op de site van Leon van Perlo </w:t>
      </w:r>
      <w:r>
        <w:rPr>
          <w:rFonts w:ascii="Courier New" w:hAnsi="Courier New" w:cs="Courier New"/>
          <w:color w:val="0000FF"/>
        </w:rPr>
        <w:t>http://dinamo.vanperlo.net/</w:t>
      </w:r>
      <w:r>
        <w:rPr>
          <w:rFonts w:ascii="Courier New" w:hAnsi="Courier New" w:cs="Courier New"/>
          <w:vanish/>
          <w:color w:val="0000FF"/>
        </w:rPr>
        <w:t>%!EF("http://dinamo.vanperlo.net/",`',1,`')</w:t>
      </w:r>
      <w:r>
        <w:rPr>
          <w:rFonts w:ascii="Courier New" w:hAnsi="Courier New" w:cs="Courier New"/>
          <w:color w:val="800000"/>
        </w:rPr>
        <w:t xml:space="preserve"> </w:t>
      </w:r>
      <w:r>
        <w:rPr>
          <w:color w:val="000000"/>
        </w:rPr>
        <w:t xml:space="preserve">staat een bouwbeschrijving hiervan. Op de gamepoort kunnen 2 regelaars, 4 schakelaars en 1 noodstopknop worden geplaatst. De schakelaar op nummer 1 en 2 hoort bij draaiknop 1 en de schakelaars op nummer 3 en 4 horen bij draaiknop 2. </w:t>
      </w:r>
    </w:p>
    <w:p w:rsidR="00586BAE" w:rsidRDefault="00586BAE">
      <w:pPr>
        <w:rPr>
          <w:color w:val="000000"/>
        </w:rPr>
      </w:pPr>
      <w:r>
        <w:rPr>
          <w:color w:val="000000"/>
        </w:rPr>
        <w:t>De schakelaars op nummer 1 en nummer 3 zijn rijrichtingschakelaars. Deze kunnen echt als schakelaar worden uitgevoerd: één stand is vooruit en de andere achteruit. Echter de rijrichtingschakelaars kunnen ook als drukknop worden uitgevoerd en dan zal bij iedere druk op de knop de rijrichting worden gewisseld. Als de rijrichtingschakelaar als drukknop is uitgevoerd, werkt deze ook als noodstop wanneer de locomotief een snelheid heeft die ongelijk is aan nul. Op deze manier is er dus extra functionaliteit. Wanneer een noodstop is uitgevoerd zal de locomotief pas weer reageren op de snelheidsknop als deze is teruggedraaid naar de nulstand.</w:t>
      </w:r>
    </w:p>
    <w:p w:rsidR="00586BAE" w:rsidRDefault="00586BAE">
      <w:pPr>
        <w:rPr>
          <w:color w:val="000000"/>
        </w:rPr>
      </w:pPr>
      <w:r>
        <w:rPr>
          <w:color w:val="000000"/>
        </w:rPr>
        <w:t>De schakelaars 2 en 4 kan je koppelen met een actie en moeten dus altijd als drukknop worden uitgevoerd.</w:t>
      </w:r>
    </w:p>
    <w:p w:rsidR="00586BAE" w:rsidRDefault="00586BAE">
      <w:pPr>
        <w:rPr>
          <w:color w:val="000000"/>
        </w:rPr>
      </w:pPr>
      <w:r>
        <w:rPr>
          <w:color w:val="000000"/>
        </w:rPr>
        <w:t>In Windows moet je bij configuratiescherm / spelopties een joystick aanmaken van 3 assen en 4 knoppen. Ook moet je niet vergeten de regelaar te kalibreren. Het 'gashendel' is de noodstopknop.</w:t>
      </w:r>
    </w:p>
    <w:p w:rsidR="00586BAE" w:rsidRDefault="00586BAE">
      <w:pPr>
        <w:rPr>
          <w:color w:val="000000"/>
        </w:rPr>
      </w:pPr>
      <w:r>
        <w:rPr>
          <w:color w:val="000000"/>
        </w:rPr>
        <w:t xml:space="preserve">Wanneer de handregelaar niet prettig werkt kan ook kalibratie in Koploper nodig zijn. Dit is een onderdeel van het programma </w:t>
      </w:r>
      <w:r>
        <w:rPr>
          <w:color w:val="008000"/>
        </w:rPr>
        <w:t xml:space="preserve">initialisatie »Page </w:t>
      </w:r>
      <w:r>
        <w:rPr>
          <w:color w:val="008000"/>
        </w:rPr>
        <w:fldChar w:fldCharType="begin"/>
      </w:r>
      <w:r>
        <w:rPr>
          <w:color w:val="008000"/>
        </w:rPr>
        <w:instrText>GOTOBUTTON B0x4CAE5188</w:instrText>
      </w:r>
      <w:r>
        <w:rPr>
          <w:color w:val="008000"/>
        </w:rPr>
        <w:fldChar w:fldCharType="begin"/>
      </w:r>
      <w:r>
        <w:rPr>
          <w:color w:val="008000"/>
        </w:rPr>
        <w:instrText>PAGEREF B0x4CAE5188</w:instrText>
      </w:r>
      <w:r>
        <w:rPr>
          <w:color w:val="008000"/>
        </w:rPr>
        <w:fldChar w:fldCharType="separate"/>
      </w:r>
      <w:r w:rsidR="00AF75D9">
        <w:rPr>
          <w:noProof/>
          <w:color w:val="008000"/>
        </w:rPr>
        <w:instrText>309</w:instrText>
      </w:r>
      <w:r>
        <w:rPr>
          <w:color w:val="008000"/>
        </w:rPr>
        <w:fldChar w:fldCharType="end"/>
      </w:r>
      <w:r>
        <w:rPr>
          <w:color w:val="008000"/>
        </w:rPr>
        <w:fldChar w:fldCharType="end"/>
      </w:r>
      <w:r>
        <w:rPr>
          <w:color w:val="000000"/>
        </w:rPr>
        <w:t>.</w:t>
      </w:r>
    </w:p>
    <w:p w:rsidR="00586BAE" w:rsidRDefault="00586BAE" w:rsidP="00BE2BEB">
      <w:pPr>
        <w:pStyle w:val="Kop4"/>
      </w:pPr>
      <w:r>
        <w:t>Handregelaar op 4 of 5 bezetmeldpunten</w:t>
      </w:r>
    </w:p>
    <w:p w:rsidR="00586BAE" w:rsidRDefault="00586BAE">
      <w:pPr>
        <w:rPr>
          <w:color w:val="000000"/>
        </w:rPr>
      </w:pPr>
      <w:r>
        <w:rPr>
          <w:color w:val="000000"/>
        </w:rPr>
        <w:t xml:space="preserve">Een andere type handregelaar is die aangesloten kan worden op 4 of 5 bezetmeldpunten. Dit type handregelaar is in werking gelijk aan de handregelaar van het HCCM systeem. In een apart </w:t>
      </w:r>
      <w:r>
        <w:rPr>
          <w:color w:val="008000"/>
        </w:rPr>
        <w:t xml:space="preserve">onderdeel »Page </w:t>
      </w:r>
      <w:r>
        <w:rPr>
          <w:color w:val="008000"/>
        </w:rPr>
        <w:fldChar w:fldCharType="begin"/>
      </w:r>
      <w:r>
        <w:rPr>
          <w:color w:val="008000"/>
        </w:rPr>
        <w:instrText>GOTOBUTTON B0x4DABD042</w:instrText>
      </w:r>
      <w:r>
        <w:rPr>
          <w:color w:val="008000"/>
        </w:rPr>
        <w:fldChar w:fldCharType="begin"/>
      </w:r>
      <w:r>
        <w:rPr>
          <w:color w:val="008000"/>
        </w:rPr>
        <w:instrText>PAGEREF B0x4DABD042</w:instrText>
      </w:r>
      <w:r>
        <w:rPr>
          <w:color w:val="008000"/>
        </w:rPr>
        <w:fldChar w:fldCharType="separate"/>
      </w:r>
      <w:r w:rsidR="00AF75D9">
        <w:rPr>
          <w:noProof/>
          <w:color w:val="008000"/>
        </w:rPr>
        <w:instrText>400</w:instrText>
      </w:r>
      <w:r>
        <w:rPr>
          <w:color w:val="008000"/>
        </w:rPr>
        <w:fldChar w:fldCharType="end"/>
      </w:r>
      <w:r>
        <w:rPr>
          <w:color w:val="008000"/>
        </w:rPr>
        <w:fldChar w:fldCharType="end"/>
      </w:r>
      <w:r>
        <w:rPr>
          <w:color w:val="000000"/>
        </w:rPr>
        <w:t xml:space="preserve"> wordt dit beschreven. De aan een handregelaar toegewezen bezetmeldpunten worden automatisch uitgesloten van </w:t>
      </w:r>
      <w:r>
        <w:rPr>
          <w:color w:val="008000"/>
        </w:rPr>
        <w:t xml:space="preserve">spookmeldingen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AF75D9">
        <w:rPr>
          <w:noProof/>
          <w:color w:val="008000"/>
        </w:rPr>
        <w:instrText>396</w:instrText>
      </w:r>
      <w:r>
        <w:rPr>
          <w:color w:val="008000"/>
        </w:rPr>
        <w:fldChar w:fldCharType="end"/>
      </w:r>
      <w:r>
        <w:rPr>
          <w:color w:val="008000"/>
        </w:rPr>
        <w:fldChar w:fldCharType="end"/>
      </w:r>
      <w:r>
        <w:rPr>
          <w:color w:val="000000"/>
        </w:rPr>
        <w:t>.</w:t>
      </w:r>
    </w:p>
    <w:p w:rsidR="00586BAE" w:rsidRDefault="00586BAE" w:rsidP="00BE2BEB">
      <w:pPr>
        <w:pStyle w:val="Kop4"/>
      </w:pPr>
      <w:r>
        <w:t>Weetjes</w:t>
      </w:r>
    </w:p>
    <w:p w:rsidR="00586BAE" w:rsidRDefault="00586BAE">
      <w:pPr>
        <w:rPr>
          <w:color w:val="000000"/>
        </w:rPr>
      </w:pPr>
      <w:r>
        <w:rPr>
          <w:color w:val="000000"/>
        </w:rPr>
        <w:t>Een handregelaar kan alleen aan een rijwindow worden gekoppeld als de locomotief stilstaat. Dit is gedaan om rare zaken te voorkomen tijdens het rijden. Bij een locomotief die automatisch rijdt en waaraan een handregelaar is toegekend, kan wel de handregelaar worden verwijderd. Deze locomotief zal dan weer zelf zijn snelheden gaan uitzoeken.</w:t>
      </w:r>
    </w:p>
    <w:p w:rsidR="00586BAE" w:rsidRDefault="00586BAE">
      <w:pPr>
        <w:rPr>
          <w:color w:val="000000"/>
        </w:rPr>
      </w:pPr>
      <w:r>
        <w:rPr>
          <w:color w:val="000000"/>
        </w:rPr>
        <w:t>Wanneer een handregelaar wordt toegekend aan een locomotief en deze regelaar heeft een draaiknop als regeling, zal eerst de regelaar geheel naar de nul positie gedraaid moeten worden. Pas hierna wordt de snelheid van de handregelaar overgenomen. Dit voorkomt het wegracen van de trein als een handregelaar wordt toegekend aan een locomotief en op deze handregelaar staat nog een snelheid ingesteld.</w:t>
      </w:r>
    </w:p>
    <w:bookmarkStart w:id="4114" w:name="_004F1A04"/>
    <w:bookmarkStart w:id="4115" w:name="B0x4DABD042"/>
    <w:bookmarkEnd w:id="4114"/>
    <w:bookmarkEnd w:id="4115"/>
    <w:p w:rsidR="00586BAE" w:rsidRPr="00BE2BEB" w:rsidRDefault="00586BAE" w:rsidP="00BE2BEB">
      <w:pPr>
        <w:pStyle w:val="Kop1"/>
        <w:rPr>
          <w:color w:val="000000"/>
          <w:szCs w:val="20"/>
        </w:rPr>
      </w:pPr>
      <w:r w:rsidRPr="00BE2BEB">
        <w:fldChar w:fldCharType="begin"/>
      </w:r>
      <w:r w:rsidRPr="00BE2BEB">
        <w:instrText>xe "Aansluiten van handregelaar op 4 bezetmeldpunten"</w:instrText>
      </w:r>
      <w:r w:rsidRPr="00BE2BEB">
        <w:fldChar w:fldCharType="end"/>
      </w:r>
      <w:r w:rsidRPr="00BE2BEB">
        <w:fldChar w:fldCharType="begin"/>
      </w:r>
      <w:r w:rsidRPr="00BE2BEB">
        <w:instrText>xe "Handregelaar aansluiten op 4 bezetmeldpunten"</w:instrText>
      </w:r>
      <w:r w:rsidRPr="00BE2BEB">
        <w:fldChar w:fldCharType="end"/>
      </w:r>
      <w:bookmarkStart w:id="4116" w:name="_Toc479280334"/>
      <w:r w:rsidRPr="00BE2BEB">
        <w:rPr>
          <w:szCs w:val="36"/>
        </w:rPr>
        <w:t>Handregelaar aansluiten op 4 of 5 bezetmeldpunten</w:t>
      </w:r>
      <w:bookmarkEnd w:id="4116"/>
    </w:p>
    <w:p w:rsidR="00586BAE" w:rsidRDefault="00586BAE">
      <w:pPr>
        <w:rPr>
          <w:color w:val="000000"/>
        </w:rPr>
      </w:pPr>
      <w:r>
        <w:rPr>
          <w:color w:val="000000"/>
        </w:rPr>
        <w:t>In onderstaande beschrijving zijn een aantal gegevens overgenomen uit de handleiding van de HCCM voor hun regelaar op de IOK. Deze regeling komt qua ontwerp overeen met 4 bezetmeldpunten.</w:t>
      </w:r>
    </w:p>
    <w:p w:rsidR="00586BAE" w:rsidRDefault="00586BAE">
      <w:pPr>
        <w:rPr>
          <w:color w:val="000000"/>
        </w:rPr>
      </w:pPr>
    </w:p>
    <w:p w:rsidR="00586BAE" w:rsidRDefault="00586BAE">
      <w:pPr>
        <w:rPr>
          <w:color w:val="000000"/>
        </w:rPr>
      </w:pPr>
      <w:r>
        <w:rPr>
          <w:color w:val="000000"/>
        </w:rPr>
        <w:t>Een handregelaar moet worden aangesloten op 4 bezetmeldpunt ingangen. Welke bezetmeldingangen dit zijn maakt niet uit. Bij het onderhouden van de handregelaars wordt vastgelegd welke bezetmeldpunten gekoppeld zijn aan een handregelaar. Drie bezetmeldpunten fungeren als functies en 1 bezetmeldpunt als &lt;shift&gt;-toets waardoor de drie bezetmeldpunten een andere functie krijgen. Hierdoor zijn in totaal 6 functies voor het rijden aan te sturen. Het optionele vijfde bezetmeldpunt moet aan een bezetmelder worden gekoppeld. Hiermee wordt de actie uitgevoerd die is gedefinieerd in de handregelaar bij "Actie F1 / knop".</w:t>
      </w:r>
    </w:p>
    <w:p w:rsidR="00586BAE" w:rsidRDefault="00586BAE">
      <w:pPr>
        <w:rPr>
          <w:color w:val="000000"/>
        </w:rPr>
      </w:pPr>
    </w:p>
    <w:p w:rsidR="00586BAE" w:rsidRDefault="00586BAE">
      <w:pPr>
        <w:rPr>
          <w:color w:val="000000"/>
        </w:rPr>
      </w:pPr>
      <w:r>
        <w:rPr>
          <w:color w:val="000000"/>
        </w:rPr>
        <w:t xml:space="preserve">De 3 functies zijn: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(zolang deze knop wordt ingedrukt: op basis van massasimulatie steeds 1 stap sneller)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remmen (zolang deze knop wordt ingedrukt: op basis van de massasimulatie steeds 2 stap lager)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(nood)stop</w:t>
      </w:r>
    </w:p>
    <w:p w:rsidR="00586BAE" w:rsidRDefault="00586BAE">
      <w:pPr>
        <w:rPr>
          <w:color w:val="000000"/>
        </w:rPr>
      </w:pPr>
      <w:r>
        <w:rPr>
          <w:color w:val="000000"/>
        </w:rPr>
        <w:t>en met het gebruik van de &lt;shift&gt;-toets worden de functies:</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snelheid automatisch naar maximum</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snelheid automatisch naar nul</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keren</w:t>
      </w:r>
    </w:p>
    <w:p w:rsidR="00586BAE" w:rsidRDefault="00586BAE">
      <w:pPr>
        <w:rPr>
          <w:color w:val="000000"/>
        </w:rPr>
      </w:pPr>
    </w:p>
    <w:p w:rsidR="00586BAE" w:rsidRDefault="00586BAE">
      <w:pPr>
        <w:rPr>
          <w:color w:val="000000"/>
        </w:rPr>
      </w:pPr>
      <w:r>
        <w:rPr>
          <w:color w:val="000000"/>
        </w:rPr>
        <w:t>Een simpele manier van aansluiten kan worden gedaan met 4 drukknoppen. Het is bijna overbodig maar toch hieronder een plaatje:</w:t>
      </w:r>
    </w:p>
    <w:p w:rsidR="00586BAE" w:rsidRDefault="00BA2C0C">
      <w:pPr>
        <w:rPr>
          <w:color w:val="000000"/>
        </w:rPr>
      </w:pPr>
      <w:r>
        <w:rPr>
          <w:noProof/>
          <w:color w:val="800000"/>
        </w:rPr>
        <w:drawing>
          <wp:inline distT="0" distB="0" distL="0" distR="0" wp14:anchorId="5B517AC7" wp14:editId="5FE01150">
            <wp:extent cx="3297600" cy="1695600"/>
            <wp:effectExtent l="0" t="0" r="0" b="0"/>
            <wp:docPr id="453" name="Afbeelding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26">
                      <a:extLst>
                        <a:ext uri="{28A0092B-C50C-407E-A947-70E740481C1C}">
                          <a14:useLocalDpi xmlns:a14="http://schemas.microsoft.com/office/drawing/2010/main"/>
                        </a:ext>
                      </a:extLst>
                    </a:blip>
                    <a:srcRect/>
                    <a:stretch>
                      <a:fillRect/>
                    </a:stretch>
                  </pic:blipFill>
                  <pic:spPr bwMode="auto">
                    <a:xfrm>
                      <a:off x="0" y="0"/>
                      <a:ext cx="3297600" cy="1695600"/>
                    </a:xfrm>
                    <a:prstGeom prst="rect">
                      <a:avLst/>
                    </a:prstGeom>
                    <a:noFill/>
                    <a:ln>
                      <a:noFill/>
                    </a:ln>
                  </pic:spPr>
                </pic:pic>
              </a:graphicData>
            </a:graphic>
          </wp:inline>
        </w:drawing>
      </w:r>
    </w:p>
    <w:p w:rsidR="00586BAE" w:rsidRDefault="00586BAE">
      <w:pPr>
        <w:rPr>
          <w:color w:val="000000"/>
        </w:rPr>
      </w:pPr>
    </w:p>
    <w:p w:rsidR="00586BAE" w:rsidRDefault="00586BAE" w:rsidP="00BE2BEB">
      <w:pPr>
        <w:keepNext/>
        <w:rPr>
          <w:color w:val="000000"/>
        </w:rPr>
      </w:pPr>
      <w:r>
        <w:rPr>
          <w:color w:val="000000"/>
        </w:rPr>
        <w:t>Om de snelheid automatisch naar het maximum of naar nul te laten gaan en voor het veranderen van de rijrichting dienen dus tegelijkertijd twee knoppen bediend te worden. Om dat te voorkomen kan in plaats van drukknoppen gebruik worden gemaakt van dubbelpolige omschakelaars met terugvering naar de middenstand. Hieronder staat het schema vermeld:</w:t>
      </w:r>
    </w:p>
    <w:p w:rsidR="00586BAE" w:rsidRDefault="00BA2C0C">
      <w:pPr>
        <w:rPr>
          <w:color w:val="000000"/>
        </w:rPr>
      </w:pPr>
      <w:r>
        <w:rPr>
          <w:noProof/>
          <w:color w:val="800000"/>
        </w:rPr>
        <w:drawing>
          <wp:inline distT="0" distB="0" distL="0" distR="0" wp14:anchorId="32050EEB" wp14:editId="071A1395">
            <wp:extent cx="4600800" cy="1746000"/>
            <wp:effectExtent l="0" t="0" r="0" b="6985"/>
            <wp:docPr id="454" name="Afbeelding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27">
                      <a:extLst>
                        <a:ext uri="{28A0092B-C50C-407E-A947-70E740481C1C}">
                          <a14:useLocalDpi xmlns:a14="http://schemas.microsoft.com/office/drawing/2010/main"/>
                        </a:ext>
                      </a:extLst>
                    </a:blip>
                    <a:srcRect/>
                    <a:stretch>
                      <a:fillRect/>
                    </a:stretch>
                  </pic:blipFill>
                  <pic:spPr bwMode="auto">
                    <a:xfrm>
                      <a:off x="0" y="0"/>
                      <a:ext cx="4600800" cy="1746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Er zijn ook oplossingen denkbaar waarbij gebruik wordt gemaakt van diodematrixen. Dit is echter zo specifiek afhankelijk van het gebruikte digitale systeem dat dit niet verder wordt vermeld.</w:t>
      </w:r>
    </w:p>
    <w:bookmarkStart w:id="4117" w:name="_004F2193"/>
    <w:bookmarkStart w:id="4118" w:name="B0x4DABD852"/>
    <w:bookmarkEnd w:id="4117"/>
    <w:bookmarkEnd w:id="4118"/>
    <w:p w:rsidR="00586BAE" w:rsidRPr="00BE2BEB" w:rsidRDefault="00586BAE" w:rsidP="00BE2BEB">
      <w:pPr>
        <w:pStyle w:val="Kop1"/>
        <w:rPr>
          <w:szCs w:val="20"/>
        </w:rPr>
      </w:pPr>
      <w:r w:rsidRPr="00BE2BEB">
        <w:fldChar w:fldCharType="begin"/>
      </w:r>
      <w:r w:rsidRPr="00BE2BEB">
        <w:instrText>xe "Netwerk"</w:instrText>
      </w:r>
      <w:r w:rsidRPr="00BE2BEB">
        <w:fldChar w:fldCharType="end"/>
      </w:r>
      <w:r w:rsidRPr="00BE2BEB">
        <w:fldChar w:fldCharType="begin"/>
      </w:r>
      <w:r w:rsidRPr="00BE2BEB">
        <w:instrText>xe "Pc's koppelen middels een netwerk"</w:instrText>
      </w:r>
      <w:r w:rsidRPr="00BE2BEB">
        <w:fldChar w:fldCharType="end"/>
      </w:r>
      <w:bookmarkStart w:id="4119" w:name="_Toc479280335"/>
      <w:r w:rsidRPr="00BE2BEB">
        <w:rPr>
          <w:szCs w:val="36"/>
        </w:rPr>
        <w:t>Koploper in een netwerk</w:t>
      </w:r>
      <w:bookmarkEnd w:id="4119"/>
    </w:p>
    <w:p w:rsidR="00586BAE" w:rsidRDefault="00586BAE">
      <w:pPr>
        <w:rPr>
          <w:color w:val="000000"/>
        </w:rPr>
      </w:pPr>
      <w:r>
        <w:rPr>
          <w:color w:val="000000"/>
        </w:rPr>
        <w:t>Bij Railz Miniworld in Rotterdam wordt gewerkt met de netwerkversie. Ook is er een modelspoorclub waar hoogstwaarschijnlijk de netwerkversie ingezet gaat worden. Ik realiseer mij heel goed dat dit niet het soort netwerk is, wat de meeste gebruikers van een netwerk zouden verwachten.</w:t>
      </w:r>
    </w:p>
    <w:p w:rsidR="00586BAE" w:rsidRDefault="00586BAE">
      <w:pPr>
        <w:rPr>
          <w:color w:val="000000"/>
        </w:rPr>
      </w:pPr>
    </w:p>
    <w:p w:rsidR="00586BAE" w:rsidRDefault="00586BAE">
      <w:pPr>
        <w:rPr>
          <w:color w:val="000000"/>
        </w:rPr>
      </w:pPr>
      <w:r>
        <w:rPr>
          <w:color w:val="000000"/>
        </w:rPr>
        <w:t>Koploper is ook geschikt om in een netwerk te draaien. Je hebt dan twee of meer afzonderlijke delen van een treinbaan die elk door een eigen centrale eenheid en een Pc worden aangestuurd. Op een aantal plaatsen moet het mogelijk zijn om met een trein van het ene naar het andere deel te rijden zonder dat hiervoor handmatige tussenkomst noodzakelijk is.</w:t>
      </w:r>
    </w:p>
    <w:p w:rsidR="00586BAE" w:rsidRDefault="00586BAE">
      <w:pPr>
        <w:rPr>
          <w:color w:val="000000"/>
        </w:rPr>
      </w:pPr>
    </w:p>
    <w:p w:rsidR="00586BAE" w:rsidRDefault="00586BAE">
      <w:pPr>
        <w:rPr>
          <w:color w:val="000000"/>
        </w:rPr>
      </w:pPr>
      <w:r>
        <w:rPr>
          <w:color w:val="000000"/>
        </w:rPr>
        <w:t>De netwerkversie wordt bijna dagelijks 'getest' door Railz Miniworld in combinatie met DINAMO. Ik kan me voorstellen dat er bij een ander digitaal systeem misschien nog dingen over het hoofd zijn gezien, maar als die aan het licht komen zal ik ze snel oplossen. De netwerkversie zal niet snel worden ingezet bij thuisgebruik, omdat de meerdere digitale centrales en Pc's het een dure oplossing maken. Bij een grote vaste clubbaan kan ik me het wel voorstellen.</w:t>
      </w:r>
    </w:p>
    <w:p w:rsidR="00586BAE" w:rsidRDefault="00586BAE">
      <w:pPr>
        <w:rPr>
          <w:color w:val="000000"/>
        </w:rPr>
      </w:pPr>
    </w:p>
    <w:p w:rsidR="00586BAE" w:rsidRDefault="00586BAE">
      <w:pPr>
        <w:rPr>
          <w:color w:val="000000"/>
        </w:rPr>
      </w:pPr>
      <w:r>
        <w:rPr>
          <w:color w:val="000000"/>
        </w:rPr>
        <w:t>Als je echt met de netwerkversie wilt starten, weet goed waar je aan begint: er wordt GEEN support gegeven op deze mogelijkheid. Koploper is namelijk niet zondermeer hiervoor geschikt. Je hebt nog een extra serverprogramma nodig. In het serverprogramma kun je de netwerkovergangsblokken aan elkaar koppelen.</w:t>
      </w:r>
    </w:p>
    <w:p w:rsidR="00586BAE" w:rsidRDefault="00586BAE" w:rsidP="00BE2BEB">
      <w:pPr>
        <w:pStyle w:val="Kop4"/>
      </w:pPr>
      <w:r>
        <w:t>Uitgangspunten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één Pc moet de server draaien. Dit is een apart programma wat het verkeer regelt. Ook moeten hier verschillende koppelingen tussen de databases worden vastgelegd.</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netwerkversie van Koploper heeft als extra opstart parameter /netwerk.</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bediening tussen de delen moet strikt gescheiden zijn.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locomotiefgegevens moeten op elke Pc gelijk zijn voor wat betreft de rijeigenschappen e.d. Synchronisatiemogelijkheden zijn aanwezig. Ook worden wijzigingen in 'onderhouden locomotieven' verwerkt op alle andere Pc's.</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vaste en variabele treinroute gaan niet over de Pc's heen. Elke Pc moet dit zelf regelen. Het is wel mogelijk om onder bepaalde condities een vaste treinroute te starten als een trein wordt bestuurd vanaf een andere Pc in het netwerk.</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Een variabele treinroute moet op elke Pc ingesteld worden.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het overgeven van een locomotief wordt er gecheckt op het decoderadres, of de locomotief in een blok mag staan en of de locomotief automatisch mag rijden.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Tijdens het overgeven moeten de treinen op alle Pc's in het netwerk rijden (automatisch of alleen volgens bestemming), anders is het niet mogelijk om iets over te geven.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de reserveringsaanvraag aan een andere Pc in het netwerk wordt de treinlengte en de indicatie trek/duw trein meegezonden. Zo wordt een juiste start op de andere Pc mogelijk.</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'Onderhouden locomotieven' mag op slechts één Pc tegelijkertijd worden gedaan.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in het serverprogramma wordt gekozen voor synchronisatie mag 'onderhouden locomotieven' op geen enkele Pc actief zijn.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de richting van de locomotief wordt opnieuw bepaald bij het binnenrijden van het blok. Het is dus verplicht om in het binnenkomende netwerkovergangsblok de default rijrichting juist in te vullen.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De poling van een netwerkovergangsblok is per definitie gelijk aan de poling van het blok waar deze aan gekoppeld is. Eventuele poling van de tussenliggende aanvullende blokkaarten moet dus op basis hiervan gebeuren.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als trein blijft 'hangen' in automatisch rijden in de Pc die de trein overgeeft aan de andere Pc is de kans groot dat er nog een blokkaart wordt aangestuurd door de trein die is vertrokken. De fout moet je zoeken in definities aanvullende blokkaart van wisselstraten. Anders is er bij een netwerkovergangsblok per abuis een blokkaart ingevuld.</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treintype is er een nieuw item: NetwerkID. Dit wordt gebruikt om op de diverse Pc's de verschillende treintypes onderling door te geven. Je moet afstemmen dat bijvoorbeeld het treintype 'sneltrein' op alle Pc's de indicatie 1 krijgt en een 'zware goederentrein' indicatie 2. Indicatie 0 betekent niet van toepassing. De indicatie staat op een apart tabblad en is alleen zichtbaar in de netwerkversie van Koploper.</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'onderhouden seinen' is er een nieuw item: NetwerkID. Dit wordt net als het NetwerkID bij treintype gebruikt om seinen over het netwerk te kunnen koppelen. Het is verplicht dat op beide Pc's de verdere definitie van de seinen identiek is. Hiermee wordt bedoeld dat de mogelijke acht standen allemaal op dezelfde plaats zitten.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seinen in teststand worden gezet, wordt dit over het netwerk niet bij alle seinstelsels juist doorgegeven. Tijdens het normale bedrijf is dit wel juist.</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een locomotief rijdt volgens een vaste treinroute en het laatste blok van de route is een netwerkovergangsblok, wordt dit blok overgeheveld naar 'onderweg naar blok'. De vaste treinroute moet eindigen met 'ga automatisch rijden' Al het andere heeft GEEN zin, daar deze trein toch de huidige Pc heeft verlaten.</w:t>
      </w:r>
    </w:p>
    <w:p w:rsidR="00586BAE" w:rsidRDefault="00586B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Wissels die bij de overgave een rol spelen, kunnen ook aan twee kanten worden getekend. In onderhouden baanontwerp kunnen deze beide wissels worden gekoppeld. De Pc die de wissel daadwerkelijk zal schakelen geeft de stand en de status van de wissel door aan andere Pc's.</w:t>
      </w:r>
    </w:p>
    <w:bookmarkStart w:id="4120" w:name="_004F94F2"/>
    <w:bookmarkStart w:id="4121" w:name="B0x4DABDF8B"/>
    <w:bookmarkEnd w:id="4120"/>
    <w:bookmarkEnd w:id="4121"/>
    <w:p w:rsidR="00586BAE" w:rsidRPr="00BE2BEB" w:rsidRDefault="00586BAE" w:rsidP="00BE2BEB">
      <w:pPr>
        <w:pStyle w:val="Kop1"/>
      </w:pPr>
      <w:r w:rsidRPr="00BE2BEB">
        <w:fldChar w:fldCharType="begin"/>
      </w:r>
      <w:r w:rsidRPr="00BE2BEB">
        <w:instrText>xe "Fout verhelpen\: 'Access Violation'"</w:instrText>
      </w:r>
      <w:r w:rsidRPr="00BE2BEB">
        <w:fldChar w:fldCharType="end"/>
      </w:r>
      <w:r w:rsidRPr="00BE2BEB">
        <w:fldChar w:fldCharType="begin"/>
      </w:r>
      <w:r w:rsidRPr="00BE2BEB">
        <w:instrText>xe "Crashprotectie"</w:instrText>
      </w:r>
      <w:r w:rsidRPr="00BE2BEB">
        <w:fldChar w:fldCharType="end"/>
      </w:r>
      <w:bookmarkStart w:id="4122" w:name="_Toc479280336"/>
      <w:r w:rsidRPr="00BE2BEB">
        <w:rPr>
          <w:szCs w:val="36"/>
        </w:rPr>
        <w:t>Crashprotectie</w:t>
      </w:r>
      <w:bookmarkEnd w:id="4122"/>
    </w:p>
    <w:p w:rsidR="00586BAE" w:rsidRDefault="00586BAE">
      <w:pPr>
        <w:rPr>
          <w:color w:val="000000"/>
        </w:rPr>
      </w:pPr>
      <w:r>
        <w:rPr>
          <w:color w:val="000000"/>
        </w:rPr>
        <w:t>Koploper heeft een ingebouwde crashprotectie. Hiermee kun je, bijvoorbeeld nadat je Pc is vastgelopen, je treinen toch weer redelijk snel op de baan te krijgen. Als Koploper normaal wordt afgesloten, wordt op dat moment de stand van de baan weggeschreven naar de harde schijf. Het betreft hier de plaats waar de locomotieven zich bevinden en eventueel de stand van de wissels. De stand van je baan kan zo weer worden ingelezen bij het opnieuw starten van Koploper.</w:t>
      </w:r>
    </w:p>
    <w:p w:rsidR="00586BAE" w:rsidRDefault="00586BAE">
      <w:pPr>
        <w:rPr>
          <w:color w:val="000000"/>
        </w:rPr>
      </w:pPr>
    </w:p>
    <w:p w:rsidR="00586BAE" w:rsidRDefault="00586BAE">
      <w:pPr>
        <w:rPr>
          <w:color w:val="000000"/>
        </w:rPr>
      </w:pPr>
      <w:r>
        <w:rPr>
          <w:color w:val="000000"/>
        </w:rPr>
        <w:t xml:space="preserve">Als Koploper geen gelegenheid krijgt om alle gegevens netjes weg te schrijven, zullen deze gegevens natuurlijk ook niet bekend zijn bij Koploper. Tijdens het rijden worden wel, indien dit is </w:t>
      </w:r>
      <w:r>
        <w:rPr>
          <w:color w:val="008000"/>
        </w:rPr>
        <w:t xml:space="preserve">geactiveerd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minimale gegevens weggeschreven. Het betreft hier alleen de plaats van een locomotief en de rijrichting. Ter vergelijking: bij het normale wegschrijven bij het afsluiten worden bijna 100 gegevens per locomotief weggeschreven. </w:t>
      </w:r>
    </w:p>
    <w:p w:rsidR="00586BAE" w:rsidRDefault="00586BAE">
      <w:pPr>
        <w:rPr>
          <w:color w:val="000000"/>
        </w:rPr>
      </w:pPr>
    </w:p>
    <w:p w:rsidR="00586BAE" w:rsidRDefault="00586BAE">
      <w:pPr>
        <w:rPr>
          <w:color w:val="000000"/>
        </w:rPr>
      </w:pPr>
      <w:r>
        <w:rPr>
          <w:color w:val="000000"/>
        </w:rPr>
        <w:t>Als Koploper tijdens het opstarten constateert dat er geen gegevens zijn weggeschreven, maar er wel een crashprotectiebestand aanwezig is, krijg je de vraag of dit bestand moet worden ingelezen. Als een trein in een blok stilstond, is aan te nemen dat de stand ook goed wordt overgenomen. Treinen die onderweg waren, moeten wel worden nagekeken om zeker te weten dat alles overeenkomt. Het op deze manier terugzetten geeft geen 100% betrouwbaarheid, maar het helpt wel goed om de waarschijnlijke stand van voor de crash terug te zetten. Bij de locomotieven die zo manier weer automatisch kunnen gaan rijden, wordt de indicatie 'Stop locomotief' geactiveerd. Hierdoor is het mogelijk om de treinen een voor een weer te starten en te kijken of het goed gaat.</w:t>
      </w:r>
    </w:p>
    <w:p w:rsidR="00586BAE" w:rsidRDefault="00586BAE">
      <w:pPr>
        <w:rPr>
          <w:color w:val="000000"/>
        </w:rPr>
      </w:pPr>
    </w:p>
    <w:p w:rsidR="00586BAE" w:rsidRDefault="00586BAE">
      <w:pPr>
        <w:rPr>
          <w:color w:val="000000"/>
        </w:rPr>
      </w:pPr>
      <w:r>
        <w:rPr>
          <w:color w:val="000000"/>
        </w:rPr>
        <w:t xml:space="preserve">Bij oudere computersystemen is het in verband met de verwerkingstijd soms aan te bevelen om de </w:t>
      </w:r>
      <w:r>
        <w:rPr>
          <w:color w:val="008000"/>
        </w:rPr>
        <w:t xml:space="preserve">crashprotectie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uit te zetten. Hierdoor kan de verwerking tijdens het rijden sneller gebeuren. Ik verwacht echter niet dat het veel helpt om de snelheid van verwerking te verhogen.</w:t>
      </w:r>
    </w:p>
    <w:bookmarkStart w:id="4123" w:name="_004F9CAA"/>
    <w:bookmarkStart w:id="4124" w:name="B0x4DABE6C4"/>
    <w:bookmarkEnd w:id="4123"/>
    <w:bookmarkEnd w:id="4124"/>
    <w:p w:rsidR="00586BAE" w:rsidRPr="00BE2BEB" w:rsidRDefault="00586BAE" w:rsidP="00BE2BEB">
      <w:pPr>
        <w:pStyle w:val="Kop1"/>
        <w:rPr>
          <w:szCs w:val="20"/>
        </w:rPr>
      </w:pPr>
      <w:r w:rsidRPr="00BE2BEB">
        <w:fldChar w:fldCharType="begin"/>
      </w:r>
      <w:r w:rsidRPr="00BE2BEB">
        <w:instrText>xe "Blokgestuurd systeem"</w:instrText>
      </w:r>
      <w:r w:rsidRPr="00BE2BEB">
        <w:fldChar w:fldCharType="end"/>
      </w:r>
      <w:r w:rsidRPr="00BE2BEB">
        <w:fldChar w:fldCharType="begin"/>
      </w:r>
      <w:r w:rsidRPr="00BE2BEB">
        <w:instrText>xe "Digitaal systeem"</w:instrText>
      </w:r>
      <w:r w:rsidRPr="00BE2BEB">
        <w:fldChar w:fldCharType="end"/>
      </w:r>
      <w:bookmarkStart w:id="4125" w:name="_Toc479280337"/>
      <w:r w:rsidRPr="00BE2BEB">
        <w:rPr>
          <w:szCs w:val="36"/>
        </w:rPr>
        <w:t>Een blokgestuurd systeem</w:t>
      </w:r>
      <w:bookmarkEnd w:id="4125"/>
    </w:p>
    <w:p w:rsidR="00586BAE" w:rsidRDefault="00586BAE" w:rsidP="00BE2BEB">
      <w:pPr>
        <w:pStyle w:val="Kop4"/>
      </w:pPr>
      <w:r>
        <w:t>Blokgestuurd versus decodergestuurd</w:t>
      </w:r>
    </w:p>
    <w:p w:rsidR="00586BAE" w:rsidRDefault="00586BAE">
      <w:pPr>
        <w:rPr>
          <w:color w:val="000000"/>
        </w:rPr>
      </w:pPr>
      <w:r>
        <w:rPr>
          <w:color w:val="000000"/>
        </w:rPr>
        <w:t xml:space="preserve">De meeste digitale systemen zijn decodergestuurde systemen. In elke locomotief wordt een decoder ingebouwd. De decoder is een soort ontvanger die reageert op een bepaald adres. Via het adres is de locomotief rechtstreeks aan te sturen. Bij een blokgestuurd systeem worden er geen decoders in de locomotief gebouwd. De aansturing vindt hier rechtstreeks plaats via een stuk rail. Er wordt dus niet een bepaalde locomotief aangestuurd, maar een deel van de baan. Hierdoor is het met decodergestuurd wel mogelijk om de treinen geheel apart aan te sturen. Op hetzelfde stuk rail kan de een locomotief vooruit rijden terwijl de andere locomotief achteruit rijdt. Dit is bij een blokgestuurd systeem onmogelijk. Koploper ondersteunt twee blokgestuurde systemen: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AF75D9">
        <w:rPr>
          <w:noProof/>
          <w:color w:val="008000"/>
        </w:rPr>
        <w:instrText>420</w:instrText>
      </w:r>
      <w:r>
        <w:rPr>
          <w:color w:val="008000"/>
        </w:rPr>
        <w:fldChar w:fldCharType="end"/>
      </w:r>
      <w:r>
        <w:rPr>
          <w:color w:val="008000"/>
        </w:rPr>
        <w:fldChar w:fldCharType="end"/>
      </w:r>
      <w:r>
        <w:rPr>
          <w:color w:val="000000"/>
        </w:rPr>
        <w:t xml:space="preserve"> en het </w:t>
      </w:r>
      <w:r>
        <w:rPr>
          <w:color w:val="008000"/>
        </w:rPr>
        <w:t xml:space="preserve">DIMANO-systeem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Default="00586BAE" w:rsidP="00BE2BEB">
      <w:pPr>
        <w:pStyle w:val="Kop4"/>
      </w:pPr>
      <w:r>
        <w:t>Voorbeeld</w:t>
      </w:r>
    </w:p>
    <w:p w:rsidR="00586BAE" w:rsidRDefault="00586BAE">
      <w:pPr>
        <w:rPr>
          <w:color w:val="000000"/>
        </w:rPr>
      </w:pPr>
      <w:r>
        <w:rPr>
          <w:color w:val="000000"/>
        </w:rPr>
        <w:t>Hier zie je een klein deel van een station. In het plaatje staat aangegeven waar de blokken liggen en waar de secties voor de aansturing van de blokken worden gescheiden.</w:t>
      </w:r>
    </w:p>
    <w:p w:rsidR="00586BAE" w:rsidRDefault="00BA2C0C">
      <w:pPr>
        <w:rPr>
          <w:color w:val="000000"/>
        </w:rPr>
      </w:pPr>
      <w:r>
        <w:rPr>
          <w:noProof/>
          <w:color w:val="800000"/>
        </w:rPr>
        <w:drawing>
          <wp:inline distT="0" distB="0" distL="0" distR="0" wp14:anchorId="0E6DF62D" wp14:editId="2B89D4EC">
            <wp:extent cx="2905200" cy="954000"/>
            <wp:effectExtent l="0" t="0" r="0" b="0"/>
            <wp:docPr id="455" name="Afbeelding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28">
                      <a:extLst>
                        <a:ext uri="{28A0092B-C50C-407E-A947-70E740481C1C}">
                          <a14:useLocalDpi xmlns:a14="http://schemas.microsoft.com/office/drawing/2010/main"/>
                        </a:ext>
                      </a:extLst>
                    </a:blip>
                    <a:srcRect/>
                    <a:stretch>
                      <a:fillRect/>
                    </a:stretch>
                  </pic:blipFill>
                  <pic:spPr bwMode="auto">
                    <a:xfrm>
                      <a:off x="0" y="0"/>
                      <a:ext cx="2905200" cy="954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De blokken volgens Koploper hebben in bovenstaande afbeelding de naam 'blok ..'. De blokkaarten voor aansturing van een stuk rail hebben de naam 'Kaart ..'. Voor Koploper geldt dat als er bijvoorbeeld van blok 1 naar blok 5 wordt gereden, de wissels w1 en w2 gepasseerd worden. De blokkaarten voor de Koploper blokken moeten worden vastgelegd bij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dan specifiek bij de </w:t>
      </w:r>
      <w:r>
        <w:rPr>
          <w:color w:val="008000"/>
        </w:rPr>
        <w:t xml:space="preserve">eigenschap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De aanvullende blokkaart die wissel w3 van stroom voorziet, wordt vastgelegd in </w:t>
      </w:r>
      <w:r>
        <w:rPr>
          <w:color w:val="008000"/>
        </w:rPr>
        <w:t xml:space="preserve">onderhouden baanoverzicht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AF75D9">
        <w:rPr>
          <w:noProof/>
          <w:color w:val="008000"/>
        </w:rPr>
        <w:instrText>198</w:instrText>
      </w:r>
      <w:r>
        <w:rPr>
          <w:color w:val="008000"/>
        </w:rPr>
        <w:fldChar w:fldCharType="end"/>
      </w:r>
      <w:r>
        <w:rPr>
          <w:color w:val="008000"/>
        </w:rPr>
        <w:fldChar w:fldCharType="end"/>
      </w:r>
      <w:r>
        <w:rPr>
          <w:color w:val="000000"/>
        </w:rPr>
        <w:t xml:space="preserve"> en dan specifiek bij het onderhouden van de wisselstraten. In sommige gevallen is het ook mogelijk om deze blokkaart uit te sparen en de stroom te regelen via een relais. Zie hiervoor de beschrijving van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AF75D9">
        <w:rPr>
          <w:noProof/>
          <w:color w:val="008000"/>
        </w:rPr>
        <w:instrText>422</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rsidP="00BE2BEB">
      <w:pPr>
        <w:keepNext/>
        <w:rPr>
          <w:color w:val="000000"/>
        </w:rPr>
      </w:pPr>
      <w:r>
        <w:rPr>
          <w:color w:val="000000"/>
        </w:rPr>
        <w:t>Bij een blokgestuurd systeem moet je goed letten op de + en de - pool van de rails. Het volgende plaatje geeft een klein overzicht van een mogelijke situatie als van het ene naar het andere blok wordt gereden.</w:t>
      </w:r>
    </w:p>
    <w:p w:rsidR="00586BAE" w:rsidRDefault="00BA2C0C">
      <w:pPr>
        <w:rPr>
          <w:color w:val="000000"/>
        </w:rPr>
      </w:pPr>
      <w:r>
        <w:rPr>
          <w:noProof/>
          <w:color w:val="800000"/>
        </w:rPr>
        <w:drawing>
          <wp:inline distT="0" distB="0" distL="0" distR="0" wp14:anchorId="61BA1A87" wp14:editId="3B98A11C">
            <wp:extent cx="1738800" cy="403200"/>
            <wp:effectExtent l="0" t="0" r="0" b="0"/>
            <wp:docPr id="456" name="Afbeelding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29">
                      <a:extLst>
                        <a:ext uri="{28A0092B-C50C-407E-A947-70E740481C1C}">
                          <a14:useLocalDpi xmlns:a14="http://schemas.microsoft.com/office/drawing/2010/main"/>
                        </a:ext>
                      </a:extLst>
                    </a:blip>
                    <a:srcRect/>
                    <a:stretch>
                      <a:fillRect/>
                    </a:stretch>
                  </pic:blipFill>
                  <pic:spPr bwMode="auto">
                    <a:xfrm>
                      <a:off x="0" y="0"/>
                      <a:ext cx="1738800" cy="403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van blok 1 naar blok 4 wilt rijden, is de polariteit van de rail ten opzichte van de blokken omgedraaid. Bij het onderhouden van de blokken moet in dit geval bij de eigenschappen van blok 4 en op het tabblad 'bezetmeldingen' worden aangegeven dat er een ompoling moet plaatsvinden als je komt vanuit blok 1. Zet dus op de regel van blok 1 het vinkje aan bij het ompolen. Koploper weet nu dat als er een trein van blok 1 naar blok 4 rijdt, de polariteit van blok 4 anders is dan van blok 1. Nu hebben we nog het probleem van de blokkaart 3 die wissel w2 aanstuurt. Deze heeft ook een andere polariteit. Dit soort blokkaarten wordt vastgelegd bij het onderhouden van de wisselstraten in programma onderhouden baanoverzicht.</w:t>
      </w:r>
    </w:p>
    <w:p w:rsidR="00586BAE" w:rsidRDefault="00586BAE">
      <w:pPr>
        <w:rPr>
          <w:color w:val="000000"/>
        </w:rPr>
      </w:pPr>
    </w:p>
    <w:p w:rsidR="00586BAE" w:rsidRDefault="00586BAE">
      <w:pPr>
        <w:rPr>
          <w:color w:val="000000"/>
        </w:rPr>
      </w:pPr>
      <w:r>
        <w:rPr>
          <w:color w:val="000000"/>
        </w:rPr>
        <w:t>Bij het onderhouden van een wisselstraat is er een knop in het toolvenster 'aanvullende blokkaarten'. In ons geval is er maar 1 aanvullende blokkaart en deze moet worden ingevuld bij 'geselecteerd (omgepoold)'. Bij het opgeven van de polariteit in wisselstraten moet worden gekeken naar het blok waar we vandaan komen. In dit voorbeeld is dat blok 1. Als je kijkt naar de polariteit tussen blokkaart 1 en blokkaart 3, zie je dat de polariteit is omgedraaid en dus moet blokkaart 3 worden geplaatst in het veld 'omgepoold'.</w:t>
      </w:r>
    </w:p>
    <w:p w:rsidR="00586BAE" w:rsidRDefault="00586BAE">
      <w:pPr>
        <w:rPr>
          <w:color w:val="000000"/>
        </w:rPr>
      </w:pPr>
      <w:r>
        <w:rPr>
          <w:color w:val="000000"/>
        </w:rPr>
        <w:t>Als we nu gaan rijden van blok 4 naar blok 1, moeten we bij de eigenschappen van blok 1 (tabblad bezetmeldingen) aangeven dat als er omgepoold moet worden als we uit blok 4 komen. De polariteit tussen blok 4 en 1 is immers andersom. Bij het vastleggen van de wisselstraat van blok 4 naar blok 1 moet de aanvullende blokkaart 3 ook weer worden aangegeven. Echter nu moet deze worden opgegeven bij 'geselecteerd (gelijk)'. Deze blokkaart is gelijk gepoold aan het blok waar de trein vandaan komt. Ompolen hoeft en mag in dit geval echt niet.</w:t>
      </w:r>
    </w:p>
    <w:bookmarkStart w:id="4126" w:name="_0050042B"/>
    <w:bookmarkStart w:id="4127" w:name="B0x4DABEDFD"/>
    <w:bookmarkEnd w:id="4126"/>
    <w:bookmarkEnd w:id="4127"/>
    <w:p w:rsidR="00586BAE" w:rsidRPr="00BE2BEB" w:rsidRDefault="00586BAE" w:rsidP="00BE2BEB">
      <w:pPr>
        <w:pStyle w:val="Kop1"/>
      </w:pPr>
      <w:r w:rsidRPr="00BE2BEB">
        <w:fldChar w:fldCharType="begin"/>
      </w:r>
      <w:r w:rsidRPr="00BE2BEB">
        <w:instrText>xe "Handmatige wisselstraten"</w:instrText>
      </w:r>
      <w:r w:rsidRPr="00BE2BEB">
        <w:fldChar w:fldCharType="end"/>
      </w:r>
      <w:r w:rsidRPr="00BE2BEB">
        <w:fldChar w:fldCharType="begin"/>
      </w:r>
      <w:r w:rsidRPr="00BE2BEB">
        <w:instrText>xe "Tussen automatisch bedrijf doorrijden"</w:instrText>
      </w:r>
      <w:r w:rsidRPr="00BE2BEB">
        <w:fldChar w:fldCharType="end"/>
      </w:r>
      <w:bookmarkStart w:id="4128" w:name="_Toc479280338"/>
      <w:r w:rsidRPr="00BE2BEB">
        <w:rPr>
          <w:szCs w:val="36"/>
        </w:rPr>
        <w:t>Handmatige wisselstraten</w:t>
      </w:r>
      <w:bookmarkEnd w:id="4128"/>
    </w:p>
    <w:p w:rsidR="00586BAE" w:rsidRDefault="00586BAE" w:rsidP="00BE2BEB">
      <w:pPr>
        <w:pStyle w:val="Kop4"/>
      </w:pPr>
      <w:r>
        <w:t>Wat zijn handmatige wisselstraten?</w:t>
      </w:r>
    </w:p>
    <w:p w:rsidR="00586BAE" w:rsidRDefault="00586BAE">
      <w:pPr>
        <w:rPr>
          <w:color w:val="000000"/>
        </w:rPr>
      </w:pPr>
      <w:r>
        <w:rPr>
          <w:color w:val="000000"/>
        </w:rPr>
        <w:t xml:space="preserve">Handmatige wisselstraten zijn bedoeld om veilig tussen het automatische treinbedrijf door te kunnen rijden. Je kunt meerdere wissels en blokken opnemen in een handmatige wisselstraat. Bij </w:t>
      </w:r>
      <w:r>
        <w:rPr>
          <w:color w:val="008000"/>
        </w:rPr>
        <w:t xml:space="preserve">onderhouden baanontwerp: 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AF75D9">
        <w:rPr>
          <w:noProof/>
          <w:color w:val="008000"/>
        </w:rPr>
        <w:instrText>181</w:instrText>
      </w:r>
      <w:r>
        <w:rPr>
          <w:color w:val="008000"/>
        </w:rPr>
        <w:fldChar w:fldCharType="end"/>
      </w:r>
      <w:r>
        <w:rPr>
          <w:color w:val="008000"/>
        </w:rPr>
        <w:fldChar w:fldCharType="end"/>
      </w:r>
      <w:r>
        <w:rPr>
          <w:color w:val="800000"/>
        </w:rPr>
        <w:t xml:space="preserve"> </w:t>
      </w:r>
      <w:r>
        <w:rPr>
          <w:color w:val="000000"/>
        </w:rPr>
        <w:t xml:space="preserve">wordt beschreven hoe je dit doet. De punten </w:t>
      </w:r>
      <w:r w:rsidR="00BA2C0C">
        <w:rPr>
          <w:noProof/>
          <w:color w:val="000000"/>
        </w:rPr>
        <w:drawing>
          <wp:inline distT="0" distB="0" distL="0" distR="0" wp14:anchorId="178F3CC9" wp14:editId="6D1BB9B1">
            <wp:extent cx="209550" cy="209550"/>
            <wp:effectExtent l="0" t="0" r="0" b="0"/>
            <wp:docPr id="457" name="Afbeelding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van een handmatige wisselstraat moeten ook aan een blok worden gekoppeld als op deze plaats van de baan een blok aanwezig is. Dit doe je in</w:t>
      </w:r>
      <w:r>
        <w:rPr>
          <w:color w:val="800000"/>
        </w:rPr>
        <w:t xml:space="preserve"> </w:t>
      </w:r>
      <w:r>
        <w:rPr>
          <w:color w:val="008000"/>
        </w:rPr>
        <w:t xml:space="preserve">onderhouden baanontwerp: lijnen toekennen aan blokken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AF75D9">
        <w:rPr>
          <w:noProof/>
          <w:color w:val="008000"/>
        </w:rPr>
        <w:instrText>175</w:instrText>
      </w:r>
      <w:r>
        <w:rPr>
          <w:color w:val="008000"/>
        </w:rPr>
        <w:fldChar w:fldCharType="end"/>
      </w:r>
      <w:r>
        <w:rPr>
          <w:color w:val="008000"/>
        </w:rPr>
        <w:fldChar w:fldCharType="end"/>
      </w:r>
      <w:r>
        <w:rPr>
          <w:color w:val="800000"/>
        </w:rPr>
        <w:t>.</w:t>
      </w:r>
      <w:r>
        <w:rPr>
          <w:color w:val="000000"/>
        </w:rPr>
        <w:t xml:space="preserve"> Als de punten van een handmatige wisselstraat zijn gekoppeld aan blokken, kan Koploper de locomotief volgen tijdens het rijden met handmatige wisselstraten. Het volgen wordt hier niet letterlijk bedoeld, omdat er geen bezetmeldpunten zijn.</w:t>
      </w:r>
    </w:p>
    <w:p w:rsidR="00586BAE" w:rsidRDefault="00586BAE" w:rsidP="00BE2BEB">
      <w:pPr>
        <w:pStyle w:val="Kop4"/>
      </w:pPr>
      <w:r>
        <w:t>Voorbeeld</w:t>
      </w:r>
    </w:p>
    <w:p w:rsidR="00586BAE" w:rsidRDefault="00586BAE">
      <w:pPr>
        <w:rPr>
          <w:color w:val="000000"/>
        </w:rPr>
      </w:pPr>
      <w:r>
        <w:rPr>
          <w:color w:val="000000"/>
        </w:rPr>
        <w:t>Stel, een locomotief staat in blok 1 en de locomotief rijdt handmatig. Je laat met een handmatige wisselstraat de locomotief rijden van blok 1 naar blok 2. Na aankomst in blok 2 kan de locomotief meteen door naar blok 3. Je selecteert nu vanuit blok 2 de handmatige wisselstraat naar blok 3 terwijl de eerste handmatige wisselstraat nog actief is. Als de handmatige straat naar blok 3 vrij is, wordt door Koploper de eerste handmatige straat opgeheven en wordt de tweede gezet. Het is de bedoeling dat de locomotief in blok 3 blijft staan. Na aankomst van de locomotief geef je de handmatige wisselstraat vrij. Koploper vraagt nu of de locomotief in blok 3 geplaatst moet worden. Koploper geeft je de mogelijkheid om de locomotief terug te plaatsen in de blokken die zijn gedefinieerd in de laatste handmatige wisselstraat met het laatste blok als default blok.</w:t>
      </w:r>
    </w:p>
    <w:p w:rsidR="00586BAE" w:rsidRDefault="00586BAE" w:rsidP="00BE2BEB">
      <w:pPr>
        <w:pStyle w:val="Kop4"/>
      </w:pPr>
      <w:r>
        <w:t>Let op</w:t>
      </w:r>
    </w:p>
    <w:p w:rsidR="00586BAE" w:rsidRDefault="00586BAE">
      <w:pPr>
        <w:rPr>
          <w:color w:val="000000"/>
        </w:rPr>
      </w:pPr>
      <w:r>
        <w:rPr>
          <w:color w:val="000000"/>
        </w:rPr>
        <w:t>Bij het selecteren van een handmatige wisselstraat geldt dat het blok waar naartoe gereden wordt - dit is het blok wat hoort bij het punt van de handmatige wisselstraat waar je het andere punt op hebt laten vallen - vrij moet zijn. Het mag ook handmatig bezet zijn of alleen door een of meer bezetmelders bezet gemeld worden. Eventuele tussenliggende blokken in de handmatige wisselstraat moeten wel volledig vrij zijn.</w:t>
      </w:r>
    </w:p>
    <w:p w:rsidR="00586BAE" w:rsidRDefault="00586BAE" w:rsidP="00BE2BEB">
      <w:pPr>
        <w:pStyle w:val="Kop4"/>
      </w:pPr>
      <w:r>
        <w:t>Bediening vanaf extern tableau</w:t>
      </w:r>
    </w:p>
    <w:p w:rsidR="00586BAE" w:rsidRDefault="00586BAE">
      <w:pPr>
        <w:rPr>
          <w:color w:val="000000"/>
        </w:rPr>
      </w:pPr>
      <w:r>
        <w:rPr>
          <w:color w:val="000000"/>
        </w:rPr>
        <w:t>Sinds versie 8.3 is het mogelijk om een bezetmeldpunt te koppelen aan een punt van een handmatige wisselstraat. Op deze manier kan ieder punt van een handmatige wisselstraat worden bediend vanaf het externe tableau. De handmatige wisselstraten kunnen worden bediend zonder gebruik te hoeven maken van het beeldscherm en de muis.</w:t>
      </w:r>
    </w:p>
    <w:p w:rsidR="00586BAE" w:rsidRDefault="00586BAE">
      <w:pPr>
        <w:rPr>
          <w:color w:val="000000"/>
        </w:rPr>
      </w:pPr>
      <w:r>
        <w:rPr>
          <w:color w:val="000000"/>
        </w:rPr>
        <w:t>Bij gebruik van het beeldscherm is het ook van belang hoe er wordt gesleept. Dus van de plek waar de locomotief staat naar de plek waar naar toe gereden moet worden. Ditzelfde moet je ook doen bij als je deze via bezetmeldpunten wilt zetten. Druk op de knop van de plek waar de locomotief staat en houdt deze ingedrukt terwijl je de tweede knop indrukt van de plek waar je naar toe wilt rijden. Als alles vrij is, zal de wisselstraat meteen worden gezet. Hierna kan veilig met de locomotief over het gereserveerde traject worden gereden. Een vervolg wisselstraat ga je weer zetten zoals de eerste straat: druk op de knop van de plek waar de locomotief nu is (en dat is de knop die je net als laatste hebt gebruikt) en terwijl je deze ingedrukt houdt, druk je op de knop van de plek waar je naar toe wilt gaan.</w:t>
      </w:r>
    </w:p>
    <w:p w:rsidR="00586BAE" w:rsidRDefault="00586BAE">
      <w:pPr>
        <w:rPr>
          <w:color w:val="800000"/>
        </w:rPr>
      </w:pPr>
      <w:r>
        <w:rPr>
          <w:color w:val="000000"/>
        </w:rPr>
        <w:t xml:space="preserve">Het vrijgeven van een wisselstraat doe je door op een van beide punten even </w:t>
      </w:r>
      <w:r>
        <w:rPr>
          <w:color w:val="000000"/>
          <w:u w:val="single"/>
        </w:rPr>
        <w:t>kort</w:t>
      </w:r>
      <w:r>
        <w:rPr>
          <w:color w:val="000000"/>
        </w:rPr>
        <w:t xml:space="preserve"> te drukken. Als er een locomotief werd mee verplaatst in deze wisselstraat, wordt de locomotief geplaatst in het deel van de wisselstraat waarvan jij de knop hebt ingedrukt. De tijd waarbinnen je de knop weer los gelaten moeten hebben om het vrijgeven te activeren wordt ingesteld in </w:t>
      </w:r>
      <w:r>
        <w:rPr>
          <w:color w:val="008000"/>
        </w:rPr>
        <w:t xml:space="preserve">Instellingen per database: handmatige wisselstraten »Page </w:t>
      </w:r>
      <w:r>
        <w:rPr>
          <w:color w:val="008000"/>
        </w:rPr>
        <w:fldChar w:fldCharType="begin"/>
      </w:r>
      <w:r>
        <w:rPr>
          <w:color w:val="008000"/>
        </w:rPr>
        <w:instrText>GOTOBUTTON B0x4C791461</w:instrText>
      </w:r>
      <w:r>
        <w:rPr>
          <w:color w:val="008000"/>
        </w:rPr>
        <w:fldChar w:fldCharType="begin"/>
      </w:r>
      <w:r>
        <w:rPr>
          <w:color w:val="008000"/>
        </w:rPr>
        <w:instrText>PAGEREF B0x4C791461</w:instrText>
      </w:r>
      <w:r>
        <w:rPr>
          <w:color w:val="008000"/>
        </w:rPr>
        <w:fldChar w:fldCharType="separate"/>
      </w:r>
      <w:r w:rsidR="00AF75D9">
        <w:rPr>
          <w:noProof/>
          <w:color w:val="008000"/>
        </w:rPr>
        <w:instrText>287</w:instrText>
      </w:r>
      <w:r>
        <w:rPr>
          <w:color w:val="008000"/>
        </w:rPr>
        <w:fldChar w:fldCharType="end"/>
      </w:r>
      <w:r>
        <w:rPr>
          <w:color w:val="008000"/>
        </w:rPr>
        <w:fldChar w:fldCharType="end"/>
      </w:r>
      <w:r>
        <w:rPr>
          <w:color w:val="800000"/>
        </w:rPr>
        <w:t>.</w:t>
      </w:r>
    </w:p>
    <w:p w:rsidR="00586BAE" w:rsidRDefault="00586BAE">
      <w:pPr>
        <w:rPr>
          <w:color w:val="000000"/>
        </w:rPr>
      </w:pPr>
      <w:r>
        <w:rPr>
          <w:color w:val="000000"/>
        </w:rPr>
        <w:t>Het kan ook voorkomen dat van een gevraagde handmatige wisselstraat niet alle wissels vrij zijn. Koploper onthoudt welke straat jij wilt zetten. Op het moment dat alle items vrij zijn, zal Koploper als deze handmatige wisselstraat zetten. Wil je toch de aanvraag ongedaan maken, moet je nogmaals net doen of je de wisselstraat wilt selecteren.</w:t>
      </w:r>
    </w:p>
    <w:p w:rsidR="00586BAE" w:rsidRDefault="00586BAE">
      <w:pPr>
        <w:rPr>
          <w:color w:val="800000"/>
        </w:rPr>
      </w:pPr>
      <w:r>
        <w:rPr>
          <w:color w:val="000000"/>
        </w:rPr>
        <w:t xml:space="preserve">Omdat je waarschijnlijk geen beeldscherm bij de hand hebt, kan Koploper in een aantal situaties een geluid laten afspelen. Zie hiervoor de instellingen: </w:t>
      </w:r>
      <w:r>
        <w:rPr>
          <w:color w:val="008000"/>
        </w:rPr>
        <w:t xml:space="preserve">instellingen per database: handmatige wisselstraten »Page </w:t>
      </w:r>
      <w:r>
        <w:rPr>
          <w:color w:val="008000"/>
        </w:rPr>
        <w:fldChar w:fldCharType="begin"/>
      </w:r>
      <w:r>
        <w:rPr>
          <w:color w:val="008000"/>
        </w:rPr>
        <w:instrText>GOTOBUTTON B0x4C791461</w:instrText>
      </w:r>
      <w:r>
        <w:rPr>
          <w:color w:val="008000"/>
        </w:rPr>
        <w:fldChar w:fldCharType="begin"/>
      </w:r>
      <w:r>
        <w:rPr>
          <w:color w:val="008000"/>
        </w:rPr>
        <w:instrText>PAGEREF B0x4C791461</w:instrText>
      </w:r>
      <w:r>
        <w:rPr>
          <w:color w:val="008000"/>
        </w:rPr>
        <w:fldChar w:fldCharType="separate"/>
      </w:r>
      <w:r w:rsidR="00AF75D9">
        <w:rPr>
          <w:noProof/>
          <w:color w:val="008000"/>
        </w:rPr>
        <w:instrText>287</w:instrText>
      </w:r>
      <w:r>
        <w:rPr>
          <w:color w:val="008000"/>
        </w:rPr>
        <w:fldChar w:fldCharType="end"/>
      </w:r>
      <w:r>
        <w:rPr>
          <w:color w:val="008000"/>
        </w:rPr>
        <w:fldChar w:fldCharType="end"/>
      </w:r>
      <w:r>
        <w:rPr>
          <w:color w:val="800000"/>
        </w:rPr>
        <w:t>.</w:t>
      </w:r>
    </w:p>
    <w:bookmarkStart w:id="4129" w:name="_005014EB"/>
    <w:bookmarkStart w:id="4130" w:name="B0x4DABF536"/>
    <w:bookmarkEnd w:id="4129"/>
    <w:bookmarkEnd w:id="4130"/>
    <w:p w:rsidR="00586BAE" w:rsidRPr="00BE2BEB" w:rsidRDefault="00586BAE" w:rsidP="00BE2BEB">
      <w:pPr>
        <w:pStyle w:val="Kop1"/>
      </w:pPr>
      <w:r w:rsidRPr="00BE2BEB">
        <w:fldChar w:fldCharType="begin"/>
      </w:r>
      <w:r w:rsidRPr="00BE2BEB">
        <w:instrText>xe "Locomotief laten omlopen"</w:instrText>
      </w:r>
      <w:r w:rsidRPr="00BE2BEB">
        <w:fldChar w:fldCharType="end"/>
      </w:r>
      <w:r w:rsidRPr="00BE2BEB">
        <w:fldChar w:fldCharType="begin"/>
      </w:r>
      <w:r w:rsidRPr="00BE2BEB">
        <w:instrText>xe "Omlopen van een locomotief\: hoe doe je dat"</w:instrText>
      </w:r>
      <w:r w:rsidRPr="00BE2BEB">
        <w:fldChar w:fldCharType="end"/>
      </w:r>
      <w:bookmarkStart w:id="4131" w:name="_Toc479280339"/>
      <w:r w:rsidRPr="00BE2BEB">
        <w:rPr>
          <w:szCs w:val="36"/>
        </w:rPr>
        <w:t>Locomotief laten omlopen. Hoe doe je dat?</w:t>
      </w:r>
      <w:bookmarkEnd w:id="4131"/>
    </w:p>
    <w:p w:rsidR="00586BAE" w:rsidRDefault="00586BAE" w:rsidP="00BE2BEB">
      <w:pPr>
        <w:pStyle w:val="Kop4"/>
      </w:pPr>
      <w:r>
        <w:t>Hoe laat je een locomotief automatisch omlopen?</w:t>
      </w:r>
    </w:p>
    <w:p w:rsidR="00586BAE" w:rsidRDefault="00586BAE">
      <w:pPr>
        <w:rPr>
          <w:color w:val="000000"/>
        </w:rPr>
      </w:pPr>
      <w:r>
        <w:rPr>
          <w:color w:val="000000"/>
        </w:rPr>
        <w:t>Na jaren van uitbreidingen in de vaste treinroute heeft Koploper inmiddels een goed werkende mogelijkheid om locomotieven om te laten lopen of andere locomotieven met de trein verder te laten rijden. Er zijn verschillende manieren mogelijk. Het is de bedoeling hier het algemene principe uit te leggen. Andere manieren bestaan ook met andere mogelijkheden.</w:t>
      </w:r>
    </w:p>
    <w:p w:rsidR="00586BAE" w:rsidRDefault="00586BAE">
      <w:pPr>
        <w:rPr>
          <w:color w:val="000000"/>
        </w:rPr>
      </w:pPr>
      <w:r>
        <w:rPr>
          <w:color w:val="000000"/>
        </w:rPr>
        <w:t>Wat niet wordt besproken is de werking van de ontkoppeling. Dit is zo specifiek dat dit bewust niet wordt besproken. Sommige mensen hebben ontkoppelschakelingen; andere gebruiken gewoon de standaard ontkoppelrail en weer andere maken gebruik van de ontkoppelfunctie die sommige locomotieven hebben.</w:t>
      </w:r>
    </w:p>
    <w:p w:rsidR="00586BAE" w:rsidRDefault="00586BAE" w:rsidP="00BE2BEB">
      <w:pPr>
        <w:pStyle w:val="Kop4"/>
      </w:pPr>
      <w:r>
        <w:t>De situatie</w:t>
      </w:r>
    </w:p>
    <w:p w:rsidR="00586BAE" w:rsidRDefault="00586BAE">
      <w:pPr>
        <w:rPr>
          <w:color w:val="000000"/>
        </w:rPr>
      </w:pPr>
      <w:r>
        <w:rPr>
          <w:color w:val="000000"/>
        </w:rPr>
        <w:t>In deze oplossing is de ontkoppelaar aangesloten op een seindecoder. Hierdoor kan deze aan- of uitgeschakeld worden. In Koploper is de ontkoppelrail als schakelaar opgenomen en niet als ontkoppelrail. Op deze manier kan de ontkoppelrail iets langer worden bekrachtigd.</w:t>
      </w:r>
    </w:p>
    <w:p w:rsidR="00586BAE" w:rsidRDefault="00586BAE" w:rsidP="00BE2BEB">
      <w:pPr>
        <w:keepNext/>
        <w:rPr>
          <w:color w:val="000000"/>
        </w:rPr>
      </w:pPr>
      <w:r>
        <w:rPr>
          <w:color w:val="000000"/>
        </w:rPr>
        <w:t>Hoe ziet het baantje eruit (schematisch weergegeven in Koploper):</w:t>
      </w:r>
    </w:p>
    <w:p w:rsidR="00586BAE" w:rsidRDefault="00BA2C0C">
      <w:pPr>
        <w:rPr>
          <w:color w:val="000000"/>
        </w:rPr>
      </w:pPr>
      <w:r>
        <w:rPr>
          <w:noProof/>
          <w:color w:val="000000"/>
        </w:rPr>
        <w:drawing>
          <wp:inline distT="0" distB="0" distL="0" distR="0" wp14:anchorId="702414FB" wp14:editId="3345CE5B">
            <wp:extent cx="2588400" cy="1015200"/>
            <wp:effectExtent l="0" t="0" r="2540" b="0"/>
            <wp:docPr id="458" name="Afbeelding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30">
                      <a:extLst>
                        <a:ext uri="{28A0092B-C50C-407E-A947-70E740481C1C}">
                          <a14:useLocalDpi xmlns:a14="http://schemas.microsoft.com/office/drawing/2010/main"/>
                        </a:ext>
                      </a:extLst>
                    </a:blip>
                    <a:srcRect/>
                    <a:stretch>
                      <a:fillRect/>
                    </a:stretch>
                  </pic:blipFill>
                  <pic:spPr bwMode="auto">
                    <a:xfrm>
                      <a:off x="0" y="0"/>
                      <a:ext cx="2588400" cy="1015200"/>
                    </a:xfrm>
                    <a:prstGeom prst="rect">
                      <a:avLst/>
                    </a:prstGeom>
                    <a:noFill/>
                    <a:ln>
                      <a:noFill/>
                    </a:ln>
                  </pic:spPr>
                </pic:pic>
              </a:graphicData>
            </a:graphic>
          </wp:inline>
        </w:drawing>
      </w:r>
    </w:p>
    <w:p w:rsidR="00586BAE" w:rsidRDefault="00586BAE">
      <w:pPr>
        <w:rPr>
          <w:color w:val="000000"/>
        </w:rPr>
      </w:pPr>
      <w:r>
        <w:rPr>
          <w:color w:val="000000"/>
        </w:rPr>
        <w:t>De teksten B1 t/m B10 stellen bezetmeldpunten voor.</w:t>
      </w:r>
    </w:p>
    <w:p w:rsidR="00586BAE" w:rsidRDefault="00586BAE">
      <w:pPr>
        <w:rPr>
          <w:color w:val="000000"/>
        </w:rPr>
      </w:pPr>
    </w:p>
    <w:p w:rsidR="00586BAE" w:rsidRDefault="00586BAE">
      <w:pPr>
        <w:rPr>
          <w:color w:val="000000"/>
        </w:rPr>
      </w:pPr>
      <w:r>
        <w:rPr>
          <w:color w:val="000000"/>
        </w:rPr>
        <w:t>De trein komt van blok 2 binnen in blok 3 en moet ontkoppelen bij de schakelaar. Daarna moet de locomotief omlopen via blok 5, blok 4, blok 2 en weer aankoppelen in blok 3. Wanneer de trein de eerste keer in blok 3 stopt (dus met de wagens erachter), moet de ontkoppelaar zich onder de koppeling of iets onder de locomotief bevinden. Dit is en blijft altijd het lastige punt. Vandaar dat een aantal gebruikers hiervoor infraroodsluisjes gebruiken.</w:t>
      </w:r>
    </w:p>
    <w:p w:rsidR="00586BAE" w:rsidRDefault="00586BAE" w:rsidP="00BE2BEB">
      <w:pPr>
        <w:pStyle w:val="Kop4"/>
      </w:pPr>
      <w:r>
        <w:t>Dit moet je invoeren</w:t>
      </w:r>
    </w:p>
    <w:p w:rsidR="00586BAE" w:rsidRDefault="00586BAE">
      <w:pPr>
        <w:rPr>
          <w:color w:val="000000"/>
        </w:rPr>
      </w:pPr>
      <w:r>
        <w:rPr>
          <w:color w:val="000000"/>
        </w:rPr>
        <w:t xml:space="preserve">Bij onderhouden /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moet je de volgende route aanmaken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Omschrijving: blok 3 omlopen via 5-4-2</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Richtingsblok: blok 1</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laatste blok: ga automatisch rijden</w:t>
      </w:r>
    </w:p>
    <w:p w:rsidR="00586BAE" w:rsidRDefault="00586BAE">
      <w:pPr>
        <w:rPr>
          <w:color w:val="000000"/>
        </w:rPr>
      </w:pPr>
    </w:p>
    <w:p w:rsidR="00586BAE" w:rsidRDefault="00586BAE">
      <w:pPr>
        <w:rPr>
          <w:color w:val="000000"/>
        </w:rPr>
      </w:pPr>
      <w:r>
        <w:rPr>
          <w:color w:val="000000"/>
        </w:rPr>
        <w:t>De volgorde van de blokken in de treinroute met de bijzonderheden:</w:t>
      </w:r>
    </w:p>
    <w:p w:rsidR="00586BAE" w:rsidRDefault="00586BAE">
      <w:pPr>
        <w:rPr>
          <w:color w:val="000000"/>
        </w:rPr>
      </w:pPr>
      <w:r>
        <w:rPr>
          <w:color w:val="000000"/>
        </w:rPr>
        <w:t>Blok 2</w:t>
      </w:r>
    </w:p>
    <w:p w:rsidR="00586BAE" w:rsidRDefault="00586BAE">
      <w:pPr>
        <w:rPr>
          <w:color w:val="000000"/>
        </w:rPr>
      </w:pPr>
      <w:r>
        <w:rPr>
          <w:color w:val="000000"/>
        </w:rPr>
        <w:t>Blok 3</w:t>
      </w:r>
      <w:r>
        <w:rPr>
          <w:color w:val="000000"/>
        </w:rPr>
        <w:tab/>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trein zal hier altijd moeten stoppen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trein werkelijk moet gaan rijden, moet de schakelaar aan worden gezet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Opslaan van de lengte van de trein in het blok</w:t>
      </w:r>
    </w:p>
    <w:p w:rsidR="00586BAE" w:rsidRDefault="00586BAE">
      <w:pPr>
        <w:rPr>
          <w:color w:val="000000"/>
        </w:rPr>
      </w:pPr>
      <w:r>
        <w:rPr>
          <w:color w:val="000000"/>
        </w:rPr>
        <w:t>Blok 5</w:t>
      </w:r>
      <w:r>
        <w:rPr>
          <w:color w:val="000000"/>
        </w:rPr>
        <w:tab/>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Schakelaar uit als locomotief blok binnen komt rijden</w:t>
      </w:r>
    </w:p>
    <w:p w:rsidR="00586BAE" w:rsidRDefault="00586BAE">
      <w:pPr>
        <w:rPr>
          <w:color w:val="000000"/>
        </w:rPr>
      </w:pPr>
      <w:r>
        <w:rPr>
          <w:color w:val="000000"/>
        </w:rPr>
        <w:t>Blok 4</w:t>
      </w:r>
    </w:p>
    <w:p w:rsidR="00586BAE" w:rsidRDefault="00586BAE">
      <w:pPr>
        <w:rPr>
          <w:color w:val="000000"/>
        </w:rPr>
      </w:pPr>
      <w:r>
        <w:rPr>
          <w:color w:val="000000"/>
        </w:rPr>
        <w:t>Blok 2</w:t>
      </w:r>
      <w:r>
        <w:rPr>
          <w:color w:val="000000"/>
        </w:rPr>
        <w:tab/>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586BAE" w:rsidRDefault="00586BAE">
      <w:pPr>
        <w:rPr>
          <w:color w:val="000000"/>
        </w:rPr>
      </w:pPr>
      <w:r>
        <w:rPr>
          <w:color w:val="000000"/>
        </w:rPr>
        <w:t>Blok 3</w:t>
      </w:r>
      <w:r>
        <w:rPr>
          <w:color w:val="000000"/>
        </w:rPr>
        <w:tab/>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Ophalen van de opgeslagen lengte van de trein</w:t>
      </w:r>
    </w:p>
    <w:p w:rsidR="00586BAE" w:rsidRDefault="00586BAE">
      <w:pPr>
        <w:rPr>
          <w:color w:val="000000"/>
        </w:rPr>
      </w:pPr>
      <w:r>
        <w:rPr>
          <w:color w:val="000000"/>
        </w:rPr>
        <w:t>Blok 2</w:t>
      </w:r>
    </w:p>
    <w:p w:rsidR="00586BAE" w:rsidRDefault="00586BAE">
      <w:pPr>
        <w:rPr>
          <w:color w:val="000000"/>
        </w:rPr>
      </w:pPr>
    </w:p>
    <w:p w:rsidR="00586BAE" w:rsidRDefault="00586BAE">
      <w:pPr>
        <w:rPr>
          <w:color w:val="000000"/>
        </w:rPr>
      </w:pPr>
      <w:r>
        <w:rPr>
          <w:color w:val="000000"/>
        </w:rPr>
        <w:t>Instellingen als stoptijden en dergelijke zijn hier niet beschreven en worden aan je fantasie overgelaten. Ook zou je kunnen overwegen om de optie 'Naar volgend blok is rangeerbeweging' aan te zetten. Dit heeft invloed op het seinstelsel en/of op een mogelijke functie van de locomotief (denk bv. aan zwaailicht).</w:t>
      </w:r>
    </w:p>
    <w:p w:rsidR="00586BAE" w:rsidRDefault="00586BAE" w:rsidP="00BE2BEB">
      <w:pPr>
        <w:pStyle w:val="Kop4"/>
      </w:pPr>
      <w:r>
        <w:t>Zo werkt het</w:t>
      </w:r>
    </w:p>
    <w:p w:rsidR="00586BAE" w:rsidRDefault="00586BAE">
      <w:pPr>
        <w:rPr>
          <w:color w:val="000000"/>
        </w:rPr>
      </w:pPr>
      <w:r>
        <w:rPr>
          <w:color w:val="000000"/>
        </w:rPr>
        <w:t>De locomotief rijdt weg uit blok 3 naar blok 5 en de schakelaar (en dus de ontkoppelaar) wordt geactiveerd. Zodra de locomotief in blok 5 arriveert zal de schakelaar weer worden uitgezet. Hierna rijdt de locomotief van blok 5 via blok 4 en 2 weer naar blok 3. De locomotief stopt zodra de stopmelding in blok 3 weer geactiveerd wordt. De locomotief is hopelijk aangekoppeld en kan zijn weg vervolgen.</w:t>
      </w:r>
    </w:p>
    <w:p w:rsidR="00586BAE" w:rsidRDefault="00586BAE">
      <w:pPr>
        <w:rPr>
          <w:color w:val="000000"/>
        </w:rPr>
      </w:pPr>
    </w:p>
    <w:p w:rsidR="00586BAE" w:rsidRDefault="00586BAE">
      <w:pPr>
        <w:rPr>
          <w:color w:val="000000"/>
        </w:rPr>
      </w:pPr>
      <w:r>
        <w:rPr>
          <w:color w:val="000000"/>
        </w:rPr>
        <w:t>Bij de locomotief zal noch de eigenschap treinstel, noch de trek/duwindicatie zijn aangegeven omdat het een getrokken trein is. Door in de vaste treinroute op de juiste plaatsen een 'volgend blok is ontheffing keerverbod' op te geven mag de locomotief toch keren.</w:t>
      </w:r>
    </w:p>
    <w:p w:rsidR="00586BAE" w:rsidRDefault="00586BAE" w:rsidP="00BE2BEB">
      <w:pPr>
        <w:pStyle w:val="Kop4"/>
      </w:pPr>
      <w:r>
        <w:t>Controle op koppelen</w:t>
      </w:r>
    </w:p>
    <w:p w:rsidR="00586BAE" w:rsidRDefault="00586BAE">
      <w:pPr>
        <w:rPr>
          <w:color w:val="000000"/>
        </w:rPr>
      </w:pPr>
      <w:r>
        <w:rPr>
          <w:color w:val="000000"/>
        </w:rPr>
        <w:t xml:space="preserve">Als de ruimte tussen bezetmelder b5 en b6 in blok 3 zo ruim is dat de bezetmelders nooit tegelijk bezet kunnen zijn, is het zelfs mogelijk om te controleren of het aankoppelen van de trein is gelukt. Je maakt hiervoor een </w:t>
      </w:r>
      <w:r>
        <w:rPr>
          <w:color w:val="008000"/>
        </w:rPr>
        <w:t xml:space="preserve">speciale actie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AF75D9">
        <w:rPr>
          <w:noProof/>
          <w:color w:val="008000"/>
        </w:rPr>
        <w:instrText>229</w:instrText>
      </w:r>
      <w:r>
        <w:rPr>
          <w:color w:val="008000"/>
        </w:rPr>
        <w:fldChar w:fldCharType="end"/>
      </w:r>
      <w:r>
        <w:rPr>
          <w:color w:val="008000"/>
        </w:rPr>
        <w:fldChar w:fldCharType="end"/>
      </w:r>
      <w:r>
        <w:rPr>
          <w:color w:val="000000"/>
        </w:rPr>
        <w:t xml:space="preserve"> met de volgende specificaties:</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Omschrijving: controle aankoppelen in blok 3</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Conditie: alle bezetmelders bezet</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Bezetmelders: b5 en b6</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Wat te doen: laat trein stoppen in blok</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bloknummer 3</w:t>
      </w:r>
    </w:p>
    <w:p w:rsidR="00586BAE" w:rsidRDefault="00586BAE">
      <w:pPr>
        <w:tabs>
          <w:tab w:val="left" w:pos="200"/>
        </w:tabs>
        <w:rPr>
          <w:color w:val="000000"/>
        </w:rPr>
      </w:pPr>
      <w:r>
        <w:rPr>
          <w:color w:val="000000"/>
        </w:rPr>
        <w:t>Als beide bezetmelders tegelijkertijd actief zijn, weet je dat de locomotief niet is aangekoppeld. De locomotief die zich in het aangegeven blok bevindt, zal meteen worden gestopt en de noodstop wordt geactiveerd. Wanneer je alles hebt opgelost kan je in het rijwindow met een druk op de 'go' knop de locomotief weer zijn weg laten vervolgen.</w:t>
      </w:r>
    </w:p>
    <w:p w:rsidR="00586BAE" w:rsidRDefault="00586BAE">
      <w:pPr>
        <w:rPr>
          <w:color w:val="000000"/>
        </w:rPr>
      </w:pPr>
    </w:p>
    <w:p w:rsidR="00586BAE" w:rsidRDefault="00586BAE">
      <w:pPr>
        <w:rPr>
          <w:color w:val="000000"/>
        </w:rPr>
      </w:pPr>
      <w:r>
        <w:rPr>
          <w:color w:val="000000"/>
        </w:rPr>
        <w:t>Zoals eerder gezegd: er zijn veel meer mogelijkheden, maar deze beschrijving geeft globale indruk hoe het gerealiseerd kan worden.</w:t>
      </w:r>
    </w:p>
    <w:bookmarkStart w:id="4132" w:name="_005081DE"/>
    <w:bookmarkStart w:id="4133" w:name="B0x4DABF45F"/>
    <w:bookmarkEnd w:id="4132"/>
    <w:bookmarkEnd w:id="4133"/>
    <w:p w:rsidR="00586BAE" w:rsidRPr="00BE2BEB" w:rsidRDefault="00586BAE" w:rsidP="00BE2BEB">
      <w:pPr>
        <w:pStyle w:val="Kop1"/>
        <w:rPr>
          <w:szCs w:val="36"/>
        </w:rPr>
      </w:pPr>
      <w:r w:rsidRPr="00BE2BEB">
        <w:fldChar w:fldCharType="begin"/>
      </w:r>
      <w:r w:rsidRPr="00BE2BEB">
        <w:instrText>xe "Start vaste treinroute"</w:instrText>
      </w:r>
      <w:r w:rsidRPr="00BE2BEB">
        <w:fldChar w:fldCharType="end"/>
      </w:r>
      <w:r w:rsidRPr="00BE2BEB">
        <w:fldChar w:fldCharType="begin"/>
      </w:r>
      <w:r w:rsidRPr="00BE2BEB">
        <w:instrText>xe "Vaste treinroute"</w:instrText>
      </w:r>
      <w:r w:rsidRPr="00BE2BEB">
        <w:fldChar w:fldCharType="end"/>
      </w:r>
      <w:r w:rsidRPr="00BE2BEB">
        <w:fldChar w:fldCharType="begin"/>
      </w:r>
      <w:r w:rsidRPr="00BE2BEB">
        <w:instrText>xe "Mogelijkheden tot starten vaste treinroute"</w:instrText>
      </w:r>
      <w:r w:rsidRPr="00BE2BEB">
        <w:fldChar w:fldCharType="end"/>
      </w:r>
      <w:bookmarkStart w:id="4134" w:name="_Toc479280340"/>
      <w:r w:rsidRPr="00BE2BEB">
        <w:rPr>
          <w:szCs w:val="36"/>
        </w:rPr>
        <w:t>Start vaste treinroute</w:t>
      </w:r>
      <w:bookmarkEnd w:id="4134"/>
    </w:p>
    <w:p w:rsidR="00586BAE" w:rsidRDefault="00586BAE" w:rsidP="00BE2BEB">
      <w:pPr>
        <w:pStyle w:val="Kop4"/>
      </w:pPr>
      <w:r>
        <w:t>Basis</w:t>
      </w:r>
    </w:p>
    <w:p w:rsidR="00586BAE" w:rsidRDefault="00586BAE">
      <w:pPr>
        <w:rPr>
          <w:color w:val="000000"/>
        </w:rPr>
      </w:pPr>
      <w:r>
        <w:rPr>
          <w:color w:val="000000"/>
        </w:rPr>
        <w:t>Het is altijd lastig om een vaste treinroute te starten. Hier wordt uitleg gegeven over hoe Koploper bepaalt of een vaste treinroute bij een locomotief gestart kan worden.</w:t>
      </w:r>
    </w:p>
    <w:p w:rsidR="00586BAE" w:rsidRDefault="00586BAE">
      <w:pPr>
        <w:rPr>
          <w:color w:val="000000"/>
        </w:rPr>
      </w:pPr>
    </w:p>
    <w:p w:rsidR="00586BAE" w:rsidRDefault="00586BAE">
      <w:pPr>
        <w:rPr>
          <w:color w:val="000000"/>
        </w:rPr>
      </w:pPr>
      <w:r>
        <w:rPr>
          <w:color w:val="000000"/>
        </w:rPr>
        <w:t xml:space="preserve">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AF75D9">
        <w:rPr>
          <w:noProof/>
          <w:color w:val="008000"/>
        </w:rPr>
        <w:instrText>350</w:instrText>
      </w:r>
      <w:r>
        <w:rPr>
          <w:color w:val="008000"/>
        </w:rPr>
        <w:fldChar w:fldCharType="end"/>
      </w:r>
      <w:r>
        <w:rPr>
          <w:color w:val="008000"/>
        </w:rPr>
        <w:fldChar w:fldCharType="end"/>
      </w:r>
      <w:r>
        <w:rPr>
          <w:color w:val="000000"/>
        </w:rPr>
        <w:t xml:space="preserve"> moet bij de locomotief de vaste treinroute zijn geselecteerd. Bij de vaste treinroute kan worden aangegeven waar de </w:t>
      </w:r>
      <w:r>
        <w:rPr>
          <w:color w:val="008000"/>
        </w:rPr>
        <w:t xml:space="preserve">vaste treinroute »Page </w:t>
      </w:r>
      <w:r>
        <w:rPr>
          <w:color w:val="008000"/>
        </w:rPr>
        <w:fldChar w:fldCharType="begin"/>
      </w:r>
      <w:r>
        <w:rPr>
          <w:color w:val="008000"/>
        </w:rPr>
        <w:instrText>GOTOBUTTON BScribble8100</w:instrText>
      </w:r>
      <w:r>
        <w:rPr>
          <w:color w:val="008000"/>
        </w:rPr>
        <w:fldChar w:fldCharType="begin"/>
      </w:r>
      <w:r>
        <w:rPr>
          <w:color w:val="008000"/>
        </w:rPr>
        <w:instrText>PAGEREF BScribble8100</w:instrText>
      </w:r>
      <w:r>
        <w:rPr>
          <w:color w:val="008000"/>
        </w:rPr>
        <w:fldChar w:fldCharType="separate"/>
      </w:r>
      <w:r w:rsidR="00AF75D9">
        <w:rPr>
          <w:noProof/>
          <w:color w:val="008000"/>
        </w:rPr>
        <w:instrText>118</w:instrText>
      </w:r>
      <w:r>
        <w:rPr>
          <w:color w:val="008000"/>
        </w:rPr>
        <w:fldChar w:fldCharType="end"/>
      </w:r>
      <w:r>
        <w:rPr>
          <w:color w:val="008000"/>
        </w:rPr>
        <w:fldChar w:fldCharType="end"/>
      </w:r>
      <w:r>
        <w:rPr>
          <w:color w:val="000000"/>
        </w:rPr>
        <w:t xml:space="preserve"> zichtbaar moet zijn: bij alle locomotieven of bij de geselecteerde locomotieven. Als de gewenste vaste treinroute niet in het rijwindow wordt getoond, kijk dan naar deze instelling.</w:t>
      </w:r>
    </w:p>
    <w:p w:rsidR="00586BAE" w:rsidRDefault="00586BAE">
      <w:pPr>
        <w:rPr>
          <w:color w:val="000000"/>
        </w:rPr>
      </w:pPr>
    </w:p>
    <w:p w:rsidR="00586BAE" w:rsidRDefault="00586BAE">
      <w:pPr>
        <w:rPr>
          <w:color w:val="000000"/>
        </w:rPr>
      </w:pPr>
      <w:r>
        <w:rPr>
          <w:color w:val="000000"/>
        </w:rPr>
        <w:t>Wanneer de trein nu 'toevallig' tijdens het automatisch rijden rijdt vanuit het richtingsblok naar het eerste blok uit de vaste treinroute zal Koploper de vaste treinroute gaan starten. Als echter in beide blokken om wat voor reden dan ook een stopverbod geldt, zal Koploper de vaste treinroute niet starten ook al rijdt Koploper door het richtingsblok naar het eerste blok. Deze stopverboden zijn niet de stopverboden die gelden in de vaste treinroute, want die is nog niet gestart. Denk hierbij aan stopverbod uit een variabele treinroute of een trein die te lang is voor een blok.</w:t>
      </w:r>
    </w:p>
    <w:p w:rsidR="00586BAE" w:rsidRDefault="00586BAE" w:rsidP="00BE2BEB">
      <w:pPr>
        <w:pStyle w:val="Kop4"/>
      </w:pPr>
      <w:r>
        <w:t>Aanvullende mogelijkheden</w:t>
      </w:r>
    </w:p>
    <w:p w:rsidR="00586BAE" w:rsidRDefault="00586BAE">
      <w:pPr>
        <w:rPr>
          <w:color w:val="000000"/>
        </w:rPr>
      </w:pPr>
      <w:r>
        <w:rPr>
          <w:color w:val="000000"/>
        </w:rPr>
        <w:t>Bij de vaste treinroute kunnen een aantal aanvullende zaken worden opgegeven, waar voldaan aan moet worden om de vaste treinroute te mogen starten.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de vaste treinroute moet één of meer blokken vrij zijn. Het betreft hier de opgegeven blokken uit de vaste treinroute. Wordt hier bijvoorbeeld 3 blokken opgegeven, dan moeten deze 3 blokken allemaal vrij zijn om de vaste treinroute te mogen starten. Er wordt hier rekening gehouden met eventueel alternatieve blokken die in de vaste treinroute zijn gedefinieerd.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aanvulling op het vorige item, kunnen de tussenliggende wisselstraten ook worden gecontroleerd of deze vrij zijn. Als er geen vrije wisselstraat is tussen twee blokken, zal de vaste treinroute niet worden gestart.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aanvulling op het vorige item kan je opgeven dat de blokken meteen geclaimd moeten worden. Als deze optie is geactiveerd zullen meteen de gecontroleerde blokken worden geclaimd. Hierdoor worden deze blokken alleen meer te gebruiken voor de locomotief die de blokken heeft geclaimd. Wanneer is opgegeven dat ook wisselstraten vrij moet zijn, worden ook de wissels geclaimd voor de locomotief.</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laatste mogelijkheid is om een logische actie op te geven. Als de logische actie waar is, mag de vaste treinroute worden gestart. Is de logische actie niet waar, mag de treinroute niet worden gestart.</w:t>
      </w:r>
    </w:p>
    <w:p w:rsidR="00586BAE" w:rsidRDefault="00586BAE">
      <w:pPr>
        <w:rPr>
          <w:color w:val="000000"/>
        </w:rPr>
      </w:pPr>
    </w:p>
    <w:p w:rsidR="00586BAE" w:rsidRDefault="00586BAE">
      <w:pPr>
        <w:rPr>
          <w:color w:val="000000"/>
        </w:rPr>
      </w:pPr>
      <w:r>
        <w:rPr>
          <w:color w:val="000000"/>
        </w:rPr>
        <w:t>Voorbeeld voor optie: "Wisselstraat ook vrij"</w:t>
      </w:r>
    </w:p>
    <w:p w:rsidR="00586BAE" w:rsidRDefault="00586BAE">
      <w:pPr>
        <w:rPr>
          <w:color w:val="000000"/>
        </w:rPr>
      </w:pPr>
      <w:r>
        <w:rPr>
          <w:color w:val="000000"/>
        </w:rPr>
        <w:t>Onderstaande afbeelding toont het rijden van de locomotief met de volgende vaste treinroute:</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Richtingsblok: 16 </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Verdere blokken: 17 18 (met alternatief blok 19) 1 en 2.</w:t>
      </w:r>
    </w:p>
    <w:p w:rsidR="00586BAE" w:rsidRDefault="00586BAE" w:rsidP="00BE2BEB">
      <w:pPr>
        <w:keepNext/>
        <w:tabs>
          <w:tab w:val="left" w:pos="180"/>
        </w:tabs>
        <w:ind w:left="181"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moeten 3 blokken vrij zijn en ook de tussenliggende wisselstraat wordt gecontroleerd.</w:t>
      </w:r>
    </w:p>
    <w:p w:rsidR="00586BAE" w:rsidRDefault="00BA2C0C">
      <w:pPr>
        <w:rPr>
          <w:color w:val="800000"/>
        </w:rPr>
      </w:pPr>
      <w:r>
        <w:rPr>
          <w:noProof/>
          <w:color w:val="800000"/>
        </w:rPr>
        <w:drawing>
          <wp:inline distT="0" distB="0" distL="0" distR="0" wp14:anchorId="180A4590" wp14:editId="5D1B6A3F">
            <wp:extent cx="3153600" cy="2941200"/>
            <wp:effectExtent l="0" t="0" r="8890" b="0"/>
            <wp:docPr id="459" name="Afbeelding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31">
                      <a:extLst>
                        <a:ext uri="{28A0092B-C50C-407E-A947-70E740481C1C}">
                          <a14:useLocalDpi xmlns:a14="http://schemas.microsoft.com/office/drawing/2010/main"/>
                        </a:ext>
                      </a:extLst>
                    </a:blip>
                    <a:srcRect/>
                    <a:stretch>
                      <a:fillRect/>
                    </a:stretch>
                  </pic:blipFill>
                  <pic:spPr bwMode="auto">
                    <a:xfrm>
                      <a:off x="0" y="0"/>
                      <a:ext cx="3153600" cy="2941200"/>
                    </a:xfrm>
                    <a:prstGeom prst="rect">
                      <a:avLst/>
                    </a:prstGeom>
                    <a:noFill/>
                    <a:ln>
                      <a:noFill/>
                    </a:ln>
                  </pic:spPr>
                </pic:pic>
              </a:graphicData>
            </a:graphic>
          </wp:inline>
        </w:drawing>
      </w:r>
    </w:p>
    <w:p w:rsidR="00586BAE" w:rsidRDefault="00586BAE">
      <w:pPr>
        <w:rPr>
          <w:color w:val="000000"/>
        </w:rPr>
      </w:pPr>
      <w:r>
        <w:rPr>
          <w:color w:val="000000"/>
        </w:rPr>
        <w:t xml:space="preserve">Bij het reserveren waren in bovenstaand voorbeeld alle blokken en wisselstraten vrij. </w:t>
      </w:r>
    </w:p>
    <w:p w:rsidR="00586BAE" w:rsidRDefault="00586BAE">
      <w:pPr>
        <w:rPr>
          <w:color w:val="000000"/>
        </w:rPr>
      </w:pPr>
    </w:p>
    <w:p w:rsidR="00586BAE" w:rsidRDefault="00586BAE" w:rsidP="00BE2BEB">
      <w:pPr>
        <w:keepNext/>
        <w:rPr>
          <w:color w:val="800000"/>
        </w:rPr>
      </w:pPr>
      <w:r>
        <w:rPr>
          <w:color w:val="000000"/>
        </w:rPr>
        <w:t>In het volgende voorbeeld is een wissel handmatig geblokkeerd (zie in de cirkel):</w:t>
      </w:r>
    </w:p>
    <w:p w:rsidR="00586BAE" w:rsidRDefault="00BA2C0C">
      <w:pPr>
        <w:rPr>
          <w:color w:val="800000"/>
        </w:rPr>
      </w:pPr>
      <w:r>
        <w:rPr>
          <w:noProof/>
          <w:color w:val="800000"/>
        </w:rPr>
        <w:drawing>
          <wp:inline distT="0" distB="0" distL="0" distR="0" wp14:anchorId="7FC7D0EB" wp14:editId="2FA6C600">
            <wp:extent cx="3153600" cy="2941200"/>
            <wp:effectExtent l="0" t="0" r="8890" b="0"/>
            <wp:docPr id="460" name="Afbeelding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32">
                      <a:extLst>
                        <a:ext uri="{28A0092B-C50C-407E-A947-70E740481C1C}">
                          <a14:useLocalDpi xmlns:a14="http://schemas.microsoft.com/office/drawing/2010/main"/>
                        </a:ext>
                      </a:extLst>
                    </a:blip>
                    <a:srcRect/>
                    <a:stretch>
                      <a:fillRect/>
                    </a:stretch>
                  </pic:blipFill>
                  <pic:spPr bwMode="auto">
                    <a:xfrm>
                      <a:off x="0" y="0"/>
                      <a:ext cx="3153600" cy="2941200"/>
                    </a:xfrm>
                    <a:prstGeom prst="rect">
                      <a:avLst/>
                    </a:prstGeom>
                    <a:noFill/>
                    <a:ln>
                      <a:noFill/>
                    </a:ln>
                  </pic:spPr>
                </pic:pic>
              </a:graphicData>
            </a:graphic>
          </wp:inline>
        </w:drawing>
      </w:r>
    </w:p>
    <w:p w:rsidR="00586BAE" w:rsidRDefault="00586BAE">
      <w:pPr>
        <w:rPr>
          <w:color w:val="000000"/>
        </w:rPr>
      </w:pPr>
      <w:r>
        <w:rPr>
          <w:color w:val="000000"/>
        </w:rPr>
        <w:t>Tijdens het uitvoeren van de controles tussen blok 17 en 18 werd geconstateerd dat de wisselstraat niet vrij was. Er is hierna gekeken naar alternatieve blokken. De wisselstraat naar blok 19 was wel vrij, dus heeft Koploper dit alternatieve blok gekozen.</w:t>
      </w:r>
    </w:p>
    <w:p w:rsidR="00586BAE" w:rsidRDefault="00586BAE">
      <w:pPr>
        <w:rPr>
          <w:color w:val="000000"/>
        </w:rPr>
      </w:pPr>
    </w:p>
    <w:p w:rsidR="00586BAE" w:rsidRDefault="00586BAE" w:rsidP="00BE2BEB">
      <w:pPr>
        <w:keepNext/>
        <w:rPr>
          <w:color w:val="800000"/>
        </w:rPr>
      </w:pPr>
      <w:r>
        <w:rPr>
          <w:color w:val="000000"/>
        </w:rPr>
        <w:t>Het volgende voorbeeld lost Koploper niet op. Hiervoor is bewust gekozen, om niet een te groot beslag op de processor tijd te leggen:</w:t>
      </w:r>
    </w:p>
    <w:p w:rsidR="00586BAE" w:rsidRDefault="00BE2BEB">
      <w:pPr>
        <w:rPr>
          <w:color w:val="800000"/>
        </w:rPr>
      </w:pPr>
      <w:r>
        <w:rPr>
          <w:noProof/>
          <w:color w:val="800000"/>
        </w:rPr>
        <w:t>6</w:t>
      </w:r>
      <w:r w:rsidR="00BA2C0C">
        <w:rPr>
          <w:noProof/>
          <w:color w:val="800000"/>
        </w:rPr>
        <w:drawing>
          <wp:inline distT="0" distB="0" distL="0" distR="0" wp14:anchorId="2C06C6CB" wp14:editId="1B051697">
            <wp:extent cx="3153600" cy="2941200"/>
            <wp:effectExtent l="0" t="0" r="8890" b="0"/>
            <wp:docPr id="461" name="Afbeelding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33">
                      <a:extLst>
                        <a:ext uri="{28A0092B-C50C-407E-A947-70E740481C1C}">
                          <a14:useLocalDpi xmlns:a14="http://schemas.microsoft.com/office/drawing/2010/main"/>
                        </a:ext>
                      </a:extLst>
                    </a:blip>
                    <a:srcRect/>
                    <a:stretch>
                      <a:fillRect/>
                    </a:stretch>
                  </pic:blipFill>
                  <pic:spPr bwMode="auto">
                    <a:xfrm>
                      <a:off x="0" y="0"/>
                      <a:ext cx="3153600" cy="2941200"/>
                    </a:xfrm>
                    <a:prstGeom prst="rect">
                      <a:avLst/>
                    </a:prstGeom>
                    <a:noFill/>
                    <a:ln>
                      <a:noFill/>
                    </a:ln>
                  </pic:spPr>
                </pic:pic>
              </a:graphicData>
            </a:graphic>
          </wp:inline>
        </w:drawing>
      </w:r>
    </w:p>
    <w:p w:rsidR="00586BAE" w:rsidRDefault="00586BAE">
      <w:pPr>
        <w:rPr>
          <w:color w:val="000000"/>
        </w:rPr>
      </w:pPr>
      <w:r>
        <w:rPr>
          <w:color w:val="000000"/>
        </w:rPr>
        <w:t>Met controleren is Koploper inmiddels aangekomen in blok 18. Er is nu echter geen wisselstraat beschikbaar tussen blok 18 en blok 1 en de vaste treinroute wordt nu niet gestart. In theorie zou Koploper dan nog de alternatieven kunnen checken die er voor blok 18 zijn gedefinieerd. In dit voorbeeld is wel de wisselstraat van blok 19 naar blok 1 vrij. Deze controle wordt echter niet uitgevoerd.</w:t>
      </w:r>
    </w:p>
    <w:p w:rsidR="00586BAE" w:rsidRDefault="00586BAE">
      <w:pPr>
        <w:rPr>
          <w:color w:val="000000"/>
        </w:rPr>
      </w:pPr>
    </w:p>
    <w:p w:rsidR="00586BAE" w:rsidRDefault="00586BAE">
      <w:pPr>
        <w:rPr>
          <w:color w:val="000000"/>
        </w:rPr>
      </w:pPr>
      <w:r>
        <w:rPr>
          <w:color w:val="000000"/>
        </w:rPr>
        <w:t>Alternatieve wisselstraten en claimen van wissels</w:t>
      </w:r>
    </w:p>
    <w:p w:rsidR="00586BAE" w:rsidRDefault="00586BAE" w:rsidP="00BE2BEB">
      <w:pPr>
        <w:keepNext/>
        <w:rPr>
          <w:color w:val="000000"/>
        </w:rPr>
      </w:pPr>
      <w:r>
        <w:rPr>
          <w:color w:val="000000"/>
        </w:rPr>
        <w:t>Als er geen alternatieve wisselstraten op jouw baanplan zijn, kan je het onderstaande gewoon overslaan. We gaan weer het bovenstaande voorbeeld gebruiken. Zie onderstaande afbeelding.</w:t>
      </w:r>
    </w:p>
    <w:p w:rsidR="00586BAE" w:rsidRDefault="00BA2C0C">
      <w:pPr>
        <w:rPr>
          <w:color w:val="000000"/>
        </w:rPr>
      </w:pPr>
      <w:r>
        <w:rPr>
          <w:noProof/>
          <w:color w:val="800000"/>
        </w:rPr>
        <w:drawing>
          <wp:inline distT="0" distB="0" distL="0" distR="0" wp14:anchorId="2D406537" wp14:editId="1A77B7F7">
            <wp:extent cx="3153600" cy="2941200"/>
            <wp:effectExtent l="0" t="0" r="8890" b="0"/>
            <wp:docPr id="462" name="Afbeelding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34">
                      <a:extLst>
                        <a:ext uri="{28A0092B-C50C-407E-A947-70E740481C1C}">
                          <a14:useLocalDpi xmlns:a14="http://schemas.microsoft.com/office/drawing/2010/main"/>
                        </a:ext>
                      </a:extLst>
                    </a:blip>
                    <a:srcRect/>
                    <a:stretch>
                      <a:fillRect/>
                    </a:stretch>
                  </pic:blipFill>
                  <pic:spPr bwMode="auto">
                    <a:xfrm>
                      <a:off x="0" y="0"/>
                      <a:ext cx="3153600" cy="2941200"/>
                    </a:xfrm>
                    <a:prstGeom prst="rect">
                      <a:avLst/>
                    </a:prstGeom>
                    <a:noFill/>
                    <a:ln>
                      <a:noFill/>
                    </a:ln>
                  </pic:spPr>
                </pic:pic>
              </a:graphicData>
            </a:graphic>
          </wp:inline>
        </w:drawing>
      </w:r>
    </w:p>
    <w:p w:rsidR="00586BAE" w:rsidRDefault="00586BAE">
      <w:pPr>
        <w:rPr>
          <w:color w:val="000000"/>
        </w:rPr>
      </w:pPr>
      <w:r>
        <w:rPr>
          <w:color w:val="000000"/>
        </w:rPr>
        <w:t>Er geldt nu in blok 17 een stopverbod en in blok 18 is opgegeven dat dit blok nu een gewoon 'doorrij'blok is en er dus niet gestopt hoeft te worden. Blok 18 kon niet worden bereikt, vanwege een handmatig bezet gemelde wissel. Hierdoor is blok 19 gekozen. De normale wisselstraat om van blok 19 naar blok 1 te komen, is geblokkeerd door een wissel. Het blok 1 is alvast geclaimd. Ook de tussenliggende alternatieve wisselstraat is geclaimd. Als nu om wat voor reden dan ook, het wissel wat de eerste wisselstraat blokkeerde vrij is gekomen zal de trein natuurlijk deze wisselstraat kiezen.</w:t>
      </w:r>
    </w:p>
    <w:bookmarkStart w:id="4135" w:name="_0050941F"/>
    <w:bookmarkStart w:id="4136" w:name="B0x4DABF48A"/>
    <w:bookmarkEnd w:id="4135"/>
    <w:bookmarkEnd w:id="4136"/>
    <w:p w:rsidR="00586BAE" w:rsidRPr="00BE2BEB" w:rsidRDefault="00586BAE" w:rsidP="00BE2BEB">
      <w:pPr>
        <w:pStyle w:val="Kop1"/>
        <w:rPr>
          <w:szCs w:val="36"/>
        </w:rPr>
      </w:pPr>
      <w:r w:rsidRPr="00BE2BEB">
        <w:fldChar w:fldCharType="begin"/>
      </w:r>
      <w:r w:rsidRPr="00BE2BEB">
        <w:instrText>xe "Opslaan stuurstand"</w:instrText>
      </w:r>
      <w:r w:rsidRPr="00BE2BEB">
        <w:fldChar w:fldCharType="end"/>
      </w:r>
      <w:r w:rsidRPr="00BE2BEB">
        <w:fldChar w:fldCharType="begin"/>
      </w:r>
      <w:r w:rsidRPr="00BE2BEB">
        <w:instrText>xe "Stuurstand opslaan"</w:instrText>
      </w:r>
      <w:r w:rsidRPr="00BE2BEB">
        <w:fldChar w:fldCharType="end"/>
      </w:r>
      <w:r w:rsidRPr="00BE2BEB">
        <w:fldChar w:fldCharType="begin"/>
      </w:r>
      <w:r w:rsidRPr="00BE2BEB">
        <w:instrText>xe "Vaste treinroute"</w:instrText>
      </w:r>
      <w:r w:rsidRPr="00BE2BEB">
        <w:fldChar w:fldCharType="end"/>
      </w:r>
      <w:bookmarkStart w:id="4137" w:name="_Toc479280341"/>
      <w:r w:rsidRPr="00BE2BEB">
        <w:rPr>
          <w:szCs w:val="36"/>
        </w:rPr>
        <w:t>Vaste treinroute &amp; stuurstand</w:t>
      </w:r>
      <w:bookmarkEnd w:id="4137"/>
    </w:p>
    <w:p w:rsidR="00586BAE" w:rsidRDefault="00586BAE" w:rsidP="00BE2BEB">
      <w:pPr>
        <w:pStyle w:val="Kop4"/>
      </w:pPr>
      <w:r>
        <w:t>Rijrichting stuurstand</w:t>
      </w:r>
    </w:p>
    <w:p w:rsidR="00586BAE" w:rsidRDefault="00586BAE">
      <w:pPr>
        <w:rPr>
          <w:color w:val="000000"/>
        </w:rPr>
      </w:pPr>
      <w:r>
        <w:rPr>
          <w:color w:val="000000"/>
        </w:rPr>
        <w:t>Met behulp van een vaste treinroute kan een locomotief wisseling worden gerealiseerd. Ook kan hiermee een wisseling van een gekoppeld stuurstandrijtuig worden gerealiseerd. Bij het aankoppelen van een locomotief aan een trein kan ook het stuurstandrijtuig worden opgehaald vanuit het blok als deze is opgeslagen.</w:t>
      </w:r>
    </w:p>
    <w:p w:rsidR="00586BAE" w:rsidRDefault="00586BAE">
      <w:pPr>
        <w:rPr>
          <w:color w:val="000000"/>
        </w:rPr>
      </w:pPr>
    </w:p>
    <w:p w:rsidR="00586BAE" w:rsidRDefault="00586BAE">
      <w:pPr>
        <w:rPr>
          <w:color w:val="000000"/>
        </w:rPr>
      </w:pPr>
      <w:r>
        <w:rPr>
          <w:color w:val="000000"/>
        </w:rPr>
        <w:t>Als de locomotief middels de achterkant (dus de kant die tijdens achteruit rijden de voorkant is) gekoppeld is aan een stam rijtuigen, gaat Koploper van het volgende uit: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Rijdt de locomotief vooruit (trekt de trein), brand de sluitverlichting van de stuurstand wagen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Rijdt de locomotief achteruit (duwt de trein), brand de frontverlichting van de stuurstand wagen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Is de locomotief andersom gekoppeld aan de trein, kan dit in het rijwindow worden aangegeven bij "Rijrichting andersom aansturen"</w:t>
      </w:r>
    </w:p>
    <w:p w:rsidR="00586BAE" w:rsidRDefault="00586BAE" w:rsidP="00BE2BEB">
      <w:pPr>
        <w:pStyle w:val="Kop4"/>
      </w:pPr>
      <w:r>
        <w:t>Rijrichting bij koppelen met locomotief zonder extra indicaties:</w:t>
      </w:r>
    </w:p>
    <w:p w:rsidR="00586BAE" w:rsidRDefault="00586BAE">
      <w:pPr>
        <w:rPr>
          <w:color w:val="000000"/>
        </w:rPr>
      </w:pPr>
      <w:r>
        <w:rPr>
          <w:color w:val="000000"/>
        </w:rPr>
        <w:t>Bij het aankoppelen gaat Koploper uit van en doet het volgende:</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koppelen gebeurt altijd aan de kant van de stam rijtuigen waar het stuurstandrijtuig NIET is gekoppeld</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achteruit aanrijden om te koppelen, zal de indicatie "rijrichting andersom aansturen" niet worden gezet</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vooruit aanrijden om te koppelen, zal de indicatie "rijrichting andersom aansturen" wel worden gezet</w:t>
      </w:r>
    </w:p>
    <w:p w:rsidR="00586BAE" w:rsidRDefault="00586BAE">
      <w:pPr>
        <w:rPr>
          <w:color w:val="000000"/>
        </w:rPr>
      </w:pPr>
      <w:r>
        <w:rPr>
          <w:color w:val="000000"/>
        </w:rPr>
        <w:t>Bovenstaande is op basis van de aannames bij rijrichting stuurstand</w:t>
      </w:r>
    </w:p>
    <w:p w:rsidR="00586BAE" w:rsidRDefault="00586BAE" w:rsidP="00BE2BEB">
      <w:pPr>
        <w:pStyle w:val="Kop4"/>
      </w:pPr>
      <w:r>
        <w:t>Rijrichting bij koppelen met locomotief met extra indicaties</w:t>
      </w:r>
    </w:p>
    <w:p w:rsidR="00586BAE" w:rsidRDefault="00586BAE">
      <w:pPr>
        <w:rPr>
          <w:color w:val="000000"/>
        </w:rPr>
      </w:pPr>
      <w:r>
        <w:rPr>
          <w:color w:val="000000"/>
        </w:rPr>
        <w:t>Dit werkt alleen als zowel bij het opslaan als bij ophalen van de stuurstand een vanuit kant is opgegeven. Is één van beide niet opgegeven, zal altijd de manier worden gekozen "zonder extra indicaties".</w:t>
      </w:r>
    </w:p>
    <w:p w:rsidR="00586BAE" w:rsidRDefault="00586BAE">
      <w:pPr>
        <w:rPr>
          <w:color w:val="000000"/>
        </w:rPr>
      </w:pPr>
      <w:r>
        <w:rPr>
          <w:color w:val="000000"/>
        </w:rPr>
        <w:t>Bij het opslaan wordt bepaald hoe de stuurstand werd ten opzichte van de locomotief werd aangestuurd. Hierbij wordt zowel rekening gehouden met de rijrichting van de locomotief als met de indicatie "Rijrichting andersom aansturen". Dit wordt opgeslagen in het blok evenals vanuit welke kant het blok is ingereden.</w:t>
      </w:r>
    </w:p>
    <w:p w:rsidR="00586BAE" w:rsidRDefault="00586BAE">
      <w:pPr>
        <w:rPr>
          <w:color w:val="000000"/>
        </w:rPr>
      </w:pPr>
      <w:r>
        <w:rPr>
          <w:color w:val="000000"/>
        </w:rPr>
        <w:t>Bij het ophalen van de stuurstand zijn er dan 4 verschillende mogelijkheden: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 andere kant het blok in en de stuurstand werd vooruit aangestuurd, wordt de indicatie "rijrichting andersom aansturen" tegenovergesteld aan de rijrichting van de locomotief (locomotief vooruit -&gt; "Rijrichting anders aansturen" activeren)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 andere kant het blok in en de stuurstand werd achteruit aangestuurd, wordt de indicatie "rijrichting andersom aansturen" gelijk aan de rijrichting van de locomotief (locomotief achteruit -&gt; "Rijrichting anders aansturen" activeren)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dezelfde kant het blok in en de stuurstand werd vooruit aangestuurd, wordt de indicatie "rijrichting andersom aansturen" gelijk aan de rijrichting van de locomotief (locomotief achteruit -&gt; "Rijrichting anders aansturen" activeren)</w:t>
      </w:r>
    </w:p>
    <w:p w:rsidR="00586BAE" w:rsidRDefault="00586B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dezelfde kant het blok in en de stuurstand werd achteruit, wordt de indicatie "rijrichting andersom aansturen" tegengesteld aan de rijrichting van de locomotief (locomotief vooruit -&gt; "Rijrichting anders aansturen" activeren)</w:t>
      </w:r>
    </w:p>
    <w:bookmarkStart w:id="4138" w:name="_0050A086"/>
    <w:bookmarkStart w:id="4139" w:name="B0x4DABFC6F"/>
    <w:bookmarkEnd w:id="4138"/>
    <w:bookmarkEnd w:id="4139"/>
    <w:p w:rsidR="00586BAE" w:rsidRPr="00BE2BEB" w:rsidRDefault="00586BAE" w:rsidP="00BE2BEB">
      <w:pPr>
        <w:pStyle w:val="Kop1"/>
        <w:rPr>
          <w:color w:val="000000"/>
          <w:szCs w:val="20"/>
        </w:rPr>
      </w:pPr>
      <w:r w:rsidRPr="00BE2BEB">
        <w:fldChar w:fldCharType="begin"/>
      </w:r>
      <w:r w:rsidRPr="00BE2BEB">
        <w:instrText>xe "Hoe werkt extern tableau"</w:instrText>
      </w:r>
      <w:r w:rsidRPr="00BE2BEB">
        <w:fldChar w:fldCharType="end"/>
      </w:r>
      <w:r w:rsidRPr="00BE2BEB">
        <w:fldChar w:fldCharType="begin"/>
      </w:r>
      <w:r w:rsidRPr="00BE2BEB">
        <w:instrText>xe "Werking van extern tableau"</w:instrText>
      </w:r>
      <w:r w:rsidRPr="00BE2BEB">
        <w:fldChar w:fldCharType="end"/>
      </w:r>
      <w:r w:rsidRPr="00BE2BEB">
        <w:fldChar w:fldCharType="begin"/>
      </w:r>
      <w:r w:rsidRPr="00BE2BEB">
        <w:instrText>xe "Tableau"</w:instrText>
      </w:r>
      <w:r w:rsidRPr="00BE2BEB">
        <w:fldChar w:fldCharType="end"/>
      </w:r>
      <w:r w:rsidRPr="00BE2BEB">
        <w:fldChar w:fldCharType="begin"/>
      </w:r>
      <w:r w:rsidRPr="00BE2BEB">
        <w:instrText>xe "Seintableau"</w:instrText>
      </w:r>
      <w:r w:rsidRPr="00BE2BEB">
        <w:fldChar w:fldCharType="end"/>
      </w:r>
      <w:bookmarkStart w:id="4140" w:name="_Toc479280342"/>
      <w:r w:rsidRPr="00BE2BEB">
        <w:rPr>
          <w:szCs w:val="36"/>
        </w:rPr>
        <w:t>Hoe werkt een extern tableau</w:t>
      </w:r>
      <w:bookmarkEnd w:id="4140"/>
    </w:p>
    <w:p w:rsidR="00586BAE" w:rsidRDefault="00586BAE" w:rsidP="00BE2BEB">
      <w:pPr>
        <w:pStyle w:val="Kop4"/>
      </w:pPr>
      <w:r>
        <w:t>Wat is een extern tableau</w:t>
      </w:r>
    </w:p>
    <w:p w:rsidR="00586BAE" w:rsidRDefault="00586BAE">
      <w:pPr>
        <w:rPr>
          <w:color w:val="000000"/>
        </w:rPr>
      </w:pPr>
      <w:r>
        <w:rPr>
          <w:color w:val="000000"/>
        </w:rPr>
        <w:t xml:space="preserve">Op Koploper kan een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r>
        <w:rPr>
          <w:color w:val="000000"/>
        </w:rPr>
        <w:t xml:space="preserve"> worden aangesloten. Hiermee kan je over een bepaald deel van de baan de controle krijgen. Een tableau kan worden in- en uitgeschakeld.</w:t>
      </w:r>
    </w:p>
    <w:p w:rsidR="00586BAE" w:rsidRDefault="00586BAE">
      <w:pPr>
        <w:rPr>
          <w:color w:val="000000"/>
        </w:rPr>
      </w:pPr>
    </w:p>
    <w:p w:rsidR="00586BAE" w:rsidRDefault="00586BAE">
      <w:pPr>
        <w:rPr>
          <w:color w:val="000000"/>
        </w:rPr>
      </w:pPr>
      <w:r>
        <w:rPr>
          <w:color w:val="000000"/>
        </w:rPr>
        <w:t>Koploper zal wanneer een tableau is uitgeschakeld geheel automatisch rijden en zelf uitzoeken welke richting de treinen op moeten rijden. Wanneer een tableau is ingeschakeld zal Koploper in de blokken waarop dit tableau betrekking heeft niet automatisch rijden, maar reageren op het externe tableau.</w:t>
      </w:r>
    </w:p>
    <w:p w:rsidR="00586BAE" w:rsidRDefault="00586BAE">
      <w:pPr>
        <w:rPr>
          <w:color w:val="000000"/>
        </w:rPr>
      </w:pPr>
    </w:p>
    <w:p w:rsidR="00586BAE" w:rsidRDefault="00586BAE">
      <w:pPr>
        <w:rPr>
          <w:color w:val="000000"/>
        </w:rPr>
      </w:pPr>
      <w:r>
        <w:rPr>
          <w:color w:val="000000"/>
        </w:rPr>
        <w:t xml:space="preserve">Als een extern tableau actief is, moet je met drukknoppen, die zijn gekoppeld met een bezetmeldpunt, aan Koploper 'vertellen' wat er gedaan moet worden. Deze bezetmeldpunten worden in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AF75D9">
        <w:rPr>
          <w:noProof/>
          <w:color w:val="008000"/>
        </w:rPr>
        <w:instrText>146</w:instrText>
      </w:r>
      <w:r>
        <w:rPr>
          <w:color w:val="008000"/>
        </w:rPr>
        <w:fldChar w:fldCharType="end"/>
      </w:r>
      <w:r>
        <w:rPr>
          <w:color w:val="008000"/>
        </w:rPr>
        <w:fldChar w:fldCharType="end"/>
      </w:r>
      <w:r>
        <w:rPr>
          <w:color w:val="000000"/>
        </w:rPr>
        <w:t xml:space="preserve"> gekoppeld aan een blok. Een blok kan slechts gekoppeld zijn aan 1 bezetmeldpunt.</w:t>
      </w:r>
    </w:p>
    <w:p w:rsidR="00586BAE" w:rsidRDefault="00586BAE">
      <w:pPr>
        <w:rPr>
          <w:color w:val="000000"/>
        </w:rPr>
      </w:pPr>
    </w:p>
    <w:p w:rsidR="00586BAE" w:rsidRDefault="00586BAE">
      <w:pPr>
        <w:rPr>
          <w:color w:val="000000"/>
        </w:rPr>
      </w:pPr>
      <w:r>
        <w:rPr>
          <w:color w:val="000000"/>
        </w:rPr>
        <w:t>Bij het vastleggen van de definitie van een extern tableau geef je op voor welke blokken dit tableau geldt. Je kunt het laten gelden voor alle richtingen in het blok doch ook is mogelijk om slechts komend uit een bepaalde richting het tableau te koppelen. Denk bij het laatste aan de mogelijkheid om in een inrij blok van een station de treinen wel te laten stoppen, doch als deze vertrekken vanuit het station mogen de treinen nu wel meteen doorrijden.</w:t>
      </w:r>
    </w:p>
    <w:p w:rsidR="00586BAE" w:rsidRDefault="00586BAE" w:rsidP="00BE2BEB">
      <w:pPr>
        <w:pStyle w:val="Kop4"/>
      </w:pPr>
      <w:r>
        <w:t>Praktijk voorbeeld</w:t>
      </w:r>
    </w:p>
    <w:p w:rsidR="00586BAE" w:rsidRDefault="00586BAE" w:rsidP="00BE2BEB">
      <w:pPr>
        <w:keepNext/>
        <w:rPr>
          <w:color w:val="000000"/>
        </w:rPr>
      </w:pPr>
      <w:r>
        <w:rPr>
          <w:color w:val="000000"/>
        </w:rPr>
        <w:t>Onderstaand plaatje maakt het duidelijker:</w:t>
      </w:r>
    </w:p>
    <w:p w:rsidR="00586BAE" w:rsidRDefault="00BA2C0C">
      <w:pPr>
        <w:rPr>
          <w:color w:val="000000"/>
        </w:rPr>
      </w:pPr>
      <w:r>
        <w:rPr>
          <w:noProof/>
          <w:color w:val="800000"/>
        </w:rPr>
        <w:drawing>
          <wp:inline distT="0" distB="0" distL="0" distR="0" wp14:anchorId="7DD92F0E" wp14:editId="0FEF325C">
            <wp:extent cx="3106800" cy="835200"/>
            <wp:effectExtent l="0" t="0" r="0" b="3175"/>
            <wp:docPr id="463" name="Afbeelding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35">
                      <a:extLst>
                        <a:ext uri="{28A0092B-C50C-407E-A947-70E740481C1C}">
                          <a14:useLocalDpi xmlns:a14="http://schemas.microsoft.com/office/drawing/2010/main"/>
                        </a:ext>
                      </a:extLst>
                    </a:blip>
                    <a:srcRect/>
                    <a:stretch>
                      <a:fillRect/>
                    </a:stretch>
                  </pic:blipFill>
                  <pic:spPr bwMode="auto">
                    <a:xfrm>
                      <a:off x="0" y="0"/>
                      <a:ext cx="3106800" cy="835200"/>
                    </a:xfrm>
                    <a:prstGeom prst="rect">
                      <a:avLst/>
                    </a:prstGeom>
                    <a:noFill/>
                    <a:ln>
                      <a:noFill/>
                    </a:ln>
                  </pic:spPr>
                </pic:pic>
              </a:graphicData>
            </a:graphic>
          </wp:inline>
        </w:drawing>
      </w:r>
    </w:p>
    <w:p w:rsidR="00586BAE" w:rsidRDefault="00586BAE">
      <w:pPr>
        <w:rPr>
          <w:color w:val="000000"/>
        </w:rPr>
      </w:pPr>
      <w:r>
        <w:rPr>
          <w:color w:val="000000"/>
        </w:rPr>
        <w:t>Vanuit de linkerkant kan via blok 9 het station worden in gereden en via blok 1 wordt hier het station uitgereden. De blokken 10, 18, 19 en 26 zijn stationssporen. Aan de rechterkant is het ook mogelijk om via beide sporen te rijden (dus rijden op 'verkeerd' spoor kan hier).</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blokken 10, 18, 19 en 26 moeten altijd reageren op het externe tableau. Deze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AF75D9">
        <w:rPr>
          <w:noProof/>
          <w:color w:val="008000"/>
        </w:rPr>
        <w:instrText>247</w:instrText>
      </w:r>
      <w:r>
        <w:rPr>
          <w:color w:val="008000"/>
        </w:rPr>
        <w:fldChar w:fldCharType="end"/>
      </w:r>
      <w:r>
        <w:rPr>
          <w:color w:val="008000"/>
        </w:rPr>
        <w:fldChar w:fldCharType="end"/>
      </w:r>
      <w:r>
        <w:rPr>
          <w:color w:val="000000"/>
        </w:rPr>
        <w:t>" bij de optie "geen automatisch vertrek vanuit blok(ken)".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9 is het eerste blok waar het externe tableau voor moet gelden. Dit blok wordt slechts in 1 richting bereden, namelijk het station in. Hierdoor kan dit ook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AF75D9">
        <w:rPr>
          <w:noProof/>
          <w:color w:val="008000"/>
        </w:rPr>
        <w:instrText>247</w:instrText>
      </w:r>
      <w:r>
        <w:rPr>
          <w:color w:val="008000"/>
        </w:rPr>
        <w:fldChar w:fldCharType="end"/>
      </w:r>
      <w:r>
        <w:rPr>
          <w:color w:val="008000"/>
        </w:rPr>
        <w:fldChar w:fldCharType="end"/>
      </w:r>
      <w:r>
        <w:rPr>
          <w:color w:val="000000"/>
        </w:rPr>
        <w:t>" bij de optie "geen automatisch vertrek vanuit blok(ken)".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1 is een blok waarvoor het externe tableau niet meer geldt. Echter het moet wel mogelijk zijn om treinen naar dit blok te sturen vanuit het externe tableau. Dit blok moet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AF75D9">
        <w:rPr>
          <w:noProof/>
          <w:color w:val="008000"/>
        </w:rPr>
        <w:instrText>247</w:instrText>
      </w:r>
      <w:r>
        <w:rPr>
          <w:color w:val="008000"/>
        </w:rPr>
        <w:fldChar w:fldCharType="end"/>
      </w:r>
      <w:r>
        <w:rPr>
          <w:color w:val="008000"/>
        </w:rPr>
        <w:fldChar w:fldCharType="end"/>
      </w:r>
      <w:r>
        <w:rPr>
          <w:color w:val="000000"/>
        </w:rPr>
        <w:t>" bij de optie "Extra blokken die ook in dit tableau worden gebruikt".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Blokken 11 en 17 zijn blokken die in twee richtingen worden bereden. Als een trein vanuit het station naar deze blokken rijdt, dan moet de trein gewoon doorrijden. Als deze vanuit de andere kant komt (die blokken zijn niet getekend) dan moet de trein wel reageren op het externe tabblad. Het reageren is hier dus richtingsafhankelijk. Deze combinatie moet worden vastgelegd op het tabblad "</w:t>
      </w:r>
      <w:r>
        <w:rPr>
          <w:color w:val="008000"/>
        </w:rPr>
        <w:t xml:space="preserve">Obv richting »Page </w:t>
      </w:r>
      <w:r>
        <w:rPr>
          <w:color w:val="008000"/>
        </w:rPr>
        <w:fldChar w:fldCharType="begin"/>
      </w:r>
      <w:r>
        <w:rPr>
          <w:color w:val="008000"/>
        </w:rPr>
        <w:instrText>GOTOBUTTON B0x4C7432DC</w:instrText>
      </w:r>
      <w:r>
        <w:rPr>
          <w:color w:val="008000"/>
        </w:rPr>
        <w:fldChar w:fldCharType="begin"/>
      </w:r>
      <w:r>
        <w:rPr>
          <w:color w:val="008000"/>
        </w:rPr>
        <w:instrText>PAGEREF B0x4C7432DC</w:instrText>
      </w:r>
      <w:r>
        <w:rPr>
          <w:color w:val="008000"/>
        </w:rPr>
        <w:fldChar w:fldCharType="separate"/>
      </w:r>
      <w:r w:rsidR="00AF75D9">
        <w:rPr>
          <w:noProof/>
          <w:color w:val="008000"/>
        </w:rPr>
        <w:instrText>248</w:instrText>
      </w:r>
      <w:r>
        <w:rPr>
          <w:color w:val="008000"/>
        </w:rPr>
        <w:fldChar w:fldCharType="end"/>
      </w:r>
      <w:r>
        <w:rPr>
          <w:color w:val="008000"/>
        </w:rPr>
        <w:fldChar w:fldCharType="end"/>
      </w:r>
      <w:r>
        <w:rPr>
          <w:color w:val="000000"/>
        </w:rPr>
        <w:t>".</w:t>
      </w:r>
    </w:p>
    <w:p w:rsidR="00586BAE" w:rsidRDefault="00586BAE" w:rsidP="00DD2B52">
      <w:pPr>
        <w:pStyle w:val="Kop4"/>
      </w:pPr>
      <w:r>
        <w:t>Verschillende manieren van werking</w:t>
      </w:r>
    </w:p>
    <w:p w:rsidR="00586BAE" w:rsidRDefault="00586BAE">
      <w:pPr>
        <w:rPr>
          <w:color w:val="000000"/>
        </w:rPr>
      </w:pPr>
      <w:r>
        <w:rPr>
          <w:color w:val="000000"/>
        </w:rPr>
        <w:t>Een tableau kan op een aantal verschillende manieren werken. In onderstaande opties geldt steeds dat een trein een blok binnen rijdt wat behoort bij een actief extern tableau en hierdoor zal de trein dus stoppen: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alleen opheffen van stopindicatie:</w:t>
      </w:r>
      <w:r>
        <w:rPr>
          <w:color w:val="000000"/>
        </w:rPr>
        <w:t xml:space="preserve"> Na een druk op de knop wordt het stoppen opgeheven en zal Koploper zelf gaan uitzoeken naar welk blok de trein zal gaan rijden.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knop bediening:</w:t>
      </w:r>
      <w:r>
        <w:rPr>
          <w:color w:val="000000"/>
        </w:rPr>
        <w:t xml:space="preserve"> om deze trein te laten vertrekken moet je eerst de knop indrukken van het blok waar de trein staat en hierna moet je een knop indrukken van een aansluitend blok. De eerste drukknop hoeft dus niet ingedrukt te blijven. Wanneer niet binnen de resettijd (zie onderhouden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AF75D9">
        <w:rPr>
          <w:noProof/>
          <w:color w:val="008000"/>
        </w:rPr>
        <w:instrText>246</w:instrText>
      </w:r>
      <w:r>
        <w:rPr>
          <w:color w:val="008000"/>
        </w:rPr>
        <w:fldChar w:fldCharType="end"/>
      </w:r>
      <w:r>
        <w:rPr>
          <w:color w:val="008000"/>
        </w:rPr>
        <w:fldChar w:fldCharType="end"/>
      </w:r>
      <w:r>
        <w:rPr>
          <w:color w:val="000000"/>
        </w:rPr>
        <w:t>) de 2e knop is ingedrukt, zal de keuze van het 2e blok niet werken.</w:t>
      </w:r>
    </w:p>
    <w:p w:rsidR="00586BAE" w:rsidRDefault="00586B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2 knops bediening:</w:t>
      </w:r>
      <w:r>
        <w:rPr>
          <w:color w:val="000000"/>
        </w:rPr>
        <w:t xml:space="preserve"> om de trein te laten vertrekken druk je eerst de knop in van het blok waarin de trein staat en deze knop moet je vasthouden terwijl de andere knop wordt ingedrukt van het aansluitende blok waar de trein naar toe moet rijden.</w:t>
      </w:r>
    </w:p>
    <w:p w:rsidR="00586BAE" w:rsidRDefault="00586BAE">
      <w:pPr>
        <w:rPr>
          <w:color w:val="000000"/>
        </w:rPr>
      </w:pPr>
    </w:p>
    <w:p w:rsidR="00586BAE" w:rsidRDefault="00586BAE">
      <w:pPr>
        <w:rPr>
          <w:color w:val="000000"/>
        </w:rPr>
      </w:pPr>
      <w:r>
        <w:rPr>
          <w:color w:val="000000"/>
        </w:rPr>
        <w:t xml:space="preserve">Een blok krijgt, wanneer deze gekoppeld is aan een bezetmeldpunt, een andere kleur als het bezetmeldpunt actief is. Deze kleur kan je instellen in </w:t>
      </w:r>
      <w:r>
        <w:rPr>
          <w:color w:val="008000"/>
        </w:rPr>
        <w:t xml:space="preserve">onderhouden 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AF75D9">
        <w:rPr>
          <w:noProof/>
          <w:color w:val="008000"/>
        </w:rPr>
        <w:instrText>281</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Met ingang van versie 6.1 zijn ook de volgende mogelijkheden toegevoegd: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meer blokken toe te wijzen aan een locomotief. Eerst moet het laatste blok, wat door de locomotief is gereserveerd, worden geselecteerd. Hierna kan een aansluitend blok worden geselecteerd. Deze optie werkt zowel bij 1 als bij 2 knops bediening.</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niet automatisch rijdt maar wel in een blok staat, kan ook het automatisch rijden worden gestart. Dit gaat op de manier waarop normaal ook een volgend blok wordt geselecteerd.</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niet automatisch rijdt kan de rijrichting worden gewijzigd door tweemaal achter elkaar op de knop van het blok te drukken waarin de locomotief volgens Koploper staat.</w:t>
      </w:r>
    </w:p>
    <w:p w:rsidR="00586BAE" w:rsidRDefault="00586BAE">
      <w:pPr>
        <w:rPr>
          <w:color w:val="000000"/>
        </w:rPr>
      </w:pPr>
    </w:p>
    <w:p w:rsidR="00586BAE" w:rsidRDefault="00586BAE">
      <w:pPr>
        <w:rPr>
          <w:color w:val="000000"/>
        </w:rPr>
      </w:pPr>
      <w:r>
        <w:rPr>
          <w:color w:val="000000"/>
        </w:rPr>
        <w:t xml:space="preserve">Bij het werken met 1 of 2 knops bediening gelden de normale regels van het rijden. Alle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zijn gewoon actief. Het kan wenselijk zijn om wanneer je zelf alles regelt iets meer vrijheid te krijgen. Voor dit doel kan je bij een extern tableau ook één of meer variabele treinroutes opgeven die juist NIET actief mogen zijn als het externe tableau actief is.</w:t>
      </w:r>
    </w:p>
    <w:bookmarkStart w:id="4141" w:name="_00510BFB"/>
    <w:bookmarkStart w:id="4142" w:name="B0x4DAC03A8"/>
    <w:bookmarkEnd w:id="4141"/>
    <w:bookmarkEnd w:id="4142"/>
    <w:p w:rsidR="00586BAE" w:rsidRPr="00DD2B52" w:rsidRDefault="00586BAE" w:rsidP="00DD2B52">
      <w:pPr>
        <w:pStyle w:val="Kop1"/>
        <w:rPr>
          <w:color w:val="000000"/>
          <w:szCs w:val="20"/>
        </w:rPr>
      </w:pPr>
      <w:r w:rsidRPr="00DD2B52">
        <w:fldChar w:fldCharType="begin"/>
      </w:r>
      <w:r w:rsidRPr="00DD2B52">
        <w:instrText>xe "Opnemen draaischijf in automatisch bedrijf"</w:instrText>
      </w:r>
      <w:r w:rsidRPr="00DD2B52">
        <w:fldChar w:fldCharType="end"/>
      </w:r>
      <w:r w:rsidRPr="00DD2B52">
        <w:fldChar w:fldCharType="begin"/>
      </w:r>
      <w:r w:rsidRPr="00DD2B52">
        <w:instrText>xe "Draaischijf"</w:instrText>
      </w:r>
      <w:r w:rsidRPr="00DD2B52">
        <w:fldChar w:fldCharType="end"/>
      </w:r>
      <w:bookmarkStart w:id="4143" w:name="_Toc479280343"/>
      <w:r w:rsidRPr="00DD2B52">
        <w:rPr>
          <w:szCs w:val="36"/>
        </w:rPr>
        <w:t>Draaischijf opnemen in automatisch rijden</w:t>
      </w:r>
      <w:bookmarkEnd w:id="4143"/>
    </w:p>
    <w:p w:rsidR="00586BAE" w:rsidRDefault="00586BAE">
      <w:pPr>
        <w:rPr>
          <w:color w:val="000000"/>
        </w:rPr>
      </w:pPr>
      <w:r>
        <w:rPr>
          <w:color w:val="000000"/>
        </w:rPr>
        <w:t>Koploper is in staat om volledig automatisch het verkeer op en rond de draaischijf af te handelen. Alleen een draaischijf waarvan de positie en draairichting door het digitale systeem (en dus ook door Koploper) wordt bepaald kan worden gebruikt. Een draaischijf met de simpele aansturing kan nooit volledig automatisch worden bereden.</w:t>
      </w:r>
    </w:p>
    <w:p w:rsidR="00586BAE" w:rsidRDefault="00586BAE">
      <w:pPr>
        <w:rPr>
          <w:color w:val="000000"/>
        </w:rPr>
      </w:pPr>
    </w:p>
    <w:p w:rsidR="00586BAE" w:rsidRDefault="00586BAE">
      <w:pPr>
        <w:rPr>
          <w:color w:val="000000"/>
        </w:rPr>
      </w:pPr>
      <w:r>
        <w:rPr>
          <w:color w:val="000000"/>
        </w:rPr>
        <w:t>Hieronder wordt beschreven wat er allemaal bij komt kijken om dit proces te automatiseren.</w:t>
      </w:r>
    </w:p>
    <w:p w:rsidR="00586BAE" w:rsidRDefault="00586BAE">
      <w:pPr>
        <w:rPr>
          <w:color w:val="000000"/>
        </w:rPr>
      </w:pPr>
    </w:p>
    <w:p w:rsidR="00586BAE" w:rsidRDefault="00586BAE">
      <w:pPr>
        <w:rPr>
          <w:color w:val="000000"/>
        </w:rPr>
      </w:pPr>
      <w:r>
        <w:rPr>
          <w:color w:val="000000"/>
        </w:rPr>
        <w:t>Binnen Koploper wordt voor een draaischijf ook een blok aangemaakt. Hoe de bezetmeldpunten werken, is dus gelijk aan die van een normaal blok. Het fysiek aanbrengen van deze bezetmeldingen valt buiten Koploper en wordt hier niet behandeld.</w:t>
      </w:r>
    </w:p>
    <w:p w:rsidR="00586BAE" w:rsidRDefault="00586BAE">
      <w:pPr>
        <w:rPr>
          <w:color w:val="000000"/>
        </w:rPr>
      </w:pPr>
    </w:p>
    <w:p w:rsidR="00586BAE" w:rsidRDefault="00586BAE">
      <w:pPr>
        <w:rPr>
          <w:color w:val="000000"/>
        </w:rPr>
      </w:pPr>
      <w:r>
        <w:rPr>
          <w:color w:val="000000"/>
        </w:rPr>
        <w:t>In onderhouden baanoverzicht moet een draaischijf worden getekend en de eigenschappen hiervan moeten worden vastgelegd. Het is noodzakelijk om de draaischijf te koppelen aan een blok door middel van het "toekennen van lijnen &amp; punten handmatige wisselstraat toekennen aan een blok". Ook moet bij de wisselstraten de draaischijf worden geselecteerd. Hierbij geldt een verschil tussen het naar de draaischijf toe rijden of van de draaischijf af rijden. Dit is gedaan om bijvoorbeeld stoomlocomotieven altijd in dezelfde richting in een loods weg te zetten. Bij het oprijden van de draaischijf is er sprake van een snelkeuze van de stand en bij het afrijden van de draaischijf wordt de richting bepaald door de rijrichting van de locomotief.</w:t>
      </w:r>
    </w:p>
    <w:p w:rsidR="00586BAE" w:rsidRDefault="00586BAE">
      <w:pPr>
        <w:rPr>
          <w:color w:val="000000"/>
        </w:rPr>
      </w:pPr>
      <w:r>
        <w:rPr>
          <w:color w:val="000000"/>
        </w:rPr>
        <w:t>Ook bij een handmatige wisselstraat kan een draaischijf worden opgenomen. Hier is echter geen onderscheid tussen voor- of achteruit de draaischijf af rijden. Alleen de snelkeuze kan hier worden geselecteerd.</w:t>
      </w:r>
    </w:p>
    <w:p w:rsidR="00586BAE" w:rsidRDefault="00586BAE">
      <w:pPr>
        <w:rPr>
          <w:color w:val="000000"/>
        </w:rPr>
      </w:pPr>
      <w:r>
        <w:rPr>
          <w:color w:val="000000"/>
        </w:rPr>
        <w:t xml:space="preserve">Wanneer aan een blok een draaischijf is gekoppeld, zullen de treinen hier altijd stoppen. Hiervoor hoeft geen apart bloktype worden aangemaakt. Het symbool van de draaischijf zal in het baanoverzicht tijdens het rijden alleen zichtbaar zijn als de onzichtbare items worden getoond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Bij het opnemen in een wisselstraat moet met de rechtermuisknop worden geklikt op de draaischijf. Een aanvullend venster komt naar voren en je kunt hierin aangeven naar welk spoor de brug moet draaien. Klik hiervoor op één van de rondjes in de aangesloten sporen.</w:t>
      </w:r>
    </w:p>
    <w:p w:rsidR="00586BAE" w:rsidRDefault="00586BAE">
      <w:pPr>
        <w:rPr>
          <w:color w:val="000000"/>
        </w:rPr>
      </w:pPr>
    </w:p>
    <w:p w:rsidR="00586BAE" w:rsidRDefault="00586BAE">
      <w:pPr>
        <w:rPr>
          <w:color w:val="000000"/>
        </w:rPr>
      </w:pPr>
      <w:r>
        <w:rPr>
          <w:color w:val="000000"/>
        </w:rPr>
        <w:t>Alle locomotieven moeten in de blokken van de draaischijf kunnen keren. Denk hierbij aan blokken die naar de loods gaan of het blok waaraan de draaischijf is gekoppeld. Normaal mag alleen een treinstel of trekduwtrein keren. Om nu het keren voor iedere locomotief mogelijk te maken, is een optie '</w:t>
      </w:r>
      <w:r>
        <w:rPr>
          <w:color w:val="008000"/>
        </w:rPr>
        <w:t xml:space="preserve">Alle locomotieven mogen keren »Page </w:t>
      </w:r>
      <w:r>
        <w:rPr>
          <w:color w:val="008000"/>
        </w:rPr>
        <w:fldChar w:fldCharType="begin"/>
      </w:r>
      <w:r>
        <w:rPr>
          <w:color w:val="008000"/>
        </w:rPr>
        <w:instrText>GOTOBUTTON B0x4C76B47A</w:instrText>
      </w:r>
      <w:r>
        <w:rPr>
          <w:color w:val="008000"/>
        </w:rPr>
        <w:fldChar w:fldCharType="begin"/>
      </w:r>
      <w:r>
        <w:rPr>
          <w:color w:val="008000"/>
        </w:rPr>
        <w:instrText>PAGEREF B0x4C76B47A</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toegevoegd in onderhouden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Bij de eigenschappen, tijdens het onderhouden van het baanoverzicht, van een draaischijf staan een paar items waarbij extra uitleg welkom is.</w:t>
      </w:r>
    </w:p>
    <w:p w:rsidR="00586BAE" w:rsidRDefault="00586BAE">
      <w:pPr>
        <w:rPr>
          <w:color w:val="000000"/>
        </w:rPr>
      </w:pPr>
    </w:p>
    <w:p w:rsidR="00586BAE" w:rsidRDefault="00586BAE">
      <w:pPr>
        <w:rPr>
          <w:color w:val="000000"/>
        </w:rPr>
      </w:pPr>
      <w:r>
        <w:rPr>
          <w:color w:val="000000"/>
        </w:rPr>
        <w:t>Het item 'Default extra te rijden .. cm' wordt gebruikt in het geval er totaal geen bezetmeldpunten zijn aangebracht op de brug zelf. Dit item werkt alleen bij locomotieven die rijden met geijkte snelheid. Er wordt vanuit gegaan dat de meeste afstanden van de laatste bezetmelder voor de brug voor alle sporen gelijk is. Als van één of een paar sporen de afstand afwijkend is, kunnen deze worden vastgelegd in onderhouden blokken bij de eigenschappen van een blok. Zie onderstaand plaatje:</w:t>
      </w:r>
    </w:p>
    <w:p w:rsidR="00586BAE" w:rsidRDefault="00BA2C0C">
      <w:pPr>
        <w:rPr>
          <w:color w:val="000000"/>
        </w:rPr>
      </w:pPr>
      <w:r>
        <w:rPr>
          <w:noProof/>
          <w:color w:val="800000"/>
        </w:rPr>
        <w:drawing>
          <wp:inline distT="0" distB="0" distL="0" distR="0" wp14:anchorId="666BBA14" wp14:editId="4DCE761E">
            <wp:extent cx="1605600" cy="1494000"/>
            <wp:effectExtent l="0" t="0" r="0" b="0"/>
            <wp:docPr id="464" name="Afbeelding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36">
                      <a:extLst>
                        <a:ext uri="{28A0092B-C50C-407E-A947-70E740481C1C}">
                          <a14:useLocalDpi xmlns:a14="http://schemas.microsoft.com/office/drawing/2010/main"/>
                        </a:ext>
                      </a:extLst>
                    </a:blip>
                    <a:srcRect/>
                    <a:stretch>
                      <a:fillRect/>
                    </a:stretch>
                  </pic:blipFill>
                  <pic:spPr bwMode="auto">
                    <a:xfrm>
                      <a:off x="0" y="0"/>
                      <a:ext cx="1605600" cy="1494000"/>
                    </a:xfrm>
                    <a:prstGeom prst="rect">
                      <a:avLst/>
                    </a:prstGeom>
                    <a:noFill/>
                    <a:ln>
                      <a:noFill/>
                    </a:ln>
                  </pic:spPr>
                </pic:pic>
              </a:graphicData>
            </a:graphic>
          </wp:inline>
        </w:drawing>
      </w:r>
    </w:p>
    <w:p w:rsidR="00586BAE" w:rsidRDefault="00586BAE">
      <w:pPr>
        <w:rPr>
          <w:color w:val="000000"/>
        </w:rPr>
      </w:pPr>
      <w:r>
        <w:rPr>
          <w:color w:val="000000"/>
        </w:rPr>
        <w:t xml:space="preserve">De punten 2, 3 en 4 liggen allemaal op een denkbeeldige cirkel rondom de draaischijf. De afstand van het meetpunt (laatste plek waar trein wordt gedetecteerd richting draaischijf) tot aan het middelpunt M is van al deze punten gelijk. Hiervoor kan het item 'Default extra te rijden .. cm' worden gebruikt. De afstand is de afstand vanaf het meetpunt tot aan het middelpunt M. Bij punt 1 is deze afstand afwijkend en dit moet je vastleggen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Het item "actief bezetmeldpunt tijdens draaien" wordt aanbevolen om te gebruiken. De draai15 schakeling van Kees Moerman en ook de Märklin digitale draaischijf hebben de mogelijkheid om een bezetmeldpunt actief te maken als de draaischijf draait. Door een bezetmeldpunt te koppelen aan de draaischijf weet Koploper dat de draaischijf nog zou moeten draaien en in dit geval zal Koploper nooit een trein laten rijden naar de brug toe of van de brug af. Wanneer er geen actief bezetmeldpunt mogelijk is, wordt het rijden van en naar de draaischijf vrijgegeven na simulatieve draaien van de schijf.</w:t>
      </w:r>
    </w:p>
    <w:p w:rsidR="00586BAE" w:rsidRDefault="00586BAE">
      <w:pPr>
        <w:rPr>
          <w:color w:val="000000"/>
        </w:rPr>
      </w:pPr>
    </w:p>
    <w:p w:rsidR="00586BAE" w:rsidRDefault="00586BAE">
      <w:pPr>
        <w:rPr>
          <w:color w:val="000000"/>
        </w:rPr>
      </w:pPr>
      <w:r>
        <w:rPr>
          <w:color w:val="000000"/>
        </w:rPr>
        <w:t>Het item "vertraging: na vrijgave bezetstatus .. sec" zorgt ervoor dat na het opheffen van de indicatie bezet het een aantal seconden langer duurt voordat de draaischijf weer gebruikt kan worden in een wisselstraat. Hierdoor ontstaat een rustiger beeld en zal de draaischijf niet achter elkaar heen en weer draaien. Er wordt hier met opheffen dus niet bedoeld het opheffen van de bezetstatus van de bezetmelder, doch het moment dat de draaischijf wordt vrijgegeven vanuit de wisselstraat.</w:t>
      </w:r>
    </w:p>
    <w:p w:rsidR="00586BAE" w:rsidRDefault="00586BAE">
      <w:pPr>
        <w:rPr>
          <w:color w:val="000000"/>
        </w:rPr>
      </w:pPr>
    </w:p>
    <w:p w:rsidR="00586BAE" w:rsidRDefault="00586BAE">
      <w:pPr>
        <w:rPr>
          <w:color w:val="000000"/>
        </w:rPr>
      </w:pPr>
      <w:r>
        <w:rPr>
          <w:color w:val="000000"/>
        </w:rPr>
        <w:t>Het item" vertraging: na beëindiging draaiopdracht .. sec" zorgt voor een vertraging na het draaien van de brug. Dit draaien is zowel de simulatie als volgens het eventueel aangesloten bezetmeldpunt. Wanneer beide zijn afgelopen duurt het nog ... seconden voordat de locomotief zal mogen gaan rijden. Er is hier geen onderscheid tussen de brug af- of oprijden. Ook hierdoor komt het rustiger en minder gehaast over.</w:t>
      </w:r>
    </w:p>
    <w:p w:rsidR="00586BAE" w:rsidRDefault="00586BAE">
      <w:pPr>
        <w:rPr>
          <w:color w:val="000000"/>
        </w:rPr>
      </w:pPr>
    </w:p>
    <w:p w:rsidR="00586BAE" w:rsidRDefault="00586BAE">
      <w:pPr>
        <w:rPr>
          <w:color w:val="000000"/>
        </w:rPr>
      </w:pPr>
      <w:r>
        <w:rPr>
          <w:color w:val="000000"/>
        </w:rPr>
        <w:t>Wanneer er tijdens het automatisch rijden een noodstop wordt uitgevoerd en de draaischijf zou volgens Koploper nog moeten draaien, wordt het venster getoond van de draaischijf en moet in dit venster worden aangegeven of de schijf nog verder moet draaien en als dit gebeurd is moet nog de 'stand is oké' knop worden ingedrukt om aan te geven dat alles op de juiste plaats staat. Hierna kan de locomotief weer van de draaischijf gebruik maken.</w:t>
      </w:r>
    </w:p>
    <w:bookmarkStart w:id="4144" w:name="_0051224E"/>
    <w:bookmarkStart w:id="4145" w:name="B0x4DAC02D1"/>
    <w:bookmarkEnd w:id="4144"/>
    <w:bookmarkEnd w:id="4145"/>
    <w:p w:rsidR="00586BAE" w:rsidRPr="00DD2B52" w:rsidRDefault="00586BAE" w:rsidP="00DD2B52">
      <w:pPr>
        <w:pStyle w:val="Kop1"/>
        <w:rPr>
          <w:color w:val="000000"/>
        </w:rPr>
      </w:pPr>
      <w:r w:rsidRPr="00DD2B52">
        <w:fldChar w:fldCharType="begin"/>
      </w:r>
      <w:r w:rsidRPr="00DD2B52">
        <w:instrText>xe "HSI-88"</w:instrText>
      </w:r>
      <w:r w:rsidRPr="00DD2B52">
        <w:fldChar w:fldCharType="end"/>
      </w:r>
      <w:r w:rsidRPr="00DD2B52">
        <w:fldChar w:fldCharType="begin"/>
      </w:r>
      <w:r w:rsidRPr="00DD2B52">
        <w:instrText>xe "Littfinski HSI-88"</w:instrText>
      </w:r>
      <w:r w:rsidRPr="00DD2B52">
        <w:fldChar w:fldCharType="end"/>
      </w:r>
      <w:r w:rsidRPr="00DD2B52">
        <w:fldChar w:fldCharType="begin"/>
      </w:r>
      <w:r w:rsidRPr="00DD2B52">
        <w:instrText>xe "High Speed Interface"</w:instrText>
      </w:r>
      <w:r w:rsidRPr="00DD2B52">
        <w:fldChar w:fldCharType="end"/>
      </w:r>
      <w:bookmarkStart w:id="4146" w:name="_Toc479280344"/>
      <w:r w:rsidRPr="00DD2B52">
        <w:rPr>
          <w:szCs w:val="36"/>
        </w:rPr>
        <w:t>Werken met de HSI-88</w:t>
      </w:r>
      <w:bookmarkEnd w:id="4146"/>
    </w:p>
    <w:p w:rsidR="00586BAE" w:rsidRDefault="00586BAE">
      <w:pPr>
        <w:rPr>
          <w:color w:val="000000"/>
        </w:rPr>
      </w:pPr>
      <w:r>
        <w:rPr>
          <w:color w:val="000000"/>
        </w:rPr>
        <w:t>Ook de HSI-88 van Littfinski wordt door Koploper ondersteund. Deze 'high speed interface' kan de S88 bus uitlezen en doorgeven aan de Pc. Hiervoor heb je wel een 2e compoort nodig op je Pc.</w:t>
      </w:r>
    </w:p>
    <w:p w:rsidR="00586BAE" w:rsidRDefault="00586BAE">
      <w:pPr>
        <w:rPr>
          <w:color w:val="000000"/>
        </w:rPr>
      </w:pPr>
    </w:p>
    <w:p w:rsidR="00586BAE" w:rsidRDefault="00586BAE">
      <w:pPr>
        <w:rPr>
          <w:color w:val="000000"/>
        </w:rPr>
      </w:pPr>
      <w:r>
        <w:rPr>
          <w:color w:val="000000"/>
        </w:rPr>
        <w:t>Deze HSI-88 kan naast je bestaande terugmeldmodules bestaan. De nummering van een HSI-88 is gelijk aan die van de S88. Echter bij de HSI-88 bezetmeldpunten staat voorafgaand een 'H' aan het nummer.</w:t>
      </w:r>
    </w:p>
    <w:p w:rsidR="00586BAE" w:rsidRDefault="00586BAE">
      <w:pPr>
        <w:rPr>
          <w:color w:val="000000"/>
        </w:rPr>
      </w:pPr>
    </w:p>
    <w:p w:rsidR="00586BAE" w:rsidRDefault="00586BAE">
      <w:pPr>
        <w:rPr>
          <w:color w:val="000000"/>
        </w:rPr>
      </w:pPr>
      <w:r>
        <w:rPr>
          <w:color w:val="000000"/>
        </w:rPr>
        <w:t>Zeker bij grote Märklin banen kan deze interface uitkomst bieden. Het Märklin protocol is vrij traag met het uitlezen van de bezetmelder(s). Bij het gebruik van de HSI-88 worden de wijzigingen zelf door de interface gemeld aan de Pc. Hierdoor wordt de Pc behoorlijk ontlast en krijgt Koploper meer tijd voor andere zaken.</w:t>
      </w:r>
    </w:p>
    <w:p w:rsidR="00586BAE" w:rsidRDefault="00586BAE">
      <w:pPr>
        <w:rPr>
          <w:color w:val="000000"/>
        </w:rPr>
      </w:pPr>
      <w:r>
        <w:rPr>
          <w:color w:val="000000"/>
        </w:rPr>
        <w:t>Wanneer de S88 gebruikt wordt in combinatie met stroomdetectie kan deze combinatie ook worden ingezet op 2 rail banen die bijvoorbeeld met Selectrix of Lenz worden aangestuurd. Zeker voor Selectrix is het een leuke optie die vooral aardig is voor de portemonnee.</w:t>
      </w:r>
    </w:p>
    <w:p w:rsidR="00586BAE" w:rsidRDefault="00586BAE">
      <w:pPr>
        <w:rPr>
          <w:color w:val="000000"/>
        </w:rPr>
      </w:pPr>
    </w:p>
    <w:p w:rsidR="00586BAE" w:rsidRDefault="00586BAE">
      <w:pPr>
        <w:rPr>
          <w:color w:val="000000"/>
        </w:rPr>
      </w:pPr>
      <w:r>
        <w:rPr>
          <w:color w:val="000000"/>
        </w:rPr>
        <w:t>Voor de systemen die reeds een S88 bus gebruiken zoals Märklin, EDiTS, EDiTS-pro of de Intellibox kunnen makkelijk overstappen op de HSI-88. Hiervoor doorloop je de volgende stappen: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Maak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een HSI-88 aan. Geef deze de juiste compoort en ook het aantal S88 wat is of wordt aangesloten. Laat de definitie van de 'oude' S88 nog even bestaan.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Bouw de baandefinities opnieuw op na het afsluiten van onderhouden digitale onderdelen.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Ga naar het programma '</w:t>
      </w:r>
      <w:r>
        <w:rPr>
          <w:color w:val="008000"/>
        </w:rPr>
        <w:t xml:space="preserve">Hernummer S88 »Page </w:t>
      </w:r>
      <w:r>
        <w:rPr>
          <w:color w:val="008000"/>
        </w:rPr>
        <w:fldChar w:fldCharType="begin"/>
      </w:r>
      <w:r>
        <w:rPr>
          <w:color w:val="008000"/>
        </w:rPr>
        <w:instrText>GOTOBUTTON B0x4C0A9875</w:instrText>
      </w:r>
      <w:r>
        <w:rPr>
          <w:color w:val="008000"/>
        </w:rPr>
        <w:fldChar w:fldCharType="begin"/>
      </w:r>
      <w:r>
        <w:rPr>
          <w:color w:val="008000"/>
        </w:rPr>
        <w:instrText>PAGEREF B0x4C0A9875</w:instrText>
      </w:r>
      <w:r>
        <w:rPr>
          <w:color w:val="008000"/>
        </w:rPr>
        <w:fldChar w:fldCharType="separate"/>
      </w:r>
      <w:r w:rsidR="00AF75D9">
        <w:rPr>
          <w:noProof/>
          <w:color w:val="008000"/>
        </w:rPr>
        <w:instrText>140</w:instrText>
      </w:r>
      <w:r>
        <w:rPr>
          <w:color w:val="008000"/>
        </w:rPr>
        <w:fldChar w:fldCharType="end"/>
      </w:r>
      <w:r>
        <w:rPr>
          <w:color w:val="008000"/>
        </w:rPr>
        <w:fldChar w:fldCharType="end"/>
      </w:r>
      <w:r>
        <w:rPr>
          <w:color w:val="000000"/>
        </w:rPr>
        <w:t>'. Hiermee kan door de gehele database alle bezetmeldingsnummers worden gewijzigd. Hoe dit programma precies werkt, wordt bij dit programma zelf uitgelegd.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 xml:space="preserve">Na conversie kan je de oude definitie van de S88 verwijderen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bookmarkStart w:id="4147" w:name="_00518254"/>
    <w:bookmarkStart w:id="4148" w:name="B0x4DAC0AE1"/>
    <w:bookmarkEnd w:id="4147"/>
    <w:bookmarkEnd w:id="4148"/>
    <w:p w:rsidR="00586BAE" w:rsidRPr="00DD2B52" w:rsidRDefault="00586BAE" w:rsidP="00DD2B52">
      <w:pPr>
        <w:pStyle w:val="Kop1"/>
        <w:rPr>
          <w:szCs w:val="36"/>
        </w:rPr>
      </w:pPr>
      <w:r w:rsidRPr="00DD2B52">
        <w:fldChar w:fldCharType="begin"/>
      </w:r>
      <w:r w:rsidRPr="00DD2B52">
        <w:instrText>xe "Virtuele bezetmeldpunten"</w:instrText>
      </w:r>
      <w:r w:rsidRPr="00DD2B52">
        <w:fldChar w:fldCharType="end"/>
      </w:r>
      <w:r w:rsidRPr="00DD2B52">
        <w:fldChar w:fldCharType="begin"/>
      </w:r>
      <w:r w:rsidRPr="00DD2B52">
        <w:instrText>xe "Fictieve bezetmeldpunten"</w:instrText>
      </w:r>
      <w:r w:rsidRPr="00DD2B52">
        <w:fldChar w:fldCharType="end"/>
      </w:r>
      <w:r w:rsidRPr="00DD2B52">
        <w:fldChar w:fldCharType="begin"/>
      </w:r>
      <w:r w:rsidRPr="00DD2B52">
        <w:instrText>xe "Bezetmeldpunten virtueel"</w:instrText>
      </w:r>
      <w:r w:rsidRPr="00DD2B52">
        <w:fldChar w:fldCharType="end"/>
      </w:r>
      <w:bookmarkStart w:id="4149" w:name="_Toc479280345"/>
      <w:r w:rsidRPr="00DD2B52">
        <w:rPr>
          <w:szCs w:val="36"/>
        </w:rPr>
        <w:t>Virtuele bezetmeldpunten</w:t>
      </w:r>
      <w:bookmarkEnd w:id="4149"/>
    </w:p>
    <w:p w:rsidR="00586BAE" w:rsidRDefault="00586BAE" w:rsidP="00DD2B52">
      <w:pPr>
        <w:pStyle w:val="Kop4"/>
      </w:pPr>
      <w:r>
        <w:t>Wat is een virtuele bezetmeldpunt</w:t>
      </w:r>
    </w:p>
    <w:p w:rsidR="00586BAE" w:rsidRDefault="00586BAE">
      <w:pPr>
        <w:rPr>
          <w:color w:val="000000"/>
        </w:rPr>
      </w:pPr>
      <w:r>
        <w:rPr>
          <w:color w:val="000000"/>
        </w:rPr>
        <w:t>Normale bezetmeldpunten zijn punten die worden gekoppeld aan een echte bezetmelder op je treinbaan. Deze bezetmeldpunten zijn het betrouwbaarst, daar Koploper zeker weet dat er iets is gebeurd op de baan. Een virtueel bezetmeldpunt bestaat niet op de baan en is alleen in de software aanwezig. Na het rijden van een afstand in centimeters of het rijden van een bepaalde tijd kan door Koploper een virtueel (=fictief) bezetmeldpunten worden gebruikt.</w:t>
      </w:r>
    </w:p>
    <w:p w:rsidR="00586BAE" w:rsidRDefault="00586BAE" w:rsidP="00DD2B52">
      <w:pPr>
        <w:pStyle w:val="Kop4"/>
      </w:pPr>
      <w:r>
        <w:t>Voorbeeld</w:t>
      </w:r>
    </w:p>
    <w:p w:rsidR="00586BAE" w:rsidRDefault="00586BAE">
      <w:pPr>
        <w:rPr>
          <w:color w:val="000000"/>
        </w:rPr>
      </w:pPr>
      <w:r>
        <w:rPr>
          <w:color w:val="000000"/>
        </w:rPr>
        <w:t>In onderstaande afbeelding is een blok getekend welke in één richting wordt bereden: een lange binnenkomst sectie en een korte stopsectie. Stel dat deze situatie drie meter lang is en dat eigenlijk pas halverwege het blok gestart moet worden met afremmen, dan kan hiervoor een virtueel bezetmeldpunt worden gebruikt. Er hoeft dan geen aanpassing gemaakt te worden in de treinbaan.</w:t>
      </w:r>
    </w:p>
    <w:p w:rsidR="00586BAE" w:rsidRDefault="00586BAE">
      <w:pPr>
        <w:rPr>
          <w:color w:val="000000"/>
        </w:rPr>
      </w:pPr>
    </w:p>
    <w:p w:rsidR="00586BAE" w:rsidRDefault="00586BAE">
      <w:pPr>
        <w:rPr>
          <w:color w:val="000000"/>
        </w:rPr>
      </w:pPr>
      <w:r>
        <w:rPr>
          <w:color w:val="000000"/>
        </w:rPr>
        <w:t>Het tweede bezetmeldpunt is een virtueel bezetmeldpunt. Dit punt wordt bezet als een trein 150 cm heeft gereden na het vorige bezetmeldpunt. Er mogen ook meerdere virtuele bezetmeldpunten achter elkaar worden gebruikt. Bij ieder punt geldt: het is de afstand die is afgelegd na het vorige bezetmeldpunt. Hierbij wordt geen onderscheid gemaakt tussen een echt of een virtueel bezetmeldpunt.</w:t>
      </w:r>
    </w:p>
    <w:p w:rsidR="00586BAE" w:rsidRDefault="00586BAE" w:rsidP="00DD2B52">
      <w:pPr>
        <w:pStyle w:val="Kop4"/>
      </w:pPr>
      <w:r>
        <w:t>Lengte of tijd</w:t>
      </w:r>
    </w:p>
    <w:p w:rsidR="00586BAE" w:rsidRDefault="00586BAE">
      <w:pPr>
        <w:rPr>
          <w:color w:val="000000"/>
        </w:rPr>
      </w:pPr>
      <w:r>
        <w:rPr>
          <w:color w:val="000000"/>
        </w:rPr>
        <w:t xml:space="preserve">Hoe bepaalt Koploper of een virtueel bezetmeldpunt op basis van gereden afstand of gereden tijd wordt gebruikt? Het antwoord is vrij simpel: wanneer een locomotief rijdt met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wordt de gereden afstand in centimeters bepaald en voor een locomotief die rijdt met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(niet geijkt) wordt de afstand bepaald op basis van de gereden tijd.</w:t>
      </w:r>
    </w:p>
    <w:p w:rsidR="00586BAE" w:rsidRDefault="00586BAE" w:rsidP="00DD2B52">
      <w:pPr>
        <w:pStyle w:val="Kop4"/>
      </w:pPr>
      <w:r>
        <w:t>Werken met virtuele bezetmeldpunten</w:t>
      </w:r>
    </w:p>
    <w:p w:rsidR="00586BAE" w:rsidRDefault="00586BAE">
      <w:pPr>
        <w:rPr>
          <w:color w:val="000000"/>
        </w:rPr>
      </w:pPr>
      <w:r>
        <w:rPr>
          <w:color w:val="000000"/>
        </w:rPr>
        <w:t xml:space="preserve">Wanneer de database een database is die treinen aanstuurt, moet deze optie worden geactiveerd bij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AF75D9">
        <w:rPr>
          <w:noProof/>
          <w:color w:val="008000"/>
        </w:rPr>
        <w:instrText>270</w:instrText>
      </w:r>
      <w:r>
        <w:rPr>
          <w:color w:val="008000"/>
        </w:rPr>
        <w:fldChar w:fldCharType="end"/>
      </w:r>
      <w:r>
        <w:rPr>
          <w:color w:val="008000"/>
        </w:rPr>
        <w:fldChar w:fldCharType="end"/>
      </w:r>
      <w:r>
        <w:rPr>
          <w:color w:val="000000"/>
        </w:rPr>
        <w:t>. Stuurt de database auto's aan, dan is deze optie altijd geactiveerd en kan niet worden uitgezet.</w:t>
      </w:r>
    </w:p>
    <w:p w:rsidR="00586BAE" w:rsidRDefault="00586BAE" w:rsidP="00DD2B52">
      <w:pPr>
        <w:keepNext/>
        <w:rPr>
          <w:color w:val="000000"/>
        </w:rPr>
      </w:pPr>
      <w:r>
        <w:rPr>
          <w:color w:val="000000"/>
        </w:rPr>
        <w:t xml:space="preserve">Als deze optie is geactiveerd, krijg je extra mogelijkheden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AF75D9">
        <w:rPr>
          <w:noProof/>
          <w:color w:val="008000"/>
        </w:rPr>
        <w:instrText>144</w:instrText>
      </w:r>
      <w:r>
        <w:rPr>
          <w:color w:val="008000"/>
        </w:rPr>
        <w:fldChar w:fldCharType="end"/>
      </w:r>
      <w:r>
        <w:rPr>
          <w:color w:val="008000"/>
        </w:rPr>
        <w:fldChar w:fldCharType="end"/>
      </w:r>
      <w:r>
        <w:rPr>
          <w:color w:val="000000"/>
        </w:rPr>
        <w:t xml:space="preserve"> en dan specifiek bij het invullen van de </w:t>
      </w:r>
      <w:r>
        <w:rPr>
          <w:color w:val="008000"/>
        </w:rPr>
        <w:t xml:space="preserve">te verwachten 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AF75D9">
        <w:rPr>
          <w:noProof/>
          <w:color w:val="008000"/>
        </w:rPr>
        <w:instrText>154</w:instrText>
      </w:r>
      <w:r>
        <w:rPr>
          <w:color w:val="008000"/>
        </w:rPr>
        <w:fldChar w:fldCharType="end"/>
      </w:r>
      <w:r>
        <w:rPr>
          <w:color w:val="008000"/>
        </w:rPr>
        <w:fldChar w:fldCharType="end"/>
      </w:r>
      <w:r>
        <w:rPr>
          <w:color w:val="000000"/>
        </w:rPr>
        <w:t>. Een virtueel bezetmeldpunt maak je aan door niet te kiezen voor een bezetmeldpunt maar voor de keuze Rijden. Bij deze keuze moet je ook "Afstand in cm" en "Gereden tijd in sec" opgeven. De volgende afbeelding toont de ingave van te verwachten bezetmeldpunten met hierbij de mogelijkheid van virtuele bezetmeldpunten:</w:t>
      </w:r>
    </w:p>
    <w:p w:rsidR="00586BAE" w:rsidRDefault="00BA2C0C">
      <w:pPr>
        <w:rPr>
          <w:color w:val="000000"/>
        </w:rPr>
      </w:pPr>
      <w:r>
        <w:rPr>
          <w:noProof/>
          <w:color w:val="800000"/>
        </w:rPr>
        <w:drawing>
          <wp:inline distT="0" distB="0" distL="0" distR="0" wp14:anchorId="04964979" wp14:editId="148D6201">
            <wp:extent cx="3564000" cy="2019600"/>
            <wp:effectExtent l="0" t="0" r="0" b="0"/>
            <wp:docPr id="465" name="Afbeelding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37">
                      <a:extLst>
                        <a:ext uri="{28A0092B-C50C-407E-A947-70E740481C1C}">
                          <a14:useLocalDpi xmlns:a14="http://schemas.microsoft.com/office/drawing/2010/main"/>
                        </a:ext>
                      </a:extLst>
                    </a:blip>
                    <a:srcRect/>
                    <a:stretch>
                      <a:fillRect/>
                    </a:stretch>
                  </pic:blipFill>
                  <pic:spPr bwMode="auto">
                    <a:xfrm>
                      <a:off x="0" y="0"/>
                      <a:ext cx="3564000" cy="2019600"/>
                    </a:xfrm>
                    <a:prstGeom prst="rect">
                      <a:avLst/>
                    </a:prstGeom>
                    <a:noFill/>
                    <a:ln>
                      <a:noFill/>
                    </a:ln>
                  </pic:spPr>
                </pic:pic>
              </a:graphicData>
            </a:graphic>
          </wp:inline>
        </w:drawing>
      </w:r>
    </w:p>
    <w:p w:rsidR="00586BAE" w:rsidRDefault="00586BAE">
      <w:pPr>
        <w:rPr>
          <w:color w:val="000000"/>
        </w:rPr>
      </w:pPr>
    </w:p>
    <w:p w:rsidR="00586BAE" w:rsidRDefault="00586BAE" w:rsidP="00DD2B52">
      <w:pPr>
        <w:keepNext/>
        <w:rPr>
          <w:color w:val="000000"/>
        </w:rPr>
      </w:pPr>
      <w:r>
        <w:rPr>
          <w:color w:val="000000"/>
        </w:rPr>
        <w:t>Om de rij met te verwachten bezetmeldpunten niet al te lang te maken is ervoor gekozen om een virtueel bezetmeldpunt te vermelden als een 'R" met hierachter de afstand die gereden moet worden alvorens dit bezetmeldpunt wordt geactiveerd. Hieronder een afbeelding uit onderhouden blokken/bezetmelders.</w:t>
      </w:r>
    </w:p>
    <w:p w:rsidR="00586BAE" w:rsidRDefault="00BA2C0C">
      <w:pPr>
        <w:rPr>
          <w:color w:val="000000"/>
        </w:rPr>
      </w:pPr>
      <w:r>
        <w:rPr>
          <w:noProof/>
          <w:color w:val="800000"/>
        </w:rPr>
        <w:drawing>
          <wp:inline distT="0" distB="0" distL="0" distR="0" wp14:anchorId="0EF578F0" wp14:editId="7A2D47FB">
            <wp:extent cx="2869200" cy="853200"/>
            <wp:effectExtent l="0" t="0" r="7620" b="4445"/>
            <wp:docPr id="466" name="Afbeelding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38">
                      <a:extLst>
                        <a:ext uri="{28A0092B-C50C-407E-A947-70E740481C1C}">
                          <a14:useLocalDpi xmlns:a14="http://schemas.microsoft.com/office/drawing/2010/main"/>
                        </a:ext>
                      </a:extLst>
                    </a:blip>
                    <a:srcRect/>
                    <a:stretch>
                      <a:fillRect/>
                    </a:stretch>
                  </pic:blipFill>
                  <pic:spPr bwMode="auto">
                    <a:xfrm>
                      <a:off x="0" y="0"/>
                      <a:ext cx="2869200" cy="853200"/>
                    </a:xfrm>
                    <a:prstGeom prst="rect">
                      <a:avLst/>
                    </a:prstGeom>
                    <a:noFill/>
                    <a:ln>
                      <a:noFill/>
                    </a:ln>
                  </pic:spPr>
                </pic:pic>
              </a:graphicData>
            </a:graphic>
          </wp:inline>
        </w:drawing>
      </w:r>
    </w:p>
    <w:p w:rsidR="00586BAE" w:rsidRDefault="00586BAE" w:rsidP="00DD2B52">
      <w:pPr>
        <w:pStyle w:val="Kop4"/>
      </w:pPr>
      <w:r>
        <w:t>Rijwindow</w:t>
      </w:r>
    </w:p>
    <w:p w:rsidR="00586BAE" w:rsidRDefault="00586BAE" w:rsidP="00DD2B52">
      <w:pPr>
        <w:keepNext/>
        <w:rPr>
          <w:color w:val="000000"/>
        </w:rPr>
      </w:pPr>
      <w:r>
        <w:rPr>
          <w:color w:val="000000"/>
        </w:rPr>
        <w:t xml:space="preserve">In de statusbalk aan de onderkant van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AF75D9">
        <w:rPr>
          <w:noProof/>
          <w:color w:val="008000"/>
        </w:rPr>
        <w:instrText>343</w:instrText>
      </w:r>
      <w:r>
        <w:rPr>
          <w:color w:val="008000"/>
        </w:rPr>
        <w:fldChar w:fldCharType="end"/>
      </w:r>
      <w:r>
        <w:rPr>
          <w:color w:val="008000"/>
        </w:rPr>
        <w:fldChar w:fldCharType="end"/>
      </w:r>
      <w:r>
        <w:rPr>
          <w:color w:val="000000"/>
        </w:rPr>
        <w:t xml:space="preserve"> wordt getoond op welk bezetmeldpunt die locomotief zal reageren. Als het een virtueel bezetmeldpunt is wordt dit ook vermeld. In geval van centimeters wordt vermeld: "99 cm" en in geval van tijd "99 sc". Hierbij wordt natuurlijk het getal 99 vervangen door de nog af te leggen afstand of tijd. Hieronder staan twee voorbeelden:</w:t>
      </w:r>
    </w:p>
    <w:p w:rsidR="00586BAE" w:rsidRDefault="00BA2C0C">
      <w:pPr>
        <w:rPr>
          <w:color w:val="000000"/>
        </w:rPr>
      </w:pPr>
      <w:r>
        <w:rPr>
          <w:noProof/>
          <w:color w:val="800000"/>
        </w:rPr>
        <w:drawing>
          <wp:inline distT="0" distB="0" distL="0" distR="0" wp14:anchorId="362F5C40" wp14:editId="51F2C4A9">
            <wp:extent cx="2336400" cy="370800"/>
            <wp:effectExtent l="0" t="0" r="0" b="0"/>
            <wp:docPr id="467" name="Afbeelding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39">
                      <a:extLst>
                        <a:ext uri="{28A0092B-C50C-407E-A947-70E740481C1C}">
                          <a14:useLocalDpi xmlns:a14="http://schemas.microsoft.com/office/drawing/2010/main"/>
                        </a:ext>
                      </a:extLst>
                    </a:blip>
                    <a:srcRect/>
                    <a:stretch>
                      <a:fillRect/>
                    </a:stretch>
                  </pic:blipFill>
                  <pic:spPr bwMode="auto">
                    <a:xfrm>
                      <a:off x="0" y="0"/>
                      <a:ext cx="2336400" cy="370800"/>
                    </a:xfrm>
                    <a:prstGeom prst="rect">
                      <a:avLst/>
                    </a:prstGeom>
                    <a:noFill/>
                    <a:ln>
                      <a:noFill/>
                    </a:ln>
                  </pic:spPr>
                </pic:pic>
              </a:graphicData>
            </a:graphic>
          </wp:inline>
        </w:drawing>
      </w:r>
      <w:r w:rsidR="00DD2B52">
        <w:rPr>
          <w:color w:val="000000"/>
        </w:rPr>
        <w:t xml:space="preserve"> </w:t>
      </w:r>
      <w:r w:rsidR="00586BAE">
        <w:rPr>
          <w:color w:val="000000"/>
        </w:rPr>
        <w:t xml:space="preserve"> </w:t>
      </w:r>
      <w:r>
        <w:rPr>
          <w:noProof/>
          <w:color w:val="800000"/>
        </w:rPr>
        <w:drawing>
          <wp:inline distT="0" distB="0" distL="0" distR="0" wp14:anchorId="696F772F" wp14:editId="743C4693">
            <wp:extent cx="2332800" cy="370800"/>
            <wp:effectExtent l="0" t="0" r="0" b="0"/>
            <wp:docPr id="468" name="Afbeelding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40">
                      <a:extLst>
                        <a:ext uri="{28A0092B-C50C-407E-A947-70E740481C1C}">
                          <a14:useLocalDpi xmlns:a14="http://schemas.microsoft.com/office/drawing/2010/main"/>
                        </a:ext>
                      </a:extLst>
                    </a:blip>
                    <a:srcRect/>
                    <a:stretch>
                      <a:fillRect/>
                    </a:stretch>
                  </pic:blipFill>
                  <pic:spPr bwMode="auto">
                    <a:xfrm>
                      <a:off x="0" y="0"/>
                      <a:ext cx="2332800" cy="370800"/>
                    </a:xfrm>
                    <a:prstGeom prst="rect">
                      <a:avLst/>
                    </a:prstGeom>
                    <a:noFill/>
                    <a:ln>
                      <a:noFill/>
                    </a:ln>
                  </pic:spPr>
                </pic:pic>
              </a:graphicData>
            </a:graphic>
          </wp:inline>
        </w:drawing>
      </w:r>
    </w:p>
    <w:p w:rsidR="00586BAE" w:rsidRDefault="00586BAE" w:rsidP="00DD2B52">
      <w:pPr>
        <w:pStyle w:val="Kop4"/>
      </w:pPr>
      <w:r>
        <w:t>Logging</w:t>
      </w:r>
    </w:p>
    <w:p w:rsidR="00586BAE" w:rsidRDefault="00586BAE">
      <w:pPr>
        <w:rPr>
          <w:color w:val="000000"/>
        </w:rPr>
      </w:pPr>
      <w:r>
        <w:rPr>
          <w:color w:val="000000"/>
        </w:rPr>
        <w:t xml:space="preserve">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is een aparte mogelijkheid toegevoegd om de werking van virtuele bezetmeldpunten te kunnen volgen. Ook eventuele fouten in de virtuele bezetmeldpunten worden hier getoond. </w:t>
      </w:r>
    </w:p>
    <w:p w:rsidR="00586BAE" w:rsidRDefault="00586BAE">
      <w:pPr>
        <w:rPr>
          <w:color w:val="000000"/>
        </w:rPr>
      </w:pPr>
      <w:r>
        <w:rPr>
          <w:color w:val="000000"/>
        </w:rPr>
        <w:t>Wat is een fout? Stel de te verwachten bezetmeldpunten zijn als volgt gedefinieerd: echt bezetmeldpunt, hierna een virtueel bezetmeldpunt en tot slot weer een echt bezetmeldpunt. Als de locomotief nog niet het punt van de virtuele bezetmelder heeft bereikt en toch al op de hierna genoemde echte bezetmeldpunt arriveert. Dit wordt ook vermeld in de communicatielogging.</w:t>
      </w:r>
    </w:p>
    <w:bookmarkStart w:id="4150" w:name="_005190FF"/>
    <w:bookmarkStart w:id="4151" w:name="B0x4DAC0989"/>
    <w:bookmarkEnd w:id="4150"/>
    <w:bookmarkEnd w:id="4151"/>
    <w:p w:rsidR="00586BAE" w:rsidRPr="00DD2B52" w:rsidRDefault="00586BAE" w:rsidP="00DD2B52">
      <w:pPr>
        <w:pStyle w:val="Kop1"/>
        <w:rPr>
          <w:szCs w:val="36"/>
        </w:rPr>
      </w:pPr>
      <w:r w:rsidRPr="00DD2B52">
        <w:fldChar w:fldCharType="begin"/>
      </w:r>
      <w:r w:rsidRPr="00DD2B52">
        <w:instrText>xe "Hoe werken telfuncties"</w:instrText>
      </w:r>
      <w:r w:rsidRPr="00DD2B52">
        <w:fldChar w:fldCharType="end"/>
      </w:r>
      <w:r w:rsidRPr="00DD2B52">
        <w:fldChar w:fldCharType="begin"/>
      </w:r>
      <w:r w:rsidRPr="00DD2B52">
        <w:instrText>xe "Telfuncties"</w:instrText>
      </w:r>
      <w:r w:rsidRPr="00DD2B52">
        <w:fldChar w:fldCharType="end"/>
      </w:r>
      <w:r w:rsidRPr="00DD2B52">
        <w:fldChar w:fldCharType="begin"/>
      </w:r>
      <w:r w:rsidRPr="00DD2B52">
        <w:instrText>xe "Logische acties laten tellen"</w:instrText>
      </w:r>
      <w:r w:rsidRPr="00DD2B52">
        <w:fldChar w:fldCharType="end"/>
      </w:r>
      <w:bookmarkStart w:id="4152" w:name="_Toc479280346"/>
      <w:r w:rsidRPr="00DD2B52">
        <w:rPr>
          <w:szCs w:val="36"/>
        </w:rPr>
        <w:t>Werking telfuncties</w:t>
      </w:r>
      <w:bookmarkEnd w:id="4152"/>
    </w:p>
    <w:p w:rsidR="00586BAE" w:rsidRDefault="00586BAE" w:rsidP="00DD2B52">
      <w:pPr>
        <w:pStyle w:val="Kop4"/>
      </w:pPr>
      <w:r>
        <w:t>Algemeen</w:t>
      </w:r>
    </w:p>
    <w:p w:rsidR="00586BAE" w:rsidRDefault="00586BAE">
      <w:pPr>
        <w:rPr>
          <w:color w:val="000000"/>
        </w:rPr>
      </w:pPr>
      <w:r>
        <w:rPr>
          <w:color w:val="000000"/>
        </w:rPr>
        <w:t xml:space="preserve">Op verzoek van een aantal gebruikers is deze functie ingebouwd in Koploper. Met deze functie kunnen, zoals de naam al zegt, tellingen worden gerealiseerd. Deze tellingen kunnen louter informatief zijn of op basis van condities een logische actie aansturen. Ook kan in het baanoverzicht aan een tekstitem een telfunctie worden gekoppeld. Hierdoor wordt gemakkelijk inzicht verkregen in de waarde van een telfunctie. </w:t>
      </w:r>
    </w:p>
    <w:p w:rsidR="00586BAE" w:rsidRDefault="00586BAE" w:rsidP="00DD2B52">
      <w:pPr>
        <w:pStyle w:val="Kop4"/>
      </w:pPr>
      <w:r>
        <w:t>Werking</w:t>
      </w:r>
    </w:p>
    <w:p w:rsidR="00586BAE" w:rsidRDefault="00586BAE">
      <w:pPr>
        <w:rPr>
          <w:color w:val="000000"/>
        </w:rPr>
      </w:pPr>
      <w:r>
        <w:rPr>
          <w:color w:val="000000"/>
        </w:rPr>
        <w:t xml:space="preserve">Aan een </w:t>
      </w: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AF75D9">
        <w:rPr>
          <w:noProof/>
          <w:color w:val="008000"/>
        </w:rPr>
        <w:instrText>222</w:instrText>
      </w:r>
      <w:r>
        <w:rPr>
          <w:color w:val="008000"/>
        </w:rPr>
        <w:fldChar w:fldCharType="end"/>
      </w:r>
      <w:r>
        <w:rPr>
          <w:color w:val="008000"/>
        </w:rPr>
        <w:fldChar w:fldCharType="end"/>
      </w:r>
      <w:r>
        <w:rPr>
          <w:color w:val="000000"/>
        </w:rPr>
        <w:t xml:space="preserve"> worden één of meerdere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AF75D9">
        <w:rPr>
          <w:noProof/>
          <w:color w:val="008000"/>
        </w:rPr>
        <w:instrText>215</w:instrText>
      </w:r>
      <w:r>
        <w:rPr>
          <w:color w:val="008000"/>
        </w:rPr>
        <w:fldChar w:fldCharType="end"/>
      </w:r>
      <w:r>
        <w:rPr>
          <w:color w:val="008000"/>
        </w:rPr>
        <w:fldChar w:fldCharType="end"/>
      </w:r>
      <w:r>
        <w:rPr>
          <w:color w:val="000000"/>
        </w:rPr>
        <w:t xml:space="preserve"> gekoppeld als inputparameter of de waarde kan automatisch worden bepaald. Bij de telfunctie wordt aangegeven of de logische actie een verhoging of een verlaging van de telwaarde zal geven. Als een logische actie waar wordt, zal de desbetreffende actie worden uitgevoerd. Bij automatische waarde kan je denken aan aantal treinen die automatisch rijden.</w:t>
      </w:r>
    </w:p>
    <w:p w:rsidR="00586BAE" w:rsidRDefault="00586BAE">
      <w:pPr>
        <w:rPr>
          <w:color w:val="000000"/>
        </w:rPr>
      </w:pPr>
      <w:r>
        <w:rPr>
          <w:color w:val="000000"/>
        </w:rPr>
        <w:t xml:space="preserve">Afhankelijk of aan de telfunctie een uitkomst is toegekend, zal deze overeenkomst de conditie worden gezet. Denk hierbij als voorbeeld aan: naar kopstation mogen niet meer dan 3 treinen onderweg zijn. De telfunctie heeft dan een conditie (=logische actie) die waar wordt als er 3 of meer treinen rijden. Met deze logische actie kan een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AF75D9">
        <w:rPr>
          <w:noProof/>
          <w:color w:val="008000"/>
        </w:rPr>
        <w:instrText>103</w:instrText>
      </w:r>
      <w:r>
        <w:rPr>
          <w:color w:val="008000"/>
        </w:rPr>
        <w:fldChar w:fldCharType="end"/>
      </w:r>
      <w:r>
        <w:rPr>
          <w:color w:val="008000"/>
        </w:rPr>
        <w:fldChar w:fldCharType="end"/>
      </w:r>
      <w:r>
        <w:rPr>
          <w:color w:val="000000"/>
        </w:rPr>
        <w:t xml:space="preserve"> worden geactiveerd, die ervoor zorgt dat er niet meer treinen naar het kopstation gaan rijden. Ook kan deze logische actie worden gebruikt om het starten van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AF75D9">
        <w:rPr>
          <w:noProof/>
          <w:color w:val="008000"/>
        </w:rPr>
        <w:instrText>114</w:instrText>
      </w:r>
      <w:r>
        <w:rPr>
          <w:color w:val="008000"/>
        </w:rPr>
        <w:fldChar w:fldCharType="end"/>
      </w:r>
      <w:r>
        <w:rPr>
          <w:color w:val="008000"/>
        </w:rPr>
        <w:fldChar w:fldCharType="end"/>
      </w:r>
      <w:r>
        <w:rPr>
          <w:color w:val="000000"/>
        </w:rPr>
        <w:t xml:space="preserve"> tegen te houden. Een vaste treinroute kan indien dit is aangegeven bij deze route, alleen starten als een gekozen logische actie waar is.</w:t>
      </w:r>
    </w:p>
    <w:p w:rsidR="00586BAE" w:rsidRDefault="00586BAE" w:rsidP="00DD2B52">
      <w:pPr>
        <w:pStyle w:val="Kop4"/>
      </w:pPr>
      <w:r>
        <w:t>Tonen van waarde telfunctie</w:t>
      </w:r>
    </w:p>
    <w:p w:rsidR="00586BAE" w:rsidRDefault="00586BAE">
      <w:pPr>
        <w:rPr>
          <w:color w:val="000000"/>
        </w:rPr>
      </w:pPr>
      <w:r>
        <w:rPr>
          <w:color w:val="000000"/>
        </w:rPr>
        <w:t>Er is een aparte functie die de waarden toont van een logische actie tijdens het rijden. Deze functie is ondergebracht in menu "Rijden" en heet toepasselijk "</w:t>
      </w: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AF75D9">
        <w:rPr>
          <w:noProof/>
          <w:color w:val="008000"/>
        </w:rPr>
        <w:instrText>368</w:instrText>
      </w:r>
      <w:r>
        <w:rPr>
          <w:color w:val="008000"/>
        </w:rPr>
        <w:fldChar w:fldCharType="end"/>
      </w:r>
      <w:r>
        <w:rPr>
          <w:color w:val="008000"/>
        </w:rPr>
        <w:fldChar w:fldCharType="end"/>
      </w:r>
      <w:r>
        <w:rPr>
          <w:color w:val="000000"/>
        </w:rPr>
        <w:t>". In deze functie is het tevens mogelijk om de waarde van de teller aan te passen. Het wijzigen van een waarde kan alleen als de waarde van de telfunctie niet automatisch wordt bepaald.</w:t>
      </w:r>
    </w:p>
    <w:p w:rsidR="00586BAE" w:rsidRDefault="00586BAE" w:rsidP="00DD2B52">
      <w:pPr>
        <w:pStyle w:val="Kop4"/>
      </w:pPr>
      <w:r>
        <w:t>Uitgebreide versie</w:t>
      </w:r>
    </w:p>
    <w:p w:rsidR="00586BAE" w:rsidRDefault="00586BAE">
      <w:pPr>
        <w:rPr>
          <w:color w:val="000000"/>
        </w:rPr>
      </w:pPr>
      <w:r>
        <w:rPr>
          <w:color w:val="000000"/>
        </w:rPr>
        <w:t xml:space="preserve">Deze functie is alleen van toepassing bij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w:t>
      </w:r>
    </w:p>
    <w:bookmarkStart w:id="4153" w:name="_00519915"/>
    <w:bookmarkStart w:id="4154" w:name="B0x4DAC09B4"/>
    <w:bookmarkEnd w:id="4153"/>
    <w:bookmarkEnd w:id="4154"/>
    <w:p w:rsidR="00586BAE" w:rsidRPr="00DD2B52" w:rsidRDefault="00586BAE" w:rsidP="00DD2B52">
      <w:pPr>
        <w:pStyle w:val="Kop1"/>
        <w:rPr>
          <w:szCs w:val="36"/>
        </w:rPr>
      </w:pPr>
      <w:r w:rsidRPr="00DD2B52">
        <w:fldChar w:fldCharType="begin"/>
      </w:r>
      <w:r w:rsidRPr="00DD2B52">
        <w:instrText>xe "AND logische actie"</w:instrText>
      </w:r>
      <w:r w:rsidRPr="00DD2B52">
        <w:fldChar w:fldCharType="end"/>
      </w:r>
      <w:r w:rsidRPr="00DD2B52">
        <w:fldChar w:fldCharType="begin"/>
      </w:r>
      <w:r w:rsidRPr="00DD2B52">
        <w:instrText>xe "Logische acties"</w:instrText>
      </w:r>
      <w:r w:rsidRPr="00DD2B52">
        <w:fldChar w:fldCharType="end"/>
      </w:r>
      <w:r w:rsidRPr="00DD2B52">
        <w:fldChar w:fldCharType="begin"/>
      </w:r>
      <w:r w:rsidRPr="00DD2B52">
        <w:instrText>xe "OR logische actie"</w:instrText>
      </w:r>
      <w:r w:rsidRPr="00DD2B52">
        <w:fldChar w:fldCharType="end"/>
      </w:r>
      <w:bookmarkStart w:id="4155" w:name="_Toc479280347"/>
      <w:r w:rsidRPr="00DD2B52">
        <w:rPr>
          <w:szCs w:val="36"/>
        </w:rPr>
        <w:t>Werking van logische acties AND en OR</w:t>
      </w:r>
      <w:bookmarkEnd w:id="4155"/>
    </w:p>
    <w:p w:rsidR="00586BAE" w:rsidRDefault="00586BAE" w:rsidP="00DD2B52">
      <w:pPr>
        <w:pStyle w:val="Kop4"/>
      </w:pPr>
      <w:r>
        <w:t>Algemeen</w:t>
      </w:r>
    </w:p>
    <w:p w:rsidR="00586BAE" w:rsidRDefault="00586BAE">
      <w:pPr>
        <w:rPr>
          <w:color w:val="000000"/>
        </w:rPr>
      </w:pPr>
      <w:r>
        <w:rPr>
          <w:color w:val="000000"/>
        </w:rPr>
        <w:t>De logische acties zijn uitgebreid met AND en OR mogelijkheden. In Koploperversies van voor 6.7 kon je dit ook al bereiken via speciale acties. Dit was alleen erg omslachtig. Er moesten veel logische acties en speciale acties worden vastgelegd. Hierdoor was het overzicht lang niet altijd meer aanwezig. Met de uitbreiding van de AND en OR functies bij de logische acties zelf, is het een stuk simpeler geworden.</w:t>
      </w:r>
    </w:p>
    <w:p w:rsidR="00586BAE" w:rsidRDefault="00586BAE" w:rsidP="00DD2B52">
      <w:pPr>
        <w:pStyle w:val="Kop4"/>
      </w:pPr>
      <w:r>
        <w:t>AND functie</w:t>
      </w:r>
    </w:p>
    <w:p w:rsidR="00586BAE" w:rsidRDefault="00586BAE">
      <w:pPr>
        <w:rPr>
          <w:color w:val="000000"/>
        </w:rPr>
      </w:pPr>
      <w:r>
        <w:rPr>
          <w:color w:val="000000"/>
        </w:rPr>
        <w:t>De output logische actie is alleen waar als alle logische acties die als input waarde(n) dienen ook waar zijn. Bij het onderhouden van de logische actie kan je aangeven welke logische acties als input moeten dienen. Van de geselecteerde logische acties kan op een volgend tabblad worden aangegeven of de inputwaarde geïnverteerd dient te worden. Een logische actie die geïnverteerd worden als input, moet dus juist niet waar zijn om mee te doen voor de AND functie. Hiermee kan een controle worden gemaakt op bijvoorbeeld het waar zijn van twee logische acties en het niet waar zijn van één logische actie. Als aan deze conditie is voldaan, zal de logische actie zelf waar zijn.</w:t>
      </w:r>
    </w:p>
    <w:p w:rsidR="00586BAE" w:rsidRDefault="00586BAE" w:rsidP="00DD2B52">
      <w:pPr>
        <w:pStyle w:val="Kop4"/>
      </w:pPr>
      <w:r>
        <w:t>OR functie</w:t>
      </w:r>
    </w:p>
    <w:p w:rsidR="00586BAE" w:rsidRDefault="00586BAE">
      <w:pPr>
        <w:rPr>
          <w:color w:val="000000"/>
        </w:rPr>
      </w:pPr>
      <w:r>
        <w:rPr>
          <w:color w:val="000000"/>
        </w:rPr>
        <w:t>De output logische actie is waar als één van de logische acties die als input waarde(n) dienen waar is. Bij het onderhouden van de logische actie kan je aangeven welke logische acties als input moeten dienen. Van de geselecteerde logische acties kan op een volgend tabblad worden aangegeven of de inputwaarde geïnverteerd dient te worden. Een logische actie die geïnverteerd worden als input, moet dus juist niet waar zijn om mee te doen voor de OR functie. Hiermee kan een controle worden gemaakt op bijvoorbeeld of één van twee logische acties waar is of juist één van drie logische acties niet waar is. Als aan deze conditie is voldaan, zal de logische actie zelf waar zijn.</w:t>
      </w:r>
    </w:p>
    <w:p w:rsidR="00586BAE" w:rsidRDefault="00586BAE" w:rsidP="00DD2B52">
      <w:pPr>
        <w:pStyle w:val="Kop4"/>
      </w:pPr>
      <w:r>
        <w:t>Pas op</w:t>
      </w:r>
    </w:p>
    <w:p w:rsidR="00586BAE" w:rsidRDefault="00586BAE">
      <w:pPr>
        <w:rPr>
          <w:color w:val="000000"/>
        </w:rPr>
      </w:pPr>
      <w:r>
        <w:rPr>
          <w:color w:val="000000"/>
        </w:rPr>
        <w:t>Door het gebruik van verschillende AND/OR logische acties, waarbij de output van de ene functie weer dient als input voor een andere functie zou een oneindige loop kunnen ontstaan. Koploper controleert hier op tijdens het opstarten en opbouwen van de database. Indien een dergelijke situatie voorkomt, worden niet alle logische acties geactiveerd. Ook wordt hiervan een melding gemaakt, zodat dit simpel door jou aangepast kan worden.</w:t>
      </w:r>
    </w:p>
    <w:p w:rsidR="00586BAE" w:rsidRDefault="00586BAE" w:rsidP="00DD2B52">
      <w:pPr>
        <w:pStyle w:val="Kop4"/>
      </w:pPr>
      <w:r>
        <w:t>Support</w:t>
      </w:r>
    </w:p>
    <w:p w:rsidR="00586BAE" w:rsidRDefault="00586BAE">
      <w:pPr>
        <w:rPr>
          <w:color w:val="000000"/>
        </w:rPr>
      </w:pPr>
      <w:r>
        <w:rPr>
          <w:color w:val="000000"/>
        </w:rPr>
        <w:t>Wellicht ten overvloede: zoals ook gemeld bij de logische acties zelf, wordt op dit onderdeel door mij geen support gegeven. Bugs moeten worden gemeld op het Koploperforum en niet meer rechtstreeks bij PaHaSOFT.</w:t>
      </w:r>
    </w:p>
    <w:bookmarkStart w:id="4156" w:name="_0051A2FE"/>
    <w:bookmarkStart w:id="4157" w:name="B0x4DAC09DF"/>
    <w:bookmarkEnd w:id="4156"/>
    <w:bookmarkEnd w:id="4157"/>
    <w:p w:rsidR="00586BAE" w:rsidRPr="00DD2B52" w:rsidRDefault="00586BAE" w:rsidP="00DD2B52">
      <w:pPr>
        <w:pStyle w:val="Kop1"/>
        <w:rPr>
          <w:szCs w:val="36"/>
        </w:rPr>
      </w:pPr>
      <w:r w:rsidRPr="00DD2B52">
        <w:fldChar w:fldCharType="begin"/>
      </w:r>
      <w:r w:rsidRPr="00DD2B52">
        <w:instrText>xe "OR logische actie"</w:instrText>
      </w:r>
      <w:r w:rsidRPr="00DD2B52">
        <w:fldChar w:fldCharType="end"/>
      </w:r>
      <w:r w:rsidRPr="00DD2B52">
        <w:fldChar w:fldCharType="begin"/>
      </w:r>
      <w:r w:rsidRPr="00DD2B52">
        <w:instrText>xe "Logische acties"</w:instrText>
      </w:r>
      <w:r w:rsidRPr="00DD2B52">
        <w:fldChar w:fldCharType="end"/>
      </w:r>
      <w:r w:rsidRPr="00DD2B52">
        <w:fldChar w:fldCharType="begin"/>
      </w:r>
      <w:r w:rsidRPr="00DD2B52">
        <w:instrText>xe "AND logische actie"</w:instrText>
      </w:r>
      <w:r w:rsidRPr="00DD2B52">
        <w:fldChar w:fldCharType="end"/>
      </w:r>
      <w:bookmarkStart w:id="4158" w:name="_Toc479280348"/>
      <w:r w:rsidRPr="00DD2B52">
        <w:rPr>
          <w:szCs w:val="36"/>
        </w:rPr>
        <w:t>Berekende stopplaats</w:t>
      </w:r>
      <w:bookmarkEnd w:id="4158"/>
    </w:p>
    <w:p w:rsidR="00586BAE" w:rsidRDefault="00586BAE" w:rsidP="00DD2B52">
      <w:pPr>
        <w:pStyle w:val="Kop4"/>
      </w:pPr>
      <w:r>
        <w:t>Algemeen</w:t>
      </w:r>
    </w:p>
    <w:p w:rsidR="00586BAE" w:rsidRDefault="00586BAE">
      <w:pPr>
        <w:rPr>
          <w:color w:val="000000"/>
        </w:rPr>
      </w:pPr>
      <w:r>
        <w:rPr>
          <w:color w:val="000000"/>
        </w:rPr>
        <w:t>Het was tot versie 8.3 niet mogelijk voor Koploper om alle treinen in een stopsectie op hetzelfde punt te laten stoppen. Dit verschil ontstond onder andere door het gebruik van verschillende treintypes. Ook de instelling van de maximum snelheid in de decoder (en hierdoor een ander snelheidsverloop bij het ijken) kon al een andere stop punt opleveren. Daar altijd langzaam wordt gereden bij aankomst in stopmelder is dit nooit echt een probleem geweest.</w:t>
      </w:r>
    </w:p>
    <w:p w:rsidR="00586BAE" w:rsidRDefault="00586BAE">
      <w:pPr>
        <w:rPr>
          <w:color w:val="000000"/>
        </w:rPr>
      </w:pPr>
      <w:r>
        <w:rPr>
          <w:color w:val="000000"/>
        </w:rPr>
        <w:t>Een probleem is het nog niet. Het is gewoon netter als de fysieke stopplaats ongeveer gelijk is.</w:t>
      </w:r>
    </w:p>
    <w:p w:rsidR="00586BAE" w:rsidRDefault="00586BAE" w:rsidP="00DD2B52">
      <w:pPr>
        <w:pStyle w:val="Kop4"/>
      </w:pPr>
      <w:r>
        <w:t>Inschakelen</w:t>
      </w:r>
    </w:p>
    <w:p w:rsidR="00586BAE" w:rsidRDefault="00586BAE">
      <w:pPr>
        <w:rPr>
          <w:color w:val="000000"/>
        </w:rPr>
      </w:pPr>
      <w:r>
        <w:rPr>
          <w:color w:val="000000"/>
        </w:rPr>
        <w:t xml:space="preserve">Deze optie is standaard niet geactiveerd. Het dient bij </w:t>
      </w:r>
      <w:r>
        <w:rPr>
          <w:color w:val="008000"/>
        </w:rPr>
        <w:t xml:space="preserve">Instellingen per database: Snelheid / Bestemming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AF75D9">
        <w:rPr>
          <w:noProof/>
          <w:color w:val="008000"/>
        </w:rPr>
        <w:instrText>276</w:instrText>
      </w:r>
      <w:r>
        <w:rPr>
          <w:color w:val="008000"/>
        </w:rPr>
        <w:fldChar w:fldCharType="end"/>
      </w:r>
      <w:r>
        <w:rPr>
          <w:color w:val="008000"/>
        </w:rPr>
        <w:fldChar w:fldCharType="end"/>
      </w:r>
      <w:r>
        <w:rPr>
          <w:color w:val="000000"/>
        </w:rPr>
        <w:t xml:space="preserve"> de nieuwe optie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AF75D9">
        <w:rPr>
          <w:noProof/>
          <w:color w:val="008000"/>
        </w:rPr>
        <w:instrText>276</w:instrText>
      </w:r>
      <w:r>
        <w:rPr>
          <w:color w:val="008000"/>
        </w:rPr>
        <w:fldChar w:fldCharType="end"/>
      </w:r>
      <w:r>
        <w:rPr>
          <w:color w:val="008000"/>
        </w:rPr>
        <w:fldChar w:fldCharType="end"/>
      </w:r>
      <w:r>
        <w:rPr>
          <w:color w:val="000000"/>
        </w:rPr>
        <w:t xml:space="preserve"> ingesteld te worden. Wanneer hier een waarde groter dan 0 wordt ingegeven, wordt de optie geactiveerd.</w:t>
      </w:r>
    </w:p>
    <w:p w:rsidR="00586BAE" w:rsidRDefault="00586BAE">
      <w:pPr>
        <w:rPr>
          <w:color w:val="000000"/>
        </w:rPr>
      </w:pPr>
      <w:r>
        <w:rPr>
          <w:color w:val="000000"/>
        </w:rPr>
        <w:t>Wat voor lengte moet je hier opgeven? Mijn eigen baan (schaal n) neem ik als voorbeeld. Al mijn stopsecties zijn 30 cm lang. Als hier 10 cm wordt vastgelegd, zal dus iedere trein 10 centimeter na het actief worden van de bezetmelder in de stopsectie tot stilstand komen. Dit ongeacht zijn treintype of ijking.</w:t>
      </w:r>
    </w:p>
    <w:p w:rsidR="00586BAE" w:rsidRDefault="00586BAE">
      <w:pPr>
        <w:rPr>
          <w:color w:val="000000"/>
        </w:rPr>
      </w:pPr>
      <w:r>
        <w:rPr>
          <w:color w:val="000000"/>
        </w:rPr>
        <w:t xml:space="preserve">Als je van deze optie gebruikt wilt maken, zal ook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de optie </w:t>
      </w:r>
      <w:r>
        <w:rPr>
          <w:color w:val="008000"/>
        </w:rPr>
        <w:t xml:space="preserve">doorrijden in CM houdt rekening met afremmen locomotief »Page </w:t>
      </w:r>
      <w:r>
        <w:rPr>
          <w:color w:val="008000"/>
        </w:rPr>
        <w:fldChar w:fldCharType="begin"/>
      </w:r>
      <w:r>
        <w:rPr>
          <w:color w:val="008000"/>
        </w:rPr>
        <w:instrText>GOTOBUTTON B0x4C7921FA</w:instrText>
      </w:r>
      <w:r>
        <w:rPr>
          <w:color w:val="008000"/>
        </w:rPr>
        <w:fldChar w:fldCharType="begin"/>
      </w:r>
      <w:r>
        <w:rPr>
          <w:color w:val="008000"/>
        </w:rPr>
        <w:instrText>PAGEREF B0x4C7921FA</w:instrText>
      </w:r>
      <w:r>
        <w:rPr>
          <w:color w:val="008000"/>
        </w:rPr>
        <w:fldChar w:fldCharType="separate"/>
      </w:r>
      <w:r w:rsidR="00AF75D9">
        <w:rPr>
          <w:noProof/>
          <w:color w:val="008000"/>
        </w:rPr>
        <w:instrText>266</w:instrText>
      </w:r>
      <w:r>
        <w:rPr>
          <w:color w:val="008000"/>
        </w:rPr>
        <w:fldChar w:fldCharType="end"/>
      </w:r>
      <w:r>
        <w:rPr>
          <w:color w:val="008000"/>
        </w:rPr>
        <w:fldChar w:fldCharType="end"/>
      </w:r>
      <w:r>
        <w:rPr>
          <w:color w:val="000000"/>
        </w:rPr>
        <w:t xml:space="preserve"> geactiveerd moeten worden.</w:t>
      </w:r>
    </w:p>
    <w:p w:rsidR="00586BAE" w:rsidRDefault="00586BAE" w:rsidP="00DD2B52">
      <w:pPr>
        <w:pStyle w:val="Kop4"/>
      </w:pPr>
      <w:r>
        <w:t>Werking</w:t>
      </w:r>
    </w:p>
    <w:p w:rsidR="00586BAE" w:rsidRDefault="00586BAE">
      <w:pPr>
        <w:rPr>
          <w:color w:val="000000"/>
        </w:rPr>
      </w:pPr>
      <w:r>
        <w:rPr>
          <w:color w:val="000000"/>
        </w:rPr>
        <w:t xml:space="preserve">Deze optie werkt alleen voor locomotieven die rijden met een </w:t>
      </w:r>
      <w:r>
        <w:rPr>
          <w:color w:val="000000"/>
          <w:u w:val="single"/>
        </w:rPr>
        <w:t>geijkte</w:t>
      </w:r>
      <w:r>
        <w:rPr>
          <w:color w:val="000000"/>
        </w:rPr>
        <w:t xml:space="preserve"> snelheid. Het is voor deze optie noodzakelijk om de locomotieven goed te ijken (ook alle lage snelheden). Deze kan je beter niet door Koploper zelf laten gokken.</w:t>
      </w:r>
    </w:p>
    <w:p w:rsidR="00586BAE" w:rsidRDefault="00586BAE">
      <w:pPr>
        <w:rPr>
          <w:color w:val="000000"/>
        </w:rPr>
      </w:pPr>
      <w:r>
        <w:rPr>
          <w:color w:val="000000"/>
        </w:rPr>
        <w:t>Wat doet Koploper als deze optie is geactiveerd?</w:t>
      </w:r>
    </w:p>
    <w:p w:rsidR="00586BAE" w:rsidRDefault="00586BAE">
      <w:pPr>
        <w:rPr>
          <w:color w:val="000000"/>
        </w:rPr>
      </w:pPr>
      <w:r>
        <w:rPr>
          <w:color w:val="000000"/>
        </w:rPr>
        <w:t>Eventueel verlagen van de minimum snelheid. Om zeker netjes af te kunnen remmen op de stopsectie is het verplicht dat de locomotief niet harder rijdt dan deze minimum snelheid bij aankomst op de stopsectie. Echter het kan zijn dat in combinatie met de afrem massasimulatie, het niet mogelijk is om de opgegeven afstand te halen: de locomotief rijdt te ver door. In dit geval zal Koploper de minimum snelheid verlagen tot een snelheid, waarmee het wel mogelijk is om de afstand te halen.</w:t>
      </w:r>
    </w:p>
    <w:p w:rsidR="00586BAE" w:rsidRDefault="00586BAE">
      <w:pPr>
        <w:rPr>
          <w:color w:val="000000"/>
        </w:rPr>
      </w:pPr>
      <w:r>
        <w:rPr>
          <w:color w:val="000000"/>
        </w:rPr>
        <w:t>Het kan ook zijn dat de locomotief te vroeg zal stoppen. Hiervoor wordt de optie doorrijden in CM voor gebruikt in combinatie met het feit dat Koploper bij het doorrijden rekening houdt met het afremmen van de locomotief. Koploper rekent hier dus precies uit hoeveel er doorgereden moet worden totdat het afremmen gestart dient te worden.</w:t>
      </w:r>
    </w:p>
    <w:p w:rsidR="00586BAE" w:rsidRDefault="00586BAE" w:rsidP="00DD2B52">
      <w:pPr>
        <w:pStyle w:val="Kop4"/>
      </w:pPr>
      <w:r>
        <w:t>Uitsluitingen</w:t>
      </w:r>
    </w:p>
    <w:p w:rsidR="00586BAE" w:rsidRDefault="00586BAE">
      <w:pPr>
        <w:rPr>
          <w:color w:val="000000"/>
        </w:rPr>
      </w:pPr>
      <w:r>
        <w:rPr>
          <w:color w:val="000000"/>
        </w:rPr>
        <w:t>Er zijn een aantal situaties waarin de berekende stopplaats niet wordt gebruikt:</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blok is gekoppeld aan een </w:t>
      </w:r>
      <w:r>
        <w:rPr>
          <w:color w:val="008000"/>
        </w:rPr>
        <w:t xml:space="preserve">draaischijf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AF75D9">
        <w:rPr>
          <w:noProof/>
          <w:color w:val="008000"/>
        </w:rPr>
        <w:instrText>409</w:instrText>
      </w:r>
      <w:r>
        <w:rPr>
          <w:color w:val="008000"/>
        </w:rPr>
        <w:fldChar w:fldCharType="end"/>
      </w:r>
      <w:r>
        <w:rPr>
          <w:color w:val="008000"/>
        </w:rPr>
        <w:fldChar w:fldCharType="end"/>
      </w:r>
      <w:r>
        <w:rPr>
          <w:color w:val="000000"/>
        </w:rPr>
        <w:t xml:space="preserve"> of</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blok onderdeel is van een </w:t>
      </w:r>
      <w:r>
        <w:rPr>
          <w:color w:val="008000"/>
        </w:rPr>
        <w:t xml:space="preserve">dynamische blokgroep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AF75D9">
        <w:rPr>
          <w:noProof/>
          <w:color w:val="008000"/>
        </w:rPr>
        <w:instrText>379</w:instrText>
      </w:r>
      <w:r>
        <w:rPr>
          <w:color w:val="008000"/>
        </w:rPr>
        <w:fldChar w:fldCharType="end"/>
      </w:r>
      <w:r>
        <w:rPr>
          <w:color w:val="008000"/>
        </w:rPr>
        <w:fldChar w:fldCharType="end"/>
      </w:r>
      <w:r>
        <w:rPr>
          <w:color w:val="000000"/>
        </w:rPr>
        <w:t xml:space="preserve"> of</w:t>
      </w:r>
    </w:p>
    <w:p w:rsidR="00586BAE" w:rsidRDefault="00586B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in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de optie "</w:t>
      </w:r>
      <w:r>
        <w:rPr>
          <w:color w:val="008000"/>
        </w:rPr>
        <w:t xml:space="preserve">Berekende stopplaats »Page </w:t>
      </w:r>
      <w:r>
        <w:rPr>
          <w:color w:val="008000"/>
        </w:rPr>
        <w:fldChar w:fldCharType="begin"/>
      </w:r>
      <w:r>
        <w:rPr>
          <w:color w:val="008000"/>
        </w:rPr>
        <w:instrText>GOTOBUTTON B0x4C76B525</w:instrText>
      </w:r>
      <w:r>
        <w:rPr>
          <w:color w:val="008000"/>
        </w:rPr>
        <w:fldChar w:fldCharType="begin"/>
      </w:r>
      <w:r>
        <w:rPr>
          <w:color w:val="008000"/>
        </w:rPr>
        <w:instrText>PAGEREF B0x4C76B525</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is uitgezet</w:t>
      </w:r>
    </w:p>
    <w:bookmarkStart w:id="4159" w:name="_0052065A"/>
    <w:bookmarkStart w:id="4160" w:name="B0x4DAC0A0A"/>
    <w:bookmarkEnd w:id="4159"/>
    <w:bookmarkEnd w:id="4160"/>
    <w:p w:rsidR="00586BAE" w:rsidRPr="00DD2B52" w:rsidRDefault="00586BAE" w:rsidP="00DD2B52">
      <w:pPr>
        <w:pStyle w:val="Kop1"/>
        <w:rPr>
          <w:szCs w:val="36"/>
        </w:rPr>
      </w:pPr>
      <w:r w:rsidRPr="00DD2B52">
        <w:fldChar w:fldCharType="begin"/>
      </w:r>
      <w:r w:rsidRPr="00DD2B52">
        <w:instrText>xe "AND logische actie"</w:instrText>
      </w:r>
      <w:r w:rsidRPr="00DD2B52">
        <w:fldChar w:fldCharType="end"/>
      </w:r>
      <w:r w:rsidRPr="00DD2B52">
        <w:fldChar w:fldCharType="begin"/>
      </w:r>
      <w:r w:rsidRPr="00DD2B52">
        <w:instrText>xe "OR logische actie"</w:instrText>
      </w:r>
      <w:r w:rsidRPr="00DD2B52">
        <w:fldChar w:fldCharType="end"/>
      </w:r>
      <w:r w:rsidRPr="00DD2B52">
        <w:fldChar w:fldCharType="begin"/>
      </w:r>
      <w:r w:rsidRPr="00DD2B52">
        <w:instrText>xe "Logische acties"</w:instrText>
      </w:r>
      <w:r w:rsidRPr="00DD2B52">
        <w:fldChar w:fldCharType="end"/>
      </w:r>
      <w:bookmarkStart w:id="4161" w:name="_Toc479280349"/>
      <w:r w:rsidRPr="00DD2B52">
        <w:rPr>
          <w:szCs w:val="36"/>
        </w:rPr>
        <w:t>Blokken vrijgeven op basis treinlengte</w:t>
      </w:r>
      <w:bookmarkEnd w:id="4161"/>
    </w:p>
    <w:p w:rsidR="00586BAE" w:rsidRDefault="00586BAE" w:rsidP="00DD2B52">
      <w:pPr>
        <w:pStyle w:val="Kop4"/>
      </w:pPr>
      <w:r>
        <w:t>Algemeen</w:t>
      </w:r>
    </w:p>
    <w:p w:rsidR="00586BAE" w:rsidRDefault="00586BAE">
      <w:pPr>
        <w:rPr>
          <w:color w:val="000000"/>
        </w:rPr>
      </w:pPr>
      <w:r>
        <w:rPr>
          <w:color w:val="000000"/>
        </w:rPr>
        <w:t>Als niet al je treinen geheel worden gedetecteerd, maar je rijdt wel met geijkte snelheden, is deze mogelijkheid een aanvulling op vrijgeven van vorige blokken en de eventueel tussenliggende wisselstraten. Er is slechts 1 nadeel bekend. Als een trein door vieze wielen (of andere oorzaak) stil komt te staan, verstoord dit de berekening. Het vorige blok wordt nu te vroeg vrijgegeven.</w:t>
      </w:r>
    </w:p>
    <w:p w:rsidR="00586BAE" w:rsidRDefault="00586BAE">
      <w:pPr>
        <w:rPr>
          <w:color w:val="000000"/>
        </w:rPr>
      </w:pPr>
      <w:r>
        <w:rPr>
          <w:b/>
          <w:bCs/>
          <w:color w:val="000000"/>
          <w:sz w:val="24"/>
          <w:szCs w:val="24"/>
        </w:rPr>
        <w:t>Instellen</w:t>
      </w:r>
    </w:p>
    <w:p w:rsidR="00586BAE" w:rsidRDefault="00586BAE">
      <w:pPr>
        <w:rPr>
          <w:color w:val="000000"/>
        </w:rPr>
      </w:pPr>
      <w:r>
        <w:rPr>
          <w:color w:val="000000"/>
        </w:rPr>
        <w:t xml:space="preserve">Deze werking moet worden geactiveerd. Ga naar </w:t>
      </w: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AF75D9">
        <w:rPr>
          <w:noProof/>
          <w:color w:val="008000"/>
        </w:rPr>
        <w:instrText>273</w:instrText>
      </w:r>
      <w:r>
        <w:rPr>
          <w:color w:val="008000"/>
        </w:rPr>
        <w:fldChar w:fldCharType="end"/>
      </w:r>
      <w:r>
        <w:rPr>
          <w:color w:val="008000"/>
        </w:rPr>
        <w:fldChar w:fldCharType="end"/>
      </w:r>
      <w:r>
        <w:rPr>
          <w:color w:val="800000"/>
        </w:rPr>
        <w:t xml:space="preserve">. </w:t>
      </w:r>
      <w:r>
        <w:rPr>
          <w:color w:val="000000"/>
        </w:rPr>
        <w:t xml:space="preserve">De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800000"/>
        </w:rPr>
        <w:t xml:space="preserve"> </w:t>
      </w:r>
      <w:r>
        <w:rPr>
          <w:color w:val="000000"/>
        </w:rPr>
        <w:t xml:space="preserve">moet al zijn geactiveerd en daar is de optie </w:t>
      </w:r>
      <w:r>
        <w:rPr>
          <w:color w:val="008000"/>
        </w:rPr>
        <w:t xml:space="preserve">geldt ook voor vrijgave blokken »Page </w:t>
      </w:r>
      <w:r>
        <w:rPr>
          <w:color w:val="008000"/>
        </w:rPr>
        <w:fldChar w:fldCharType="begin"/>
      </w:r>
      <w:r>
        <w:rPr>
          <w:color w:val="008000"/>
        </w:rPr>
        <w:instrText>GOTOBUTTON B0x4C78EF96</w:instrText>
      </w:r>
      <w:r>
        <w:rPr>
          <w:color w:val="008000"/>
        </w:rPr>
        <w:fldChar w:fldCharType="begin"/>
      </w:r>
      <w:r>
        <w:rPr>
          <w:color w:val="008000"/>
        </w:rPr>
        <w:instrText>PAGEREF B0x4C78EF96</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800000"/>
        </w:rPr>
        <w:t xml:space="preserve"> bijgekomen. </w:t>
      </w:r>
      <w:r>
        <w:rPr>
          <w:color w:val="000000"/>
        </w:rPr>
        <w:t>De extra lengte moet in gevuld zijn en de extra optie voor de blokken moet aangevinkt staan.</w:t>
      </w:r>
    </w:p>
    <w:p w:rsidR="00586BAE" w:rsidRDefault="00586BAE">
      <w:pPr>
        <w:rPr>
          <w:color w:val="800000"/>
        </w:rPr>
      </w:pPr>
      <w:r>
        <w:rPr>
          <w:color w:val="000000"/>
        </w:rPr>
        <w:t xml:space="preserve">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moet het blok ook van een reële waarde zijn voorzien. Hier mag dus geen 999 staan. Mocht je toch in deze situatie (een reële lengte) geen gebruik willen maken van vrijgave op basis, je dit per blok uitzetten met de optie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800000"/>
        </w:rPr>
        <w:t>.</w:t>
      </w:r>
    </w:p>
    <w:p w:rsidR="00586BAE" w:rsidRDefault="00586BAE" w:rsidP="00DD2B52">
      <w:pPr>
        <w:pStyle w:val="Kop4"/>
      </w:pPr>
      <w:r>
        <w:t>Werking</w:t>
      </w:r>
    </w:p>
    <w:p w:rsidR="00586BAE" w:rsidRDefault="00586BAE" w:rsidP="00DD2B52">
      <w:pPr>
        <w:keepNext/>
        <w:rPr>
          <w:color w:val="000000"/>
        </w:rPr>
      </w:pPr>
      <w:r>
        <w:rPr>
          <w:color w:val="000000"/>
        </w:rPr>
        <w:t>Kijk naar onderstaande afbeelding:</w:t>
      </w:r>
    </w:p>
    <w:p w:rsidR="00586BAE" w:rsidRDefault="00BA2C0C">
      <w:pPr>
        <w:rPr>
          <w:color w:val="000000"/>
        </w:rPr>
      </w:pPr>
      <w:r>
        <w:rPr>
          <w:noProof/>
          <w:color w:val="000000"/>
        </w:rPr>
        <w:drawing>
          <wp:inline distT="0" distB="0" distL="0" distR="0" wp14:anchorId="476C62F3" wp14:editId="241CCD2F">
            <wp:extent cx="2790000" cy="918000"/>
            <wp:effectExtent l="0" t="0" r="0" b="0"/>
            <wp:docPr id="469" name="Afbeelding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41">
                      <a:extLst>
                        <a:ext uri="{28A0092B-C50C-407E-A947-70E740481C1C}">
                          <a14:useLocalDpi xmlns:a14="http://schemas.microsoft.com/office/drawing/2010/main"/>
                        </a:ext>
                      </a:extLst>
                    </a:blip>
                    <a:srcRect/>
                    <a:stretch>
                      <a:fillRect/>
                    </a:stretch>
                  </pic:blipFill>
                  <pic:spPr bwMode="auto">
                    <a:xfrm>
                      <a:off x="0" y="0"/>
                      <a:ext cx="2790000" cy="918000"/>
                    </a:xfrm>
                    <a:prstGeom prst="rect">
                      <a:avLst/>
                    </a:prstGeom>
                    <a:noFill/>
                    <a:ln>
                      <a:noFill/>
                    </a:ln>
                  </pic:spPr>
                </pic:pic>
              </a:graphicData>
            </a:graphic>
          </wp:inline>
        </w:drawing>
      </w:r>
    </w:p>
    <w:p w:rsidR="00586BAE" w:rsidRDefault="00586BAE">
      <w:pPr>
        <w:rPr>
          <w:color w:val="000000"/>
        </w:rPr>
      </w:pPr>
      <w:r>
        <w:rPr>
          <w:color w:val="000000"/>
        </w:rPr>
        <w:t>Er rijdt een trein vanuit blok 574 naar blok 505. Hierbij komt deze trein langs de volgende bezetmeldpunten (fictieve nummers):</w:t>
      </w:r>
    </w:p>
    <w:p w:rsidR="00586BAE" w:rsidRDefault="00586B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3.04 gemeenschappelijke binnenkomst meldpunt (en ligt dus voor de wisselstraat)</w:t>
      </w:r>
    </w:p>
    <w:p w:rsidR="00586BAE" w:rsidRDefault="00586B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5.04 eerste punt achter de wisselstraat (en ligt dus langs het perron). Hier wordt het vorige blok vrijgegeven.</w:t>
      </w:r>
    </w:p>
    <w:p w:rsidR="00586BAE" w:rsidRDefault="00586B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5.05 tweede punt langs het perron en is dus de stopmelder</w:t>
      </w:r>
    </w:p>
    <w:p w:rsidR="00586BAE" w:rsidRDefault="00586BAE">
      <w:pPr>
        <w:rPr>
          <w:color w:val="000000"/>
        </w:rPr>
      </w:pPr>
      <w:r>
        <w:rPr>
          <w:color w:val="000000"/>
        </w:rPr>
        <w:t xml:space="preserve">In dit voorbeeld zal het vorige blok worden vrijgegeven op punt 5.04 (het eerste punt na de wisselstraat). Dit wordt ingesteld in onderhouden blokken bij de te </w:t>
      </w:r>
      <w:r>
        <w:rPr>
          <w:color w:val="008000"/>
        </w:rPr>
        <w:t xml:space="preserve">verwachten bezetmeldpunten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AF75D9">
        <w:rPr>
          <w:noProof/>
          <w:color w:val="008000"/>
        </w:rPr>
        <w:instrText>149</w:instrText>
      </w:r>
      <w:r>
        <w:rPr>
          <w:color w:val="008000"/>
        </w:rPr>
        <w:fldChar w:fldCharType="end"/>
      </w:r>
      <w:r>
        <w:rPr>
          <w:color w:val="008000"/>
        </w:rPr>
        <w:fldChar w:fldCharType="end"/>
      </w:r>
      <w:r>
        <w:rPr>
          <w:color w:val="000000"/>
        </w:rPr>
        <w:t>.</w:t>
      </w:r>
    </w:p>
    <w:p w:rsidR="00586BAE" w:rsidRDefault="00586BAE">
      <w:pPr>
        <w:rPr>
          <w:color w:val="000000"/>
        </w:rPr>
      </w:pPr>
      <w:r>
        <w:rPr>
          <w:color w:val="000000"/>
        </w:rPr>
        <w:t>Als de trein is aangekomen op punt 5.04 en deze trein rijdt met geijkte snelheden wordt nu de afstand bijgehouden die is afgelegd. Is de afgelegde afstand groter of gelijk de treinlengte plus de veiligheidsmarge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AF75D9">
        <w:rPr>
          <w:noProof/>
          <w:color w:val="008000"/>
        </w:rPr>
        <w:instrText>275</w:instrText>
      </w:r>
      <w:r>
        <w:rPr>
          <w:color w:val="008000"/>
        </w:rPr>
        <w:fldChar w:fldCharType="end"/>
      </w:r>
      <w:r>
        <w:rPr>
          <w:color w:val="008000"/>
        </w:rPr>
        <w:fldChar w:fldCharType="end"/>
      </w:r>
      <w:r>
        <w:rPr>
          <w:color w:val="800000"/>
        </w:rPr>
        <w:t>) z</w:t>
      </w:r>
      <w:r>
        <w:rPr>
          <w:color w:val="000000"/>
        </w:rPr>
        <w:t>al het vorige blok worden vrijgegeven. Bij een korte trein gebeurt dit eerder dan bij een lange trein.</w:t>
      </w:r>
    </w:p>
    <w:bookmarkStart w:id="4162" w:name="_00520E89"/>
    <w:bookmarkStart w:id="4163" w:name="B0x4DAC0A35"/>
    <w:bookmarkEnd w:id="4162"/>
    <w:bookmarkEnd w:id="4163"/>
    <w:p w:rsidR="00586BAE" w:rsidRPr="00DD2B52" w:rsidRDefault="00586BAE" w:rsidP="00DD2B52">
      <w:pPr>
        <w:pStyle w:val="Kop1"/>
        <w:rPr>
          <w:szCs w:val="36"/>
        </w:rPr>
      </w:pPr>
      <w:r w:rsidRPr="00DD2B52">
        <w:fldChar w:fldCharType="begin"/>
      </w:r>
      <w:r w:rsidRPr="00DD2B52">
        <w:instrText>xe "Logische acties"</w:instrText>
      </w:r>
      <w:r w:rsidRPr="00DD2B52">
        <w:fldChar w:fldCharType="end"/>
      </w:r>
      <w:r w:rsidRPr="00DD2B52">
        <w:fldChar w:fldCharType="begin"/>
      </w:r>
      <w:r w:rsidRPr="00DD2B52">
        <w:instrText>xe "OR logische actie"</w:instrText>
      </w:r>
      <w:r w:rsidRPr="00DD2B52">
        <w:fldChar w:fldCharType="end"/>
      </w:r>
      <w:r w:rsidRPr="00DD2B52">
        <w:fldChar w:fldCharType="begin"/>
      </w:r>
      <w:r w:rsidRPr="00DD2B52">
        <w:instrText>xe "AND logische actie"</w:instrText>
      </w:r>
      <w:r w:rsidRPr="00DD2B52">
        <w:fldChar w:fldCharType="end"/>
      </w:r>
      <w:bookmarkStart w:id="4164" w:name="_Toc479280350"/>
      <w:r w:rsidRPr="00DD2B52">
        <w:rPr>
          <w:szCs w:val="36"/>
        </w:rPr>
        <w:t>Claim bij slechts één blok</w:t>
      </w:r>
      <w:bookmarkEnd w:id="4164"/>
    </w:p>
    <w:p w:rsidR="00586BAE" w:rsidRDefault="00586BAE" w:rsidP="00DD2B52">
      <w:pPr>
        <w:pStyle w:val="Kop4"/>
      </w:pPr>
      <w:r>
        <w:t>Algemeen</w:t>
      </w:r>
    </w:p>
    <w:p w:rsidR="00586BAE" w:rsidRDefault="00586BAE">
      <w:pPr>
        <w:rPr>
          <w:color w:val="000000"/>
        </w:rPr>
      </w:pPr>
      <w:r>
        <w:rPr>
          <w:color w:val="000000"/>
        </w:rPr>
        <w:t xml:space="preserve">Bij een groot station kan het voorkomen dat perronsporen in twee blokken worden ingedeeld om hier ook twee treinen te kunnen plaatsen. Er zijn hiervoor al een aantal voorzieningen gemaakt in Koploper. Als voorbeeld het </w:t>
      </w:r>
      <w:r>
        <w:rPr>
          <w:color w:val="008000"/>
        </w:rPr>
        <w:t xml:space="preserve">stopverbod »Page </w:t>
      </w:r>
      <w:r>
        <w:rPr>
          <w:color w:val="008000"/>
        </w:rPr>
        <w:fldChar w:fldCharType="begin"/>
      </w:r>
      <w:r>
        <w:rPr>
          <w:color w:val="008000"/>
        </w:rPr>
        <w:instrText>GOTOBUTTON B0xAE71A5CD</w:instrText>
      </w:r>
      <w:r>
        <w:rPr>
          <w:color w:val="008000"/>
        </w:rPr>
        <w:fldChar w:fldCharType="begin"/>
      </w:r>
      <w:r>
        <w:rPr>
          <w:color w:val="008000"/>
        </w:rPr>
        <w:instrText>PAGEREF B0xAE71A5CD</w:instrText>
      </w:r>
      <w:r>
        <w:rPr>
          <w:color w:val="008000"/>
        </w:rPr>
        <w:fldChar w:fldCharType="separate"/>
      </w:r>
      <w:r w:rsidR="00AF75D9">
        <w:rPr>
          <w:noProof/>
          <w:color w:val="008000"/>
        </w:rPr>
        <w:instrText>107</w:instrText>
      </w:r>
      <w:r>
        <w:rPr>
          <w:color w:val="008000"/>
        </w:rPr>
        <w:fldChar w:fldCharType="end"/>
      </w:r>
      <w:r>
        <w:rPr>
          <w:color w:val="008000"/>
        </w:rPr>
        <w:fldChar w:fldCharType="end"/>
      </w:r>
      <w:r>
        <w:rPr>
          <w:color w:val="000000"/>
        </w:rPr>
        <w:t xml:space="preserve"> in een blok welke alleen geldig is als een trein stilstaat. Deze voorkomt het tweemaal stoppen langs hetzelfde perronspoor. Aan deze voorzieningen is nu weer iets toegevoegd: de mogelijkheid om een blok te kunnen claimen als er slechts één vervolgblok gekozen kan worden.</w:t>
      </w:r>
    </w:p>
    <w:p w:rsidR="00586BAE" w:rsidRDefault="00586BAE" w:rsidP="00DD2B52">
      <w:pPr>
        <w:pStyle w:val="Kop4"/>
      </w:pPr>
      <w:r>
        <w:t>Situatie</w:t>
      </w:r>
    </w:p>
    <w:p w:rsidR="00586BAE" w:rsidRDefault="00586BAE">
      <w:pPr>
        <w:rPr>
          <w:color w:val="000000"/>
        </w:rPr>
      </w:pPr>
      <w:r>
        <w:rPr>
          <w:color w:val="000000"/>
        </w:rPr>
        <w:t>Bekijk de onderstaande afbeelding. Hierin is een getrokken trein vanuit de linker het station in komen rijden en staat nu stil in blok 505.</w:t>
      </w:r>
    </w:p>
    <w:p w:rsidR="00586BAE" w:rsidRDefault="00BA2C0C">
      <w:pPr>
        <w:rPr>
          <w:color w:val="000000"/>
        </w:rPr>
      </w:pPr>
      <w:r>
        <w:rPr>
          <w:noProof/>
          <w:color w:val="800000"/>
        </w:rPr>
        <w:drawing>
          <wp:inline distT="0" distB="0" distL="0" distR="0" wp14:anchorId="7FF853CB" wp14:editId="74B39D23">
            <wp:extent cx="4078800" cy="655200"/>
            <wp:effectExtent l="0" t="0" r="0" b="0"/>
            <wp:docPr id="470" name="Afbeelding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42">
                      <a:extLst>
                        <a:ext uri="{28A0092B-C50C-407E-A947-70E740481C1C}">
                          <a14:useLocalDpi xmlns:a14="http://schemas.microsoft.com/office/drawing/2010/main"/>
                        </a:ext>
                      </a:extLst>
                    </a:blip>
                    <a:srcRect/>
                    <a:stretch>
                      <a:fillRect/>
                    </a:stretch>
                  </pic:blipFill>
                  <pic:spPr bwMode="auto">
                    <a:xfrm>
                      <a:off x="0" y="0"/>
                      <a:ext cx="4078800" cy="655200"/>
                    </a:xfrm>
                    <a:prstGeom prst="rect">
                      <a:avLst/>
                    </a:prstGeom>
                    <a:noFill/>
                    <a:ln>
                      <a:noFill/>
                    </a:ln>
                  </pic:spPr>
                </pic:pic>
              </a:graphicData>
            </a:graphic>
          </wp:inline>
        </w:drawing>
      </w:r>
    </w:p>
    <w:p w:rsidR="00586BAE" w:rsidRDefault="00586BAE">
      <w:pPr>
        <w:rPr>
          <w:color w:val="000000"/>
        </w:rPr>
      </w:pPr>
      <w:r>
        <w:rPr>
          <w:color w:val="000000"/>
        </w:rPr>
        <w:t>Daar deze trein niet mag/kan keren moet de trein bij het wegrijden via blok 515 rijden. Voor dit blok geldt natuurlijk een stopverbod als de trein stilstaat in blok 505. Het kan nu nog vaak gebeuren dat blok 515 steeds wordt bezet door treinen die om blok 505 heen kunnen rijden. Hierdoor is het moeilijk voor de trein in blok 505 om te kunnen vertrekken.</w:t>
      </w:r>
    </w:p>
    <w:p w:rsidR="00586BAE" w:rsidRDefault="00586BAE" w:rsidP="00DD2B52">
      <w:pPr>
        <w:pStyle w:val="Kop4"/>
      </w:pPr>
      <w:r>
        <w:t>Oplossing</w:t>
      </w:r>
    </w:p>
    <w:p w:rsidR="00586BAE" w:rsidRDefault="00586BAE">
      <w:pPr>
        <w:rPr>
          <w:color w:val="000000"/>
        </w:rPr>
      </w:pPr>
      <w:r>
        <w:rPr>
          <w:color w:val="000000"/>
        </w:rPr>
        <w:t xml:space="preserve">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000000"/>
        </w:rPr>
        <w:t xml:space="preserve"> is een nieuwe optie </w:t>
      </w:r>
      <w:r>
        <w:rPr>
          <w:color w:val="008000"/>
        </w:rPr>
        <w:t xml:space="preserve">slechts één vervolg blok: claim dat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AF75D9">
        <w:rPr>
          <w:noProof/>
          <w:color w:val="008000"/>
        </w:rPr>
        <w:instrText>256</w:instrText>
      </w:r>
      <w:r>
        <w:rPr>
          <w:color w:val="008000"/>
        </w:rPr>
        <w:fldChar w:fldCharType="end"/>
      </w:r>
      <w:r>
        <w:rPr>
          <w:color w:val="008000"/>
        </w:rPr>
        <w:fldChar w:fldCharType="end"/>
      </w:r>
      <w:r>
        <w:rPr>
          <w:color w:val="000000"/>
        </w:rPr>
        <w:t xml:space="preserve"> toegevoegd. Voor blok 506 is deze nieuwe optie geactiveerd. Als er nu slechts gekozen kan worden uit één vervolg blok, kan dit blok onder de volgende voorwaarden worden geclaimd (andere treinen kunnen dit blok tijdelijk niet meer kiezen):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blok waarin de trein staat moet de nieuwe optie zijn geactiveerd.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Beide blokken moeten hetzelfde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hebben.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door de trein slechts één vervolgblok worden gekozen.</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van deze blokken mag de optie </w:t>
      </w:r>
      <w:r>
        <w:rPr>
          <w:color w:val="008000"/>
        </w:rPr>
        <w:t xml:space="preserve">vrijebaan »Page </w:t>
      </w:r>
      <w:r>
        <w:rPr>
          <w:color w:val="008000"/>
        </w:rPr>
        <w:fldChar w:fldCharType="begin"/>
      </w:r>
      <w:r>
        <w:rPr>
          <w:color w:val="008000"/>
        </w:rPr>
        <w:instrText>GOTOBUTTON B0x4C0BCD80</w:instrText>
      </w:r>
      <w:r>
        <w:rPr>
          <w:color w:val="008000"/>
        </w:rPr>
        <w:fldChar w:fldCharType="begin"/>
      </w:r>
      <w:r>
        <w:rPr>
          <w:color w:val="008000"/>
        </w:rPr>
        <w:instrText>PAGEREF B0x4C0BCD80</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niet zijn geactiveerd.</w:t>
      </w:r>
    </w:p>
    <w:p w:rsidR="00586BAE" w:rsidRDefault="00586B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trein moet in de verhoogde voorrang zijn geplaatst. Zie verhoogde voorrang: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AF75D9">
        <w:rPr>
          <w:noProof/>
          <w:color w:val="008000"/>
        </w:rPr>
        <w:instrText>253</w:instrText>
      </w:r>
      <w:r>
        <w:rPr>
          <w:color w:val="008000"/>
        </w:rPr>
        <w:fldChar w:fldCharType="end"/>
      </w:r>
      <w:r>
        <w:rPr>
          <w:color w:val="008000"/>
        </w:rPr>
        <w:fldChar w:fldCharType="end"/>
      </w:r>
      <w:r>
        <w:rPr>
          <w:color w:val="800000"/>
        </w:rPr>
        <w:t xml:space="preserve"> </w:t>
      </w:r>
      <w:r>
        <w:rPr>
          <w:color w:val="000000"/>
        </w:rPr>
        <w:t>het item</w:t>
      </w:r>
      <w:r>
        <w:rPr>
          <w:color w:val="800000"/>
        </w:rPr>
        <w:t xml:space="preserve"> </w:t>
      </w:r>
      <w:r>
        <w:rPr>
          <w:color w:val="008000"/>
        </w:rPr>
        <w:t xml:space="preserve">voorrang verhogen na .. sec »Page </w:t>
      </w:r>
      <w:r>
        <w:rPr>
          <w:color w:val="008000"/>
        </w:rPr>
        <w:fldChar w:fldCharType="begin"/>
      </w:r>
      <w:r>
        <w:rPr>
          <w:color w:val="008000"/>
        </w:rPr>
        <w:instrText>GOTOBUTTON B0x4C76B429</w:instrText>
      </w:r>
      <w:r>
        <w:rPr>
          <w:color w:val="008000"/>
        </w:rPr>
        <w:fldChar w:fldCharType="begin"/>
      </w:r>
      <w:r>
        <w:rPr>
          <w:color w:val="008000"/>
        </w:rPr>
        <w:instrText>PAGEREF B0x4C76B429</w:instrText>
      </w:r>
      <w:r>
        <w:rPr>
          <w:color w:val="008000"/>
        </w:rPr>
        <w:fldChar w:fldCharType="separate"/>
      </w:r>
      <w:r w:rsidR="00AF75D9">
        <w:rPr>
          <w:noProof/>
          <w:color w:val="008000"/>
        </w:rPr>
        <w:instrText>254</w:instrText>
      </w:r>
      <w:r>
        <w:rPr>
          <w:color w:val="008000"/>
        </w:rPr>
        <w:fldChar w:fldCharType="end"/>
      </w:r>
      <w:r>
        <w:rPr>
          <w:color w:val="008000"/>
        </w:rPr>
        <w:fldChar w:fldCharType="end"/>
      </w:r>
      <w:r>
        <w:rPr>
          <w:color w:val="000000"/>
        </w:rPr>
        <w:t xml:space="preserve"> or bij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AF75D9">
        <w:rPr>
          <w:noProof/>
          <w:color w:val="008000"/>
        </w:rPr>
        <w:instrText>141</w:instrText>
      </w:r>
      <w:r>
        <w:rPr>
          <w:color w:val="008000"/>
        </w:rPr>
        <w:fldChar w:fldCharType="end"/>
      </w:r>
      <w:r>
        <w:rPr>
          <w:color w:val="008000"/>
        </w:rPr>
        <w:fldChar w:fldCharType="end"/>
      </w:r>
      <w:r>
        <w:rPr>
          <w:color w:val="000000"/>
        </w:rPr>
        <w:t xml:space="preserve"> het item </w:t>
      </w:r>
      <w:r>
        <w:rPr>
          <w:color w:val="008000"/>
        </w:rPr>
        <w:t xml:space="preserve">voorrang verhogen na .. sec (overschrijf aanvullende blokgegevens) »Page </w:t>
      </w:r>
      <w:r>
        <w:rPr>
          <w:color w:val="008000"/>
        </w:rPr>
        <w:fldChar w:fldCharType="begin"/>
      </w:r>
      <w:r>
        <w:rPr>
          <w:color w:val="008000"/>
        </w:rPr>
        <w:instrText>GOTOBUTTON B0x4C0BCE5C</w:instrText>
      </w:r>
      <w:r>
        <w:rPr>
          <w:color w:val="008000"/>
        </w:rPr>
        <w:fldChar w:fldCharType="begin"/>
      </w:r>
      <w:r>
        <w:rPr>
          <w:color w:val="008000"/>
        </w:rPr>
        <w:instrText>PAGEREF B0x4C0BCE5C</w:instrText>
      </w:r>
      <w:r>
        <w:rPr>
          <w:color w:val="008000"/>
        </w:rPr>
        <w:fldChar w:fldCharType="separate"/>
      </w:r>
      <w:r w:rsidR="00AF75D9">
        <w:rPr>
          <w:noProof/>
          <w:color w:val="008000"/>
        </w:rPr>
        <w:instrText>142</w:instrText>
      </w:r>
      <w:r>
        <w:rPr>
          <w:color w:val="008000"/>
        </w:rPr>
        <w:fldChar w:fldCharType="end"/>
      </w:r>
      <w:r>
        <w:rPr>
          <w:color w:val="008000"/>
        </w:rPr>
        <w:fldChar w:fldCharType="end"/>
      </w:r>
      <w:r>
        <w:rPr>
          <w:color w:val="000000"/>
        </w:rPr>
        <w:t xml:space="preserve">. Het onderdeel waarin dit zichtbaar is: </w:t>
      </w:r>
      <w:r>
        <w:rPr>
          <w:color w:val="008000"/>
        </w:rPr>
        <w:t xml:space="preserve">voorrangsregeling »Page </w:t>
      </w:r>
      <w:r>
        <w:rPr>
          <w:color w:val="008000"/>
        </w:rPr>
        <w:fldChar w:fldCharType="begin"/>
      </w:r>
      <w:r>
        <w:rPr>
          <w:color w:val="008000"/>
        </w:rPr>
        <w:instrText>GOTOBUTTON B0x4D44B24A</w:instrText>
      </w:r>
      <w:r>
        <w:rPr>
          <w:color w:val="008000"/>
        </w:rPr>
        <w:fldChar w:fldCharType="begin"/>
      </w:r>
      <w:r>
        <w:rPr>
          <w:color w:val="008000"/>
        </w:rPr>
        <w:instrText>PAGEREF B0x4D44B24A</w:instrText>
      </w:r>
      <w:r>
        <w:rPr>
          <w:color w:val="008000"/>
        </w:rPr>
        <w:fldChar w:fldCharType="separate"/>
      </w:r>
      <w:r w:rsidR="00AF75D9">
        <w:rPr>
          <w:noProof/>
          <w:color w:val="008000"/>
        </w:rPr>
        <w:instrText>365</w:instrText>
      </w:r>
      <w:r>
        <w:rPr>
          <w:color w:val="008000"/>
        </w:rPr>
        <w:fldChar w:fldCharType="end"/>
      </w:r>
      <w:r>
        <w:rPr>
          <w:color w:val="008000"/>
        </w:rPr>
        <w:fldChar w:fldCharType="end"/>
      </w:r>
      <w:r>
        <w:rPr>
          <w:color w:val="000000"/>
        </w:rPr>
        <w:t xml:space="preserve"> </w:t>
      </w:r>
    </w:p>
    <w:p w:rsidR="00586BAE" w:rsidRDefault="00586BAE">
      <w:pPr>
        <w:rPr>
          <w:color w:val="000000"/>
        </w:rPr>
      </w:pPr>
      <w:r>
        <w:rPr>
          <w:color w:val="000000"/>
        </w:rPr>
        <w:t>Als aan alle bovenstaande voorwaarden is voldaan, zal in dit voorbeeld blok 515 worden geclaimd door de trein. Hierdoor wordt de kans veel groter dat deze trein wel kan gaan vertrekken vanuit het station.</w:t>
      </w:r>
    </w:p>
    <w:bookmarkStart w:id="4165" w:name="_0052174F"/>
    <w:bookmarkStart w:id="4166" w:name="B0x4DAC0A60"/>
    <w:bookmarkEnd w:id="4165"/>
    <w:bookmarkEnd w:id="4166"/>
    <w:p w:rsidR="00586BAE" w:rsidRPr="00DD2B52" w:rsidRDefault="00586BAE" w:rsidP="00DD2B52">
      <w:pPr>
        <w:pStyle w:val="Kop1"/>
        <w:rPr>
          <w:szCs w:val="36"/>
        </w:rPr>
      </w:pPr>
      <w:r w:rsidRPr="00DD2B52">
        <w:fldChar w:fldCharType="begin"/>
      </w:r>
      <w:r w:rsidRPr="00DD2B52">
        <w:instrText>xe "MCC in combinatie met een treindatabase"</w:instrText>
      </w:r>
      <w:r w:rsidRPr="00DD2B52">
        <w:fldChar w:fldCharType="end"/>
      </w:r>
      <w:r w:rsidRPr="00DD2B52">
        <w:fldChar w:fldCharType="begin"/>
      </w:r>
      <w:r w:rsidRPr="00DD2B52">
        <w:instrText>xe "Koppeling tussen auto/treindatabase"</w:instrText>
      </w:r>
      <w:r w:rsidRPr="00DD2B52">
        <w:fldChar w:fldCharType="end"/>
      </w:r>
      <w:bookmarkStart w:id="4167" w:name="_Toc479280351"/>
      <w:r w:rsidRPr="00DD2B52">
        <w:rPr>
          <w:szCs w:val="36"/>
        </w:rPr>
        <w:t>MCC: koppeling tussen auto- en treindatabase</w:t>
      </w:r>
      <w:bookmarkEnd w:id="4167"/>
    </w:p>
    <w:p w:rsidR="00586BAE" w:rsidRDefault="00586BAE" w:rsidP="00DD2B52">
      <w:pPr>
        <w:pStyle w:val="Kop4"/>
      </w:pPr>
      <w:r>
        <w:t>Korte uitleg</w:t>
      </w:r>
    </w:p>
    <w:p w:rsidR="00586BAE" w:rsidRDefault="00586BAE">
      <w:pPr>
        <w:rPr>
          <w:color w:val="000000"/>
        </w:rPr>
      </w:pPr>
      <w:r>
        <w:rPr>
          <w:color w:val="000000"/>
        </w:rPr>
        <w:t xml:space="preserve">Koploper is niet geschikt om twee verschillende digitale systemen tegelijk aan te kunnen sturen. Helaas is dit door de gekozen technische oplossing niet gemakkelijk te realiseren. Om deze reden zal waarschijnlijk nooit worden ingebouwd. </w:t>
      </w:r>
    </w:p>
    <w:p w:rsidR="00586BAE" w:rsidRDefault="00586BAE">
      <w:pPr>
        <w:rPr>
          <w:color w:val="000000"/>
        </w:rPr>
      </w:pPr>
    </w:p>
    <w:p w:rsidR="00586BAE" w:rsidRDefault="00586BAE">
      <w:pPr>
        <w:rPr>
          <w:color w:val="000000"/>
        </w:rPr>
      </w:pPr>
      <w:r>
        <w:rPr>
          <w:color w:val="000000"/>
        </w:rPr>
        <w:t>De koppeling tussen een auto- en treindatabase wordt alleen gebruikt om een overweg te realiseren. Om nu toch een koppeling tussen een auto- en een treinendatabase te leggen, zijn er verschillende oplossingen gerealiseerd. Voor deze koppeling wordt een vaste kruiswissel gebruikt. Hierbij kan in geval van een koppeling auto/trein database ook een netwerkid worden opgegeven. Per wisselpaar moet dit netwerkid uniek zijn over de gehele database/netwerk.</w:t>
      </w:r>
    </w:p>
    <w:p w:rsidR="00586BAE" w:rsidRDefault="00586BAE" w:rsidP="00DD2B52">
      <w:pPr>
        <w:pStyle w:val="Kop4"/>
      </w:pPr>
      <w:r>
        <w:t>Op 1 Pc</w:t>
      </w:r>
    </w:p>
    <w:p w:rsidR="00586BAE" w:rsidRDefault="00586BAE">
      <w:pPr>
        <w:rPr>
          <w:color w:val="000000"/>
        </w:rPr>
      </w:pPr>
      <w:r>
        <w:rPr>
          <w:color w:val="000000"/>
        </w:rPr>
        <w:t xml:space="preserve">Eerst dient de autodatabase aangemaakt te worden. Deze hoeft nog niet klaar te zijn; alleen de database moet bestaan. Hierna kan een treinendatabase worden aangemaakt. In beide databases moet worden aangegeven bij </w:t>
      </w:r>
      <w:r>
        <w:rPr>
          <w:color w:val="008000"/>
        </w:rPr>
        <w:t xml:space="preserve">instellingen per database / tabblad auto »Page </w:t>
      </w:r>
      <w:r>
        <w:rPr>
          <w:color w:val="008000"/>
        </w:rPr>
        <w:fldChar w:fldCharType="begin"/>
      </w:r>
      <w:r>
        <w:rPr>
          <w:color w:val="008000"/>
        </w:rPr>
        <w:instrText>GOTOBUTTON B0x4C790D28</w:instrText>
      </w:r>
      <w:r>
        <w:rPr>
          <w:color w:val="008000"/>
        </w:rPr>
        <w:fldChar w:fldCharType="begin"/>
      </w:r>
      <w:r>
        <w:rPr>
          <w:color w:val="008000"/>
        </w:rPr>
        <w:instrText>PAGEREF B0x4C790D28</w:instrText>
      </w:r>
      <w:r>
        <w:rPr>
          <w:color w:val="008000"/>
        </w:rPr>
        <w:fldChar w:fldCharType="separate"/>
      </w:r>
      <w:r w:rsidR="00AF75D9">
        <w:rPr>
          <w:noProof/>
          <w:color w:val="008000"/>
        </w:rPr>
        <w:instrText>285</w:instrText>
      </w:r>
      <w:r>
        <w:rPr>
          <w:color w:val="008000"/>
        </w:rPr>
        <w:fldChar w:fldCharType="end"/>
      </w:r>
      <w:r>
        <w:rPr>
          <w:color w:val="008000"/>
        </w:rPr>
        <w:fldChar w:fldCharType="end"/>
      </w:r>
      <w:r>
        <w:rPr>
          <w:color w:val="000000"/>
        </w:rPr>
        <w:t xml:space="preserve"> dat er een koppeling is. Deze koppeling is "op 1 pc". IP adres kan nu Localhost zijn. Het poortnummer op 5500 laten staan. In de treinendatabase kan dan de autodatabase worden geselecteerd. Als Koploper nu wordt opgestart voor de treinen, zal automatisch een tweede versie van Koploper worden gestart voor de autodatabase.</w:t>
      </w:r>
    </w:p>
    <w:p w:rsidR="00586BAE" w:rsidRDefault="00586BAE" w:rsidP="00DD2B52">
      <w:pPr>
        <w:pStyle w:val="Kop4"/>
      </w:pPr>
      <w:r>
        <w:t>Op andere Pc</w:t>
      </w:r>
    </w:p>
    <w:p w:rsidR="00586BAE" w:rsidRDefault="00586BAE">
      <w:pPr>
        <w:rPr>
          <w:color w:val="000000"/>
        </w:rPr>
      </w:pPr>
      <w:r>
        <w:rPr>
          <w:color w:val="000000"/>
        </w:rPr>
        <w:t xml:space="preserve">Hier dient tussen de Pc van de treindatabase en de autodatabase een netwerk te bestaan via TCP/IP. Ook hier moet worden aangegeven in </w:t>
      </w:r>
      <w:r>
        <w:rPr>
          <w:color w:val="008000"/>
        </w:rPr>
        <w:t xml:space="preserve">instellingen per database / tabblad auto »Page </w:t>
      </w:r>
      <w:r>
        <w:rPr>
          <w:color w:val="008000"/>
        </w:rPr>
        <w:fldChar w:fldCharType="begin"/>
      </w:r>
      <w:r>
        <w:rPr>
          <w:color w:val="008000"/>
        </w:rPr>
        <w:instrText>GOTOBUTTON B0x4C790D28</w:instrText>
      </w:r>
      <w:r>
        <w:rPr>
          <w:color w:val="008000"/>
        </w:rPr>
        <w:fldChar w:fldCharType="begin"/>
      </w:r>
      <w:r>
        <w:rPr>
          <w:color w:val="008000"/>
        </w:rPr>
        <w:instrText>PAGEREF B0x4C790D28</w:instrText>
      </w:r>
      <w:r>
        <w:rPr>
          <w:color w:val="008000"/>
        </w:rPr>
        <w:fldChar w:fldCharType="separate"/>
      </w:r>
      <w:r w:rsidR="00AF75D9">
        <w:rPr>
          <w:noProof/>
          <w:color w:val="008000"/>
        </w:rPr>
        <w:instrText>285</w:instrText>
      </w:r>
      <w:r>
        <w:rPr>
          <w:color w:val="008000"/>
        </w:rPr>
        <w:fldChar w:fldCharType="end"/>
      </w:r>
      <w:r>
        <w:rPr>
          <w:color w:val="008000"/>
        </w:rPr>
        <w:fldChar w:fldCharType="end"/>
      </w:r>
      <w:r>
        <w:rPr>
          <w:color w:val="000000"/>
        </w:rPr>
        <w:t xml:space="preserve"> dat er een koppeling is. Hier is de koppeling "Op andere Pc". Het IP-adres moet hier het IP-adres zijn van de andere Pc. Hier is ook de UNC-naam van de machine toegestaan.</w:t>
      </w:r>
    </w:p>
    <w:p w:rsidR="00586BAE" w:rsidRDefault="00586BAE" w:rsidP="00DD2B52">
      <w:pPr>
        <w:pStyle w:val="Kop4"/>
      </w:pPr>
      <w:r>
        <w:t>Via server</w:t>
      </w:r>
    </w:p>
    <w:p w:rsidR="00586BAE" w:rsidRDefault="00586BAE">
      <w:pPr>
        <w:rPr>
          <w:color w:val="000000"/>
        </w:rPr>
      </w:pPr>
      <w:r>
        <w:rPr>
          <w:color w:val="000000"/>
        </w:rPr>
        <w:t>Voor clubs die al gebruik maken van de netwerkversie is ook nog een optie om de koppeling via het serverprogramma te laten lopen. De koppeling is hier "Via server". Er wordt in dit geval altijd het IP-adres opgegeven van de Pc waarop het serverprogramma draait. Deze optie zal normaliter niet worden gebruikt.</w:t>
      </w:r>
    </w:p>
    <w:p w:rsidR="00586BAE" w:rsidRDefault="00586BAE">
      <w:pPr>
        <w:rPr>
          <w:color w:val="000000"/>
        </w:rPr>
      </w:pPr>
      <w:r>
        <w:rPr>
          <w:color w:val="000000"/>
        </w:rPr>
        <w:t>In de treinendatabase kan je nu een vaste kruiswissel tekenen op de plaats waar de overweg moet zijn. In de autodatabase doe je precies hetzelfde. Beide vaste kruiswissels moet je een netwerkid geven. Als het om dezelfde overweg gaat, dient het netwerkid van deze wissels gelijk te zijn aan elkaar. Echter per Pc dient het netwerkid uniek te zijn. Er mogen niet twee wissels voorkomen met hetzelfde netwerkid in een database.</w:t>
      </w:r>
    </w:p>
    <w:p w:rsidR="00586BAE" w:rsidRPr="00DD2B52" w:rsidRDefault="00586BAE" w:rsidP="00DD2B52">
      <w:pPr>
        <w:pStyle w:val="Kop1"/>
        <w:rPr>
          <w:color w:val="000000"/>
          <w:szCs w:val="20"/>
        </w:rPr>
      </w:pPr>
      <w:bookmarkStart w:id="4168" w:name="_00522105"/>
      <w:bookmarkStart w:id="4169" w:name="B0x4DAC0AB6"/>
      <w:bookmarkStart w:id="4170" w:name="_Toc479280352"/>
      <w:bookmarkEnd w:id="4168"/>
      <w:bookmarkEnd w:id="4169"/>
      <w:r w:rsidRPr="00DD2B52">
        <w:t>Dubbeltractie: automatisch (ont)koppelen</w:t>
      </w:r>
      <w:bookmarkEnd w:id="4170"/>
    </w:p>
    <w:p w:rsidR="00586BAE" w:rsidRDefault="00586BAE">
      <w:pPr>
        <w:rPr>
          <w:color w:val="000000"/>
        </w:rPr>
      </w:pPr>
      <w:r>
        <w:rPr>
          <w:color w:val="000000"/>
        </w:rPr>
        <w:t>Iets wat altijd voor onmogelijk heb gehouden, is nu toch gerealiseerd: het automatisch in en uit dubbeltractie zetten van locomotieven/treinstellen. Hierdoor is het mogelijk om bijvoorbeeld het (ont)koppelen van Koplopers in station Utrecht CS of Zwolle CS na te bootsen. Twee treinen komen apart aanrijden en na gekoppeld te zijn rijden ze samen als één trein verder. Ook andersom is mogelijk: samen als één trein komen aanrijden en dan elk apart hun weg vervolgen.</w:t>
      </w:r>
    </w:p>
    <w:p w:rsidR="00586BAE" w:rsidRDefault="00586BAE">
      <w:pPr>
        <w:rPr>
          <w:color w:val="000000"/>
        </w:rPr>
      </w:pPr>
    </w:p>
    <w:p w:rsidR="00586BAE" w:rsidRDefault="00586BAE">
      <w:pPr>
        <w:rPr>
          <w:color w:val="000000"/>
        </w:rPr>
      </w:pPr>
      <w:r>
        <w:rPr>
          <w:color w:val="000000"/>
        </w:rPr>
        <w:t xml:space="preserve">Deze aanpassing is gerealiseerd in Koploper versie 9.2. Zoals andere bijzondere verrichtingen (locomotief wissels of omlopen van een locomotief) wordt dit ook met behulp van de vaste treinroute gerealiseerd. </w:t>
      </w:r>
    </w:p>
    <w:p w:rsidR="00586BAE" w:rsidRDefault="00586BAE">
      <w:pPr>
        <w:rPr>
          <w:color w:val="000000"/>
        </w:rPr>
      </w:pPr>
    </w:p>
    <w:p w:rsidR="00586BAE" w:rsidRDefault="00586BAE" w:rsidP="00DD2B52">
      <w:pPr>
        <w:keepNext/>
        <w:rPr>
          <w:color w:val="000000"/>
        </w:rPr>
      </w:pPr>
      <w:r>
        <w:rPr>
          <w:color w:val="000000"/>
        </w:rPr>
        <w:t>Bij het in tractie rijden is nu een nieuw begrip geïntroduceerd: "voorste loc". Deze indicatie staat in het rijwindow op het tabblad "Tractie". Dit begrip moet niet worden verward met baas/knecht. Baas/knecht heeft te maken met de onderlinge afstemming van de snelheid tijdens het rijden. De indicatie voorste loc geeft aan welke locomotief op dat moment voorop rijdt. Als de rijrichting wordt gewijzigd van twee locomotieven die in tractie rijden, wordt ook deze indicatie naar de andere locomotief gezet. Deze indicatie heeft het automatisch (ont)koppelen mogelijk gemaakt. Zonder deze indicatie was het onmogelijk.</w:t>
      </w:r>
    </w:p>
    <w:p w:rsidR="00586BAE" w:rsidRDefault="00BA2C0C">
      <w:pPr>
        <w:rPr>
          <w:color w:val="000000"/>
        </w:rPr>
      </w:pPr>
      <w:r>
        <w:rPr>
          <w:noProof/>
          <w:color w:val="800000"/>
        </w:rPr>
        <w:drawing>
          <wp:inline distT="0" distB="0" distL="0" distR="0" wp14:anchorId="29A03470" wp14:editId="020875BF">
            <wp:extent cx="2282400" cy="3106800"/>
            <wp:effectExtent l="0" t="0" r="3810" b="0"/>
            <wp:docPr id="471" name="Afbeelding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43">
                      <a:extLst>
                        <a:ext uri="{28A0092B-C50C-407E-A947-70E740481C1C}">
                          <a14:useLocalDpi xmlns:a14="http://schemas.microsoft.com/office/drawing/2010/main"/>
                        </a:ext>
                      </a:extLst>
                    </a:blip>
                    <a:srcRect/>
                    <a:stretch>
                      <a:fillRect/>
                    </a:stretch>
                  </pic:blipFill>
                  <pic:spPr bwMode="auto">
                    <a:xfrm>
                      <a:off x="0" y="0"/>
                      <a:ext cx="2282400" cy="3106800"/>
                    </a:xfrm>
                    <a:prstGeom prst="rect">
                      <a:avLst/>
                    </a:prstGeom>
                    <a:noFill/>
                    <a:ln>
                      <a:noFill/>
                    </a:ln>
                  </pic:spPr>
                </pic:pic>
              </a:graphicData>
            </a:graphic>
          </wp:inline>
        </w:drawing>
      </w:r>
    </w:p>
    <w:p w:rsidR="00586BAE" w:rsidRDefault="00586BAE" w:rsidP="00DD2B52">
      <w:pPr>
        <w:pStyle w:val="Kop4"/>
      </w:pPr>
      <w:r>
        <w:t>Welk fases kent het proces van aan-/afkoppelen</w:t>
      </w:r>
    </w:p>
    <w:p w:rsidR="00586BAE" w:rsidRDefault="00586BAE">
      <w:pPr>
        <w:rPr>
          <w:color w:val="000000"/>
        </w:rPr>
      </w:pPr>
      <w:r>
        <w:rPr>
          <w:color w:val="000000"/>
        </w:rPr>
        <w:t>In het gehele proces van (ont)koppelen zijn 3 verschillende acties te onderscheiden: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1. Een locomotief stopt ergens en gaat staan wachten op het aankoppelen van een andere locomotief. Nadat een andere locomotief is aangekoppeld (in dubbeltractie gezet) zal zijn vaste treinroute worden vervolgd.</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2. Een locomotief stopt in een blok en koppelt aan met een andere locomotief. Dit aankoppelen kan met wat fijn tuning automatisch gebeuren. Een andere mogelijkheid is om automatisch een handregelaar te koppelen aan deze locomotief. Je kunt dan handmatig de locomotief/treinstel koppelen. De functietoets van de handregelaar wordt zo ingesteld, dat hiermee mogelijk is om de locomotieven in dubbeltractie te plaatsen.</w:t>
      </w:r>
    </w:p>
    <w:p w:rsidR="00586BAE" w:rsidRDefault="00586BAE">
      <w:pPr>
        <w:tabs>
          <w:tab w:val="left" w:pos="180"/>
        </w:tabs>
        <w:ind w:left="180" w:hanging="170"/>
        <w:rPr>
          <w:color w:val="000000"/>
        </w:rPr>
      </w:pPr>
      <w:r>
        <w:rPr>
          <w:color w:val="000000"/>
          <w:sz w:val="18"/>
          <w:szCs w:val="18"/>
        </w:rPr>
        <w:t>·</w:t>
      </w:r>
      <w:r>
        <w:rPr>
          <w:color w:val="000000"/>
          <w:sz w:val="18"/>
          <w:szCs w:val="18"/>
        </w:rPr>
        <w:tab/>
      </w:r>
      <w:r>
        <w:rPr>
          <w:color w:val="000000"/>
        </w:rPr>
        <w:t>3. Twee locomotieven die in dubbeltractie rijden komen samen aan in een blok. Hier wordt dan automatisch ontkoppeld (ontkoppelaar of via locomotief functies). Er gaat eerst één locomotief doorrijden en hierna zal de andere locomotief vertrekken.</w:t>
      </w:r>
    </w:p>
    <w:p w:rsidR="00586BAE" w:rsidRDefault="00586BAE" w:rsidP="00DD2B52">
      <w:pPr>
        <w:pStyle w:val="Kop4"/>
      </w:pPr>
      <w:r>
        <w:t>Wat in te stellen</w:t>
      </w:r>
    </w:p>
    <w:p w:rsidR="00586BAE" w:rsidRDefault="00586BAE">
      <w:pPr>
        <w:rPr>
          <w:color w:val="000000"/>
        </w:rPr>
      </w:pPr>
      <w:r>
        <w:rPr>
          <w:color w:val="000000"/>
        </w:rPr>
        <w:t>In de vaste treinroute is er bij het stop gedrag een nieuwe mogelijkheid toegevoegd: "stoppen: plus dubbeltractie". Bij de aanvullende opties kan je dan 1 van de 3 mogelijke acties kiezen en de bijbehorende instellen.</w:t>
      </w:r>
    </w:p>
    <w:p w:rsidR="00586BAE" w:rsidRDefault="00586BAE">
      <w:pPr>
        <w:rPr>
          <w:color w:val="000000"/>
        </w:rPr>
      </w:pPr>
    </w:p>
    <w:p w:rsidR="00586BAE" w:rsidRDefault="00586BAE">
      <w:pPr>
        <w:rPr>
          <w:b/>
          <w:bCs/>
          <w:color w:val="000000"/>
          <w:sz w:val="24"/>
          <w:szCs w:val="24"/>
        </w:rPr>
      </w:pPr>
      <w:r>
        <w:rPr>
          <w:b/>
          <w:bCs/>
          <w:color w:val="000000"/>
          <w:sz w:val="24"/>
          <w:szCs w:val="24"/>
        </w:rPr>
        <w:t>Actie: 1 (Wacht op aankoppelen)</w:t>
      </w:r>
    </w:p>
    <w:p w:rsidR="00586BAE" w:rsidRDefault="00586BAE">
      <w:pPr>
        <w:rPr>
          <w:color w:val="000000"/>
        </w:rPr>
      </w:pPr>
      <w:r>
        <w:rPr>
          <w:color w:val="000000"/>
        </w:rPr>
        <w:t>Het scherm in de vaste treinroute voor dubbeltractie handelingen ziet er als volgt uit:</w:t>
      </w:r>
    </w:p>
    <w:p w:rsidR="00586BAE" w:rsidRDefault="00BA2C0C">
      <w:pPr>
        <w:rPr>
          <w:color w:val="000000"/>
        </w:rPr>
      </w:pPr>
      <w:r>
        <w:rPr>
          <w:noProof/>
          <w:color w:val="800000"/>
        </w:rPr>
        <w:drawing>
          <wp:inline distT="0" distB="0" distL="0" distR="0" wp14:anchorId="1999D7B0" wp14:editId="3DF4305D">
            <wp:extent cx="3823200" cy="1882800"/>
            <wp:effectExtent l="0" t="0" r="6350" b="3175"/>
            <wp:docPr id="472" name="Afbeelding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44">
                      <a:extLst>
                        <a:ext uri="{28A0092B-C50C-407E-A947-70E740481C1C}">
                          <a14:useLocalDpi xmlns:a14="http://schemas.microsoft.com/office/drawing/2010/main"/>
                        </a:ext>
                      </a:extLst>
                    </a:blip>
                    <a:srcRect/>
                    <a:stretch>
                      <a:fillRect/>
                    </a:stretch>
                  </pic:blipFill>
                  <pic:spPr bwMode="auto">
                    <a:xfrm>
                      <a:off x="0" y="0"/>
                      <a:ext cx="3823200" cy="1882800"/>
                    </a:xfrm>
                    <a:prstGeom prst="rect">
                      <a:avLst/>
                    </a:prstGeom>
                    <a:noFill/>
                    <a:ln>
                      <a:noFill/>
                    </a:ln>
                  </pic:spPr>
                </pic:pic>
              </a:graphicData>
            </a:graphic>
          </wp:inline>
        </w:drawing>
      </w:r>
    </w:p>
    <w:p w:rsidR="00586BAE" w:rsidRDefault="00586BAE">
      <w:pPr>
        <w:rPr>
          <w:color w:val="000000"/>
        </w:rPr>
      </w:pPr>
    </w:p>
    <w:p w:rsidR="00586BAE" w:rsidRDefault="00586BAE" w:rsidP="00DD2B52">
      <w:pPr>
        <w:keepNext/>
        <w:rPr>
          <w:color w:val="000000"/>
        </w:rPr>
      </w:pPr>
      <w:r>
        <w:rPr>
          <w:color w:val="000000"/>
        </w:rPr>
        <w:t>Het moeilijkste is hier de instelling: Welke locomotief wordt de voorste. Je kunt hier kiezen voor: Huidige of Koppelende. Kijk even naar onderstaand afbeelding:</w:t>
      </w:r>
    </w:p>
    <w:p w:rsidR="00586BAE" w:rsidRDefault="00BA2C0C">
      <w:pPr>
        <w:rPr>
          <w:color w:val="800000"/>
        </w:rPr>
      </w:pPr>
      <w:r>
        <w:rPr>
          <w:noProof/>
          <w:color w:val="800000"/>
        </w:rPr>
        <w:drawing>
          <wp:inline distT="0" distB="0" distL="0" distR="0" wp14:anchorId="5BF03DD2" wp14:editId="2A80798E">
            <wp:extent cx="3106800" cy="1702800"/>
            <wp:effectExtent l="0" t="0" r="0" b="0"/>
            <wp:docPr id="473" name="Afbeelding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45">
                      <a:extLst>
                        <a:ext uri="{28A0092B-C50C-407E-A947-70E740481C1C}">
                          <a14:useLocalDpi xmlns:a14="http://schemas.microsoft.com/office/drawing/2010/main"/>
                        </a:ext>
                      </a:extLst>
                    </a:blip>
                    <a:srcRect/>
                    <a:stretch>
                      <a:fillRect/>
                    </a:stretch>
                  </pic:blipFill>
                  <pic:spPr bwMode="auto">
                    <a:xfrm>
                      <a:off x="0" y="0"/>
                      <a:ext cx="3106800" cy="170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Stap 1: loc 1 is ergens gestopt in een blok. Het maakt niet uit vanuit welke richting de loc is komen aanrijden. Dit is de locomotief die actie 1 (wacht op aankoppelen) doet. Op een gegeven moment is de tweede loc komen aanrijden en gekoppeld (stap 2). Als beide locomotieven gezamenlijk vertrekken in richting A (dus naar rechts), zal loc 1 de voorste loc zijn. Bij "Welke loc wordt de voorste" moet dan huidige worden geselecteerd. Is de vertrekrichting B (dus naar links) dan wordt loc 2 de voorste loc. Bij "welke loc wordt de voorste" moet gekozen worden voor koppelende.</w:t>
      </w:r>
    </w:p>
    <w:p w:rsidR="00586BAE" w:rsidRDefault="00586BAE">
      <w:pPr>
        <w:rPr>
          <w:color w:val="000000"/>
        </w:rPr>
      </w:pPr>
    </w:p>
    <w:p w:rsidR="00586BAE" w:rsidRDefault="00586BAE">
      <w:pPr>
        <w:rPr>
          <w:color w:val="000000"/>
        </w:rPr>
      </w:pPr>
      <w:r>
        <w:rPr>
          <w:color w:val="000000"/>
        </w:rPr>
        <w:t>Een andere bijzondere instelling is: "Vrijmaken stopmelder (terugrijden)". Deze is bedoeld voor het gebruik van een lichtsluisje, maar kan misschien ook nog anders worden gebruikt. De eerste locomotief rijdt het blok in en de stopmelder is het rijden in de lichtsluis. Om nu bij de tweede trein, die van de andere kant komt, ook gebruik te kunnen maken van dezelfde lichtsluis, moet deze weer vrij worden gemaakt. Als deze instelling is gebruikt, zal de eerste trein na het stoppen, keren en de lichtsluis vrijmaken en dan weer stoppen.</w:t>
      </w:r>
    </w:p>
    <w:p w:rsidR="00586BAE" w:rsidRDefault="00586BAE" w:rsidP="00DD2B52">
      <w:pPr>
        <w:pStyle w:val="Kop4"/>
      </w:pPr>
      <w:r>
        <w:t>Actie: 2 (Aankoppelen)</w:t>
      </w:r>
    </w:p>
    <w:p w:rsidR="00586BAE" w:rsidRDefault="00586BAE" w:rsidP="00DD2B52">
      <w:pPr>
        <w:keepNext/>
        <w:rPr>
          <w:color w:val="000000"/>
        </w:rPr>
      </w:pPr>
      <w:r>
        <w:rPr>
          <w:color w:val="000000"/>
        </w:rPr>
        <w:t>Het scherm in de vaste treinroute voor dubbeltractie handelingen ziet er als volgt uit:</w:t>
      </w:r>
    </w:p>
    <w:p w:rsidR="00586BAE" w:rsidRDefault="00BA2C0C">
      <w:pPr>
        <w:rPr>
          <w:color w:val="000000"/>
        </w:rPr>
      </w:pPr>
      <w:r>
        <w:rPr>
          <w:noProof/>
          <w:color w:val="800000"/>
        </w:rPr>
        <w:drawing>
          <wp:inline distT="0" distB="0" distL="0" distR="0" wp14:anchorId="1DC41561" wp14:editId="0674E715">
            <wp:extent cx="3823200" cy="1882800"/>
            <wp:effectExtent l="0" t="0" r="6350" b="3175"/>
            <wp:docPr id="474" name="Afbeelding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46">
                      <a:extLst>
                        <a:ext uri="{28A0092B-C50C-407E-A947-70E740481C1C}">
                          <a14:useLocalDpi xmlns:a14="http://schemas.microsoft.com/office/drawing/2010/main"/>
                        </a:ext>
                      </a:extLst>
                    </a:blip>
                    <a:srcRect/>
                    <a:stretch>
                      <a:fillRect/>
                    </a:stretch>
                  </pic:blipFill>
                  <pic:spPr bwMode="auto">
                    <a:xfrm>
                      <a:off x="0" y="0"/>
                      <a:ext cx="3823200" cy="188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Er staat ergens een locomotief te wachten voor dubbeltractie. Je moet dan deze optie gebruiken in het blok waar gekoppeld gaat worden met de wachtende trein. Loc2 rijdt nu naar de stopplaats als laatste van deze vaste treinroute. Er zijn dan twee mogelijkheden:</w:t>
      </w:r>
    </w:p>
    <w:p w:rsidR="00586BAE" w:rsidRDefault="00586BAE">
      <w:pPr>
        <w:rPr>
          <w:color w:val="000000"/>
        </w:rPr>
      </w:pPr>
      <w:r>
        <w:rPr>
          <w:color w:val="000000"/>
        </w:rPr>
        <w:t>- Er is een handregelaar ingevuld. Loc2 wordt uit automatisch rijden gehaald en de handregelaar wordt gekoppeld aan loc2. Hiermee kan handmatig naar loc1 worden gereden. Als laatste moet de rijrichting gelijk zijn aan loc1. Ter informatie: loc1 gaat al meteen in de juiste rijrichting staan te wachten. Nu zijn er weer twee mogelijkheden:</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Bij onderhouden handregelaar is opgegeven als actie F1 / knop: Einde aankoppelen dubbeltractie. Beide locomotieven worden nu in dubbeltractie geplaatst en vanuit het blok waar loc1 stond, zal de vaste treinroute van loc1 worden vervolgd. Ook wordt de handregelaar weer verwijderd bij loc2.</w:t>
      </w:r>
    </w:p>
    <w:p w:rsidR="00586BAE" w:rsidRDefault="00586BAE">
      <w:pPr>
        <w:tabs>
          <w:tab w:val="left" w:pos="220"/>
        </w:tabs>
        <w:ind w:left="180" w:hanging="170"/>
        <w:rPr>
          <w:color w:val="000000"/>
        </w:rPr>
      </w:pPr>
      <w:r>
        <w:rPr>
          <w:color w:val="000000"/>
          <w:sz w:val="18"/>
          <w:szCs w:val="18"/>
        </w:rPr>
        <w:t>·</w:t>
      </w:r>
      <w:r>
        <w:rPr>
          <w:color w:val="000000"/>
          <w:sz w:val="18"/>
          <w:szCs w:val="18"/>
        </w:rPr>
        <w:tab/>
      </w:r>
      <w:r>
        <w:rPr>
          <w:color w:val="000000"/>
        </w:rPr>
        <w:t>Bij onderhouden handregelaar is niets opgegeven voor einde aankoppelen dubbeltractie. Je moet nu handmatig de handregelaar verwijderen bij loc2. Ook moet je loc2 handmatig in tractie zetten met loc1.</w:t>
      </w:r>
    </w:p>
    <w:p w:rsidR="00586BAE" w:rsidRDefault="00586BAE">
      <w:pPr>
        <w:rPr>
          <w:color w:val="000000"/>
        </w:rPr>
      </w:pPr>
      <w:r>
        <w:rPr>
          <w:color w:val="000000"/>
        </w:rPr>
        <w:t>- Er is geen handregelaar ingevuld. Koploper neemt aan dat het koppelen automatisch heeft plaats gevonden. Loc1 en loc2 worden in tractie geplaatst en zullen verder gaan met de vaste route van loc1.</w:t>
      </w:r>
    </w:p>
    <w:p w:rsidR="00586BAE" w:rsidRDefault="00586BAE">
      <w:pPr>
        <w:rPr>
          <w:color w:val="000000"/>
        </w:rPr>
      </w:pPr>
    </w:p>
    <w:p w:rsidR="00586BAE" w:rsidRDefault="00586BAE">
      <w:pPr>
        <w:rPr>
          <w:color w:val="000000"/>
        </w:rPr>
      </w:pPr>
      <w:r>
        <w:rPr>
          <w:color w:val="000000"/>
        </w:rPr>
        <w:t>Als alles in actie 1 (wacht op aankoppelen) correct is ingevuld, zal nu bij de locomotief die voorop rijdt de indicatie "voorste loc" zijn geactiveerd. Wanneer het koppelen automatisch gebeurt, moet voor het aankoppelen de rijrichting gelijk zijn aan die van loc1. Als de rijrichting van loc2 hiervoor eerst omgedraaid moet worden, moet optie "Keer voor aankoppelen" worden geselecteerd.</w:t>
      </w:r>
    </w:p>
    <w:p w:rsidR="00586BAE" w:rsidRDefault="00586BAE">
      <w:pPr>
        <w:rPr>
          <w:color w:val="000000"/>
        </w:rPr>
      </w:pPr>
    </w:p>
    <w:p w:rsidR="00586BAE" w:rsidRDefault="00586BAE">
      <w:pPr>
        <w:rPr>
          <w:color w:val="000000"/>
        </w:rPr>
      </w:pPr>
      <w:r>
        <w:rPr>
          <w:color w:val="000000"/>
        </w:rPr>
        <w:t>Als de loc is gestopt en automatisch in tractie wordt gezet met de andere loc, wordt per definitie alles uit achterliggende blokken vrijgegeven. Hier wordt bijvoorbeeld geen rekening gehouden met lange treinen in een kort blok. Dit is programma technisch niet te realiseren.</w:t>
      </w:r>
    </w:p>
    <w:p w:rsidR="00586BAE" w:rsidRPr="00DD2B52" w:rsidRDefault="00586BAE" w:rsidP="00DD2B52">
      <w:pPr>
        <w:pStyle w:val="Kop4"/>
      </w:pPr>
      <w:r>
        <w:rPr>
          <w:bCs/>
          <w:szCs w:val="24"/>
        </w:rPr>
        <w:t>A</w:t>
      </w:r>
      <w:r w:rsidRPr="00DD2B52">
        <w:t>ctie: 3 (Loskoppelen)</w:t>
      </w:r>
    </w:p>
    <w:p w:rsidR="00586BAE" w:rsidRDefault="00586BAE" w:rsidP="00DD2B52">
      <w:pPr>
        <w:keepNext/>
        <w:rPr>
          <w:color w:val="000000"/>
        </w:rPr>
      </w:pPr>
      <w:r>
        <w:rPr>
          <w:color w:val="000000"/>
        </w:rPr>
        <w:t>Het scherm in de vaste treinroute voor dubbeltractie handelingen ziet er als volgt uit:</w:t>
      </w:r>
    </w:p>
    <w:p w:rsidR="00586BAE" w:rsidRDefault="00BA2C0C">
      <w:pPr>
        <w:rPr>
          <w:color w:val="000000"/>
        </w:rPr>
      </w:pPr>
      <w:r>
        <w:rPr>
          <w:noProof/>
          <w:color w:val="800000"/>
        </w:rPr>
        <w:drawing>
          <wp:inline distT="0" distB="0" distL="0" distR="0" wp14:anchorId="4DD1D6FC" wp14:editId="063170E5">
            <wp:extent cx="3823200" cy="1882800"/>
            <wp:effectExtent l="0" t="0" r="6350" b="3175"/>
            <wp:docPr id="475" name="Afbeelding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47">
                      <a:extLst>
                        <a:ext uri="{28A0092B-C50C-407E-A947-70E740481C1C}">
                          <a14:useLocalDpi xmlns:a14="http://schemas.microsoft.com/office/drawing/2010/main"/>
                        </a:ext>
                      </a:extLst>
                    </a:blip>
                    <a:srcRect/>
                    <a:stretch>
                      <a:fillRect/>
                    </a:stretch>
                  </pic:blipFill>
                  <pic:spPr bwMode="auto">
                    <a:xfrm>
                      <a:off x="0" y="0"/>
                      <a:ext cx="3823200" cy="18828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Wanneer twee treinen samen in tractie rijden, kan je met deze optie de treinen loskoppelen. Het loskoppelen kan via ontkoppelrail of met behulp van ontkoppeling met functie van de locomotiefdecoder. Dit wordt hier verder niet beschreven.</w:t>
      </w:r>
    </w:p>
    <w:p w:rsidR="00586BAE" w:rsidRDefault="00586BAE">
      <w:pPr>
        <w:rPr>
          <w:color w:val="000000"/>
        </w:rPr>
      </w:pPr>
    </w:p>
    <w:p w:rsidR="00586BAE" w:rsidRDefault="00586BAE">
      <w:pPr>
        <w:rPr>
          <w:color w:val="000000"/>
        </w:rPr>
      </w:pPr>
      <w:r>
        <w:rPr>
          <w:color w:val="000000"/>
        </w:rPr>
        <w:t>Belangrijk is het wel dat bij de locomotief die als voorste locomotief rijdt de indicatie "voorste loc" is geactiveerd in het rijwindow. Deze indicatie moet worden bepaald bij het aankoppelen van beide locomotieven (zie actie 1).</w:t>
      </w:r>
    </w:p>
    <w:p w:rsidR="00586BAE" w:rsidRDefault="00586BAE">
      <w:pPr>
        <w:rPr>
          <w:color w:val="000000"/>
        </w:rPr>
      </w:pPr>
    </w:p>
    <w:p w:rsidR="00586BAE" w:rsidRDefault="00586BAE">
      <w:pPr>
        <w:rPr>
          <w:color w:val="000000"/>
        </w:rPr>
      </w:pPr>
      <w:r>
        <w:rPr>
          <w:color w:val="000000"/>
        </w:rPr>
        <w:t>Als de 2 locs handmatig in tractie zijn gezet en je bent vergeten om de indicatie "voorste loc" bij de juiste locomotief te activeren, zal de automatische ontkoppeling niet kunnen plaats vinden. Beide locs worden in dit geval uit het automatisch rijden gehaald en moeten handmatig weer worden gestart.</w:t>
      </w:r>
    </w:p>
    <w:p w:rsidR="00586BAE" w:rsidRDefault="00586BAE">
      <w:pPr>
        <w:rPr>
          <w:color w:val="000000"/>
        </w:rPr>
      </w:pPr>
    </w:p>
    <w:p w:rsidR="00586BAE" w:rsidRDefault="00586BAE">
      <w:pPr>
        <w:rPr>
          <w:color w:val="000000"/>
        </w:rPr>
      </w:pPr>
      <w:r>
        <w:rPr>
          <w:color w:val="000000"/>
        </w:rPr>
        <w:t>Bij het loskoppelen geef je aan of de locomotief die als voorste rijdt ook als eerste moet wegrijden. Als hier wordt opgegeven "als laatste" zal eerst de locomotief die niet als voorste loc heeft gereden de route vervolgen. Wanneer die loc is vertrokken uit het blok zal de achterblijvende loc in het gekozen blok worden geplaatst en het automatisch rijden wordt gestart in de gekozen richting. Mocht het nodig zijn om de rijrichting te keren, activeer dan de optie "Keer voor start automatisch rijden".</w:t>
      </w:r>
    </w:p>
    <w:bookmarkStart w:id="4171" w:name="_00529D34"/>
    <w:bookmarkStart w:id="4172" w:name="_00529D98"/>
    <w:bookmarkStart w:id="4173" w:name="B0x4DAD48AD"/>
    <w:bookmarkEnd w:id="4171"/>
    <w:bookmarkEnd w:id="4172"/>
    <w:bookmarkEnd w:id="4173"/>
    <w:p w:rsidR="00586BAE" w:rsidRPr="00DD2B52" w:rsidRDefault="00586BAE" w:rsidP="00DD2B52">
      <w:pPr>
        <w:pStyle w:val="Kop1"/>
      </w:pPr>
      <w:r w:rsidRPr="00DD2B52">
        <w:fldChar w:fldCharType="begin"/>
      </w:r>
      <w:r w:rsidRPr="00DD2B52">
        <w:instrText>xe "Selectrix"</w:instrText>
      </w:r>
      <w:r w:rsidRPr="00DD2B52">
        <w:fldChar w:fldCharType="end"/>
      </w:r>
      <w:r w:rsidRPr="00DD2B52">
        <w:fldChar w:fldCharType="begin"/>
      </w:r>
      <w:r w:rsidRPr="00DD2B52">
        <w:instrText>xe "Digitaal systeem"</w:instrText>
      </w:r>
      <w:r w:rsidRPr="00DD2B52">
        <w:fldChar w:fldCharType="end"/>
      </w:r>
      <w:bookmarkStart w:id="4174" w:name="_Toc479280353"/>
      <w:r w:rsidRPr="00DD2B52">
        <w:rPr>
          <w:szCs w:val="36"/>
        </w:rPr>
        <w:t>Selectrix</w:t>
      </w:r>
      <w:bookmarkEnd w:id="4174"/>
    </w:p>
    <w:p w:rsidR="00586BAE" w:rsidRDefault="00586BAE">
      <w:pPr>
        <w:rPr>
          <w:color w:val="000000"/>
        </w:rPr>
      </w:pPr>
      <w:r>
        <w:rPr>
          <w:color w:val="000000"/>
        </w:rPr>
        <w:t>Koploper is oorspronkelijk voor dit systeem geschreven. Na de ervaringen met andere systemen blijf ik nog steeds tevreden voor het systeem. Het werkt zeer betrouwbaar en heeft mooie rijeigenschappen, ook voor schaal N. Een functiedecoder van Selectrix kan een Decoder63 schakeling aansturen. Met deze schakeling van Kees Moerman is het mogelijk om met één functiedecoder 63 wissels en seinen te schakelen. Dit is een hele mooie oplossing als je minder geld wilt uitgeven aan de besturing van je wissels.</w:t>
      </w:r>
    </w:p>
    <w:p w:rsidR="00586BAE" w:rsidRDefault="00586BAE">
      <w:pPr>
        <w:rPr>
          <w:color w:val="000000"/>
        </w:rPr>
      </w:pPr>
    </w:p>
    <w:p w:rsidR="00586BAE" w:rsidRDefault="00586BAE">
      <w:pPr>
        <w:rPr>
          <w:color w:val="000000"/>
        </w:rPr>
      </w:pPr>
      <w:r>
        <w:rPr>
          <w:color w:val="000000"/>
        </w:rPr>
        <w:t>Er is verder niet zo heel veel te vertellen over dit systeem. Koploper kan zowel het 'oude' Selectrix als Selectrix2000 aan. Ook een aantal opties in Selectrix2000 wordt ondersteund. Denk hierbij aan het kunnen programmeren van een functiedecoder, een bezetmelder of een locdecoder. Als Selectrix met de start- en stopknoppen op de centrale eenheid wordt aan- en uitgeschakeld, wordt dit ook door Koploper herkend.</w:t>
      </w:r>
    </w:p>
    <w:bookmarkStart w:id="4175" w:name="_0052A14E"/>
    <w:bookmarkStart w:id="4176" w:name="B0x4DAD07AC"/>
    <w:bookmarkEnd w:id="4175"/>
    <w:bookmarkEnd w:id="4176"/>
    <w:p w:rsidR="00586BAE" w:rsidRPr="00DD2B52" w:rsidRDefault="00586BAE" w:rsidP="00DD2B52">
      <w:pPr>
        <w:pStyle w:val="Kop1"/>
      </w:pPr>
      <w:r w:rsidRPr="00DD2B52">
        <w:fldChar w:fldCharType="begin"/>
      </w:r>
      <w:r w:rsidRPr="00DD2B52">
        <w:instrText>xe "Digitaal systeem"</w:instrText>
      </w:r>
      <w:r w:rsidRPr="00DD2B52">
        <w:fldChar w:fldCharType="end"/>
      </w:r>
      <w:r w:rsidRPr="00DD2B52">
        <w:fldChar w:fldCharType="begin"/>
      </w:r>
      <w:r w:rsidRPr="00DD2B52">
        <w:instrText>xe "Märklin digitaal"</w:instrText>
      </w:r>
      <w:r w:rsidRPr="00DD2B52">
        <w:fldChar w:fldCharType="end"/>
      </w:r>
      <w:r w:rsidRPr="00DD2B52">
        <w:fldChar w:fldCharType="begin"/>
      </w:r>
      <w:r w:rsidRPr="00DD2B52">
        <w:instrText>xe "EDiTS"</w:instrText>
      </w:r>
      <w:r w:rsidRPr="00DD2B52">
        <w:fldChar w:fldCharType="end"/>
      </w:r>
      <w:bookmarkStart w:id="4177" w:name="_Toc479280354"/>
      <w:r w:rsidRPr="00DD2B52">
        <w:rPr>
          <w:szCs w:val="36"/>
        </w:rPr>
        <w:t>Märklin Digital</w:t>
      </w:r>
      <w:bookmarkEnd w:id="4177"/>
    </w:p>
    <w:p w:rsidR="00586BAE" w:rsidRDefault="00586BAE">
      <w:pPr>
        <w:rPr>
          <w:color w:val="000000"/>
        </w:rPr>
      </w:pPr>
      <w:r>
        <w:rPr>
          <w:color w:val="000000"/>
        </w:rPr>
        <w:t xml:space="preserve">Het Märklin Digital systeem is een veel ondersteund systeem. De communicatie tussen de Pc en de interface gebeurt volgens het 6050 protocol. Dit protocol wordt ook door EDiTS en de Intellibox gebruikt. Met ingang van versie 5.0 ondersteunt Koploper ook het eigen Intellibox protocol. Het is dus niet meer aan te bevelen om een Intellibox met het 6050 protocol aan te sturen. </w:t>
      </w:r>
    </w:p>
    <w:p w:rsidR="00586BAE" w:rsidRDefault="00586BAE" w:rsidP="00DD2B52">
      <w:pPr>
        <w:pStyle w:val="Kop4"/>
      </w:pPr>
      <w:r>
        <w:t>De default rijrichting</w:t>
      </w:r>
    </w:p>
    <w:p w:rsidR="00586BAE" w:rsidRDefault="00586BAE">
      <w:pPr>
        <w:rPr>
          <w:color w:val="000000"/>
        </w:rPr>
      </w:pPr>
      <w:r>
        <w:rPr>
          <w:color w:val="000000"/>
        </w:rPr>
        <w:t>De oude decoders van Märklin verliezen hun richting als zij een poosje geen stroom krijgen. Ze staan bij inschakelen weer in de default rijrichting. De tijd dat een decoder zijn richting onthoudt, verschilt per decoder. De default rijrichting is de richting waarin de sleper voor is. Bij een stoomlocomotief is de default rijrichting met de schoorsteen naar voren. Het is voor Koploper belangrijk om te weten wat de default rijrichting is. Als volgens Koploper de locomotief achteruit rijdt, terwijl de locomotief op de baan vooruit rijdt, kun je met de knop 'default' de richtingsindicatie omwisselen zonder dat er echt een omkeeropdracht naar de locomotief wordt gezonden.</w:t>
      </w:r>
    </w:p>
    <w:p w:rsidR="00586BAE" w:rsidRDefault="00586BAE" w:rsidP="00DD2B52">
      <w:pPr>
        <w:pStyle w:val="Kop4"/>
      </w:pPr>
      <w:r>
        <w:t>Opmerkingen voor EDiTS</w:t>
      </w:r>
    </w:p>
    <w:p w:rsidR="00586BAE" w:rsidRDefault="00586BAE">
      <w:pPr>
        <w:rPr>
          <w:color w:val="000000"/>
        </w:rPr>
      </w:pPr>
      <w:r>
        <w:rPr>
          <w:color w:val="000000"/>
        </w:rPr>
        <w:t xml:space="preserve">Als je van EDiTS terugmeldcomponenten gebruikmaakt, is per groepje van 8 uitgangen de terugmelding precies omgedraaid in vergelijking met de S88 componenten van Märklin. In het programma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kun je aangeven dat je EDiTS terugmeldcomponenten gebruikt. De terugmeldingen worden dan omgedraaid en kloppen weer met de uitgangen. Er zijn ook EDiTS locdecoders die geen licht kunnen aansturen. Deze decoders mogen geen lichtcommando's ontvangen. In het programma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 xml:space="preserve"> moet de optie 'licht aansturen' bij locomotieven met EDiTS decoder worden uitgezet. Het EDiTS systeem heeft een grotere buffer dan het Märklin systeem. Een aantal wachttijden die wel voor Märklin gelden, gelden niet voor EDiTS. Zie hiervoor: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p>
    <w:p w:rsidR="00586BAE" w:rsidRDefault="00586BAE" w:rsidP="00DD2B52">
      <w:pPr>
        <w:pStyle w:val="Kop4"/>
      </w:pPr>
      <w:r>
        <w:t>Opmerking voor de Intellibox</w:t>
      </w:r>
    </w:p>
    <w:p w:rsidR="00586BAE" w:rsidRDefault="00586BAE">
      <w:pPr>
        <w:rPr>
          <w:color w:val="000000"/>
        </w:rPr>
      </w:pPr>
      <w:r>
        <w:rPr>
          <w:color w:val="000000"/>
        </w:rPr>
        <w:t>Als je om wat voor reden dan ook gebruik wilt maken van het Märklin 6050 protocol, moet je in de Intellibox de volgende opties instellen: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interface snelheid moet op 19200 Baud staan (special option 1 op waarde 3)</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protocol moet Märklin of Märklin compatible zijn (special option 2 op waarde 2)</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Speciale optie 26 (Interface Speed) staat default op 1 (RS232 break op de compoort zet de IB weer op 2400 Baud). Deze waarde moet worden: 0 (RS232 break op de compoort beïnvloedt niet de baudrate op de IB).</w:t>
      </w:r>
    </w:p>
    <w:p w:rsidR="00586BAE" w:rsidRDefault="00586BAE">
      <w:pPr>
        <w:rPr>
          <w:color w:val="000000"/>
        </w:rPr>
      </w:pPr>
    </w:p>
    <w:p w:rsidR="00586BAE" w:rsidRDefault="00586BAE">
      <w:pPr>
        <w:rPr>
          <w:color w:val="000000"/>
        </w:rPr>
      </w:pPr>
      <w:r>
        <w:rPr>
          <w:color w:val="000000"/>
        </w:rPr>
        <w:t xml:space="preserve">Aangezien ik zelf geen Intellibox heb, moet je in de gebruiksaanwijzing van de IB even nalezen hoe je deze opties moet zetten. In het programma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AF75D9">
        <w:rPr>
          <w:noProof/>
          <w:color w:val="008000"/>
        </w:rPr>
        <w:instrText>289</w:instrText>
      </w:r>
      <w:r>
        <w:rPr>
          <w:color w:val="008000"/>
        </w:rPr>
        <w:fldChar w:fldCharType="end"/>
      </w:r>
      <w:r>
        <w:rPr>
          <w:color w:val="008000"/>
        </w:rPr>
        <w:fldChar w:fldCharType="end"/>
      </w:r>
      <w:r>
        <w:rPr>
          <w:color w:val="000000"/>
        </w:rPr>
        <w:t xml:space="preserve"> moet je aangeven dat je gebruik maakt van de Intellibox op 19200 baudrate. Zoals eerder vermeld: door Koploper wordt vanaf versie 5.0 het eigen Intellibox protocol ondersteund. Het verdient de aanbeveling om dit te gebruiken bij een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w:t>
      </w:r>
    </w:p>
    <w:bookmarkStart w:id="4178" w:name="_005303DE"/>
    <w:bookmarkStart w:id="4179" w:name="B0x4DAD0EE5"/>
    <w:bookmarkEnd w:id="4178"/>
    <w:bookmarkEnd w:id="4179"/>
    <w:p w:rsidR="00586BAE" w:rsidRPr="00DD2B52" w:rsidRDefault="00586BAE" w:rsidP="00DD2B52">
      <w:pPr>
        <w:pStyle w:val="Kop1"/>
      </w:pPr>
      <w:r w:rsidRPr="00DD2B52">
        <w:fldChar w:fldCharType="begin"/>
      </w:r>
      <w:r w:rsidRPr="00DD2B52">
        <w:instrText>xe "Baudrate bij Lenz"</w:instrText>
      </w:r>
      <w:r w:rsidRPr="00DD2B52">
        <w:fldChar w:fldCharType="end"/>
      </w:r>
      <w:r w:rsidRPr="00DD2B52">
        <w:fldChar w:fldCharType="begin"/>
      </w:r>
      <w:r w:rsidRPr="00DD2B52">
        <w:instrText>xe "Lenz digitaal"</w:instrText>
      </w:r>
      <w:r w:rsidRPr="00DD2B52">
        <w:fldChar w:fldCharType="end"/>
      </w:r>
      <w:r w:rsidRPr="00DD2B52">
        <w:fldChar w:fldCharType="begin"/>
      </w:r>
      <w:r w:rsidRPr="00DD2B52">
        <w:instrText>xe "Lenz baudrate instellingen"</w:instrText>
      </w:r>
      <w:r w:rsidRPr="00DD2B52">
        <w:fldChar w:fldCharType="end"/>
      </w:r>
      <w:r w:rsidRPr="00DD2B52">
        <w:fldChar w:fldCharType="begin"/>
      </w:r>
      <w:r w:rsidRPr="00DD2B52">
        <w:instrText>xe "Adressering bij Lenz"</w:instrText>
      </w:r>
      <w:r w:rsidRPr="00DD2B52">
        <w:fldChar w:fldCharType="end"/>
      </w:r>
      <w:r w:rsidRPr="00DD2B52">
        <w:fldChar w:fldCharType="begin"/>
      </w:r>
      <w:r w:rsidRPr="00DD2B52">
        <w:instrText>xe "Digitaal systeem"</w:instrText>
      </w:r>
      <w:r w:rsidRPr="00DD2B52">
        <w:fldChar w:fldCharType="end"/>
      </w:r>
      <w:bookmarkStart w:id="4180" w:name="_Toc479280355"/>
      <w:r w:rsidRPr="00DD2B52">
        <w:rPr>
          <w:szCs w:val="36"/>
        </w:rPr>
        <w:t>Lenz digitaal</w:t>
      </w:r>
      <w:bookmarkEnd w:id="4180"/>
    </w:p>
    <w:p w:rsidR="00586BAE" w:rsidRDefault="00586BAE">
      <w:pPr>
        <w:rPr>
          <w:color w:val="000000"/>
        </w:rPr>
      </w:pPr>
      <w:r>
        <w:rPr>
          <w:color w:val="000000"/>
        </w:rPr>
        <w:t>Koploper is sinds begin 2000 ook geschikt voor Lenz digitaal. Koploper versie 4.1 en 4.2 konden nog niet goed over weg met een aantal fouten in het Lenz protocol. Met ingang van versie 5.0 (februari 2001) is hier een groot aantal verbeteringen doorgevoerd. In de gegevensstroom van de Lenz interface zitten soms een of meer bytes die nergens op slaan. Koploper is nu goed in staat om ze eruit te filteren en de draad weer op te pakken.</w:t>
      </w:r>
    </w:p>
    <w:p w:rsidR="00586BAE" w:rsidRDefault="00586BAE">
      <w:pPr>
        <w:rPr>
          <w:color w:val="000000"/>
        </w:rPr>
      </w:pPr>
    </w:p>
    <w:p w:rsidR="00586BAE" w:rsidRDefault="00586BAE">
      <w:pPr>
        <w:rPr>
          <w:color w:val="000000"/>
        </w:rPr>
      </w:pPr>
      <w:r>
        <w:rPr>
          <w:b/>
          <w:bCs/>
          <w:color w:val="000000"/>
        </w:rPr>
        <w:t>Protocolproblemen</w:t>
      </w:r>
    </w:p>
    <w:p w:rsidR="00586BAE" w:rsidRDefault="00586BAE">
      <w:pPr>
        <w:rPr>
          <w:color w:val="000000"/>
        </w:rPr>
      </w:pPr>
      <w:r>
        <w:rPr>
          <w:color w:val="000000"/>
        </w:rPr>
        <w:t>Het Lenzsysteem bezit een aantal storende fouten in de communicatie tussen de Pc en de Lenz interface. De eerste fout betreft een storing in de communicatie tussen de Pc en de Lenz interface. Het protocol maakt gebruik van een CTS-signaal om te weten of er al dan niet verzonden mag worden. De centrale eenheid zou deze informatie op een verkeerd tijdstip doorgeven en dus kan er soms iets door de Pc worden verzonden, terwijl de centrale dit eigenlijk niet aan kan. Ik moet eerlijk bekennen dat ik dit niet zelf heb uitgezocht. Dit is bij mijn weten reeds begin 1999 gemeld aan Lenz met gehele uitdraaien van de communicatie tussen de Pc en Lenz-interface. Het is natuurlijk hoogst ongelukkig, maar hier kan ik niets aan doen.</w:t>
      </w:r>
    </w:p>
    <w:p w:rsidR="00586BAE" w:rsidRDefault="00586BAE">
      <w:pPr>
        <w:tabs>
          <w:tab w:val="left" w:pos="180"/>
        </w:tabs>
        <w:rPr>
          <w:color w:val="000000"/>
        </w:rPr>
      </w:pPr>
    </w:p>
    <w:p w:rsidR="00586BAE" w:rsidRDefault="00586BAE">
      <w:pPr>
        <w:tabs>
          <w:tab w:val="left" w:pos="180"/>
        </w:tabs>
        <w:rPr>
          <w:color w:val="000000"/>
        </w:rPr>
      </w:pPr>
      <w:r>
        <w:rPr>
          <w:color w:val="000000"/>
        </w:rPr>
        <w:t xml:space="preserve">Als het drukker wordt op de baan en er rijden diverse treinen over een groot aantal bezetmelders, bestaat de kans dat er wel eens een bezetmelding niet wordt aan de Pc wordt doorgegeven. Ook dit kan zeer vervelende gevolgen hebben voor het automatisch rijden van de treinen. </w:t>
      </w:r>
    </w:p>
    <w:p w:rsidR="00586BAE" w:rsidRDefault="00586BAE">
      <w:pPr>
        <w:tabs>
          <w:tab w:val="left" w:pos="180"/>
        </w:tabs>
        <w:rPr>
          <w:color w:val="000000"/>
        </w:rPr>
      </w:pPr>
    </w:p>
    <w:p w:rsidR="00586BAE" w:rsidRDefault="00586BAE">
      <w:pPr>
        <w:tabs>
          <w:tab w:val="left" w:pos="180"/>
        </w:tabs>
        <w:rPr>
          <w:color w:val="000000"/>
        </w:rPr>
      </w:pPr>
      <w:r>
        <w:rPr>
          <w:color w:val="000000"/>
        </w:rPr>
        <w:t xml:space="preserve">Verder moet je na het sturen van een locomotiefcommando wachten op een commando vanuit de Lenz centrale dat het oké is en dat je een volgend commando mag sturen. Normaliter komt zo'n commando binnen 20 msec terug. Als er echter een automatische terugmelding van Lenz komt, wordt het antwoord op het locomotiefcommando vergeten. Het programma weet niet meer wanneer er iets gezonden mag worden. Dit is opgelost met een simpel trucje, zie </w:t>
      </w:r>
      <w:r>
        <w:rPr>
          <w:color w:val="008000"/>
        </w:rPr>
        <w:t xml:space="preserve">instellingen per database / systeem specifiek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AF75D9">
        <w:rPr>
          <w:noProof/>
          <w:color w:val="008000"/>
        </w:rPr>
        <w:instrText>292</w:instrText>
      </w:r>
      <w:r>
        <w:rPr>
          <w:color w:val="008000"/>
        </w:rPr>
        <w:fldChar w:fldCharType="end"/>
      </w:r>
      <w:r>
        <w:rPr>
          <w:color w:val="008000"/>
        </w:rPr>
        <w:fldChar w:fldCharType="end"/>
      </w:r>
      <w:r>
        <w:rPr>
          <w:color w:val="000000"/>
        </w:rPr>
        <w:t xml:space="preserve"> en dan het item </w:t>
      </w:r>
      <w:r>
        <w:rPr>
          <w:color w:val="008000"/>
        </w:rPr>
        <w:t xml:space="preserve">maximale reactietijd centrale eenheid »Page </w:t>
      </w:r>
      <w:r>
        <w:rPr>
          <w:color w:val="008000"/>
        </w:rPr>
        <w:fldChar w:fldCharType="begin"/>
      </w:r>
      <w:r>
        <w:rPr>
          <w:color w:val="008000"/>
        </w:rPr>
        <w:instrText>GOTOBUTTON BScribble39530</w:instrText>
      </w:r>
      <w:r>
        <w:rPr>
          <w:color w:val="008000"/>
        </w:rPr>
        <w:fldChar w:fldCharType="begin"/>
      </w:r>
      <w:r>
        <w:rPr>
          <w:color w:val="008000"/>
        </w:rPr>
        <w:instrText>PAGEREF BScribble39530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Je kunt nog kiezen voor het opnieuw versturen van het commando of gewoon aannemen dat het commando toch is verwerkt. De laatste optie heb ik bij het testen uitgeprobeerd en ik ben nog nooit tegengekomen dat een commando niet verwerkt was. Mocht dit wel blijken te gebeuren dan moet je de optie 'verzend laatste commando opnieuw' aanzetten.</w:t>
      </w:r>
    </w:p>
    <w:p w:rsidR="00586BAE" w:rsidRDefault="00586BAE">
      <w:pPr>
        <w:tabs>
          <w:tab w:val="left" w:pos="180"/>
        </w:tabs>
        <w:rPr>
          <w:color w:val="000000"/>
        </w:rPr>
      </w:pPr>
    </w:p>
    <w:p w:rsidR="00586BAE" w:rsidRDefault="00586BAE">
      <w:pPr>
        <w:tabs>
          <w:tab w:val="left" w:pos="180"/>
        </w:tabs>
        <w:rPr>
          <w:color w:val="000000"/>
        </w:rPr>
      </w:pPr>
      <w:r>
        <w:rPr>
          <w:color w:val="000000"/>
        </w:rPr>
        <w:t>Ten slotte worden soms ten onrechte door Lenz bytes gezonden die er aan de Pc-kant uitgefilterd moeten worden. Nu deze filtering en synchronisatie is ingebouwd, is mijn vertrouwen in Lenz zeer veel groter geworden. Het blijft wel vreemd dat software rekening moet houden met eventuele bugjes van Lenz.</w:t>
      </w:r>
    </w:p>
    <w:p w:rsidR="00586BAE" w:rsidRDefault="00586BAE">
      <w:pPr>
        <w:rPr>
          <w:color w:val="000000"/>
        </w:rPr>
      </w:pPr>
    </w:p>
    <w:p w:rsidR="00586BAE" w:rsidRDefault="00586BAE">
      <w:pPr>
        <w:rPr>
          <w:color w:val="000000"/>
        </w:rPr>
      </w:pPr>
      <w:r>
        <w:rPr>
          <w:color w:val="000000"/>
        </w:rPr>
        <w:t xml:space="preserve">Het bovenstaande heeft voornamelijk betrekking op Lenz versie 2. Het lijkt sinds versie 3 toch al een stuk beter te werken. Na testen met de LI-USB interface ziet het eruit dat de problemen volledig zijn verholpen. Koploper is dan met Lenz eindelijk ook een goede combinatie. Wanneer gebruik wordt gemaakt van de LI-USB interface, mag het meegeleverde programma van Lenz (LI-server) </w:t>
      </w:r>
      <w:r>
        <w:rPr>
          <w:b/>
          <w:bCs/>
          <w:color w:val="000000"/>
          <w:u w:val="single"/>
        </w:rPr>
        <w:t>niet</w:t>
      </w:r>
      <w:r>
        <w:rPr>
          <w:color w:val="000000"/>
        </w:rPr>
        <w:t xml:space="preserve"> worden opgestart. Koploper geeft dan foutmeldingen inzake de commpoort.</w:t>
      </w:r>
    </w:p>
    <w:p w:rsidR="00586BAE" w:rsidRDefault="00586BAE">
      <w:pPr>
        <w:rPr>
          <w:color w:val="000000"/>
        </w:rPr>
      </w:pPr>
    </w:p>
    <w:p w:rsidR="00586BAE" w:rsidRDefault="00586BAE">
      <w:pPr>
        <w:rPr>
          <w:color w:val="000000"/>
        </w:rPr>
      </w:pPr>
      <w:r>
        <w:rPr>
          <w:color w:val="000000"/>
        </w:rPr>
        <w:t>In het 'Info...' venster uit het help menu wordt nu ook het versienummer van de Lenz-interface centrale vermeld. Dit zal niet werken met de LI-100 interface, daar deze interface het commando voor opvragen van het versienummer niet kent.</w:t>
      </w:r>
    </w:p>
    <w:p w:rsidR="00586BAE" w:rsidRDefault="00586BAE" w:rsidP="00DD2B52">
      <w:pPr>
        <w:pStyle w:val="Kop4"/>
      </w:pPr>
      <w:r>
        <w:t>Aansturen en programmeren</w:t>
      </w:r>
    </w:p>
    <w:p w:rsidR="00586BAE" w:rsidRDefault="00586BAE">
      <w:pPr>
        <w:rPr>
          <w:color w:val="000000"/>
        </w:rPr>
      </w:pPr>
      <w:r>
        <w:rPr>
          <w:color w:val="000000"/>
        </w:rPr>
        <w:t xml:space="preserve">Bij het Lenz systeem is de adressering niet eenduidig. Soms moet er bij een adres 1 worden opgeteld of juist worden afgetrokken. Er is binnen Koploper voor gekozen om de adressen te gebruiken die ook op een handset, een LH100, ingegeven moeten worden. Verder is het mogelijk om een analoge locomotief mee te laten rijden. Dit is dus een locomotief die nog niet is voorzien van een decoder. Kies hiervoor adres 0 bij </w:t>
      </w:r>
      <w:r>
        <w:rPr>
          <w:color w:val="008000"/>
        </w:rPr>
        <w:t xml:space="preserve">onderhouden van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AF75D9">
        <w:rPr>
          <w:noProof/>
          <w:color w:val="008000"/>
        </w:rPr>
        <w:instrText>83</w:instrText>
      </w:r>
      <w:r>
        <w:rPr>
          <w:color w:val="008000"/>
        </w:rPr>
        <w:fldChar w:fldCharType="end"/>
      </w:r>
      <w:r>
        <w:rPr>
          <w:color w:val="008000"/>
        </w:rPr>
        <w:fldChar w:fldCharType="end"/>
      </w:r>
      <w:r>
        <w:rPr>
          <w:color w:val="000000"/>
        </w:rPr>
        <w:t>.</w:t>
      </w:r>
    </w:p>
    <w:bookmarkStart w:id="4181" w:name="_005312FE"/>
    <w:bookmarkStart w:id="4182" w:name="B0x4DAD161E"/>
    <w:bookmarkEnd w:id="4181"/>
    <w:bookmarkEnd w:id="4182"/>
    <w:p w:rsidR="00586BAE" w:rsidRPr="00DD2B52" w:rsidRDefault="00586BAE" w:rsidP="00DD2B52">
      <w:pPr>
        <w:pStyle w:val="Kop1"/>
      </w:pPr>
      <w:r w:rsidRPr="00DD2B52">
        <w:fldChar w:fldCharType="begin"/>
      </w:r>
      <w:r w:rsidRPr="00DD2B52">
        <w:instrText>xe "Digitaal systeem"</w:instrText>
      </w:r>
      <w:r w:rsidRPr="00DD2B52">
        <w:fldChar w:fldCharType="end"/>
      </w:r>
      <w:r w:rsidRPr="00DD2B52">
        <w:fldChar w:fldCharType="begin"/>
      </w:r>
      <w:r w:rsidRPr="00DD2B52">
        <w:instrText>xe "HCCM"</w:instrText>
      </w:r>
      <w:r w:rsidRPr="00DD2B52">
        <w:fldChar w:fldCharType="end"/>
      </w:r>
      <w:r w:rsidRPr="00DD2B52">
        <w:fldChar w:fldCharType="begin"/>
      </w:r>
      <w:r w:rsidRPr="00DD2B52">
        <w:instrText>xe "Blokgestuurd systeem"</w:instrText>
      </w:r>
      <w:r w:rsidRPr="00DD2B52">
        <w:fldChar w:fldCharType="end"/>
      </w:r>
      <w:bookmarkStart w:id="4183" w:name="_Toc479280356"/>
      <w:r w:rsidRPr="00DD2B52">
        <w:rPr>
          <w:szCs w:val="36"/>
        </w:rPr>
        <w:t>Het HCCM-systeem</w:t>
      </w:r>
      <w:bookmarkEnd w:id="4183"/>
    </w:p>
    <w:p w:rsidR="00586BAE" w:rsidRDefault="00586BAE">
      <w:pPr>
        <w:rPr>
          <w:color w:val="000000"/>
        </w:rPr>
      </w:pPr>
      <w:r>
        <w:rPr>
          <w:color w:val="000000"/>
        </w:rPr>
        <w:t xml:space="preserve">Het HCCM-systeem is het lastigste systeem geweest om in te passen. Koploper was tot dan toe alleen geschikt voor decodergestuurde systemen. Het HCCM-systeem is echter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 xml:space="preserve">. De aanpassingen zijn toch mooi geïntegreerd in Koploper. </w:t>
      </w:r>
    </w:p>
    <w:p w:rsidR="00586BAE" w:rsidRDefault="00586BAE">
      <w:pPr>
        <w:rPr>
          <w:color w:val="000000"/>
        </w:rPr>
      </w:pPr>
    </w:p>
    <w:p w:rsidR="00586BAE" w:rsidRDefault="00586BAE">
      <w:pPr>
        <w:rPr>
          <w:color w:val="000000"/>
        </w:rPr>
      </w:pPr>
      <w:r>
        <w:rPr>
          <w:color w:val="000000"/>
        </w:rPr>
        <w:t xml:space="preserve">Degenen die ook met het 'oude' programma van de HCCM, het programma geschreven in Forth, hebben gewerkt, moeten op een aantal plaatsen flink qua begrippen omschakelen. Bij Koploper liggen wissels in principe niet in blokken, maar altijd tussen blokken. Omdat alle plaatsen van de baan moeten worden aangestuurd - dus ook wissels in wisselstraten - is in het 'oude' programma de term 'doorrijblok' gebruikt. Deze term bestaat niet binnen Koploper. De blokkaarten die delen van de baan in wisselstraten aansturen, worden vastgelegd bij het onderhouden van de wisselstraten. Een algemene beschrijving van de problematiek van een blokgestuurd systeem wordt apart beschreven in: </w:t>
      </w:r>
      <w:r>
        <w:rPr>
          <w:color w:val="008000"/>
        </w:rPr>
        <w:t xml:space="preserve">een 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AF75D9">
        <w:rPr>
          <w:noProof/>
          <w:color w:val="008000"/>
        </w:rPr>
        <w:instrText>402</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De HCCM geeft zelf de ondersteuning aan haar leden. Het is voor mij niet te doen om alle kennis over blokkaarten te hebben. Met de kennis die ik inmiddels van het HCCM-systeem heb, denk ik dat het echte aansluiten niet veel van de huidige manier verschilt. Wat wel heel anders is, is dat blokkaarten die delen van wisselstraten aansturen niet meer als een blok ingevoerd hoeven te worden.</w:t>
      </w:r>
    </w:p>
    <w:p w:rsidR="00586BAE" w:rsidRDefault="00586BAE">
      <w:pPr>
        <w:rPr>
          <w:color w:val="000000"/>
        </w:rPr>
      </w:pPr>
    </w:p>
    <w:p w:rsidR="00586BAE" w:rsidRDefault="00586BAE">
      <w:pPr>
        <w:rPr>
          <w:color w:val="000000"/>
        </w:rPr>
      </w:pPr>
      <w:r>
        <w:rPr>
          <w:color w:val="000000"/>
        </w:rPr>
        <w:t xml:space="preserve">Om de overstap naar een digitaal systeem iets minder kostbaar te maken, is er een mogelijkheid gemaakt om de wissels en seinaansturing met de hardware van de HCCM te blijven doen. Het echte rijden en uitlezen van de bezetmelders gaat bijvoorbeeld via een Intellibox en hierbij is aan te geven dat ook het </w:t>
      </w:r>
      <w:r>
        <w:rPr>
          <w:color w:val="008000"/>
        </w:rPr>
        <w:t xml:space="preserve">HCCM wisselprotocol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gebruikt moet worden. Hiervoor is wel een extra compoort op de Pc noodzakelijk. Eén compoort voor aansturing van de Intellibox en één compoort voor de aansturing van het HCCM deel.</w:t>
      </w:r>
    </w:p>
    <w:p w:rsidR="00586BAE" w:rsidRDefault="00586BAE" w:rsidP="00DD2B52">
      <w:pPr>
        <w:pStyle w:val="Kop4"/>
      </w:pPr>
      <w:r>
        <w:t>De Latchkaart</w:t>
      </w:r>
    </w:p>
    <w:p w:rsidR="00586BAE" w:rsidRDefault="00586BAE">
      <w:pPr>
        <w:rPr>
          <w:color w:val="000000"/>
        </w:rPr>
      </w:pPr>
      <w:r>
        <w:rPr>
          <w:color w:val="000000"/>
        </w:rPr>
        <w:t>Een korte uitleg over de latchkaart en hoe de wissels en seinen hierop aangesloten moeten worden. In Koploper worden voor de wissel- en seinnummers de pennummers van de latchkaart gebruikt. Een latchkaart heeft 64 pennen, latchkaart A heeft dus de pennen 1 t/m 64, latchkaart B 65 t/m 128, latchkaart C 129 t/m 192 en latchkaart D 193 t/m 256. Als je een tweede latchkeuzekaart in het rek hebt zitten, moet je 256 bij de pennummers optellen. In het HCCM handboek staat op bladzijde 9-19 een overzicht met hoe de pennen van de latchkaart genummerd zijn. Je hoeft nu dus niet meer het latchnummer en de outputbyte op te geven. Koploper rekent dit zelf uit. Bij een wissel geef je het betreffende pennummer op en bij een twee en dri3 bits sein het nummer van de eerste pen waarop het sein is aangesloten.</w:t>
      </w:r>
    </w:p>
    <w:p w:rsidR="00586BAE" w:rsidRDefault="00586BAE" w:rsidP="00DD2B52">
      <w:pPr>
        <w:pStyle w:val="Kop4"/>
      </w:pPr>
      <w:r>
        <w:t>LET OP!</w:t>
      </w:r>
    </w:p>
    <w:p w:rsidR="00586BAE" w:rsidRDefault="00586B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184" w:name="_00531E95"/>
    <w:bookmarkStart w:id="4185" w:name="B0x4DAD1D57"/>
    <w:bookmarkEnd w:id="4184"/>
    <w:bookmarkEnd w:id="4185"/>
    <w:p w:rsidR="00586BAE" w:rsidRPr="00DD2B52" w:rsidRDefault="00586BAE" w:rsidP="00DD2B52">
      <w:pPr>
        <w:pStyle w:val="Kop1"/>
      </w:pPr>
      <w:r w:rsidRPr="00DD2B52">
        <w:fldChar w:fldCharType="begin"/>
      </w:r>
      <w:r w:rsidRPr="00DD2B52">
        <w:instrText>xe "TWIN-Center"</w:instrText>
      </w:r>
      <w:r w:rsidRPr="00DD2B52">
        <w:fldChar w:fldCharType="end"/>
      </w:r>
      <w:r w:rsidRPr="00DD2B52">
        <w:fldChar w:fldCharType="begin"/>
      </w:r>
      <w:r w:rsidRPr="00DD2B52">
        <w:instrText>xe "Special options voor Intellibox"</w:instrText>
      </w:r>
      <w:r w:rsidRPr="00DD2B52">
        <w:fldChar w:fldCharType="end"/>
      </w:r>
      <w:r w:rsidRPr="00DD2B52">
        <w:fldChar w:fldCharType="begin"/>
      </w:r>
      <w:r w:rsidRPr="00DD2B52">
        <w:instrText>xe "Intellibox"</w:instrText>
      </w:r>
      <w:r w:rsidRPr="00DD2B52">
        <w:fldChar w:fldCharType="end"/>
      </w:r>
      <w:r w:rsidRPr="00DD2B52">
        <w:fldChar w:fldCharType="begin"/>
      </w:r>
      <w:r w:rsidRPr="00DD2B52">
        <w:instrText>xe "Digitaal systeem"</w:instrText>
      </w:r>
      <w:r w:rsidRPr="00DD2B52">
        <w:fldChar w:fldCharType="end"/>
      </w:r>
      <w:r w:rsidRPr="00DD2B52">
        <w:fldChar w:fldCharType="begin"/>
      </w:r>
      <w:r w:rsidRPr="00DD2B52">
        <w:instrText>xe "Tams Easy Control"</w:instrText>
      </w:r>
      <w:r w:rsidRPr="00DD2B52">
        <w:fldChar w:fldCharType="end"/>
      </w:r>
      <w:r w:rsidRPr="00DD2B52">
        <w:fldChar w:fldCharType="begin"/>
      </w:r>
      <w:r w:rsidRPr="00DD2B52">
        <w:instrText>xe "Reset bij Intellibox / TWIN-Center"</w:instrText>
      </w:r>
      <w:r w:rsidRPr="00DD2B52">
        <w:fldChar w:fldCharType="end"/>
      </w:r>
      <w:bookmarkStart w:id="4186" w:name="_Toc479280357"/>
      <w:r w:rsidRPr="00DD2B52">
        <w:rPr>
          <w:szCs w:val="36"/>
        </w:rPr>
        <w:t>Intellibox digitaal / TWIN-Center / Tams Easy Control</w:t>
      </w:r>
      <w:bookmarkEnd w:id="4186"/>
    </w:p>
    <w:p w:rsidR="00586BAE" w:rsidRDefault="00586BAE">
      <w:pPr>
        <w:rPr>
          <w:color w:val="000000"/>
        </w:rPr>
      </w:pPr>
      <w:r>
        <w:rPr>
          <w:color w:val="000000"/>
        </w:rPr>
        <w:t xml:space="preserve">De Intellibox is een systeem wat heel populair is. Het TWIN-Center van Fleischmann wint ook steeds meer aan populariteit. Voor Koploper maakt het niet uit welk systeem is aangesloten, omdat de systemen wat betreft het interfaceprotocol volledig compatibel zijn. Met ingang van Koploper versie 5.0 wordt het eigen protocol van de Intellibox ondersteund. Gezien de werking en de uitgebreidere mogelijkheden van het eigen Intellibox protocol is het zeker aan te bevelen om over te gaan naar dit protocol. Je kunt het omzetten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800000"/>
        </w:rPr>
        <w:t xml:space="preserve"> </w:t>
      </w:r>
      <w:r>
        <w:rPr>
          <w:color w:val="000000"/>
        </w:rPr>
        <w:t>in onderdeel</w:t>
      </w:r>
      <w:r>
        <w:rPr>
          <w:color w:val="800000"/>
        </w:rPr>
        <w:t xml:space="preserve"> </w:t>
      </w:r>
      <w:r>
        <w:rPr>
          <w:color w:val="008000"/>
        </w:rPr>
        <w:t xml:space="preserve">systeem specifiek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rPr>
          <w:color w:val="000000"/>
        </w:rPr>
      </w:pPr>
      <w:r>
        <w:rPr>
          <w:color w:val="000000"/>
        </w:rPr>
        <w:t>De Easy Control van Tams is qua aansturing voor de Pc precies gelijk aan de Intellibox. Vanwege de duidelijkheid is er een apart digitaal systeem van gemaakt in Koploper. Echter de interne verwerking en de opties zijn verder gelijk.</w:t>
      </w:r>
    </w:p>
    <w:p w:rsidR="00586BAE" w:rsidRDefault="00586BAE">
      <w:pPr>
        <w:rPr>
          <w:color w:val="000000"/>
        </w:rPr>
      </w:pPr>
    </w:p>
    <w:p w:rsidR="00586BAE" w:rsidRDefault="00586BAE">
      <w:pPr>
        <w:rPr>
          <w:color w:val="000000"/>
        </w:rPr>
      </w:pPr>
      <w:r>
        <w:rPr>
          <w:color w:val="000000"/>
        </w:rPr>
        <w:t xml:space="preserve">In eerdere Koploper versies (van voor 5.2) was het nog noodzakelijk om een aantal Special Options handmatig te zetten. Echter met ingang van versie 5.2 kan Koploper deze instellingen zelf doen (met dank aan Wim Ros). Koploper kan dus prima met de fabrieksinstellingen overweg. De snelheid van de communicatie tussen de Pc en de Intellibox wordt ingesteld in </w:t>
      </w:r>
      <w:r>
        <w:rPr>
          <w:color w:val="008000"/>
        </w:rPr>
        <w:t xml:space="preserve">onderhouden 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AF75D9">
        <w:rPr>
          <w:noProof/>
          <w:color w:val="008000"/>
        </w:rPr>
        <w:instrText>264</w:instrText>
      </w:r>
      <w:r>
        <w:rPr>
          <w:color w:val="008000"/>
        </w:rPr>
        <w:fldChar w:fldCharType="end"/>
      </w:r>
      <w:r>
        <w:rPr>
          <w:color w:val="008000"/>
        </w:rPr>
        <w:fldChar w:fldCharType="end"/>
      </w:r>
      <w:r>
        <w:rPr>
          <w:color w:val="000000"/>
        </w:rPr>
        <w:t xml:space="preserve">. Er is nog een aanvullend </w:t>
      </w:r>
      <w:r>
        <w:rPr>
          <w:color w:val="008000"/>
        </w:rPr>
        <w:t xml:space="preserve">venster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AF75D9">
        <w:rPr>
          <w:noProof/>
          <w:color w:val="008000"/>
        </w:rPr>
        <w:instrText>293</w:instrText>
      </w:r>
      <w:r>
        <w:rPr>
          <w:color w:val="008000"/>
        </w:rPr>
        <w:fldChar w:fldCharType="end"/>
      </w:r>
      <w:r>
        <w:rPr>
          <w:color w:val="008000"/>
        </w:rPr>
        <w:fldChar w:fldCharType="end"/>
      </w:r>
      <w:r>
        <w:rPr>
          <w:color w:val="000000"/>
        </w:rPr>
        <w:t xml:space="preserve"> beschikbaar als de Intellibox het gekozen digitale systeem is. In dit venster is een aantal instellingen te zetten die specifiek zijn voor de Intellibox.</w:t>
      </w:r>
    </w:p>
    <w:p w:rsidR="00586BAE" w:rsidRPr="00DD2B52" w:rsidRDefault="00586BAE" w:rsidP="00B520D0">
      <w:pPr>
        <w:pStyle w:val="Kop4"/>
      </w:pPr>
      <w:r w:rsidRPr="00DD2B52">
        <w:t>Spontane reset van Intellibox en TWIN-Center.</w:t>
      </w:r>
    </w:p>
    <w:p w:rsidR="00586BAE" w:rsidRDefault="00586BAE">
      <w:pPr>
        <w:rPr>
          <w:color w:val="000000"/>
        </w:rPr>
      </w:pPr>
      <w:r>
        <w:rPr>
          <w:color w:val="000000"/>
        </w:rPr>
        <w:t>Helaas is een soms voorkomend verschijnsel dat deze beide systemen spontaan een reset gaan uitvoeren met alle nare gevolgen van dien. Op verschillende internet sites is hier reeds overgepraat. Ook zou dit zijn aangegeven bij de makers van dit apparaat. Deze zeggen het niet na te kunnen spelen en hierdoor ook niet op te kunnen lossen.</w:t>
      </w:r>
    </w:p>
    <w:p w:rsidR="00586BAE" w:rsidRDefault="00586BAE">
      <w:pPr>
        <w:rPr>
          <w:color w:val="000000"/>
        </w:rPr>
      </w:pPr>
      <w:r>
        <w:rPr>
          <w:color w:val="000000"/>
        </w:rPr>
        <w:t xml:space="preserve">Al met al is dit voor ons gebruikers een situatie die niet echt plezierig is. Eén gebruiker heeft wat uitgezocht hoe door een aantal instellingen de gevolgen van een reset beperkt kunnen blijven. </w:t>
      </w:r>
    </w:p>
    <w:p w:rsidR="00586BAE" w:rsidRDefault="00586BAE">
      <w:pPr>
        <w:rPr>
          <w:color w:val="000000"/>
        </w:rPr>
      </w:pPr>
    </w:p>
    <w:p w:rsidR="00586BAE" w:rsidRDefault="00586BAE">
      <w:pPr>
        <w:rPr>
          <w:color w:val="000000"/>
        </w:rPr>
      </w:pPr>
      <w:r>
        <w:rPr>
          <w:color w:val="000000"/>
        </w:rPr>
        <w:t>Hieronder staat zijn verhaal (met dank aan Koos Jabaaij):</w:t>
      </w:r>
    </w:p>
    <w:p w:rsidR="00586BAE" w:rsidRDefault="00586BAE">
      <w:pPr>
        <w:rPr>
          <w:color w:val="000000"/>
        </w:rPr>
      </w:pPr>
      <w:r>
        <w:rPr>
          <w:color w:val="000000"/>
        </w:rPr>
        <w:t>Diverse mensen hebben al eens iets gemeld over spontane reset van de Intellibox. Als de spontane reset zich voordoet dan wordt Koploper erg traag en na het weer opgestart zijn van de Intellibox heeft Koploper geen contact meer met de Intellibox. Dit wordt veroorzaakt omdat de Intellibox nu weer in de default mode op 2400 baud staat en Koploper nog steeds contact met de Intellibox zoekt op de in 'instellingen per database' aangegeven baudrate.</w:t>
      </w:r>
    </w:p>
    <w:p w:rsidR="00586BAE" w:rsidRDefault="00586BAE">
      <w:pPr>
        <w:rPr>
          <w:color w:val="000000"/>
        </w:rPr>
      </w:pPr>
      <w:r>
        <w:rPr>
          <w:color w:val="000000"/>
        </w:rPr>
        <w:t>Als je na het weer opstarten van de Intellibox de Special Option 1 van de Intellibox op dezelfde baudrate zet als de baudrate die je opgegeven hebt in 'instellingen per database' dan gaat Koploper gewoon weer verder en rijden de treinen weer door zonder dat je Koploper geforceerd hoeft af te sluiten. Let wel op dat nadat je gestopt bent met Koploper je niet moet vergeten om op de Intellibox de Special Option 1 weer terug te zetten op 2400 baud. Bij Special Option 1 horen de volgende waarden: 0 (default) = 2400, 1 = 4800, 2 = 9600, 3 = 19200 en 4 = 38400.</w:t>
      </w:r>
    </w:p>
    <w:p w:rsidR="00586BAE" w:rsidRDefault="00586BAE">
      <w:pPr>
        <w:rPr>
          <w:color w:val="000000"/>
        </w:rPr>
      </w:pPr>
      <w:r>
        <w:rPr>
          <w:color w:val="000000"/>
        </w:rPr>
        <w:t>Zelf heb ik nu op de Intellibox als default 4 gezet bij Special Option 1en daarbij Special Option 26 op 0 gezet. Stel dat nu de Intellibox een spontane reset geeft dan is na het opstarten van de Intellibox de communicatie aan beide zijden weer op dezelfde baudrate en gaan de treinen na een korte stop weer rijden.</w:t>
      </w:r>
    </w:p>
    <w:p w:rsidR="00586BAE" w:rsidRDefault="00586BAE">
      <w:pPr>
        <w:rPr>
          <w:color w:val="000000"/>
        </w:rPr>
      </w:pPr>
    </w:p>
    <w:p w:rsidR="00586BAE" w:rsidRDefault="00586BAE">
      <w:pPr>
        <w:rPr>
          <w:color w:val="000000"/>
        </w:rPr>
      </w:pPr>
      <w:r>
        <w:rPr>
          <w:color w:val="000000"/>
        </w:rPr>
        <w:t>Tot zover het verhaal van Koos Jabaaij. Eén kanttekening wil ik er wel even bij maken. Het wordt door verschillende mensen afgeraden om te communiceren op een baudrate van 38400. Zelf zou ik adviseren gebruik een baudrate van 19200. Verder verandert er niets aan zijn verhaal.</w:t>
      </w:r>
    </w:p>
    <w:p w:rsidR="00586BAE" w:rsidRDefault="00586BAE" w:rsidP="00DD2B52">
      <w:pPr>
        <w:pStyle w:val="Kop4"/>
      </w:pPr>
      <w:r>
        <w:t>Oplossing spontane resets van Intellibox en TWIN-Center</w:t>
      </w:r>
    </w:p>
    <w:p w:rsidR="00586BAE" w:rsidRDefault="00586BAE">
      <w:pPr>
        <w:rPr>
          <w:color w:val="000000"/>
        </w:rPr>
      </w:pPr>
      <w:r>
        <w:rPr>
          <w:color w:val="000000"/>
        </w:rPr>
        <w:t xml:space="preserve">In 2008 zijn er aanvullende ontdekkingen gedaan. Bij inbouw van het </w:t>
      </w:r>
      <w:r>
        <w:rPr>
          <w:color w:val="008000"/>
        </w:rPr>
        <w:t xml:space="preserve">Loconetprotocol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 xml:space="preserve"> in Koploper is in eerste instantie gebruik gemaakt van een Intellibox, waarvan het protocol op de commpoort veranderd is in Loconet. Echter ook hierin zitten fouten wanneer de Intellibox heel veel gegevens krijgt te verwerken. Samen met de spontane resets is de commpoort op de Intellibox steeds meer verdacht. Niet alleen Koploper geeft deze fout. Ook andere programma's hebben dit probleem. Daar kunnen deze programma's ook niets aan doen: de Intellibox / TWIN-Center doen het fout.</w:t>
      </w:r>
    </w:p>
    <w:p w:rsidR="00586BAE" w:rsidRDefault="00586BAE">
      <w:pPr>
        <w:rPr>
          <w:color w:val="000000"/>
        </w:rPr>
      </w:pPr>
    </w:p>
    <w:p w:rsidR="00586BAE" w:rsidRDefault="00586BAE">
      <w:pPr>
        <w:rPr>
          <w:color w:val="000000"/>
        </w:rPr>
      </w:pPr>
      <w:r>
        <w:rPr>
          <w:color w:val="000000"/>
        </w:rPr>
        <w:t xml:space="preserve">Het is ook mogelijk om de Intellibox of TWIN-Center te besturen middels Loconet (dus niet via de commpoort van de Intellibox). Als een losse adapter wordt aangeschaft voor communicatie tussen Pc en digitaal systeem, lijken de spontane resets verdwenen. Weer een aanwijzing dat de commpoort op de Intellibox niet goed werkt. </w:t>
      </w:r>
    </w:p>
    <w:p w:rsidR="00586BAE" w:rsidRDefault="00586BAE">
      <w:pPr>
        <w:rPr>
          <w:color w:val="000000"/>
        </w:rPr>
      </w:pPr>
    </w:p>
    <w:p w:rsidR="00586BAE" w:rsidRDefault="00586BAE">
      <w:pPr>
        <w:rPr>
          <w:color w:val="000000"/>
        </w:rPr>
      </w:pPr>
      <w:r>
        <w:rPr>
          <w:color w:val="000000"/>
        </w:rPr>
        <w:t xml:space="preserve">Een voorbeeld waar een LocoBuffer aangeschaft kan worden is: </w:t>
      </w:r>
      <w:r>
        <w:rPr>
          <w:rFonts w:ascii="Courier New" w:hAnsi="Courier New" w:cs="Courier New"/>
          <w:color w:val="0000FF"/>
        </w:rPr>
        <w:t>RR-CirKits</w:t>
      </w:r>
      <w:r>
        <w:rPr>
          <w:rFonts w:ascii="Courier New" w:hAnsi="Courier New" w:cs="Courier New"/>
          <w:vanish/>
          <w:color w:val="0000FF"/>
        </w:rPr>
        <w:t>%!EF("http://www.rr-cirkits.com/",`',1,`')</w:t>
      </w:r>
      <w:r>
        <w:rPr>
          <w:color w:val="000000"/>
        </w:rPr>
        <w:t xml:space="preserve">, </w:t>
      </w:r>
      <w:r>
        <w:rPr>
          <w:rFonts w:ascii="Courier New" w:hAnsi="Courier New" w:cs="Courier New"/>
          <w:color w:val="0000FF"/>
        </w:rPr>
        <w:t>Hans de Loof</w:t>
      </w:r>
      <w:r>
        <w:rPr>
          <w:rFonts w:ascii="Courier New" w:hAnsi="Courier New" w:cs="Courier New"/>
          <w:vanish/>
          <w:color w:val="0000FF"/>
        </w:rPr>
        <w:t>%!EF("http://users.telenet.be/deloof/",`',1,`')</w:t>
      </w:r>
      <w:r>
        <w:rPr>
          <w:color w:val="000000"/>
        </w:rPr>
        <w:t xml:space="preserve">, </w:t>
      </w:r>
      <w:r>
        <w:rPr>
          <w:rFonts w:ascii="Courier New" w:hAnsi="Courier New" w:cs="Courier New"/>
          <w:color w:val="0000FF"/>
        </w:rPr>
        <w:t>Uhlenbrock</w:t>
      </w:r>
      <w:r>
        <w:rPr>
          <w:rFonts w:ascii="Courier New" w:hAnsi="Courier New" w:cs="Courier New"/>
          <w:vanish/>
          <w:color w:val="0000FF"/>
        </w:rPr>
        <w:t>%!EF("http://www.uhlenbrock.de/",`',1,`')</w:t>
      </w:r>
      <w:r>
        <w:rPr>
          <w:color w:val="000000"/>
        </w:rPr>
        <w:t>.</w:t>
      </w:r>
    </w:p>
    <w:p w:rsidR="00586BAE" w:rsidRDefault="00586BAE">
      <w:pPr>
        <w:rPr>
          <w:rFonts w:ascii="Courier New" w:hAnsi="Courier New" w:cs="Courier New"/>
          <w:color w:val="800000"/>
        </w:rPr>
      </w:pPr>
      <w:r>
        <w:rPr>
          <w:color w:val="000000"/>
        </w:rPr>
        <w:t xml:space="preserve">Voor een LocoBuffer zie: </w:t>
      </w:r>
      <w:r>
        <w:rPr>
          <w:rFonts w:ascii="Courier New" w:hAnsi="Courier New" w:cs="Courier New"/>
          <w:color w:val="0000FF"/>
        </w:rPr>
        <w:t>Sleutelspoor (Karst Drenth)</w:t>
      </w:r>
      <w:r>
        <w:rPr>
          <w:rFonts w:ascii="Courier New" w:hAnsi="Courier New" w:cs="Courier New"/>
          <w:vanish/>
          <w:color w:val="0000FF"/>
        </w:rPr>
        <w:t>%!EF("http://www.sleutelspoor.nl/",`',1,`')</w:t>
      </w:r>
      <w:r>
        <w:rPr>
          <w:color w:val="000000"/>
        </w:rPr>
        <w:t xml:space="preserve"> en </w:t>
      </w:r>
      <w:r>
        <w:rPr>
          <w:rFonts w:ascii="Courier New" w:hAnsi="Courier New" w:cs="Courier New"/>
          <w:color w:val="0000FF"/>
        </w:rPr>
        <w:t>Rosoft (Wim Ros)</w:t>
      </w:r>
      <w:r>
        <w:rPr>
          <w:rFonts w:ascii="Courier New" w:hAnsi="Courier New" w:cs="Courier New"/>
          <w:vanish/>
          <w:color w:val="0000FF"/>
        </w:rPr>
        <w:t>%!EF("www.people.zeelandnet.nl/rosoft",`',1,`')</w:t>
      </w:r>
      <w:r>
        <w:rPr>
          <w:rFonts w:ascii="Courier New" w:hAnsi="Courier New" w:cs="Courier New"/>
          <w:color w:val="800000"/>
        </w:rPr>
        <w:t>.</w:t>
      </w:r>
    </w:p>
    <w:p w:rsidR="00586BAE" w:rsidRDefault="00586BAE" w:rsidP="00DD2B52">
      <w:pPr>
        <w:pStyle w:val="Kop4"/>
      </w:pPr>
      <w:r>
        <w:t>LET OP!</w:t>
      </w:r>
    </w:p>
    <w:p w:rsidR="00586BAE" w:rsidRDefault="00586BAE">
      <w:pPr>
        <w:rPr>
          <w:color w:val="000000"/>
        </w:rPr>
      </w:pPr>
      <w:r>
        <w:rPr>
          <w:color w:val="000000"/>
        </w:rPr>
        <w:t>Wegens geringe belangstelling naar Koploper in de vorige versies, wordt het digitale systeem "TAMS" niet meer ondersteund. Het werkt nog wel in Koploper, echter eventueel mogelijke bugs en wijzigingen worden niet meer in behandeling genomen.</w:t>
      </w:r>
    </w:p>
    <w:bookmarkStart w:id="4187" w:name="_0053918A"/>
    <w:bookmarkStart w:id="4188" w:name="B0x4DAD2490"/>
    <w:bookmarkEnd w:id="4187"/>
    <w:bookmarkEnd w:id="4188"/>
    <w:p w:rsidR="00586BAE" w:rsidRPr="00DD2B52" w:rsidRDefault="00586BAE" w:rsidP="00DD2B52">
      <w:pPr>
        <w:pStyle w:val="Kop1"/>
        <w:rPr>
          <w:szCs w:val="36"/>
        </w:rPr>
      </w:pPr>
      <w:r w:rsidRPr="00DD2B52">
        <w:fldChar w:fldCharType="begin"/>
      </w:r>
      <w:r w:rsidRPr="00DD2B52">
        <w:instrText>xe "Dinamo"</w:instrText>
      </w:r>
      <w:r w:rsidRPr="00DD2B52">
        <w:fldChar w:fldCharType="end"/>
      </w:r>
      <w:r w:rsidRPr="00DD2B52">
        <w:fldChar w:fldCharType="begin"/>
      </w:r>
      <w:r w:rsidRPr="00DD2B52">
        <w:instrText>xe "Digitaal systeem"</w:instrText>
      </w:r>
      <w:r w:rsidRPr="00DD2B52">
        <w:fldChar w:fldCharType="end"/>
      </w:r>
      <w:r w:rsidRPr="00DD2B52">
        <w:fldChar w:fldCharType="begin"/>
      </w:r>
      <w:r w:rsidRPr="00DD2B52">
        <w:instrText>xe "Blokgestuurd systeem"</w:instrText>
      </w:r>
      <w:r w:rsidRPr="00DD2B52">
        <w:fldChar w:fldCharType="end"/>
      </w:r>
      <w:r w:rsidRPr="00DD2B52">
        <w:fldChar w:fldCharType="begin"/>
      </w:r>
      <w:r w:rsidRPr="00DD2B52">
        <w:instrText>xe "Kickstart bij Dinamo"</w:instrText>
      </w:r>
      <w:r w:rsidRPr="00DD2B52">
        <w:fldChar w:fldCharType="end"/>
      </w:r>
      <w:bookmarkStart w:id="4189" w:name="_Toc479280358"/>
      <w:r w:rsidRPr="00DD2B52">
        <w:rPr>
          <w:szCs w:val="36"/>
        </w:rPr>
        <w:t>DINAMO</w:t>
      </w:r>
      <w:bookmarkEnd w:id="4189"/>
    </w:p>
    <w:p w:rsidR="00586BAE" w:rsidRDefault="00586BAE">
      <w:pPr>
        <w:rPr>
          <w:color w:val="000000"/>
        </w:rPr>
      </w:pPr>
      <w:r>
        <w:rPr>
          <w:color w:val="000000"/>
        </w:rPr>
        <w:t xml:space="preserve">DINAMO is het treinbesturingssysteem van Leon van Perlo. Het is een blokgestuurd systeem en is dus een beetje vergelijkbaar met het HCCM-systeem. Er is een aanvullend venster beschikbaar als DINAMO het gekozen digitale systeem is. Hierin is een aantal instellingen te zetten die specifiek zijn voor DINAMO. Zelf heeft Leon de volgende aanvulling gemaakt voor de handleiding. Op het internet kan je meer informatie vinden over DINAMO: </w:t>
      </w:r>
      <w:r>
        <w:rPr>
          <w:rFonts w:ascii="Courier New" w:hAnsi="Courier New" w:cs="Courier New"/>
          <w:color w:val="0000FF"/>
        </w:rPr>
        <w:t>http://dinamo.vanperlo.net</w:t>
      </w:r>
      <w:r>
        <w:rPr>
          <w:rFonts w:ascii="Courier New" w:hAnsi="Courier New" w:cs="Courier New"/>
          <w:vanish/>
          <w:color w:val="0000FF"/>
        </w:rPr>
        <w:t>%!EF("http://dinamo.vanperlo.net",`',1,`')</w:t>
      </w:r>
    </w:p>
    <w:p w:rsidR="00586BAE" w:rsidRDefault="00586BAE" w:rsidP="00DD2B52">
      <w:pPr>
        <w:pStyle w:val="Kop4"/>
      </w:pPr>
      <w:r>
        <w:t>Het systeem</w:t>
      </w:r>
    </w:p>
    <w:p w:rsidR="00586BAE" w:rsidRDefault="00586BAE">
      <w:pPr>
        <w:rPr>
          <w:color w:val="000000"/>
        </w:rPr>
      </w:pPr>
      <w:r>
        <w:rPr>
          <w:color w:val="000000"/>
        </w:rPr>
        <w:t>Het DINAMO systeem is in essentie een blokgestuurd systeem. Wat dat betreft is het qua principe enigszins vergelijkbaar met het HCCM systeem. De oorspronkelijke implementatie van DINAMO in Koploper is ook gebaseerd op de HCCM implementatie zodat je bij gebruik van DINAMO regelmatig HCCM termen kunt tegenkomen. Veel mogelijkheden die Koploper biedt voor HCCM zijn ook van toepassing op DINAMO.</w:t>
      </w:r>
    </w:p>
    <w:p w:rsidR="00586BAE" w:rsidRDefault="00586BAE">
      <w:pPr>
        <w:rPr>
          <w:color w:val="000000"/>
        </w:rPr>
      </w:pPr>
    </w:p>
    <w:p w:rsidR="00586BAE" w:rsidRDefault="00586BAE">
      <w:pPr>
        <w:rPr>
          <w:color w:val="000000"/>
        </w:rPr>
      </w:pPr>
      <w:r>
        <w:rPr>
          <w:color w:val="000000"/>
        </w:rPr>
        <w:t>Met ingang van release 3.0 is DINAMO fors uitgebreid qua mogelijkheden. Zo kent DINAMO de mogelijkheid digitaal en analoog materiaal op je spoorbaan door elkaar te laten rijden, een mogelijkheid die in deze vorm door geen enkel ander systeem wordt geboden. Digitaal en analoog materieel kan niet tegelijkertijd in 1 blok komen, maar verder zijn er weinig beperkingen. De keuze tussen digitaal en analoog maak je bij de eigenschappen van de locomotief. Bij een digitale locomotief krijg je ook de mogelijkheid om met geijkte snelheden te rijden en gebruik te maken van aanvullende functies die de betreffende locomotief biedt.</w:t>
      </w:r>
    </w:p>
    <w:p w:rsidR="00586BAE" w:rsidRDefault="00586BAE">
      <w:pPr>
        <w:rPr>
          <w:color w:val="000000"/>
        </w:rPr>
      </w:pPr>
    </w:p>
    <w:p w:rsidR="00586BAE" w:rsidRDefault="00586BAE">
      <w:pPr>
        <w:rPr>
          <w:color w:val="000000"/>
        </w:rPr>
      </w:pPr>
      <w:r>
        <w:rPr>
          <w:color w:val="000000"/>
        </w:rPr>
        <w:t>Er zit een flink verschil tussen DINAMO 2.x en DINAMO 3.x qua aansturing. Met ingang van Koploper 6.4 wordt van DINAMO 2.x alleen de laatste release RM51-2.22 ondersteund. Een upgrade van jouw systeem is in alle gevallen mogelijk en meestal gratis: neem contact op met Leon van Perlo. DINAMO 2.22 ondersteunt alleen analoog materieel, DINAMO 3.0 ondersteunt zowel analoog als digitaal materieel als een combinatie daarvan.</w:t>
      </w:r>
    </w:p>
    <w:p w:rsidR="00586BAE" w:rsidRDefault="00586BAE" w:rsidP="00DD2B52">
      <w:pPr>
        <w:pStyle w:val="Kop4"/>
      </w:pPr>
      <w:r>
        <w:t>Adressen</w:t>
      </w:r>
    </w:p>
    <w:p w:rsidR="00586BAE" w:rsidRDefault="00586BAE">
      <w:pPr>
        <w:rPr>
          <w:color w:val="000000"/>
        </w:rPr>
      </w:pPr>
      <w:r>
        <w:rPr>
          <w:color w:val="000000"/>
        </w:rPr>
        <w:t>Eén aspect verdient speciale aandacht. De DINAMO nummering van modules, schakelaars, blokken, wissels en uitgangen loopt van 0 tot x, (x = meestal 127). Koploper kent echter geen adres 0. Om toch alle DINAMO adressen te kunnen gebruiken telt Koploper daarom 1 op bij alle fysieke DINAMO adressen, dus het fysieke DINAMO adres 0 is binnen Koploper adres 1, DINAMO adres 1 is in Koploper adres 2, etc. Als je alleen met Koploper werkt is het daarom verstandig alle aangesloten blokuitgangen, wissels, seinen, etc te documenteren volgens de Koploper nummering. De interne afhandeling binnen DINAMO is immers voor jou als gebruiker onzichtbaar. Je moet hiermee alleen rekening houden bij het lezen van de DINAMO documentatie en het aansluiten van de onderdelen.</w:t>
      </w:r>
    </w:p>
    <w:p w:rsidR="00586BAE" w:rsidRDefault="00586BAE" w:rsidP="00DD2B52">
      <w:pPr>
        <w:pStyle w:val="Kop4"/>
      </w:pPr>
      <w:r>
        <w:t>Digitale onderdelen (DINAMO release 2.22)</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RM51: aansturen 128 magneetartikelen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RM51: virtuele uitgangen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TM51: inlezen 256 schakelaars (en/of bezetmelders)</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TM51: 8 blokuitgangen van een TM51: het adres bepaalt automatisch de nummers van de blokuitgangen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OM16:16 digitale uitgangen op een RM51: het adres bepaalt automatisch de nummers (adressen) van de digitale uitgangen.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32 digitale uitgangen op een RM51: het adres bepaalt automatisch de nummers (adressen) van de digitale uitgangen.</w:t>
      </w:r>
    </w:p>
    <w:p w:rsidR="00586BAE" w:rsidRDefault="00586B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Serial: 32 digitale uitgangen. Het adres bepaalt automatisch de nummers (adressen) van de uitgangen.</w:t>
      </w:r>
    </w:p>
    <w:p w:rsidR="00586BAE" w:rsidRDefault="00586BAE">
      <w:pPr>
        <w:rPr>
          <w:color w:val="000000"/>
        </w:rPr>
      </w:pPr>
    </w:p>
    <w:p w:rsidR="00586BAE" w:rsidRDefault="00586BAE">
      <w:pPr>
        <w:rPr>
          <w:color w:val="000000"/>
        </w:rPr>
      </w:pPr>
      <w:r>
        <w:rPr>
          <w:color w:val="000000"/>
        </w:rPr>
        <w:t>Let op: OM16 en OM32 gebruik je alleen als je deze modules hebt aangesloten op de parallelle uitbreidingsbus van de RM51! Als je de OM32 hebt aangesloten op de seriële bus is het voor Koploper een OM32 serial.</w:t>
      </w:r>
    </w:p>
    <w:p w:rsidR="00586BAE" w:rsidRDefault="00586BAE" w:rsidP="00DD2B52">
      <w:pPr>
        <w:pStyle w:val="Kop4"/>
      </w:pPr>
      <w:r>
        <w:t>Magneetartikelen (RM51)</w:t>
      </w:r>
    </w:p>
    <w:p w:rsidR="00586BAE" w:rsidRDefault="00586BAE">
      <w:pPr>
        <w:rPr>
          <w:color w:val="000000"/>
        </w:rPr>
      </w:pPr>
      <w:r>
        <w:rPr>
          <w:color w:val="000000"/>
        </w:rPr>
        <w:t>Magneetartikelen zijn onderdelen die met een korte puls bekrachtigd worden en daarmee in een bepaalde stand worden gezet. Voorbeelden zijn dubbelspoelaandrijvingen van wissels en armseinen en aandrijfmotoren van wissels en armseinen</w:t>
      </w:r>
    </w:p>
    <w:p w:rsidR="00586BAE" w:rsidRDefault="00586BAE" w:rsidP="00DD2B52">
      <w:pPr>
        <w:pStyle w:val="Kop4"/>
      </w:pPr>
      <w:r>
        <w:t>Virtuele Uitgangen (RM51)</w:t>
      </w:r>
    </w:p>
    <w:p w:rsidR="00586BAE" w:rsidRDefault="00586BAE">
      <w:pPr>
        <w:rPr>
          <w:color w:val="000000"/>
        </w:rPr>
      </w:pPr>
      <w:r>
        <w:rPr>
          <w:color w:val="000000"/>
        </w:rPr>
        <w:t>Zoals de naam al suggereert zijn dit geen echte uitgangen. Het is een manier om 2 x 256 "acties" in DINAMO te activeren die je zelf kunt configureren. Het gaat te ver dit hier in detail te beschrijven. Hiervoor kun je terecht in de DINAMO handleidingen.</w:t>
      </w:r>
    </w:p>
    <w:p w:rsidR="00586BAE" w:rsidRDefault="00586BAE">
      <w:pPr>
        <w:rPr>
          <w:color w:val="000000"/>
        </w:rPr>
      </w:pPr>
      <w:r>
        <w:rPr>
          <w:color w:val="000000"/>
        </w:rPr>
        <w:t>Er zijn 256 virtuele uitgangen, genummerd 1..256. Als je Virtuele Uitgang nummer 0 opgeeft definieer je ze alle 256 in één keer.</w:t>
      </w:r>
    </w:p>
    <w:p w:rsidR="00586BAE" w:rsidRDefault="00586BAE" w:rsidP="00DD2B52">
      <w:pPr>
        <w:pStyle w:val="Kop4"/>
      </w:pPr>
      <w:r>
        <w:t>Inlezen schakelaars (TM51)</w:t>
      </w:r>
    </w:p>
    <w:p w:rsidR="00586BAE" w:rsidRDefault="00586BAE">
      <w:pPr>
        <w:rPr>
          <w:color w:val="000000"/>
        </w:rPr>
      </w:pPr>
      <w:r>
        <w:rPr>
          <w:color w:val="000000"/>
        </w:rPr>
        <w:t>De eerste 2 TM51 modules in je DINAMO systeem zijn in staat de stand van (reed) contacten en/of bezetmelders in te lezen. Koploper ziet geen verschil tussen bezetmelders en reed-schakelaars en noemt ze gewoon allemaal bezetmelder. De timing van het uitlezen van de reed-schakelaars wordt door DINAMO verzorgd, wat betekent dat dit betrouwbaar werkt mits je ze goed plaatst. Aanwijzingen hiervoor kun je vinden op de DINAMO site van Leon van Perlo http://DINAMO.vanperlo.net</w:t>
      </w:r>
    </w:p>
    <w:p w:rsidR="00586BAE" w:rsidRDefault="00586BAE">
      <w:pPr>
        <w:rPr>
          <w:color w:val="000000"/>
        </w:rPr>
      </w:pPr>
    </w:p>
    <w:p w:rsidR="00586BAE" w:rsidRDefault="00586BAE">
      <w:pPr>
        <w:rPr>
          <w:color w:val="000000"/>
        </w:rPr>
      </w:pPr>
      <w:r>
        <w:rPr>
          <w:color w:val="000000"/>
        </w:rPr>
        <w:t xml:space="preserve">Je kunt de bezetmelders niet apart als </w:t>
      </w:r>
      <w:r>
        <w:rPr>
          <w:color w:val="008000"/>
        </w:rPr>
        <w:t xml:space="preserve">digitaal onderdeel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configureren, het is alles of niets. Koploper weet zelf aan de hand van je database welke melders gebruikt zijn.</w:t>
      </w:r>
    </w:p>
    <w:p w:rsidR="00586BAE" w:rsidRDefault="00586BAE" w:rsidP="00DD2B52">
      <w:pPr>
        <w:pStyle w:val="Kop4"/>
      </w:pPr>
      <w:r>
        <w:t>Aansturing 8 blokken (TM51)</w:t>
      </w:r>
    </w:p>
    <w:p w:rsidR="00586BAE" w:rsidRDefault="00586BAE">
      <w:pPr>
        <w:rPr>
          <w:color w:val="000000"/>
        </w:rPr>
      </w:pPr>
      <w:r>
        <w:rPr>
          <w:color w:val="000000"/>
        </w:rPr>
        <w:t>Een aansturing voor een blok is bij DINAMO geen echte losse blokkaart, maar een blok-uitgang op een TM51 module. Binnen Koploper heet zo'n uitgang toch blokkaart, geërfd van HCCM, dus laat je daardoor niet misleiden. Op een TM51 module zitten 8 uitgangen. Je definieert ze dus per 8 tegelijk.</w:t>
      </w:r>
    </w:p>
    <w:p w:rsidR="00586BAE" w:rsidRDefault="00586BAE" w:rsidP="00DD2B52">
      <w:pPr>
        <w:pStyle w:val="Kop4"/>
      </w:pPr>
      <w:r>
        <w:t>Digitale Uitgangen (OM16/OM32)</w:t>
      </w:r>
    </w:p>
    <w:p w:rsidR="00586BAE" w:rsidRDefault="00586BAE">
      <w:pPr>
        <w:rPr>
          <w:color w:val="000000"/>
        </w:rPr>
      </w:pPr>
      <w:r>
        <w:rPr>
          <w:color w:val="000000"/>
        </w:rPr>
        <w:t>Digitale uitgangen zijn bedoeld om zaken aan te sturen die een langdurige bekrachtiging nodig hebben (bv een lamp). Uitgangen zijn aan of uit. Verder kunnen digitale uitgangen knipperen of kun je ze een puls geven.</w:t>
      </w:r>
    </w:p>
    <w:p w:rsidR="00586BAE" w:rsidRDefault="00586BAE" w:rsidP="00DD2B52">
      <w:pPr>
        <w:pStyle w:val="Kop4"/>
      </w:pPr>
      <w:r>
        <w:t>OM32 Serial</w:t>
      </w:r>
    </w:p>
    <w:p w:rsidR="00586BAE" w:rsidRDefault="00586BAE">
      <w:pPr>
        <w:rPr>
          <w:color w:val="000000"/>
        </w:rPr>
      </w:pPr>
      <w:r>
        <w:rPr>
          <w:color w:val="000000"/>
        </w:rPr>
        <w:t>De OM32 serial biedt ook "digitale uitgangen", 32 per module. De mogelijkheden van de OM32 serial zijn veel groter dan die van modules rechtstreeks aangesloten op de parallelle bus van de RM51. Met de OM32 serial kun je complexe seinbeelden aansturen en de uitgangen kunnen ook "gemoduleerd" worden (in intensiteit geregeld).</w:t>
      </w:r>
    </w:p>
    <w:p w:rsidR="00586BAE" w:rsidRDefault="00586BAE">
      <w:pPr>
        <w:rPr>
          <w:color w:val="000000"/>
        </w:rPr>
      </w:pPr>
      <w:r>
        <w:rPr>
          <w:color w:val="000000"/>
        </w:rPr>
        <w:t xml:space="preserve">De OM32 serial kun je (16 stuks) aansluiten op een aparte COM poort op je Koploper Pc of (8 stuks bij rel 2.22) via het DINAMO systeem. Voor een uitgebreide beschrijving van de OM32 verwijzen we je naar de betreffende handleiding die je kunt vinden op de </w:t>
      </w:r>
      <w:r>
        <w:rPr>
          <w:rFonts w:ascii="Courier New" w:hAnsi="Courier New" w:cs="Courier New"/>
          <w:color w:val="0000FF"/>
        </w:rPr>
        <w:t>DINAMO</w:t>
      </w:r>
      <w:r>
        <w:rPr>
          <w:rFonts w:ascii="Courier New" w:hAnsi="Courier New" w:cs="Courier New"/>
          <w:vanish/>
          <w:color w:val="0000FF"/>
        </w:rPr>
        <w:t>%!EF("http://dinamo.vanperlo.net",`',1,`')</w:t>
      </w:r>
      <w:r>
        <w:rPr>
          <w:color w:val="000000"/>
        </w:rPr>
        <w:t xml:space="preserve"> website.</w:t>
      </w:r>
    </w:p>
    <w:p w:rsidR="00586BAE" w:rsidRDefault="00586BAE" w:rsidP="00DD2B52">
      <w:pPr>
        <w:pStyle w:val="Kop4"/>
      </w:pPr>
      <w:r>
        <w:t>Digitale onderdelen (DINAMO Release 3.0)</w:t>
      </w:r>
    </w:p>
    <w:p w:rsidR="00586BAE" w:rsidRDefault="00586BAE">
      <w:pPr>
        <w:rPr>
          <w:color w:val="000000"/>
        </w:rPr>
      </w:pPr>
    </w:p>
    <w:p w:rsidR="00586BAE" w:rsidRDefault="00586BAE">
      <w:pPr>
        <w:rPr>
          <w:color w:val="000000"/>
        </w:rPr>
      </w:pPr>
      <w:r>
        <w:rPr>
          <w:color w:val="000000"/>
        </w:rPr>
        <w:t xml:space="preserve">DINAMO 3.0 kent vanuit Koploper gezien de volgende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w:t>
      </w:r>
    </w:p>
    <w:p w:rsidR="00586BAE" w:rsidRDefault="00586BAE">
      <w:pPr>
        <w:rPr>
          <w:color w:val="000000"/>
        </w:rPr>
      </w:pP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RM-H: virtuele uitgangen</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TM-H: inlezen 128 schakelaars (en/of bezetmelders)</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TM-H: 8 blokuitgangen: het adres bepaalt automatisch de nummers van de blokuitgangen</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PM32: Aansturen 32 magneetartikelen</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OM16:16 digitale uitgangen op een RM-H: het adres bepaalt automatisch de nummers (adressen) van de digitale uitgangen.</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32 digitale uitgangen op een RM-H: het adres bepaalt automatisch de nummers (adressen) van de digitale uitgangen.</w:t>
      </w:r>
    </w:p>
    <w:p w:rsidR="00586BAE" w:rsidRDefault="00586B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Serial: 32 digitale uitgangen. Het adres bepaalt automatisch de nummers (adressen) van de uitgangen.</w:t>
      </w:r>
    </w:p>
    <w:p w:rsidR="00586BAE" w:rsidRDefault="00586BAE">
      <w:pPr>
        <w:rPr>
          <w:color w:val="000000"/>
        </w:rPr>
      </w:pPr>
    </w:p>
    <w:p w:rsidR="00586BAE" w:rsidRDefault="00586BAE">
      <w:pPr>
        <w:rPr>
          <w:color w:val="000000"/>
        </w:rPr>
      </w:pPr>
      <w:r>
        <w:rPr>
          <w:color w:val="000000"/>
        </w:rPr>
        <w:t>Let op: OM16 en OM32 gebruik je alleen als je deze modules hebt aangesloten op de parallelle uitbreidingsbus van de RM-H! Als je de OM32 hebt aangesloten op de seriële bus is het voor Koploper een OM32 serial.</w:t>
      </w:r>
    </w:p>
    <w:p w:rsidR="00586BAE" w:rsidRDefault="00586BAE" w:rsidP="00DD2B52">
      <w:pPr>
        <w:pStyle w:val="Kop4"/>
      </w:pPr>
      <w:r>
        <w:t>Virtuele Uitgangen (RM-H)</w:t>
      </w:r>
    </w:p>
    <w:p w:rsidR="00586BAE" w:rsidRDefault="00586BAE">
      <w:pPr>
        <w:rPr>
          <w:color w:val="000000"/>
        </w:rPr>
      </w:pPr>
      <w:r>
        <w:rPr>
          <w:color w:val="000000"/>
        </w:rPr>
        <w:t>Zoals de naam al suggereert zijn dit geen echte uitgangen. Het is een manier om 2 x 256 "acties" in DINAMO te activeren die je zelf kunt configureren. Het gaat te ver dit hier in detail te beschrijven. Hiervoor kun je terecht in de DINAMO handleidingen.</w:t>
      </w:r>
    </w:p>
    <w:p w:rsidR="00586BAE" w:rsidRDefault="00586BAE">
      <w:pPr>
        <w:rPr>
          <w:color w:val="000000"/>
        </w:rPr>
      </w:pPr>
      <w:r>
        <w:rPr>
          <w:color w:val="000000"/>
        </w:rPr>
        <w:t>Er zijn 256 virtuele uitgangen, genummerd 1..256. Als je Virtuele Uitgang nummer 0 opgeeft definieer je ze alle 256 in één keer.</w:t>
      </w:r>
    </w:p>
    <w:p w:rsidR="00586BAE" w:rsidRDefault="00586BAE" w:rsidP="00DD2B52">
      <w:pPr>
        <w:pStyle w:val="Kop4"/>
      </w:pPr>
      <w:r>
        <w:t>Inlezen schakelaars (TM-H)</w:t>
      </w:r>
    </w:p>
    <w:p w:rsidR="00586BAE" w:rsidRDefault="00586BAE">
      <w:pPr>
        <w:rPr>
          <w:color w:val="000000"/>
        </w:rPr>
      </w:pPr>
      <w:r>
        <w:rPr>
          <w:color w:val="000000"/>
        </w:rPr>
        <w:t xml:space="preserve">Elke TM-H module in je DINAMO systeem is in staat de stand van 128 (reed) contacten en/of bezetmelders in te lezen. Koploper ziet geen verschil tussen bezetmelders en reed-schakelaars en noemt ze gewoon allemaal bezetmelder. De timing van het uitlezen van de reed-schakelaars wordt door DINAMO verzorgd, wat betekent dat dit betrouwbaar werkt mits je ze goed plaatst. Aanwijzingen hiervoor kun je vinden op de </w:t>
      </w:r>
      <w:r>
        <w:rPr>
          <w:rFonts w:ascii="Courier New" w:hAnsi="Courier New" w:cs="Courier New"/>
          <w:color w:val="0000FF"/>
        </w:rPr>
        <w:t>DINAMO</w:t>
      </w:r>
      <w:r>
        <w:rPr>
          <w:rFonts w:ascii="Courier New" w:hAnsi="Courier New" w:cs="Courier New"/>
          <w:vanish/>
          <w:color w:val="0000FF"/>
        </w:rPr>
        <w:t>%!EF("http://dinamo.vanperlo.net",`',1,`')</w:t>
      </w:r>
      <w:r>
        <w:rPr>
          <w:rFonts w:ascii="Courier New" w:hAnsi="Courier New" w:cs="Courier New"/>
          <w:color w:val="800000"/>
        </w:rPr>
        <w:t xml:space="preserve"> </w:t>
      </w:r>
      <w:r>
        <w:rPr>
          <w:color w:val="000000"/>
        </w:rPr>
        <w:t>site van Leon van Perlo.</w:t>
      </w:r>
    </w:p>
    <w:p w:rsidR="00586BAE" w:rsidRDefault="00586BAE">
      <w:pPr>
        <w:rPr>
          <w:color w:val="000000"/>
        </w:rPr>
      </w:pPr>
      <w:r>
        <w:rPr>
          <w:color w:val="000000"/>
        </w:rPr>
        <w:t>Het nummer (adres) van de TM-H module bepaalt automatisch het adres van de ingelezen schakelaars. Er zijn maximaal 16 TM-H modules en daarmee maximaal 2048 melders.</w:t>
      </w:r>
    </w:p>
    <w:p w:rsidR="00586BAE" w:rsidRDefault="00586BAE" w:rsidP="00DD2B52">
      <w:pPr>
        <w:pStyle w:val="Kop4"/>
      </w:pPr>
      <w:r>
        <w:t>Aansturing 8 blokken (TM-H)</w:t>
      </w:r>
    </w:p>
    <w:p w:rsidR="00586BAE" w:rsidRDefault="00586BAE">
      <w:pPr>
        <w:rPr>
          <w:color w:val="000000"/>
        </w:rPr>
      </w:pPr>
      <w:r>
        <w:rPr>
          <w:color w:val="000000"/>
        </w:rPr>
        <w:t>Een aansturing voor een blok is bij DINAMO geen echte losse blokkaart, maar een blok-uitgang op een TM51 module. Binnen Koploper heet zo'n uitgang toch blokkaart, geërfd van HCCM, dus laat je daardoor niet misleiden. Op een TM-H module zitten 8 uitgangen. Je definieert ze dus per 8 tegelijk.</w:t>
      </w:r>
    </w:p>
    <w:p w:rsidR="00586BAE" w:rsidRDefault="00586BAE" w:rsidP="00DD2B52">
      <w:pPr>
        <w:pStyle w:val="Kop4"/>
      </w:pPr>
      <w:r>
        <w:t>Magneetartikelen (PM32)</w:t>
      </w:r>
    </w:p>
    <w:p w:rsidR="00586BAE" w:rsidRDefault="00586BAE">
      <w:pPr>
        <w:rPr>
          <w:color w:val="000000"/>
        </w:rPr>
      </w:pPr>
      <w:r>
        <w:rPr>
          <w:color w:val="000000"/>
        </w:rPr>
        <w:t>Magneetartikelen zijn onderdelen die met een korte puls bekrachtigd worden en daarmee in een bepaalde stand worden gezet. Voorbeelden zijn dubbelspoelaandrijvingen van wissels en armseinen en aandrijfmotoren van wissels en armseinen.</w:t>
      </w:r>
    </w:p>
    <w:p w:rsidR="00586BAE" w:rsidRDefault="00586BAE">
      <w:pPr>
        <w:rPr>
          <w:color w:val="000000"/>
        </w:rPr>
      </w:pPr>
    </w:p>
    <w:p w:rsidR="00586BAE" w:rsidRDefault="00586BAE">
      <w:pPr>
        <w:rPr>
          <w:color w:val="000000"/>
        </w:rPr>
      </w:pPr>
      <w:r>
        <w:rPr>
          <w:color w:val="000000"/>
        </w:rPr>
        <w:t>LET OP: Met ingang van release 3.0 kent DINAMO hiervoor een aparte module, de PM32. Je kunt echter ook magneetartikelen aansluiten op de RM-H. Hiervoor bestaat in Koploper geen apart digitaal onderdeel meer.</w:t>
      </w:r>
    </w:p>
    <w:p w:rsidR="00586BAE" w:rsidRDefault="00586BAE">
      <w:pPr>
        <w:rPr>
          <w:color w:val="000000"/>
        </w:rPr>
      </w:pPr>
      <w:r>
        <w:rPr>
          <w:color w:val="000000"/>
        </w:rPr>
        <w:t>De RM-H gedraagt zich voor Koploper als een meervoudige PM32. Hierop kun je maximaal 128 magneetartikelen aansluiten. In dat geval moet je hiervoor in Koploper 4x een PM32 definiëren.</w:t>
      </w:r>
    </w:p>
    <w:p w:rsidR="00586BAE" w:rsidRDefault="00586BAE">
      <w:pPr>
        <w:rPr>
          <w:color w:val="000000"/>
        </w:rPr>
      </w:pPr>
    </w:p>
    <w:p w:rsidR="00586BAE" w:rsidRDefault="00586BAE">
      <w:pPr>
        <w:rPr>
          <w:color w:val="000000"/>
        </w:rPr>
      </w:pPr>
      <w:r>
        <w:rPr>
          <w:color w:val="000000"/>
        </w:rPr>
        <w:t>Een 'echte' PM32 kan 32 magneetartikelen of 64 magneetartikelen aansturen. Per 'echte' PM32 moet je in Koploper 1x of 2x een PM32 definiëren.</w:t>
      </w:r>
    </w:p>
    <w:p w:rsidR="00586BAE" w:rsidRDefault="00586BAE">
      <w:pPr>
        <w:rPr>
          <w:color w:val="000000"/>
        </w:rPr>
      </w:pPr>
      <w:r>
        <w:rPr>
          <w:color w:val="000000"/>
        </w:rPr>
        <w:t xml:space="preserve">Feitelijk komt het er op neer dat je in Koploper logische groepen van 32 magneetartikelen definieert. Hoe die verdeeld zitten over fysieke modules hangt af van je DINAMO configuratie en dit kun je terugvinden in de DINAMO documentatie. </w:t>
      </w:r>
    </w:p>
    <w:p w:rsidR="00586BAE" w:rsidRDefault="00586BAE" w:rsidP="00DD2B52">
      <w:pPr>
        <w:pStyle w:val="Kop4"/>
      </w:pPr>
      <w:r>
        <w:t>Digitale Uitgangen (OM16/OM32)</w:t>
      </w:r>
    </w:p>
    <w:p w:rsidR="00586BAE" w:rsidRDefault="00586BAE">
      <w:pPr>
        <w:rPr>
          <w:color w:val="000000"/>
        </w:rPr>
      </w:pPr>
      <w:r>
        <w:rPr>
          <w:color w:val="000000"/>
        </w:rPr>
        <w:t>Digitale uitgangen zijn bedoeld om zaken aan te sturen die een langdurige bekrachtiging nodig hebben (bv een lamp). Uitgangen zijn aan of uit. Verder kunnen digitale uitgangen knipperen of kun je ze een puls geven.</w:t>
      </w:r>
    </w:p>
    <w:p w:rsidR="00586BAE" w:rsidRDefault="00586BAE" w:rsidP="00DD2B52">
      <w:pPr>
        <w:pStyle w:val="Kop4"/>
      </w:pPr>
      <w:r>
        <w:t>OM32 Serial</w:t>
      </w:r>
    </w:p>
    <w:p w:rsidR="00586BAE" w:rsidRDefault="00586BAE">
      <w:pPr>
        <w:rPr>
          <w:color w:val="000000"/>
        </w:rPr>
      </w:pPr>
      <w:r>
        <w:rPr>
          <w:color w:val="000000"/>
        </w:rPr>
        <w:t>De OM32 serial biedt ook "digitale uitgangen", 32 per module. De mogelijkheden van de OM32 serial zijn veel groter dan die van modules rechtstreeks aangesloten op de parallelle bus van de RM51. Met de OM32 serial kun je complexe seinbeelden aansturen en de uitgangen kunnen ook "gemoduleerd" worden (in intensiteit geregeld).</w:t>
      </w:r>
    </w:p>
    <w:p w:rsidR="00586BAE" w:rsidRDefault="00586BAE">
      <w:pPr>
        <w:rPr>
          <w:color w:val="000000"/>
        </w:rPr>
      </w:pPr>
      <w:r>
        <w:rPr>
          <w:color w:val="000000"/>
        </w:rPr>
        <w:t xml:space="preserve">De OM32 serial (16 stuks) kun je aansluiten op een aparte COM poort op je Koploper Pc of via het DINAMO systeem. Voor een uitgebreide beschrijving van de OM32 verwijzen we je naar de betreffende handleiding die je kunt vinden op de </w:t>
      </w:r>
      <w:r>
        <w:rPr>
          <w:rFonts w:ascii="Courier New" w:hAnsi="Courier New" w:cs="Courier New"/>
          <w:color w:val="0000FF"/>
        </w:rPr>
        <w:t>DINAMO</w:t>
      </w:r>
      <w:r>
        <w:rPr>
          <w:rFonts w:ascii="Courier New" w:hAnsi="Courier New" w:cs="Courier New"/>
          <w:vanish/>
          <w:color w:val="0000FF"/>
        </w:rPr>
        <w:t>%!EF("http://dinamo.vanperlo.net",`',1,`')</w:t>
      </w:r>
      <w:r>
        <w:rPr>
          <w:color w:val="000000"/>
        </w:rPr>
        <w:t xml:space="preserve"> website.</w:t>
      </w:r>
    </w:p>
    <w:p w:rsidR="00586BAE" w:rsidRDefault="00586BAE" w:rsidP="00DD2B52">
      <w:pPr>
        <w:pStyle w:val="Kop4"/>
      </w:pPr>
      <w:r>
        <w:t>Het aansluiten van blokken</w:t>
      </w:r>
    </w:p>
    <w:p w:rsidR="00586BAE" w:rsidRDefault="00586BAE" w:rsidP="00DD2B52">
      <w:pPr>
        <w:keepNext/>
        <w:rPr>
          <w:color w:val="000000"/>
        </w:rPr>
      </w:pPr>
      <w:r>
        <w:rPr>
          <w:color w:val="000000"/>
        </w:rPr>
        <w:t>Bij DINAMO wordt een blok aangestuurd door een blok-uitgang. Wisselstraten horen volgens Koploper filosofie niet bij een blok. Soms kun je een wissel elektrisch gewoon vast aan een aangrenzend blok koppelen, maar dat werkt niet altijd. Het volgende plaatje geeft dit aan:</w:t>
      </w:r>
    </w:p>
    <w:p w:rsidR="00586BAE" w:rsidRDefault="00BA2C0C">
      <w:pPr>
        <w:rPr>
          <w:color w:val="800000"/>
        </w:rPr>
      </w:pPr>
      <w:r>
        <w:rPr>
          <w:noProof/>
          <w:color w:val="800000"/>
        </w:rPr>
        <w:drawing>
          <wp:inline distT="0" distB="0" distL="0" distR="0" wp14:anchorId="31C4B185" wp14:editId="61DB1B39">
            <wp:extent cx="3391200" cy="1116000"/>
            <wp:effectExtent l="0" t="0" r="0" b="8255"/>
            <wp:docPr id="476" name="Afbeelding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48">
                      <a:extLst>
                        <a:ext uri="{28A0092B-C50C-407E-A947-70E740481C1C}">
                          <a14:useLocalDpi xmlns:a14="http://schemas.microsoft.com/office/drawing/2010/main"/>
                        </a:ext>
                      </a:extLst>
                    </a:blip>
                    <a:srcRect/>
                    <a:stretch>
                      <a:fillRect/>
                    </a:stretch>
                  </pic:blipFill>
                  <pic:spPr bwMode="auto">
                    <a:xfrm>
                      <a:off x="0" y="0"/>
                      <a:ext cx="3391200" cy="1116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De blokken volgens Koploper hebben in bovenstaande afbeelding de naam 'blok ..'. De blokuitgangen van DINAMO hebben de naam 'Kaart ..' (erfenis van HCCM). Voor de Koploper blokken moeten de blokuitgangen worden vastgelegd bij onderhouden blokken en dan specifiek bij de eigenschap van een blok.</w:t>
      </w:r>
    </w:p>
    <w:p w:rsidR="00586BAE" w:rsidRDefault="00586BAE">
      <w:pPr>
        <w:rPr>
          <w:color w:val="000000"/>
        </w:rPr>
      </w:pPr>
    </w:p>
    <w:p w:rsidR="00586BAE" w:rsidRDefault="00586BAE">
      <w:pPr>
        <w:rPr>
          <w:color w:val="000000"/>
        </w:rPr>
      </w:pPr>
      <w:r>
        <w:rPr>
          <w:color w:val="000000"/>
        </w:rPr>
        <w:t>Voor Koploper geldt dat als er bijvoorbeeld van blok 1 naar blok 5 gereden moet worden, de wissels w1 en w2 gepasseerd zullen worden. W1 wordt alleen maar bereden in combinatie met blok 1 en kan dus vast aan blok1/kaart1 worden gekoppeld. Voor w2 geldt dat niet. Er is immers zowel een traject blok2-w2-blok4 als blok1-w1-w2-blok5. Je kunt dit bij DINAMO op 2 manieren oplossen:</w:t>
      </w:r>
    </w:p>
    <w:p w:rsidR="00586BAE" w:rsidRDefault="00586BAE">
      <w:pPr>
        <w:rPr>
          <w:color w:val="000000"/>
        </w:rPr>
      </w:pPr>
      <w:r>
        <w:rPr>
          <w:color w:val="000000"/>
        </w:rPr>
        <w:t>Methode 1 komt overeen met de HCCM methode „aanvullende blokkaarten". Je koppelt dan een extra blokuitgang aan w2. De aanvullende blokuitgang die wissel w2 van stroom voorziet, wordt vastgelegd in onderhouden baanoverzicht en dan specifiek bij het onderhouden van de wisselstraten.</w:t>
      </w:r>
    </w:p>
    <w:p w:rsidR="00586BAE" w:rsidRDefault="00586BAE">
      <w:pPr>
        <w:rPr>
          <w:color w:val="000000"/>
        </w:rPr>
      </w:pPr>
    </w:p>
    <w:p w:rsidR="00586BAE" w:rsidRDefault="00586BAE">
      <w:pPr>
        <w:rPr>
          <w:color w:val="000000"/>
        </w:rPr>
      </w:pPr>
      <w:r>
        <w:rPr>
          <w:color w:val="000000"/>
        </w:rPr>
        <w:t>Methode 2 betekent dat je gebruik maakt van een zogenaamd dubbel-om (2-polig omschakel of DPCO) relais. Dit relais koppelt het railstuk van w2 in dit geval aan ofwel blok4 (kaart5) danwel blok 5 (kaart6). Het relais sluit je aan op een digitale uitgang van DINAMO (zie DINAMO documentatie) en moet je opnemen bij de wisselstraat definitie, dus afhankelijk van de route open of sluit je het relais.</w:t>
      </w:r>
    </w:p>
    <w:p w:rsidR="00586BAE" w:rsidRDefault="00586BAE">
      <w:pPr>
        <w:rPr>
          <w:color w:val="000000"/>
        </w:rPr>
      </w:pPr>
      <w:r>
        <w:rPr>
          <w:color w:val="000000"/>
        </w:rPr>
        <w:t>Of je Methode 1 of 2 gebruikt hangt af van eigen voorkeur en situatie: als je toevallig nog blokuitgangen over hebt kun je die gebruiken, anders is vaak het gebruik van een relais goedkoper.</w:t>
      </w:r>
    </w:p>
    <w:p w:rsidR="00586BAE" w:rsidRDefault="00586BAE">
      <w:pPr>
        <w:rPr>
          <w:color w:val="000000"/>
        </w:rPr>
      </w:pPr>
    </w:p>
    <w:p w:rsidR="00586BAE" w:rsidRDefault="00586BAE" w:rsidP="00DD2B52">
      <w:pPr>
        <w:keepNext/>
        <w:rPr>
          <w:color w:val="000000"/>
        </w:rPr>
      </w:pPr>
      <w:r>
        <w:rPr>
          <w:color w:val="000000"/>
        </w:rPr>
        <w:t>Bij het DINAMO-systeem moet, evenals bij het HCCM systeem, acht worden geslagen op de aansluiting van de + en de - pool aan de rail. Het volgende plaatje geeft een klein overzicht van een mogelijke situatie als van het ene blok naar het andere blok wordt gereden.</w:t>
      </w:r>
    </w:p>
    <w:p w:rsidR="00586BAE" w:rsidRDefault="00BA2C0C">
      <w:pPr>
        <w:rPr>
          <w:color w:val="800000"/>
        </w:rPr>
      </w:pPr>
      <w:r>
        <w:rPr>
          <w:noProof/>
          <w:color w:val="800000"/>
        </w:rPr>
        <w:drawing>
          <wp:inline distT="0" distB="0" distL="0" distR="0" wp14:anchorId="2DB046BB" wp14:editId="5E96326C">
            <wp:extent cx="1738800" cy="403200"/>
            <wp:effectExtent l="0" t="0" r="0" b="0"/>
            <wp:docPr id="477" name="Afbeelding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29">
                      <a:extLst>
                        <a:ext uri="{28A0092B-C50C-407E-A947-70E740481C1C}">
                          <a14:useLocalDpi xmlns:a14="http://schemas.microsoft.com/office/drawing/2010/main"/>
                        </a:ext>
                      </a:extLst>
                    </a:blip>
                    <a:srcRect/>
                    <a:stretch>
                      <a:fillRect/>
                    </a:stretch>
                  </pic:blipFill>
                  <pic:spPr bwMode="auto">
                    <a:xfrm>
                      <a:off x="0" y="0"/>
                      <a:ext cx="1738800" cy="4032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Als je van blok 1 naar blok 4 wilt gaan rijden, is de polariteit van de rail ten opzichte van de blokken omgedraaid. Bij onderhouden van de blokken moet in dit geval bij de eigenschappen van blok 4 en op het tabblad 'bezetmeldingen' worden aangegeven dat als je komt vanuit blok 1 er een ompoling moet plaatsvinden. Zet dus op de regel van blok 1 het vinkje aan bij het ompolen. Koploper weet nu dat als er een trein rijdt van blok 1 naar blok 4 de polariteit van blok 4 anders is dan van blok 1.</w:t>
      </w:r>
    </w:p>
    <w:p w:rsidR="00586BAE" w:rsidRDefault="00586BAE">
      <w:pPr>
        <w:rPr>
          <w:color w:val="000000"/>
        </w:rPr>
      </w:pPr>
    </w:p>
    <w:p w:rsidR="00586BAE" w:rsidRDefault="00586BAE">
      <w:pPr>
        <w:rPr>
          <w:color w:val="000000"/>
        </w:rPr>
      </w:pPr>
      <w:r>
        <w:rPr>
          <w:color w:val="000000"/>
        </w:rPr>
        <w:t>Als je methode 1 gebruikt voor het overbruggen van wisselstraten hebben we nog het probleem van de blokuitgang 3 die wissel w2 aanstuurt. Deze heeft ook een andere polariteit. Zoals je nu inmiddels weet worden dit soort blokkaarten vastgelegd bij onderhouden van de wisselstraten in programma onderhouden baanoverzicht.</w:t>
      </w:r>
    </w:p>
    <w:p w:rsidR="00586BAE" w:rsidRDefault="00586BAE">
      <w:pPr>
        <w:rPr>
          <w:color w:val="000000"/>
        </w:rPr>
      </w:pPr>
      <w:r>
        <w:rPr>
          <w:color w:val="000000"/>
        </w:rPr>
        <w:t>Bij het onderhouden van een wisselstraat is er een knop in het toolwindow 'aanvullende blokkaarten'. In ons geval is er maar 1 aanvullende blokkaart en deze moet worden ingevuld bij 'geselecteerd (omgepoold)'. Bij het opgeven van de polariteit in wisselstraten moet worden gekeken naar het blok waar we vandaan komen. In dit voorbeeld is dat dus blok 1. Als je kijkt naar de polariteit tussen blokkaart 1 en blokkaart 3, zie je dat de polariteit is omgedraaid en dus moet blokkaart 3 worden geplaatst in het veld omgepoold.</w:t>
      </w:r>
    </w:p>
    <w:p w:rsidR="00586BAE" w:rsidRDefault="00586BAE">
      <w:pPr>
        <w:rPr>
          <w:color w:val="000000"/>
        </w:rPr>
      </w:pPr>
    </w:p>
    <w:p w:rsidR="00586BAE" w:rsidRDefault="00586BAE">
      <w:pPr>
        <w:rPr>
          <w:color w:val="000000"/>
        </w:rPr>
      </w:pPr>
      <w:r>
        <w:rPr>
          <w:color w:val="000000"/>
        </w:rPr>
        <w:t>Als we nu gaan rijden van blok 4 naar blok 1, moeten we bij de eigenschappen van blok 1 (tabblad bezetmeldingen) aangeven dat als we komen uit blok 4 dat er omgepoold moet worden. Immers, kijk maar naar de polariteit in het voorbeeld tussen blok 4 en 1: deze is andersom. Bij het vastleggen van de wisselstraat van blok 4 naar blok 1 moet de aanvullende blokkaart 3 ook weer worden aangegeven. Echter nu moet deze worden opgegeven bij 'geselecteerd (gelijk)'. Deze blokkaart is gelijk gepoold als het blok waar de trein vandaan komt. Dus ompolen hoeft en mag in dit geval echt niet.</w:t>
      </w:r>
    </w:p>
    <w:p w:rsidR="00586BAE" w:rsidRDefault="00586BAE">
      <w:pPr>
        <w:rPr>
          <w:color w:val="000000"/>
        </w:rPr>
      </w:pPr>
    </w:p>
    <w:p w:rsidR="00586BAE" w:rsidRDefault="00586BAE">
      <w:pPr>
        <w:rPr>
          <w:color w:val="000000"/>
        </w:rPr>
      </w:pPr>
      <w:r>
        <w:rPr>
          <w:color w:val="000000"/>
        </w:rPr>
        <w:t>Als je methode 2 gebruikt voor het overbruggen van wisselstraten geldt dit probleem niet. In dat geval moet je er alleen voor zorgen dat het relais de wissel met de juiste (=identieke) poling aansluit op het betreffende blok.</w:t>
      </w:r>
    </w:p>
    <w:p w:rsidR="00586BAE" w:rsidRDefault="00586BAE">
      <w:pPr>
        <w:rPr>
          <w:color w:val="000000"/>
        </w:rPr>
      </w:pPr>
    </w:p>
    <w:p w:rsidR="00586BAE" w:rsidRDefault="00586BAE">
      <w:pPr>
        <w:rPr>
          <w:color w:val="000000"/>
        </w:rPr>
      </w:pPr>
      <w:r>
        <w:rPr>
          <w:color w:val="000000"/>
        </w:rPr>
        <w:t>Het gebruik van relais biedt bij DINAMO nog meer mogelijkheden te besparen op blokuitgangen. Stel dat in bovengenoemd voorbeeld blok1 en blok2 kopsporen zijn en je w2 via een relais hebt gekoppeld aan blok4/blok5. In dat geval zou je blokuitgangen 1 en 2 niet nodig hebben. Sluit in dat geval blok2 via een tweede relais aan op w2. Sluit blok 1 via een derde relais aan op blok3 en via een vierde relais op w2. Door nu bij het rijden van en naar blok1 en blok2 de juiste relais te openen en sluiten (definiëren bij wisselstraten) kun je door 4 relais toe te passen 3 blokuitgangen besparen. De enige consequentie is dat je niet autonoom binnen blok1 en 2 kunt rijden (rangeren), maar alleen van -en naar een ander blok. Tevens moet je er voor zorgen dat bij het rijden naar blok1 of 2 het voorgaande blok pas wordt vrijgegeven als de trein helemaal tot stilstand is gekomen in blok1 of blok2. Binnen Koploper kun je dat tegenwoordig instellen (vrijgave vorig blok bij melder...).</w:t>
      </w:r>
    </w:p>
    <w:p w:rsidR="00586BAE" w:rsidRDefault="00586BAE">
      <w:pPr>
        <w:rPr>
          <w:color w:val="000000"/>
        </w:rPr>
      </w:pPr>
    </w:p>
    <w:p w:rsidR="00586BAE" w:rsidRDefault="00586BAE">
      <w:pPr>
        <w:rPr>
          <w:color w:val="000000"/>
        </w:rPr>
      </w:pPr>
      <w:r>
        <w:rPr>
          <w:color w:val="000000"/>
        </w:rPr>
        <w:t>Het HCCM systeem kent ook nog de mogelijkheid "opstelsporen". Dit is een andere methode om in een schaduwstation blokuitgangen te besparen en werkt ook bij het DINAMO systeem. Het komt er op neer dat alle sporen van een schaduwstation dezelfde blokuitgang gebruiken en via relais bepaald wordt welk spoor op dat moment actief is (= wordt gekoppeld). Uitleg hierover vind je in de normale Koploper documentatie en- helpfile.</w:t>
      </w:r>
    </w:p>
    <w:p w:rsidR="00586BAE" w:rsidRDefault="00586BAE" w:rsidP="00DD2B52">
      <w:pPr>
        <w:pStyle w:val="Kop4"/>
      </w:pPr>
      <w:r>
        <w:t>Snelheidsinstellingen (analoog)</w:t>
      </w:r>
    </w:p>
    <w:p w:rsidR="00586BAE" w:rsidRDefault="00586BAE">
      <w:pPr>
        <w:rPr>
          <w:color w:val="000000"/>
        </w:rPr>
      </w:pPr>
      <w:r>
        <w:rPr>
          <w:color w:val="000000"/>
        </w:rPr>
        <w:t>Koploper kent 31 snelheidsstappen. DINAMO kent 63 snelheidsstappen. Die 63 stappen heb je niet allemaal nodig om de trein soepel te laten optrekken en afremmen, de 31 van Koploper zijn ruim voldoende. Feit is wel dat het rijgedrag van verschillende locs nogal uiteen loopt. Sommige locs gaan bij snelheid 25 al op topsnelheid terwijl een andere pas bij snelheid 20 op gang komt. Binnen Koploper kun je dit heel mooi regelen. Bij "onderhouden locomotieven" vind je een tabblad "stapaansturing". Hier kun je een conversietabel aanmaken waarbij je opgeeft bij welke Koploper snelheidsstap welke DINAMO snelheidsinstelling hoort voor die betreffende loc.</w:t>
      </w:r>
    </w:p>
    <w:p w:rsidR="00586BAE" w:rsidRDefault="00586BAE">
      <w:pPr>
        <w:rPr>
          <w:color w:val="000000"/>
        </w:rPr>
      </w:pPr>
    </w:p>
    <w:p w:rsidR="00586BAE" w:rsidRDefault="00586BAE">
      <w:pPr>
        <w:rPr>
          <w:color w:val="000000"/>
        </w:rPr>
      </w:pPr>
      <w:r>
        <w:rPr>
          <w:color w:val="000000"/>
        </w:rPr>
        <w:t>Het mooiste is het om je locs te normeren, zodat ze bij de diverse Koploper snelheidsstappen allemaal ongeveer even hard gaan. Zorg ook dat je aan de 'bovenkant' ruimte houdt, dus kies als maximale kruissnelheid bijvoorbeeld Koploperstap 25, dan kun je bij helling-op ook nog wat gas bijgeven.</w:t>
      </w:r>
    </w:p>
    <w:p w:rsidR="00586BAE" w:rsidRDefault="00586BAE" w:rsidP="00DD2B52">
      <w:pPr>
        <w:pStyle w:val="Kop4"/>
      </w:pPr>
      <w:r>
        <w:t>Kickstart (analoog)</w:t>
      </w:r>
    </w:p>
    <w:p w:rsidR="00586BAE" w:rsidRDefault="00586BAE">
      <w:pPr>
        <w:rPr>
          <w:color w:val="000000"/>
        </w:rPr>
      </w:pPr>
      <w:r>
        <w:rPr>
          <w:color w:val="000000"/>
        </w:rPr>
        <w:t>Sommige motoren hebben extreem veel moeite op gang te komen. Bij het langzaam opvoeren van de "snelheid" blijven ze staan om vervolgens met een ruk in beweging te komen. Dit probleem kun je verminderen met de "Kickstart" optie. Deze stel je in bij het menu Onderhouden locomotieven -&gt; Functies uitgebreid. Je kunt Kickstart alleen invullen bij "Gaat weer rijden (werkelijk)". Doe je dat "in ieder blok" dan geldt die instelling standaard voor die betreffende loc. Je kunt een Kickstart echter ook voor een specifiek blok opgeven, bijvoorbeeld als de loc alleen moeite heeft op gang te komen helling-op. Kickstart geeft bij verhoging van de snelheid een korte extra energiestoot van de waarde die je opgeeft (1..63). Kickstart wordt automatisch uitgeschakeld bij verlagen van de snelheid of als de snelheid groter wordt dan de Kickstart waarde.</w:t>
      </w:r>
    </w:p>
    <w:p w:rsidR="00586BAE" w:rsidRDefault="00586BAE">
      <w:pPr>
        <w:rPr>
          <w:color w:val="000000"/>
        </w:rPr>
      </w:pPr>
    </w:p>
    <w:p w:rsidR="00586BAE" w:rsidRDefault="00586BAE">
      <w:pPr>
        <w:rPr>
          <w:color w:val="000000"/>
        </w:rPr>
      </w:pPr>
      <w:r>
        <w:rPr>
          <w:color w:val="000000"/>
        </w:rPr>
        <w:t>Kickstart waarde 0 heeft alleen zin bij een specifiek blok en geeft aan dat er in dat blok geen Kickstart van toepassing is. Hiermee is het mogelijk om een Kickstart waarde die voor alle blokken geldt, specifiek voor één blok uit te zetten. Kickstart waarde -1 geeft aan dat er geen instelling voor de Kickstart is gedaan.</w:t>
      </w:r>
    </w:p>
    <w:p w:rsidR="00586BAE" w:rsidRDefault="00586BAE" w:rsidP="00DD2B52">
      <w:pPr>
        <w:pStyle w:val="Kop4"/>
      </w:pPr>
      <w:r>
        <w:t>Instellingen voor DINAMO</w:t>
      </w:r>
    </w:p>
    <w:p w:rsidR="00586BAE" w:rsidRDefault="00586BAE">
      <w:pPr>
        <w:rPr>
          <w:color w:val="000000"/>
        </w:rPr>
      </w:pPr>
      <w:r>
        <w:rPr>
          <w:color w:val="000000"/>
        </w:rPr>
        <w:t>Via het menu Algemeen -&gt; Instellingen per database -&gt; Speciaal digitaal systeem kun je een aantal zaken instellen specifiek voor DINAMO</w:t>
      </w:r>
    </w:p>
    <w:p w:rsidR="00586BAE" w:rsidRDefault="00586BAE">
      <w:pPr>
        <w:rPr>
          <w:color w:val="000000"/>
        </w:rPr>
      </w:pPr>
    </w:p>
    <w:p w:rsidR="00586BAE" w:rsidRDefault="00586BAE">
      <w:pPr>
        <w:rPr>
          <w:color w:val="000000"/>
        </w:rPr>
      </w:pPr>
      <w:r>
        <w:rPr>
          <w:color w:val="000000"/>
        </w:rPr>
        <w:t>Met "DINAMO versie" kies je de release van jouw DINAMO systeem. Ondersteund worden alleen release 2.22 en 3.0. Voor release 2.22 moet je hier de optie "2.1" selecteren. Oudere versies dan 2.22, inclusief de 'echte' 2.1 worden dus NIET (of slechts met beperkte functionaliteit) ondersteund. Ondersteuning van 2.0 is geheel vervallen. Heb je een oudere versie dan 2.22, vraag Leon van Perlo een upgrade!</w:t>
      </w:r>
    </w:p>
    <w:p w:rsidR="00586BAE" w:rsidRDefault="00586BAE">
      <w:pPr>
        <w:rPr>
          <w:color w:val="000000"/>
        </w:rPr>
      </w:pPr>
    </w:p>
    <w:p w:rsidR="00586BAE" w:rsidRDefault="00586BAE">
      <w:pPr>
        <w:rPr>
          <w:color w:val="000000"/>
        </w:rPr>
      </w:pPr>
      <w:r>
        <w:rPr>
          <w:color w:val="000000"/>
        </w:rPr>
        <w:t>"Configuratie bestand" is een initialisatie die wordt uitgevoerd als je je digitale systeem activeert (spiegelei groen). Een dergelijke initialisatie is alleen nodig in bijzondere gevallen en bij gebruik van Virtuele Uitgangen. Zie de DINAMO documentatie voor details.</w:t>
      </w:r>
    </w:p>
    <w:p w:rsidR="00586BAE" w:rsidRDefault="00586BAE">
      <w:pPr>
        <w:rPr>
          <w:color w:val="000000"/>
        </w:rPr>
      </w:pPr>
    </w:p>
    <w:p w:rsidR="00586BAE" w:rsidRDefault="00586BAE">
      <w:pPr>
        <w:rPr>
          <w:color w:val="000000"/>
        </w:rPr>
      </w:pPr>
      <w:r>
        <w:rPr>
          <w:color w:val="000000"/>
        </w:rPr>
        <w:t>DINAMO kent de mogelijkheid analoge treinen te voorzien van permanente (snelheidsonafhankelijke) verlichting. De intensiteit van deze verlichting is voor de gehele baan (dus niet per trein) regelbaar. De intensiteit stel je in met de parameter "Verlichting".</w:t>
      </w:r>
    </w:p>
    <w:p w:rsidR="00586BAE" w:rsidRDefault="00586BAE">
      <w:pPr>
        <w:rPr>
          <w:color w:val="000000"/>
        </w:rPr>
      </w:pPr>
    </w:p>
    <w:p w:rsidR="00586BAE" w:rsidRDefault="00586BAE">
      <w:pPr>
        <w:rPr>
          <w:color w:val="000000"/>
        </w:rPr>
      </w:pPr>
      <w:r>
        <w:rPr>
          <w:color w:val="000000"/>
        </w:rPr>
        <w:t>De verlichting is vervolgens wel per (analoge) trein aan/uitschakelbaar.</w:t>
      </w:r>
    </w:p>
    <w:p w:rsidR="00586BAE" w:rsidRDefault="00586BAE">
      <w:pPr>
        <w:rPr>
          <w:color w:val="000000"/>
        </w:rPr>
      </w:pPr>
    </w:p>
    <w:p w:rsidR="00586BAE" w:rsidRDefault="00586BAE">
      <w:pPr>
        <w:rPr>
          <w:color w:val="000000"/>
        </w:rPr>
      </w:pPr>
      <w:r>
        <w:rPr>
          <w:color w:val="000000"/>
        </w:rPr>
        <w:t>"Knippersnelheid seinen" en "Pulsduur ontkoppelrail" stellen de betreffende tijdsduren in als je "Digitale uitgangen" gebruikt. Ze zijn dus NIET van toepassing voor bv de OM32 serial. Daar worden dergelijke zaken door configuratie van de OM32 bepaald.</w:t>
      </w:r>
    </w:p>
    <w:p w:rsidR="00586BAE" w:rsidRDefault="00586BAE">
      <w:pPr>
        <w:rPr>
          <w:color w:val="000000"/>
        </w:rPr>
      </w:pPr>
    </w:p>
    <w:p w:rsidR="00586BAE" w:rsidRDefault="00586BAE">
      <w:pPr>
        <w:rPr>
          <w:color w:val="000000"/>
        </w:rPr>
      </w:pPr>
      <w:r>
        <w:rPr>
          <w:color w:val="000000"/>
        </w:rPr>
        <w:t>Bij "DINAMO blokkaarten" geef je de TM-H blok-uitgangen op die worden gebruikt bij het ijken van digitale locomotieven</w:t>
      </w:r>
    </w:p>
    <w:p w:rsidR="00586BAE" w:rsidRDefault="00586BAE">
      <w:pPr>
        <w:rPr>
          <w:color w:val="000000"/>
        </w:rPr>
      </w:pPr>
    </w:p>
    <w:p w:rsidR="00586BAE" w:rsidRDefault="00586BAE">
      <w:pPr>
        <w:rPr>
          <w:color w:val="000000"/>
        </w:rPr>
      </w:pPr>
      <w:r>
        <w:rPr>
          <w:color w:val="000000"/>
        </w:rPr>
        <w:t>Bij een blok kun je opgeven dat het stroomloos moet worden gemaakt als de trein hierin stil staat. Dat is handig voor bv schaduwstations. Door dergelijke blokken stroomloos te maken zet je meteen ook de verlichting uit (spaart vermogen) en voorkom je dat er vervelende zaken kunnen gebeuren. "Zet blok uit na .." vertraagt het uitschakelen van zo'n blok met de opgegeven tijd. Dit is bedoeld om ervoor te zorgen dat een digitale decoder in staat is de snelheid ook daadwerkelijk naar 0 te brengen voordat de spanning wordt uitgezet. Anders kan het zijn dat de decoder de minimale snelheid die hij heeft bij het uitschakelen van de spanning vast houdt en ineens gaat rijden op het moment dat de spanning weer wordt ingeschakeld.</w:t>
      </w:r>
    </w:p>
    <w:p w:rsidR="00586BAE" w:rsidRDefault="00586BAE" w:rsidP="00DD2B52">
      <w:pPr>
        <w:pStyle w:val="Kop4"/>
      </w:pPr>
      <w:r>
        <w:t>Diverse overige punten van aandacht</w:t>
      </w:r>
    </w:p>
    <w:p w:rsidR="00586BAE" w:rsidRDefault="00586BAE">
      <w:pPr>
        <w:rPr>
          <w:color w:val="000000"/>
        </w:rPr>
      </w:pPr>
      <w:r>
        <w:rPr>
          <w:color w:val="000000"/>
        </w:rPr>
        <w:t>Bij handmatige wisselstraten i.c.m. DINAMO geldt dat je alle blokuitgangen die moeten worden aangestuurd bij het berijden van die handmatige wisselstraat (dus óók de blokuitgangen die al behoren bij blokken die deel uitmaken van deze wisselstraat) moet opnemen als "extra blokkaart".</w:t>
      </w:r>
    </w:p>
    <w:bookmarkStart w:id="4190" w:name="_00549456"/>
    <w:bookmarkStart w:id="4191" w:name="B0x4DAD2BC9"/>
    <w:bookmarkEnd w:id="4190"/>
    <w:bookmarkEnd w:id="4191"/>
    <w:p w:rsidR="00586BAE" w:rsidRPr="00DD2B52" w:rsidRDefault="00586BAE" w:rsidP="00DD2B52">
      <w:pPr>
        <w:pStyle w:val="Kop1"/>
      </w:pPr>
      <w:r w:rsidRPr="00DD2B52">
        <w:fldChar w:fldCharType="begin"/>
      </w:r>
      <w:r w:rsidRPr="00DD2B52">
        <w:instrText>xe "EDiTS-Pro"</w:instrText>
      </w:r>
      <w:r w:rsidRPr="00DD2B52">
        <w:fldChar w:fldCharType="end"/>
      </w:r>
      <w:r w:rsidRPr="00DD2B52">
        <w:fldChar w:fldCharType="begin"/>
      </w:r>
      <w:r w:rsidRPr="00DD2B52">
        <w:instrText>xe "Digitaal systeem"</w:instrText>
      </w:r>
      <w:r w:rsidRPr="00DD2B52">
        <w:fldChar w:fldCharType="end"/>
      </w:r>
      <w:bookmarkStart w:id="4192" w:name="_Toc479280359"/>
      <w:r w:rsidRPr="00DD2B52">
        <w:rPr>
          <w:szCs w:val="36"/>
        </w:rPr>
        <w:t>EDiTS-Pro vanaf versie 1.2</w:t>
      </w:r>
      <w:bookmarkEnd w:id="4192"/>
    </w:p>
    <w:p w:rsidR="00586BAE" w:rsidRDefault="00586BAE">
      <w:pPr>
        <w:rPr>
          <w:color w:val="000000"/>
        </w:rPr>
      </w:pPr>
      <w:r>
        <w:rPr>
          <w:color w:val="000000"/>
        </w:rPr>
        <w:t>Koploper ondersteunt EDiTS-Pro vanaf versie 1.2. De eerdere versies zullen door Koploper nooit ondersteunt worden. Dit heeft te maken met een probleem met de real-time verwerking van commando's. In eerdere versies van EDiTS-Pro was het uitlezen van de bezetmelders veel te traag.</w:t>
      </w:r>
    </w:p>
    <w:p w:rsidR="00586BAE" w:rsidRDefault="00586BAE">
      <w:pPr>
        <w:rPr>
          <w:color w:val="000000"/>
        </w:rPr>
      </w:pPr>
    </w:p>
    <w:p w:rsidR="00586BAE" w:rsidRDefault="00586BAE">
      <w:pPr>
        <w:rPr>
          <w:color w:val="000000"/>
        </w:rPr>
      </w:pPr>
      <w:r>
        <w:rPr>
          <w:color w:val="000000"/>
        </w:rPr>
        <w:t xml:space="preserve">Als je wissels en seinen gebruikt in combinatie met de EDiTS-decoders moet je het wisselnummer 3 lager opgeven dan volgens het EDiTS-handboek. Adres 4 wordt dus adres 1 in Koploper; adres 5 wordt adres 2 in Koploper enz. Dit is gedaan om compatible met het Märklin-systeem te blijven. Er is een aanvullend </w:t>
      </w:r>
      <w:r>
        <w:rPr>
          <w:color w:val="008000"/>
        </w:rPr>
        <w:t xml:space="preserve">venster »Page </w:t>
      </w:r>
      <w:r>
        <w:rPr>
          <w:color w:val="008000"/>
        </w:rPr>
        <w:fldChar w:fldCharType="begin"/>
      </w:r>
      <w:r>
        <w:rPr>
          <w:color w:val="008000"/>
        </w:rPr>
        <w:instrText>GOTOBUTTON B0x4CA73CA5</w:instrText>
      </w:r>
      <w:r>
        <w:rPr>
          <w:color w:val="008000"/>
        </w:rPr>
        <w:fldChar w:fldCharType="begin"/>
      </w:r>
      <w:r>
        <w:rPr>
          <w:color w:val="008000"/>
        </w:rPr>
        <w:instrText>PAGEREF B0x4CA73CA5</w:instrText>
      </w:r>
      <w:r>
        <w:rPr>
          <w:color w:val="008000"/>
        </w:rPr>
        <w:fldChar w:fldCharType="separate"/>
      </w:r>
      <w:r w:rsidR="00AF75D9">
        <w:rPr>
          <w:noProof/>
          <w:color w:val="008000"/>
        </w:rPr>
        <w:instrText>295</w:instrText>
      </w:r>
      <w:r>
        <w:rPr>
          <w:color w:val="008000"/>
        </w:rPr>
        <w:fldChar w:fldCharType="end"/>
      </w:r>
      <w:r>
        <w:rPr>
          <w:color w:val="008000"/>
        </w:rPr>
        <w:fldChar w:fldCharType="end"/>
      </w:r>
      <w:r>
        <w:rPr>
          <w:color w:val="000000"/>
        </w:rPr>
        <w:t xml:space="preserve"> beschikbaar als EDiTS-Pro het gekozen digitale systeem is. In dit venster is een aantal instellingen te zetten die specifiek zijn voor EDiTS-Pro.</w:t>
      </w:r>
    </w:p>
    <w:p w:rsidR="00586BAE" w:rsidRDefault="00586BAE">
      <w:pPr>
        <w:rPr>
          <w:color w:val="000000"/>
        </w:rPr>
      </w:pPr>
    </w:p>
    <w:p w:rsidR="00586BAE" w:rsidRDefault="00586BAE">
      <w:pPr>
        <w:rPr>
          <w:color w:val="000000"/>
        </w:rPr>
      </w:pPr>
      <w:r>
        <w:rPr>
          <w:color w:val="000000"/>
        </w:rPr>
        <w:t xml:space="preserve">Na een noodstop zullen de locomotieven altijd worden geïnitialiseerd. Dit om te voorkomen dat er een opdracht gemist wordt. Echter als een locomotiefdecoder volgens het 'oude' Motorola formaat wordt aangestuurd, kan wel de rijrichting foutief zijn. Het oude protocol kent namelijk geen richtingsindicatie. De snelheid van een locomotief wordt ook bij een noodstop altijd op 0 gezet. De locs zullen netjes langzaam optrekken als de noodstop weer is opgeheven. Helaas is het niet mogelijk om met EDiTS-Pro 1.2 de centrale eenheid uit te zetten om op zo manier een noodstop uit te voeren. </w:t>
      </w:r>
    </w:p>
    <w:p w:rsidR="00586BAE" w:rsidRDefault="00586BAE" w:rsidP="00DD2B52">
      <w:pPr>
        <w:pStyle w:val="Kop4"/>
      </w:pPr>
      <w:r>
        <w:t>LET OP!</w:t>
      </w:r>
    </w:p>
    <w:p w:rsidR="00586BAE" w:rsidRDefault="00586B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193" w:name="_00549AB2"/>
    <w:bookmarkStart w:id="4194" w:name="B0x4DAD3302"/>
    <w:bookmarkEnd w:id="4193"/>
    <w:bookmarkEnd w:id="4194"/>
    <w:p w:rsidR="00586BAE" w:rsidRPr="00DD2B52" w:rsidRDefault="00586BAE" w:rsidP="00DD2B52">
      <w:pPr>
        <w:pStyle w:val="Kop1"/>
      </w:pPr>
      <w:r w:rsidRPr="00DD2B52">
        <w:fldChar w:fldCharType="begin"/>
      </w:r>
      <w:r w:rsidRPr="00DD2B52">
        <w:instrText>xe "Digitaal systeem"</w:instrText>
      </w:r>
      <w:r w:rsidRPr="00DD2B52">
        <w:fldChar w:fldCharType="end"/>
      </w:r>
      <w:r w:rsidRPr="00DD2B52">
        <w:fldChar w:fldCharType="begin"/>
      </w:r>
      <w:r w:rsidRPr="00DD2B52">
        <w:instrText>xe "Bezetmeldingen loconet via de Ecos centrale"</w:instrText>
      </w:r>
      <w:r w:rsidRPr="00DD2B52">
        <w:fldChar w:fldCharType="end"/>
      </w:r>
      <w:r w:rsidRPr="00DD2B52">
        <w:fldChar w:fldCharType="begin"/>
      </w:r>
      <w:r w:rsidRPr="00DD2B52">
        <w:instrText>xe "Ecos centrale"</w:instrText>
      </w:r>
      <w:r w:rsidRPr="00DD2B52">
        <w:fldChar w:fldCharType="end"/>
      </w:r>
      <w:r w:rsidRPr="00DD2B52">
        <w:fldChar w:fldCharType="begin"/>
      </w:r>
      <w:r w:rsidRPr="00DD2B52">
        <w:instrText>xe "Loconet converter Ecos"</w:instrText>
      </w:r>
      <w:r w:rsidRPr="00DD2B52">
        <w:fldChar w:fldCharType="end"/>
      </w:r>
      <w:bookmarkStart w:id="4195" w:name="_Toc479280360"/>
      <w:r w:rsidRPr="00DD2B52">
        <w:rPr>
          <w:szCs w:val="36"/>
        </w:rPr>
        <w:t>Ecos centrale</w:t>
      </w:r>
      <w:bookmarkEnd w:id="4195"/>
    </w:p>
    <w:p w:rsidR="00586BAE" w:rsidRDefault="00586BAE">
      <w:pPr>
        <w:rPr>
          <w:color w:val="000000"/>
        </w:rPr>
      </w:pPr>
      <w:r>
        <w:rPr>
          <w:color w:val="000000"/>
        </w:rPr>
        <w:t>Sinds versie 6.5 ondersteunt Koploper de Ecos centrale. Dit is de eerste centrale die werkt met een netwerkprotocol. Hierdoor waren de aanpassingen 'zwaarder' dan andere toegevoegde protocollen.</w:t>
      </w:r>
    </w:p>
    <w:p w:rsidR="00586BAE" w:rsidRDefault="00586BAE">
      <w:pPr>
        <w:rPr>
          <w:color w:val="000000"/>
        </w:rPr>
      </w:pPr>
    </w:p>
    <w:p w:rsidR="00586BAE" w:rsidRDefault="00586BAE">
      <w:pPr>
        <w:rPr>
          <w:color w:val="800000"/>
        </w:rPr>
      </w:pPr>
      <w:r>
        <w:rPr>
          <w:color w:val="000000"/>
        </w:rPr>
        <w:t xml:space="preserve">Voor een Koplopergebruiker zijn er veel overeenkomsten met het </w:t>
      </w:r>
      <w:r>
        <w:rPr>
          <w:color w:val="008000"/>
        </w:rPr>
        <w:t xml:space="preserve">Central Station van Märklin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Een aanvullende beschrijving staat verder onder een gezamenlijk hoofdstuk: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AF75D9">
        <w:rPr>
          <w:noProof/>
          <w:color w:val="008000"/>
        </w:rPr>
        <w:instrText>428</w:instrText>
      </w:r>
      <w:r>
        <w:rPr>
          <w:color w:val="008000"/>
        </w:rPr>
        <w:fldChar w:fldCharType="end"/>
      </w:r>
      <w:r>
        <w:rPr>
          <w:color w:val="008000"/>
        </w:rPr>
        <w:fldChar w:fldCharType="end"/>
      </w:r>
      <w:r>
        <w:rPr>
          <w:color w:val="800000"/>
        </w:rPr>
        <w:t>.</w:t>
      </w:r>
    </w:p>
    <w:p w:rsidR="00586BAE" w:rsidRDefault="00586BAE">
      <w:pPr>
        <w:rPr>
          <w:color w:val="800000"/>
        </w:rPr>
      </w:pPr>
    </w:p>
    <w:p w:rsidR="00586BAE" w:rsidRDefault="00586BAE">
      <w:pPr>
        <w:rPr>
          <w:color w:val="000000"/>
        </w:rPr>
      </w:pPr>
      <w:r>
        <w:rPr>
          <w:color w:val="000000"/>
        </w:rPr>
        <w:t xml:space="preserve">Koploper ondersteunt ook als de bezetmelders die via de L.Net-converter op de Ecos centrale zijn aangesloten. Koploper neemt deze bezetmelders op achter de normale reeks van de S88 modules. Als je dus 3 S88 hebt aangesloten en 2 bezetmelders via de L.net-converter moet je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5 S88 definiëren. De punten 1.01 t/m 3.16 zijn de s88 modules en de punten 4.01 t/m 5.16 zijn dan de twee modules via het loconet protocol.</w:t>
      </w:r>
    </w:p>
    <w:bookmarkStart w:id="4196" w:name="_00549E37"/>
    <w:bookmarkStart w:id="4197" w:name="B0x4DAD3A3B"/>
    <w:bookmarkEnd w:id="4196"/>
    <w:bookmarkEnd w:id="4197"/>
    <w:p w:rsidR="00586BAE" w:rsidRPr="00DD2B52" w:rsidRDefault="00586BAE" w:rsidP="00DD2B52">
      <w:pPr>
        <w:pStyle w:val="Kop1"/>
      </w:pPr>
      <w:r w:rsidRPr="00DD2B52">
        <w:fldChar w:fldCharType="begin"/>
      </w:r>
      <w:r w:rsidRPr="00DD2B52">
        <w:instrText>xe "Märklin Central Station"</w:instrText>
      </w:r>
      <w:r w:rsidRPr="00DD2B52">
        <w:fldChar w:fldCharType="end"/>
      </w:r>
      <w:r w:rsidRPr="00DD2B52">
        <w:fldChar w:fldCharType="begin"/>
      </w:r>
      <w:r w:rsidRPr="00DD2B52">
        <w:instrText>xe "Digitaal systeem"</w:instrText>
      </w:r>
      <w:r w:rsidRPr="00DD2B52">
        <w:fldChar w:fldCharType="end"/>
      </w:r>
      <w:bookmarkStart w:id="4198" w:name="_Toc479280361"/>
      <w:r w:rsidRPr="00DD2B52">
        <w:rPr>
          <w:szCs w:val="36"/>
        </w:rPr>
        <w:t>Märklin Central Station</w:t>
      </w:r>
      <w:bookmarkEnd w:id="4198"/>
    </w:p>
    <w:p w:rsidR="00586BAE" w:rsidRDefault="00586BAE">
      <w:pPr>
        <w:rPr>
          <w:color w:val="000000"/>
        </w:rPr>
      </w:pPr>
      <w:r>
        <w:rPr>
          <w:color w:val="000000"/>
        </w:rPr>
        <w:t>Sinds versie 6.5 ondersteunt Koploper het Central Station van Märklin. Dit is een protocol wat werkt via het netwerk tussen het Central Station en de Pc.</w:t>
      </w:r>
    </w:p>
    <w:p w:rsidR="00586BAE" w:rsidRDefault="00586BAE">
      <w:pPr>
        <w:rPr>
          <w:color w:val="000000"/>
        </w:rPr>
      </w:pPr>
    </w:p>
    <w:p w:rsidR="00586BAE" w:rsidRDefault="00586BAE">
      <w:pPr>
        <w:rPr>
          <w:color w:val="800000"/>
        </w:rPr>
      </w:pPr>
      <w:r>
        <w:rPr>
          <w:color w:val="000000"/>
        </w:rPr>
        <w:t xml:space="preserve">Voor een Koplopergebruiker zijn er veel overeenkomsten met de </w:t>
      </w:r>
      <w:r>
        <w:rPr>
          <w:color w:val="008000"/>
        </w:rPr>
        <w:t xml:space="preserve">Ecos 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AF75D9">
        <w:rPr>
          <w:noProof/>
          <w:color w:val="008000"/>
        </w:rPr>
        <w:instrText>427</w:instrText>
      </w:r>
      <w:r>
        <w:rPr>
          <w:color w:val="008000"/>
        </w:rPr>
        <w:fldChar w:fldCharType="end"/>
      </w:r>
      <w:r>
        <w:rPr>
          <w:color w:val="008000"/>
        </w:rPr>
        <w:fldChar w:fldCharType="end"/>
      </w:r>
      <w:r>
        <w:rPr>
          <w:color w:val="000000"/>
        </w:rPr>
        <w:t xml:space="preserve">. Een aanvullende beschrijving staat verder onder een gezamenlijk hoofdstuk: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AF75D9">
        <w:rPr>
          <w:noProof/>
          <w:color w:val="008000"/>
        </w:rPr>
        <w:instrText>428</w:instrText>
      </w:r>
      <w:r>
        <w:rPr>
          <w:color w:val="008000"/>
        </w:rPr>
        <w:fldChar w:fldCharType="end"/>
      </w:r>
      <w:r>
        <w:rPr>
          <w:color w:val="008000"/>
        </w:rPr>
        <w:fldChar w:fldCharType="end"/>
      </w:r>
      <w:r>
        <w:rPr>
          <w:color w:val="800000"/>
        </w:rPr>
        <w:t>.</w:t>
      </w:r>
    </w:p>
    <w:bookmarkStart w:id="4199" w:name="_00549FC8"/>
    <w:bookmarkStart w:id="4200" w:name="B0x4DAD3964"/>
    <w:bookmarkEnd w:id="4199"/>
    <w:bookmarkEnd w:id="4200"/>
    <w:p w:rsidR="00586BAE" w:rsidRPr="00DD2B52" w:rsidRDefault="00586BAE" w:rsidP="00DD2B52">
      <w:pPr>
        <w:pStyle w:val="Kop1"/>
      </w:pPr>
      <w:r w:rsidRPr="00DD2B52">
        <w:fldChar w:fldCharType="begin"/>
      </w:r>
      <w:r w:rsidRPr="00DD2B52">
        <w:instrText>xe "Digitaal systeem"</w:instrText>
      </w:r>
      <w:r w:rsidRPr="00DD2B52">
        <w:fldChar w:fldCharType="end"/>
      </w:r>
      <w:r w:rsidRPr="00DD2B52">
        <w:fldChar w:fldCharType="begin"/>
      </w:r>
      <w:r w:rsidRPr="00DD2B52">
        <w:instrText>xe "Ecos"</w:instrText>
      </w:r>
      <w:r w:rsidRPr="00DD2B52">
        <w:fldChar w:fldCharType="end"/>
      </w:r>
      <w:r w:rsidRPr="00DD2B52">
        <w:fldChar w:fldCharType="begin"/>
      </w:r>
      <w:r w:rsidRPr="00DD2B52">
        <w:instrText>xe "Märklin Central Station"</w:instrText>
      </w:r>
      <w:r w:rsidRPr="00DD2B52">
        <w:fldChar w:fldCharType="end"/>
      </w:r>
      <w:r w:rsidRPr="00DD2B52">
        <w:fldChar w:fldCharType="begin"/>
      </w:r>
      <w:r w:rsidRPr="00DD2B52">
        <w:instrText>xe "Ecos en loconetmelders"</w:instrText>
      </w:r>
      <w:r w:rsidRPr="00DD2B52">
        <w:fldChar w:fldCharType="end"/>
      </w:r>
      <w:bookmarkStart w:id="4201" w:name="_Toc479280362"/>
      <w:r w:rsidRPr="00DD2B52">
        <w:rPr>
          <w:szCs w:val="36"/>
        </w:rPr>
        <w:t>Informatie Ecos en Märklin Central Station</w:t>
      </w:r>
      <w:bookmarkEnd w:id="4201"/>
    </w:p>
    <w:p w:rsidR="00586BAE" w:rsidRDefault="00586BAE">
      <w:pPr>
        <w:rPr>
          <w:color w:val="000000"/>
        </w:rPr>
      </w:pPr>
      <w:r>
        <w:rPr>
          <w:color w:val="000000"/>
        </w:rPr>
        <w:t>Sinds versie 6.5 ondersteunt Koploper het protocol voor bovengenoemde digitale systemen. Hieronder staan een aantal opmerkingen die voor beide systemen gelden.</w:t>
      </w:r>
    </w:p>
    <w:p w:rsidR="00586BAE" w:rsidRDefault="00586BAE">
      <w:pPr>
        <w:rPr>
          <w:color w:val="000000"/>
        </w:rPr>
      </w:pPr>
    </w:p>
    <w:p w:rsidR="00586BAE" w:rsidRDefault="00586BAE">
      <w:pPr>
        <w:rPr>
          <w:color w:val="000000"/>
        </w:rPr>
      </w:pPr>
      <w:r>
        <w:rPr>
          <w:color w:val="000000"/>
        </w:rPr>
        <w:t>De centrales kunnen vanuit een internetbrowser worden benaderd. Hoe dit gedaan moet worden staat in de handleiding van het systeem. Binnen Koploper moet worden gewerkt met hetzelfde nummer (bijvoorbeeld: 192.168.1.2) of adres (bijvoorbeeld: Ecos) als in de internetbrowser wordt gebruikt om verbinding met de centrale te maken. Als het je niet lukt om middels een internetbrowser contact te maken, zal het in Koploper ook niet lukken om de centrale te kunnen besturen.</w:t>
      </w:r>
    </w:p>
    <w:p w:rsidR="00586BAE" w:rsidRDefault="00586BAE">
      <w:pPr>
        <w:rPr>
          <w:color w:val="000000"/>
        </w:rPr>
      </w:pPr>
    </w:p>
    <w:p w:rsidR="00586BAE" w:rsidRDefault="00586BAE">
      <w:pPr>
        <w:rPr>
          <w:color w:val="000000"/>
        </w:rPr>
      </w:pPr>
      <w:r>
        <w:rPr>
          <w:color w:val="000000"/>
        </w:rPr>
        <w:t xml:space="preserve">De centrales hebben een eigen database met hierin gegevens. Denk hierbij aan locomotiefgegevens. In Koploper worden deze gegevens ook onderhouden. Indien er verbinding met de centrale is, wordt bij wijzigingen in Koploper de gegevens ook meteen in de centrale bijgewerkt. Er is een apart </w:t>
      </w:r>
      <w:r>
        <w:rPr>
          <w:color w:val="008000"/>
        </w:rPr>
        <w:t xml:space="preserve">synchronisatie programma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AF75D9">
        <w:rPr>
          <w:noProof/>
          <w:color w:val="008000"/>
        </w:rPr>
        <w:instrText>327</w:instrText>
      </w:r>
      <w:r>
        <w:rPr>
          <w:color w:val="008000"/>
        </w:rPr>
        <w:fldChar w:fldCharType="end"/>
      </w:r>
      <w:r>
        <w:rPr>
          <w:color w:val="008000"/>
        </w:rPr>
        <w:fldChar w:fldCharType="end"/>
      </w:r>
      <w:r>
        <w:rPr>
          <w:color w:val="000000"/>
        </w:rPr>
        <w:t xml:space="preserve"> om de gegevens tussen Koploper en de centrale gelijk te maken.</w:t>
      </w:r>
    </w:p>
    <w:p w:rsidR="00586BAE" w:rsidRDefault="00586BAE">
      <w:pPr>
        <w:rPr>
          <w:color w:val="000000"/>
        </w:rPr>
      </w:pPr>
    </w:p>
    <w:p w:rsidR="00586BAE" w:rsidRDefault="00586BAE">
      <w:pPr>
        <w:rPr>
          <w:color w:val="000000"/>
        </w:rPr>
      </w:pPr>
      <w:r>
        <w:rPr>
          <w:color w:val="000000"/>
        </w:rPr>
        <w:t>Wissels en seinen kunnen ook in de centrale worden aangemaakt. Dit is echter niet verplicht voor een goede werking als alleen met de Pc wordt gereden. Wanneer een wissel wel in de centrale is aangemaakt, werkt in Koploper de indicatie 'fout aangesloten' bij de eigenschap van een wissel niet meer. Het is verplicht om de wissel goed aan te sluiten zodat het symbool op de Ecoscentrale daadwerkelijk overeenkomt met de stand op de baan. Bij een drieweg wissel en een engelse wissel met twee aandrijvingen is het wel aan te bevelen om deze in de centrale aan te maken. Ook moet de stand van het symbool op de centrale overeenkomen met de werkelijke stand op de baan.</w:t>
      </w:r>
    </w:p>
    <w:p w:rsidR="00586BAE" w:rsidRDefault="00586BAE">
      <w:pPr>
        <w:rPr>
          <w:color w:val="000000"/>
        </w:rPr>
      </w:pPr>
    </w:p>
    <w:p w:rsidR="00586BAE" w:rsidRDefault="00586BAE" w:rsidP="00DD2B52">
      <w:pPr>
        <w:keepNext/>
        <w:rPr>
          <w:color w:val="000000"/>
        </w:rPr>
      </w:pPr>
      <w:r>
        <w:rPr>
          <w:color w:val="000000"/>
        </w:rPr>
        <w:t>De engelse wissels met dubbele aandrijvingen verdienen nog wat extra uitleg. Hieronder een plaatje voor de uitleg. De centrale heeft maar één symbool, echter in Koploper zijn er vier om netter te kunnen tekenen in verschillende situaties. Het symbool is als volgt:</w:t>
      </w:r>
    </w:p>
    <w:p w:rsidR="00586BAE" w:rsidRDefault="00BA2C0C">
      <w:pPr>
        <w:rPr>
          <w:color w:val="000000"/>
        </w:rPr>
      </w:pPr>
      <w:r>
        <w:rPr>
          <w:noProof/>
          <w:color w:val="800000"/>
        </w:rPr>
        <w:drawing>
          <wp:inline distT="0" distB="0" distL="0" distR="0" wp14:anchorId="431945CE" wp14:editId="3B97D13E">
            <wp:extent cx="644400" cy="1213200"/>
            <wp:effectExtent l="0" t="0" r="3810" b="6350"/>
            <wp:docPr id="478" name="Afbeelding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49">
                      <a:extLst>
                        <a:ext uri="{28A0092B-C50C-407E-A947-70E740481C1C}">
                          <a14:useLocalDpi xmlns:a14="http://schemas.microsoft.com/office/drawing/2010/main"/>
                        </a:ext>
                      </a:extLst>
                    </a:blip>
                    <a:srcRect/>
                    <a:stretch>
                      <a:fillRect/>
                    </a:stretch>
                  </pic:blipFill>
                  <pic:spPr bwMode="auto">
                    <a:xfrm>
                      <a:off x="0" y="0"/>
                      <a:ext cx="644400" cy="1213200"/>
                    </a:xfrm>
                    <a:prstGeom prst="rect">
                      <a:avLst/>
                    </a:prstGeom>
                    <a:noFill/>
                    <a:ln>
                      <a:noFill/>
                    </a:ln>
                  </pic:spPr>
                </pic:pic>
              </a:graphicData>
            </a:graphic>
          </wp:inline>
        </w:drawing>
      </w:r>
    </w:p>
    <w:p w:rsidR="00586BAE" w:rsidRDefault="00586BAE" w:rsidP="00DD2B52">
      <w:pPr>
        <w:keepNext/>
        <w:rPr>
          <w:color w:val="000000"/>
        </w:rPr>
      </w:pPr>
      <w:r>
        <w:rPr>
          <w:color w:val="000000"/>
        </w:rPr>
        <w:t>De mogelijke symbolen voor een engelse wissel in Koploper zijn:</w:t>
      </w:r>
    </w:p>
    <w:p w:rsidR="00586BAE" w:rsidRDefault="00BA2C0C">
      <w:pPr>
        <w:rPr>
          <w:color w:val="000000"/>
        </w:rPr>
      </w:pPr>
      <w:r>
        <w:rPr>
          <w:noProof/>
          <w:color w:val="800000"/>
        </w:rPr>
        <w:drawing>
          <wp:inline distT="0" distB="0" distL="0" distR="0" wp14:anchorId="4A431675" wp14:editId="0AC165AB">
            <wp:extent cx="3405600" cy="2656800"/>
            <wp:effectExtent l="0" t="0" r="4445" b="0"/>
            <wp:docPr id="479" name="Afbeelding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0">
                      <a:extLst>
                        <a:ext uri="{28A0092B-C50C-407E-A947-70E740481C1C}">
                          <a14:useLocalDpi xmlns:a14="http://schemas.microsoft.com/office/drawing/2010/main"/>
                        </a:ext>
                      </a:extLst>
                    </a:blip>
                    <a:srcRect/>
                    <a:stretch>
                      <a:fillRect/>
                    </a:stretch>
                  </pic:blipFill>
                  <pic:spPr bwMode="auto">
                    <a:xfrm>
                      <a:off x="0" y="0"/>
                      <a:ext cx="3405600" cy="2656800"/>
                    </a:xfrm>
                    <a:prstGeom prst="rect">
                      <a:avLst/>
                    </a:prstGeom>
                    <a:noFill/>
                    <a:ln>
                      <a:noFill/>
                    </a:ln>
                  </pic:spPr>
                </pic:pic>
              </a:graphicData>
            </a:graphic>
          </wp:inline>
        </w:drawing>
      </w:r>
    </w:p>
    <w:p w:rsidR="00586BAE" w:rsidRDefault="00586BAE">
      <w:pPr>
        <w:rPr>
          <w:color w:val="000000"/>
        </w:rPr>
      </w:pPr>
      <w:r>
        <w:rPr>
          <w:color w:val="000000"/>
        </w:rPr>
        <w:t>De nummers in de plaatjes verwijzen naar hoe de sporen overeenkomen.</w:t>
      </w:r>
    </w:p>
    <w:p w:rsidR="00586BAE" w:rsidRDefault="00586BAE">
      <w:pPr>
        <w:rPr>
          <w:color w:val="000000"/>
        </w:rPr>
      </w:pPr>
    </w:p>
    <w:p w:rsidR="00586BAE" w:rsidRDefault="00586BAE">
      <w:pPr>
        <w:rPr>
          <w:color w:val="000000"/>
        </w:rPr>
      </w:pPr>
      <w:r>
        <w:rPr>
          <w:color w:val="000000"/>
        </w:rPr>
        <w:t>Bij het aansturen van een Märklindraaischijf decoder wordt niet gebruik gemaakt van het symbool op de centrale. Voor alle duidelijkheid is het beter om dit symbool niet te gebruiken. Koploper zal de draaischijf dan bedienen op wisseluitgangen op de manier waarop dit ook in de 'oude' Märklin centrale of de Intellibox gebeurd.</w:t>
      </w:r>
    </w:p>
    <w:p w:rsidR="00586BAE" w:rsidRDefault="00586BAE" w:rsidP="00DD2B52">
      <w:pPr>
        <w:pStyle w:val="Kop4"/>
      </w:pPr>
      <w:r>
        <w:t>S88 bezetmeldingen en bezetmeldingen via Loconet</w:t>
      </w:r>
    </w:p>
    <w:p w:rsidR="00586BAE" w:rsidRDefault="00586BAE">
      <w:pPr>
        <w:rPr>
          <w:color w:val="000000"/>
        </w:rPr>
      </w:pPr>
      <w:r>
        <w:rPr>
          <w:color w:val="000000"/>
        </w:rPr>
        <w:t xml:space="preserve">De Ecos centrale kent naast de standaard S88 bezetmeldmodules ook de mogelijkheid om Loconet bezetmeldmodules aan te sluiten. Koploper ondersteunt dit ook op een ietwat simpele manier: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xml:space="preserve"> moet het totaal van alle gebruikte bezetmeldermodules worden opgegeven. Als twee bezetmeldmodules op de S88 bus worden aangesloten en drie via Loconet moet bij het aantal gebruikte bezetmeldmodules 5 worden ingevuld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AF75D9">
        <w:rPr>
          <w:noProof/>
          <w:color w:val="008000"/>
        </w:rPr>
        <w:instrText>137</w:instrText>
      </w:r>
      <w:r>
        <w:rPr>
          <w:color w:val="008000"/>
        </w:rPr>
        <w:fldChar w:fldCharType="end"/>
      </w:r>
      <w:r>
        <w:rPr>
          <w:color w:val="008000"/>
        </w:rPr>
        <w:fldChar w:fldCharType="end"/>
      </w:r>
      <w:r>
        <w:rPr>
          <w:color w:val="000000"/>
        </w:rPr>
        <w:t>. Middels 1.01 t/m 2.16 komen de S88 meldpunten binnen en via 3.01 t/m 5.16 de meldpunten via loconet.</w:t>
      </w:r>
    </w:p>
    <w:p w:rsidR="00586BAE" w:rsidRDefault="00586BAE" w:rsidP="00DD2B52">
      <w:pPr>
        <w:pStyle w:val="Kop4"/>
      </w:pPr>
      <w:r>
        <w:t>Schakeltijden wissels en seinen</w:t>
      </w:r>
    </w:p>
    <w:p w:rsidR="00586BAE" w:rsidRDefault="00586BAE">
      <w:pPr>
        <w:rPr>
          <w:color w:val="000000"/>
        </w:rPr>
      </w:pPr>
      <w:r>
        <w:rPr>
          <w:color w:val="000000"/>
        </w:rPr>
        <w:t>Door verschillende gebruikers zijn problemen gesignaleerd indien er met hele korte of lange schakeltijden wordt gewerkt in Koploper en/of de Ecos/Märklin CS1. Ook als deze waarden veel verschillen ten opzichte van elkaar kan dit problemen veroorzaken. Het beste kunnen deze tijden op elkaar worden afgestemd en hierbij lijkt een waarde van 250 msec een prima waarde.</w:t>
      </w:r>
    </w:p>
    <w:p w:rsidR="00586BAE" w:rsidRDefault="00586BAE" w:rsidP="00DD2B52">
      <w:pPr>
        <w:pStyle w:val="Kop4"/>
        <w:rPr>
          <w:color w:val="0000FF"/>
          <w:sz w:val="36"/>
          <w:szCs w:val="36"/>
        </w:rPr>
      </w:pPr>
      <w:r>
        <w:t>Werking ontkoppelrails</w:t>
      </w:r>
    </w:p>
    <w:p w:rsidR="00586BAE" w:rsidRDefault="00586BAE">
      <w:pPr>
        <w:rPr>
          <w:color w:val="000000"/>
        </w:rPr>
      </w:pPr>
      <w:r>
        <w:rPr>
          <w:color w:val="000000"/>
        </w:rPr>
        <w:t>Vanaf Koploper versie 7.0 kan ook de ontkoppelrail op de centrale zelf worden gedefinieerd. De toetsfunctie is impuls en hier je opgeven (r)ood of (g)roen al naar gelang de uitgang waar de ontkoppelrail op is aangesloten. Schakelduur is niet van toepassing. De schakelduur bepaalt de bekrachtigingstijd bij gebruik van het scherm van de centrale.</w:t>
      </w:r>
    </w:p>
    <w:p w:rsidR="00586BAE" w:rsidRDefault="00586BAE">
      <w:pPr>
        <w:rPr>
          <w:color w:val="000000"/>
        </w:rPr>
      </w:pPr>
      <w:r>
        <w:rPr>
          <w:color w:val="000000"/>
        </w:rPr>
        <w:t xml:space="preserve">In Koploper maak je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een ontkoppelaar aan. Deze ontkoppelaar geef je hetzelfde adres als op de centrale. Als op de centrale is gekozen voor (g)roen dan moet in Koploper worden gekozen voor rechtdoor. Is gekozen voor (r)ood dan moet in Koploper voor afbuigend worden gekozen.</w:t>
      </w:r>
    </w:p>
    <w:p w:rsidR="00586BAE" w:rsidRDefault="00586BAE" w:rsidP="00DD2B52">
      <w:pPr>
        <w:pStyle w:val="Kop4"/>
      </w:pPr>
      <w:r>
        <w:t>Werking van seinen</w:t>
      </w:r>
    </w:p>
    <w:p w:rsidR="00586BAE" w:rsidRDefault="00586BAE">
      <w:pPr>
        <w:rPr>
          <w:color w:val="000000"/>
        </w:rPr>
      </w:pPr>
      <w:r>
        <w:rPr>
          <w:color w:val="000000"/>
        </w:rPr>
        <w:t>De afbeeldingen die in de centrale staan genoemd, zijn lang niet alle seinstanden die nodig zijn om de seinstelsels juist te tonen. Koploper maakt daarom geen gebruik van deze afbeeldingen. Om de seinen aan te sturen vanuit Koploper moet je het volgende doen:</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Definieer de seinen NIET op de centrale</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alle seindecoders van hetzelfde type zijn (of DCC of Motorola), stel dan op de centrale (dus niet Koploper) bij "instellingen-2" het juiste start-protocol voor nieuw magneetartikel. In Koploper hoeft niets ingesteld te worden. Bij instellingen per database /</w:t>
      </w:r>
      <w:r>
        <w:rPr>
          <w:color w:val="008000"/>
        </w:rPr>
        <w:t xml:space="preserve"> 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 xml:space="preserve"> geef je op bij functiedecoders seinen "Default op centrale". Er kan in Koploper verder niets worden ingesteld.</w:t>
      </w:r>
    </w:p>
    <w:p w:rsidR="00586BAE" w:rsidRDefault="00586B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Er zijn verschillende soorten seindecoders. Bij instellingen per database / </w:t>
      </w:r>
      <w:r>
        <w:rPr>
          <w:color w:val="008000"/>
        </w:rPr>
        <w:t xml:space="preserve">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 xml:space="preserve"> moet je opgeven wat op de centrale staat ingesteld als start-protocol voor een nieuw magneetartikel. Deze moeten gelijk zijn aan elkaar.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AF75D9">
        <w:rPr>
          <w:noProof/>
          <w:color w:val="008000"/>
        </w:rPr>
        <w:instrText>171</w:instrText>
      </w:r>
      <w:r>
        <w:rPr>
          <w:color w:val="008000"/>
        </w:rPr>
        <w:fldChar w:fldCharType="end"/>
      </w:r>
      <w:r>
        <w:rPr>
          <w:color w:val="008000"/>
        </w:rPr>
        <w:fldChar w:fldCharType="end"/>
      </w:r>
      <w:r>
        <w:rPr>
          <w:color w:val="000000"/>
        </w:rPr>
        <w:t xml:space="preserve"> moet je nu bij seinen en draaischijven welk protocol er wordt gebruikt of gewoon het default protocol overnemen uit instellingen per database / systeem specifiek.</w:t>
      </w:r>
    </w:p>
    <w:p w:rsidR="00586BAE" w:rsidRDefault="00586BAE" w:rsidP="00DD2B52">
      <w:pPr>
        <w:pStyle w:val="Kop4"/>
      </w:pPr>
      <w:r>
        <w:t>Meerdere locomotieven met zelfde decoderadres</w:t>
      </w:r>
    </w:p>
    <w:p w:rsidR="00586BAE" w:rsidRDefault="00586BAE">
      <w:pPr>
        <w:rPr>
          <w:color w:val="000000"/>
        </w:rPr>
      </w:pPr>
      <w:r>
        <w:rPr>
          <w:color w:val="000000"/>
        </w:rPr>
        <w:t xml:space="preserve">Een optie die speciaal is ingebouwd voor één persoon, is dat de database zoals die in de centrale wordt bijgehouden alleen de actieve locomotieven uit Koploper zal bevatten. Indien een locomotief op niet actief wordt gezet, zal de locomotief uit de database van de centrale worden verwijderd. Er is een uitzondering: dit geldt niet voor locomotieven met een MFX decoder. Deze mag niet door Koploper aan de centrale worden toegevoegd. Bij het activeren in instellingen per database / </w:t>
      </w:r>
      <w:r>
        <w:rPr>
          <w:color w:val="008000"/>
        </w:rPr>
        <w:t xml:space="preserve">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AF75D9">
        <w:rPr>
          <w:noProof/>
          <w:color w:val="008000"/>
        </w:rPr>
        <w:instrText>296</w:instrText>
      </w:r>
      <w:r>
        <w:rPr>
          <w:color w:val="008000"/>
        </w:rPr>
        <w:fldChar w:fldCharType="end"/>
      </w:r>
      <w:r>
        <w:rPr>
          <w:color w:val="008000"/>
        </w:rPr>
        <w:fldChar w:fldCharType="end"/>
      </w:r>
      <w:r>
        <w:rPr>
          <w:color w:val="000000"/>
        </w:rPr>
        <w:t xml:space="preserve"> krijg je ook een waarschuwing te zien als deze optie wordt geactiveerd.</w:t>
      </w:r>
    </w:p>
    <w:p w:rsidR="00586BAE" w:rsidRDefault="00586BAE" w:rsidP="00DD2B52">
      <w:pPr>
        <w:pStyle w:val="Kop4"/>
      </w:pPr>
      <w:r>
        <w:t>Firmwareversie 4.1 en hoger van de Ecos</w:t>
      </w:r>
    </w:p>
    <w:p w:rsidR="00586BAE" w:rsidRDefault="00586BAE">
      <w:pPr>
        <w:rPr>
          <w:color w:val="000000"/>
        </w:rPr>
      </w:pPr>
      <w:r>
        <w:rPr>
          <w:color w:val="000000"/>
        </w:rPr>
        <w:t xml:space="preserve">Om Koploper goed te laten functioneren met MFX decoders moet er op de Ecos een speciale optie worden gezet. Dit wordt uitgelegd in apart onderwerp: </w:t>
      </w:r>
      <w:r>
        <w:rPr>
          <w:color w:val="008000"/>
        </w:rPr>
        <w:t xml:space="preserve">speciale instelling voor Koploper op de Ecos »Page </w:t>
      </w:r>
      <w:r>
        <w:rPr>
          <w:color w:val="008000"/>
        </w:rPr>
        <w:fldChar w:fldCharType="begin"/>
      </w:r>
      <w:r>
        <w:rPr>
          <w:color w:val="008000"/>
        </w:rPr>
        <w:instrText>GOTOBUTTON B0x4DB1F06A</w:instrText>
      </w:r>
      <w:r>
        <w:rPr>
          <w:color w:val="008000"/>
        </w:rPr>
        <w:fldChar w:fldCharType="begin"/>
      </w:r>
      <w:r>
        <w:rPr>
          <w:color w:val="008000"/>
        </w:rPr>
        <w:instrText>PAGEREF B0x4DB1F06A</w:instrText>
      </w:r>
      <w:r>
        <w:rPr>
          <w:color w:val="008000"/>
        </w:rPr>
        <w:fldChar w:fldCharType="separate"/>
      </w:r>
      <w:r w:rsidR="00AF75D9">
        <w:rPr>
          <w:noProof/>
          <w:color w:val="008000"/>
        </w:rPr>
        <w:instrText>430</w:instrText>
      </w:r>
      <w:r>
        <w:rPr>
          <w:color w:val="008000"/>
        </w:rPr>
        <w:fldChar w:fldCharType="end"/>
      </w:r>
      <w:r>
        <w:rPr>
          <w:color w:val="008000"/>
        </w:rPr>
        <w:fldChar w:fldCharType="end"/>
      </w:r>
      <w:r>
        <w:rPr>
          <w:color w:val="000000"/>
        </w:rPr>
        <w:t>.</w:t>
      </w:r>
    </w:p>
    <w:bookmarkStart w:id="4202" w:name="_0055158A"/>
    <w:bookmarkStart w:id="4203" w:name="B0x4DAD4174"/>
    <w:bookmarkEnd w:id="4202"/>
    <w:bookmarkEnd w:id="4203"/>
    <w:p w:rsidR="00586BAE" w:rsidRPr="00DD2B52" w:rsidRDefault="00586BAE" w:rsidP="00DD2B52">
      <w:pPr>
        <w:pStyle w:val="Kop1"/>
        <w:rPr>
          <w:szCs w:val="36"/>
        </w:rPr>
      </w:pPr>
      <w:r w:rsidRPr="00DD2B52">
        <w:fldChar w:fldCharType="begin"/>
      </w:r>
      <w:r w:rsidRPr="00DD2B52">
        <w:instrText>xe "Digitaal systeem"</w:instrText>
      </w:r>
      <w:r w:rsidRPr="00DD2B52">
        <w:fldChar w:fldCharType="end"/>
      </w:r>
      <w:r w:rsidRPr="00DD2B52">
        <w:fldChar w:fldCharType="begin"/>
      </w:r>
      <w:r w:rsidRPr="00DD2B52">
        <w:instrText>xe "DDW digitaal systeem"</w:instrText>
      </w:r>
      <w:r w:rsidRPr="00DD2B52">
        <w:fldChar w:fldCharType="end"/>
      </w:r>
      <w:r w:rsidRPr="00DD2B52">
        <w:fldChar w:fldCharType="begin"/>
      </w:r>
      <w:r w:rsidRPr="00DD2B52">
        <w:instrText>xe "SRCP communicatie"</w:instrText>
      </w:r>
      <w:r w:rsidRPr="00DD2B52">
        <w:fldChar w:fldCharType="end"/>
      </w:r>
      <w:bookmarkStart w:id="4204" w:name="_Toc479280363"/>
      <w:r w:rsidRPr="00DD2B52">
        <w:rPr>
          <w:szCs w:val="36"/>
        </w:rPr>
        <w:t>SRCP communicatie</w:t>
      </w:r>
      <w:bookmarkEnd w:id="4204"/>
    </w:p>
    <w:p w:rsidR="00586BAE" w:rsidRDefault="00586BAE">
      <w:pPr>
        <w:rPr>
          <w:color w:val="000000"/>
        </w:rPr>
      </w:pPr>
      <w:r>
        <w:rPr>
          <w:color w:val="000000"/>
        </w:rPr>
        <w:t>Dit is een netwerkprotocol welke beschrijft hoe de communicatie tussen een Pc en een digitale centrale kan werken. DDW is een programma welke gebruik maakt van SRCP om te communiceren tussen de Pc en DDW. DDW maakt van een Pc een digitale centrale. Simpel gezegd wordt de booster aangesloten op de commpoort van de Pc.</w:t>
      </w:r>
    </w:p>
    <w:p w:rsidR="00586BAE" w:rsidRDefault="00586BAE">
      <w:pPr>
        <w:rPr>
          <w:color w:val="000000"/>
        </w:rPr>
      </w:pPr>
    </w:p>
    <w:p w:rsidR="00586BAE" w:rsidRDefault="00586BAE">
      <w:pPr>
        <w:rPr>
          <w:color w:val="000000"/>
        </w:rPr>
      </w:pPr>
      <w:r>
        <w:rPr>
          <w:color w:val="000000"/>
        </w:rPr>
        <w:t>Niet alle commando's van SRCP zijn geïmplementeerd. Alleen de commando's die Koploper nodig heeft om goed te functioneren zijn ingebouwd. Wellicht zijn hier in de toekomst nog enkele uitbreidingen noodzakelijk. Omdat alles is getest met DDW is gekozen voor implementatie van versie 0.80 van SRCP.</w:t>
      </w:r>
    </w:p>
    <w:p w:rsidR="00586BAE" w:rsidRDefault="00586BAE">
      <w:pPr>
        <w:rPr>
          <w:color w:val="000000"/>
        </w:rPr>
      </w:pPr>
    </w:p>
    <w:p w:rsidR="00586BAE" w:rsidRDefault="00586BAE">
      <w:pPr>
        <w:rPr>
          <w:color w:val="000000"/>
        </w:rPr>
      </w:pPr>
      <w:r>
        <w:rPr>
          <w:color w:val="000000"/>
        </w:rPr>
        <w:t xml:space="preserve">Meer informatie over DDW kan gevonden worden op </w:t>
      </w:r>
      <w:r>
        <w:rPr>
          <w:rFonts w:ascii="Courier New" w:hAnsi="Courier New" w:cs="Courier New"/>
          <w:color w:val="0000FF"/>
        </w:rPr>
        <w:t>http://mitglied.lycos.de/mgrafe/</w:t>
      </w:r>
      <w:r>
        <w:rPr>
          <w:rFonts w:ascii="Courier New" w:hAnsi="Courier New" w:cs="Courier New"/>
          <w:vanish/>
          <w:color w:val="0000FF"/>
        </w:rPr>
        <w:t>%!EF("http://mitglied.lycos.de/mgrafe/",`',1,`')</w:t>
      </w:r>
      <w:r>
        <w:rPr>
          <w:rFonts w:ascii="Courier New" w:hAnsi="Courier New" w:cs="Courier New"/>
          <w:color w:val="800000"/>
        </w:rPr>
        <w:t xml:space="preserve"> en</w:t>
      </w:r>
      <w:r>
        <w:rPr>
          <w:color w:val="000000"/>
        </w:rPr>
        <w:t xml:space="preserve"> informatie over SRCP staat op </w:t>
      </w:r>
      <w:r>
        <w:rPr>
          <w:rFonts w:ascii="Courier New" w:hAnsi="Courier New" w:cs="Courier New"/>
          <w:color w:val="0000FF"/>
        </w:rPr>
        <w:t>http://srcpd.sourceforge.net/srcp/</w:t>
      </w:r>
      <w:r>
        <w:rPr>
          <w:rFonts w:ascii="Courier New" w:hAnsi="Courier New" w:cs="Courier New"/>
          <w:vanish/>
          <w:color w:val="0000FF"/>
        </w:rPr>
        <w:t>%!EF("http://srcpd.sourceforge.net/srcp/",`',1,`')</w:t>
      </w:r>
      <w:r>
        <w:rPr>
          <w:color w:val="000000"/>
        </w:rPr>
        <w:t>.</w:t>
      </w:r>
    </w:p>
    <w:p w:rsidR="00586BAE" w:rsidRDefault="00586BAE">
      <w:pPr>
        <w:rPr>
          <w:color w:val="000000"/>
        </w:rPr>
      </w:pPr>
    </w:p>
    <w:p w:rsidR="00586BAE" w:rsidRDefault="00586BAE">
      <w:pPr>
        <w:rPr>
          <w:color w:val="000000"/>
        </w:rPr>
      </w:pPr>
      <w:r>
        <w:rPr>
          <w:color w:val="000000"/>
        </w:rPr>
        <w:t>Koploper werkt goed samen met DDW versie 0.7. Echter sinds november 2010 is versie 0.8 van DDW beschikbaar. Koploper kan er vanaf versie 7.2 buildnummer 1 ook mee praten. Echter het fysiek aansturen van een treinbaan is nog niemand gelukt. Ook vertoont DDW versie 0.8 een aantal bugs. Mijn advies is voorlopig om versie 0.7 te gebruiken en versie 0.8 niet te gebruiken.</w:t>
      </w:r>
    </w:p>
    <w:p w:rsidR="00586BAE" w:rsidRDefault="00586BAE">
      <w:pPr>
        <w:rPr>
          <w:color w:val="000000"/>
        </w:rPr>
      </w:pPr>
    </w:p>
    <w:p w:rsidR="00586BAE" w:rsidRDefault="00586BAE">
      <w:pPr>
        <w:rPr>
          <w:color w:val="000000"/>
        </w:rPr>
      </w:pPr>
      <w:r>
        <w:rPr>
          <w:color w:val="000000"/>
        </w:rPr>
        <w:t xml:space="preserve">Bij het gebruik van DDW en Koploper op dezelfde Pc moet wel opgepast worden met logging in Koploper. Het betreft hier de onderdelen: </w:t>
      </w: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AF75D9">
        <w:rPr>
          <w:noProof/>
          <w:color w:val="008000"/>
        </w:rPr>
        <w:instrText>317</w:instrText>
      </w:r>
      <w:r>
        <w:rPr>
          <w:color w:val="008000"/>
        </w:rPr>
        <w:fldChar w:fldCharType="end"/>
      </w:r>
      <w:r>
        <w:rPr>
          <w:color w:val="008000"/>
        </w:rPr>
        <w:fldChar w:fldCharType="end"/>
      </w:r>
      <w:r>
        <w:rPr>
          <w:color w:val="000000"/>
        </w:rPr>
        <w:t xml:space="preserve"> en </w:t>
      </w:r>
      <w:r>
        <w:rPr>
          <w:color w:val="008000"/>
        </w:rPr>
        <w:t xml:space="preserve">communicatie digitaal systeem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AF75D9">
        <w:rPr>
          <w:noProof/>
          <w:color w:val="008000"/>
        </w:rPr>
        <w:instrText>324</w:instrText>
      </w:r>
      <w:r>
        <w:rPr>
          <w:color w:val="008000"/>
        </w:rPr>
        <w:fldChar w:fldCharType="end"/>
      </w:r>
      <w:r>
        <w:rPr>
          <w:color w:val="008000"/>
        </w:rPr>
        <w:fldChar w:fldCharType="end"/>
      </w:r>
      <w:r>
        <w:rPr>
          <w:color w:val="000000"/>
        </w:rPr>
        <w:t>. Deze opties kunnen beter niet worden gebruikt, daar deze te veel tijd vragen. Hierdoor functioneert DDW soms niet meer goed.</w:t>
      </w:r>
    </w:p>
    <w:bookmarkStart w:id="4205" w:name="_00551B6F"/>
    <w:bookmarkStart w:id="4206" w:name="B0x4DAE7F40"/>
    <w:bookmarkEnd w:id="4205"/>
    <w:bookmarkEnd w:id="4206"/>
    <w:p w:rsidR="00586BAE" w:rsidRPr="00DD2B52" w:rsidRDefault="00586BAE" w:rsidP="00DD2B52">
      <w:pPr>
        <w:pStyle w:val="Kop1"/>
        <w:rPr>
          <w:szCs w:val="36"/>
        </w:rPr>
      </w:pPr>
      <w:r w:rsidRPr="00DD2B52">
        <w:fldChar w:fldCharType="begin"/>
      </w:r>
      <w:r w:rsidRPr="00DD2B52">
        <w:instrText>xe "Digitaal systeem"</w:instrText>
      </w:r>
      <w:r w:rsidRPr="00DD2B52">
        <w:fldChar w:fldCharType="end"/>
      </w:r>
      <w:r w:rsidRPr="00DD2B52">
        <w:fldChar w:fldCharType="begin"/>
      </w:r>
      <w:r w:rsidRPr="00DD2B52">
        <w:instrText>xe "Loconet"</w:instrText>
      </w:r>
      <w:r w:rsidRPr="00DD2B52">
        <w:fldChar w:fldCharType="end"/>
      </w:r>
      <w:r w:rsidRPr="00DD2B52">
        <w:fldChar w:fldCharType="begin"/>
      </w:r>
      <w:r w:rsidRPr="00DD2B52">
        <w:instrText>xe "Digitrax"</w:instrText>
      </w:r>
      <w:r w:rsidRPr="00DD2B52">
        <w:fldChar w:fldCharType="end"/>
      </w:r>
      <w:bookmarkStart w:id="4207" w:name="_Toc479280364"/>
      <w:r w:rsidRPr="00DD2B52">
        <w:rPr>
          <w:szCs w:val="36"/>
        </w:rPr>
        <w:t>Loconet</w:t>
      </w:r>
      <w:bookmarkEnd w:id="4207"/>
    </w:p>
    <w:p w:rsidR="00586BAE" w:rsidRDefault="00586BAE">
      <w:pPr>
        <w:rPr>
          <w:color w:val="000000"/>
        </w:rPr>
      </w:pPr>
      <w:r>
        <w:rPr>
          <w:color w:val="000000"/>
        </w:rPr>
        <w:t xml:space="preserve">Dit protocol is gemaakt door </w:t>
      </w:r>
      <w:r>
        <w:rPr>
          <w:rFonts w:ascii="Courier New" w:hAnsi="Courier New" w:cs="Courier New"/>
          <w:color w:val="0000FF"/>
        </w:rPr>
        <w:t>Digitrax</w:t>
      </w:r>
      <w:r>
        <w:rPr>
          <w:rFonts w:ascii="Courier New" w:hAnsi="Courier New" w:cs="Courier New"/>
          <w:vanish/>
          <w:color w:val="0000FF"/>
        </w:rPr>
        <w:t>%!EF("http://www.digitrax.com/",`',1,`')</w:t>
      </w:r>
      <w:r>
        <w:rPr>
          <w:color w:val="000000"/>
        </w:rPr>
        <w:t>. Het is mede aan Wim Ros te danken dat Koploper dit protocol ondersteund. Documentatie is echt slecht en onbegrijpelijk.</w:t>
      </w:r>
    </w:p>
    <w:p w:rsidR="00586BAE" w:rsidRDefault="00586BAE">
      <w:pPr>
        <w:rPr>
          <w:color w:val="000000"/>
        </w:rPr>
      </w:pPr>
    </w:p>
    <w:p w:rsidR="00586BAE" w:rsidRDefault="00586BAE">
      <w:pPr>
        <w:rPr>
          <w:color w:val="000000"/>
        </w:rPr>
      </w:pPr>
      <w:r>
        <w:rPr>
          <w:color w:val="000000"/>
        </w:rPr>
        <w:t xml:space="preserve">Een heel groot voordeel van dit protocol is dat het ook gebruikt kan worden bij de </w:t>
      </w:r>
      <w:r>
        <w:rPr>
          <w:color w:val="008000"/>
        </w:rPr>
        <w:t xml:space="preserve">Intellibox en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Er moet wel een aparte adapter worden aangeschaft en dus GEEN gebruik maken van de commpoort van dit apparaat.</w:t>
      </w:r>
    </w:p>
    <w:p w:rsidR="00586BAE" w:rsidRDefault="00586BAE">
      <w:pPr>
        <w:rPr>
          <w:color w:val="000000"/>
        </w:rPr>
      </w:pPr>
    </w:p>
    <w:p w:rsidR="00586BAE" w:rsidRDefault="00586BAE">
      <w:pPr>
        <w:rPr>
          <w:color w:val="000000"/>
        </w:rPr>
      </w:pPr>
      <w:r>
        <w:rPr>
          <w:color w:val="000000"/>
        </w:rPr>
        <w:t>De huidige implementatie van Loconet is getest met de Intellibox en een aantal varianten. Het is zeker mogelijk dat niet alle mogelijkheden qua digitale centrales zijn getest en dat hierdoor nog aanpassingen noodzakelijk zullen zijn.</w:t>
      </w:r>
    </w:p>
    <w:p w:rsidR="00586BAE" w:rsidRDefault="00586BAE">
      <w:pPr>
        <w:rPr>
          <w:color w:val="000000"/>
        </w:rPr>
      </w:pPr>
    </w:p>
    <w:p w:rsidR="00586BAE" w:rsidRDefault="00586BAE">
      <w:pPr>
        <w:rPr>
          <w:color w:val="000000"/>
        </w:rPr>
      </w:pPr>
      <w:r>
        <w:rPr>
          <w:color w:val="000000"/>
        </w:rPr>
        <w:t xml:space="preserve">Wanneer wordt gewerkt met een Digitraxcentrale zijn er een aantal speciale instellingen noodzakelijk. Zie hiervoor: </w:t>
      </w: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AF75D9">
        <w:rPr>
          <w:noProof/>
          <w:color w:val="008000"/>
        </w:rPr>
        <w:instrText>298</w:instrText>
      </w:r>
      <w:r>
        <w:rPr>
          <w:color w:val="008000"/>
        </w:rPr>
        <w:fldChar w:fldCharType="end"/>
      </w:r>
      <w:r>
        <w:rPr>
          <w:color w:val="008000"/>
        </w:rPr>
        <w:fldChar w:fldCharType="end"/>
      </w:r>
      <w:r>
        <w:rPr>
          <w:color w:val="000000"/>
        </w:rPr>
        <w:t>. Als je een nieuwe database aanmaakt en hierbij opgeeft dat database met Digitrax moet gaan werken, worden meteen de nodige instellingen gemaakt.</w:t>
      </w:r>
    </w:p>
    <w:bookmarkStart w:id="4208" w:name="_00551F28"/>
    <w:bookmarkStart w:id="4209" w:name="B0x4DAE3E3F"/>
    <w:bookmarkEnd w:id="4208"/>
    <w:bookmarkEnd w:id="4209"/>
    <w:p w:rsidR="00586BAE" w:rsidRPr="00DD2B52" w:rsidRDefault="00586BAE" w:rsidP="00DD2B52">
      <w:pPr>
        <w:pStyle w:val="Kop1"/>
        <w:rPr>
          <w:szCs w:val="36"/>
        </w:rPr>
      </w:pPr>
      <w:r w:rsidRPr="00DD2B52">
        <w:fldChar w:fldCharType="begin"/>
      </w:r>
      <w:r w:rsidRPr="00DD2B52">
        <w:instrText>xe "Digitaal systeem"</w:instrText>
      </w:r>
      <w:r w:rsidRPr="00DD2B52">
        <w:fldChar w:fldCharType="end"/>
      </w:r>
      <w:r w:rsidRPr="00DD2B52">
        <w:fldChar w:fldCharType="begin"/>
      </w:r>
      <w:r w:rsidRPr="00DD2B52">
        <w:instrText>xe "MRdirect"</w:instrText>
      </w:r>
      <w:r w:rsidRPr="00DD2B52">
        <w:fldChar w:fldCharType="end"/>
      </w:r>
      <w:bookmarkStart w:id="4210" w:name="_Toc479280365"/>
      <w:r w:rsidRPr="00DD2B52">
        <w:rPr>
          <w:szCs w:val="36"/>
        </w:rPr>
        <w:t>MRdirect</w:t>
      </w:r>
      <w:bookmarkEnd w:id="4210"/>
    </w:p>
    <w:p w:rsidR="00586BAE" w:rsidRDefault="00586BAE">
      <w:pPr>
        <w:rPr>
          <w:color w:val="000000"/>
        </w:rPr>
      </w:pPr>
      <w:r>
        <w:rPr>
          <w:color w:val="000000"/>
        </w:rPr>
        <w:t xml:space="preserve">Dit digitaal systeem is voor Koploper grotendeels gelijk aan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AF75D9">
        <w:rPr>
          <w:noProof/>
          <w:color w:val="008000"/>
        </w:rPr>
        <w:instrText>421</w:instrText>
      </w:r>
      <w:r>
        <w:rPr>
          <w:color w:val="008000"/>
        </w:rPr>
        <w:fldChar w:fldCharType="end"/>
      </w:r>
      <w:r>
        <w:rPr>
          <w:color w:val="008000"/>
        </w:rPr>
        <w:fldChar w:fldCharType="end"/>
      </w:r>
      <w:r>
        <w:rPr>
          <w:color w:val="000000"/>
        </w:rPr>
        <w:t>. De volgende verschillen zijn aangebracht:</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stoppen van de communicatie wordt de commpoort niet gesloten. Hierdoor kan MRdirect, bij het afsluiten van Koploper, zelf ook automatisch afsluiten.</w:t>
      </w:r>
    </w:p>
    <w:p w:rsidR="00586BAE" w:rsidRDefault="00586B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16 locomotieffuncties (natuurlijk moet locomotiefdecoder dit wel ondersteunen).</w:t>
      </w:r>
    </w:p>
    <w:p w:rsidR="00586BAE" w:rsidRDefault="00586BAE" w:rsidP="00CB23D7">
      <w:pPr>
        <w:pStyle w:val="Kop4"/>
      </w:pPr>
      <w:r>
        <w:t>LET OP!</w:t>
      </w:r>
    </w:p>
    <w:p w:rsidR="00586BAE" w:rsidRDefault="00586B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211" w:name="_00558000"/>
    <w:bookmarkStart w:id="4212" w:name="B0x4DAE4578"/>
    <w:bookmarkEnd w:id="4211"/>
    <w:bookmarkEnd w:id="4212"/>
    <w:p w:rsidR="00586BAE" w:rsidRPr="00CB23D7" w:rsidRDefault="00586BAE" w:rsidP="00CB23D7">
      <w:pPr>
        <w:pStyle w:val="Kop1"/>
        <w:rPr>
          <w:szCs w:val="36"/>
        </w:rPr>
      </w:pPr>
      <w:r w:rsidRPr="00CB23D7">
        <w:fldChar w:fldCharType="begin"/>
      </w:r>
      <w:r w:rsidRPr="00CB23D7">
        <w:instrText>xe "Digitaal systeem"</w:instrText>
      </w:r>
      <w:r w:rsidRPr="00CB23D7">
        <w:fldChar w:fldCharType="end"/>
      </w:r>
      <w:r w:rsidRPr="00CB23D7">
        <w:fldChar w:fldCharType="begin"/>
      </w:r>
      <w:r w:rsidRPr="00CB23D7">
        <w:instrText>xe "Massoth"</w:instrText>
      </w:r>
      <w:r w:rsidRPr="00CB23D7">
        <w:fldChar w:fldCharType="end"/>
      </w:r>
      <w:bookmarkStart w:id="4213" w:name="_Toc479280366"/>
      <w:r w:rsidRPr="00CB23D7">
        <w:rPr>
          <w:szCs w:val="36"/>
        </w:rPr>
        <w:t>Massoth</w:t>
      </w:r>
      <w:bookmarkEnd w:id="4213"/>
    </w:p>
    <w:p w:rsidR="00586BAE" w:rsidRDefault="00586BAE">
      <w:pPr>
        <w:rPr>
          <w:color w:val="000000"/>
        </w:rPr>
      </w:pPr>
      <w:r>
        <w:rPr>
          <w:color w:val="000000"/>
        </w:rPr>
        <w:t>Dit digitaal is na heel veel moeite ingebouwd in Koploper. Er waren aan de kant van de centrale problemen met het rijden met locomotiefdecoders met 28 stappen. Dit is gelukkig eindelijk opgelost. Verder lijkt alles goed te werken, behalve het uitlezen van CV-waarden. Dit wordt in Koploper alleen gebruikt voor het programmeren van een bezetmelder. Dus geen echte ramp.</w:t>
      </w:r>
    </w:p>
    <w:p w:rsidR="00586BAE" w:rsidRDefault="00586BAE">
      <w:pPr>
        <w:rPr>
          <w:color w:val="000000"/>
        </w:rPr>
      </w:pPr>
    </w:p>
    <w:p w:rsidR="00586BAE" w:rsidRDefault="00586BAE">
      <w:pPr>
        <w:rPr>
          <w:color w:val="000000"/>
        </w:rPr>
      </w:pPr>
      <w:r>
        <w:rPr>
          <w:color w:val="000000"/>
        </w:rPr>
        <w:t>Dit digitaal systeem is pas in de laatste versie van Koploper (7.0) vrijgegeven. Hierdoor zullen nooit verder uitbreidingen en wijzigingen op dit protocol worden gerealiseerd.</w:t>
      </w:r>
    </w:p>
    <w:p w:rsidR="00586BAE" w:rsidRPr="00CB23D7" w:rsidRDefault="00586BAE" w:rsidP="00CB23D7">
      <w:pPr>
        <w:pStyle w:val="Kop1"/>
      </w:pPr>
      <w:bookmarkStart w:id="4214" w:name="_0055823C"/>
      <w:bookmarkStart w:id="4215" w:name="B0x4DB1F06A"/>
      <w:bookmarkStart w:id="4216" w:name="_Toc479280367"/>
      <w:bookmarkEnd w:id="4214"/>
      <w:bookmarkEnd w:id="4215"/>
      <w:r w:rsidRPr="00CB23D7">
        <w:t>Speciale instelling voor Koploper op de Ecos</w:t>
      </w:r>
      <w:bookmarkEnd w:id="4216"/>
    </w:p>
    <w:p w:rsidR="00586BAE" w:rsidRDefault="00586BAE">
      <w:pPr>
        <w:rPr>
          <w:color w:val="000000"/>
        </w:rPr>
      </w:pPr>
      <w:r>
        <w:rPr>
          <w:color w:val="000000"/>
        </w:rPr>
        <w:t>De firma Esu heeft bedacht sinds firmware versie 4.1 dat voor de MFX locomotieven geen adres nodig is. Deze wordt ook bij het opvragen van de locomotief gegevens niet meer meegezonden. Hier kan Koploper niet goed mee om gaan. Het adres maakt een zodanig vast deel uit in Koploper, dat ik dit niet wilde aanpassen. Temeer omdat ik geen wijzigingen meer doe inzake protocollen.</w:t>
      </w:r>
    </w:p>
    <w:p w:rsidR="00586BAE" w:rsidRDefault="00586BAE">
      <w:pPr>
        <w:rPr>
          <w:color w:val="000000"/>
        </w:rPr>
      </w:pPr>
    </w:p>
    <w:p w:rsidR="00586BAE" w:rsidRDefault="00586BAE">
      <w:pPr>
        <w:rPr>
          <w:color w:val="000000"/>
        </w:rPr>
      </w:pPr>
      <w:r>
        <w:rPr>
          <w:color w:val="000000"/>
        </w:rPr>
        <w:t>Om Koploper nu toch te laten werken met firmware versie 4.1 heeft Ecos een optie ingebouwd die gezet moet worden. In het protocol tussen de pc en de Ecos wordt dan wel weer het fictieve adres meegezonden. Koploper kan dan weer met MFX locomotieven goed omgaan.</w:t>
      </w:r>
    </w:p>
    <w:p w:rsidR="00586BAE" w:rsidRDefault="00586BAE">
      <w:pPr>
        <w:rPr>
          <w:color w:val="000000"/>
        </w:rPr>
      </w:pPr>
    </w:p>
    <w:p w:rsidR="00586BAE" w:rsidRDefault="00586BAE" w:rsidP="00CB23D7">
      <w:pPr>
        <w:keepNext/>
        <w:rPr>
          <w:color w:val="000000"/>
        </w:rPr>
      </w:pPr>
      <w:r>
        <w:rPr>
          <w:color w:val="000000"/>
        </w:rPr>
        <w:t>De volgende instelling moet worden gedaan op de Ecos. Kies steeds voor de rood omcirkelde optie:</w:t>
      </w:r>
    </w:p>
    <w:p w:rsidR="00586BAE" w:rsidRDefault="00BA2C0C">
      <w:pPr>
        <w:rPr>
          <w:color w:val="000000"/>
        </w:rPr>
      </w:pPr>
      <w:r>
        <w:rPr>
          <w:noProof/>
          <w:color w:val="800000"/>
        </w:rPr>
        <w:drawing>
          <wp:inline distT="0" distB="0" distL="0" distR="0">
            <wp:extent cx="2329200" cy="1746000"/>
            <wp:effectExtent l="0" t="0" r="0" b="6985"/>
            <wp:docPr id="480" name="Afbeelding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1">
                      <a:extLst>
                        <a:ext uri="{28A0092B-C50C-407E-A947-70E740481C1C}">
                          <a14:useLocalDpi xmlns:a14="http://schemas.microsoft.com/office/drawing/2010/main"/>
                        </a:ext>
                      </a:extLst>
                    </a:blip>
                    <a:srcRect/>
                    <a:stretch>
                      <a:fillRect/>
                    </a:stretch>
                  </pic:blipFill>
                  <pic:spPr bwMode="auto">
                    <a:xfrm>
                      <a:off x="0" y="0"/>
                      <a:ext cx="2329200" cy="1746000"/>
                    </a:xfrm>
                    <a:prstGeom prst="rect">
                      <a:avLst/>
                    </a:prstGeom>
                    <a:noFill/>
                    <a:ln>
                      <a:noFill/>
                    </a:ln>
                  </pic:spPr>
                </pic:pic>
              </a:graphicData>
            </a:graphic>
          </wp:inline>
        </w:drawing>
      </w:r>
    </w:p>
    <w:p w:rsidR="00586BAE" w:rsidRDefault="00586BAE">
      <w:pPr>
        <w:rPr>
          <w:color w:val="000000"/>
        </w:rPr>
      </w:pPr>
    </w:p>
    <w:p w:rsidR="00586BAE" w:rsidRDefault="00586BAE" w:rsidP="00CB23D7">
      <w:pPr>
        <w:keepNext/>
        <w:rPr>
          <w:color w:val="000000"/>
        </w:rPr>
      </w:pPr>
      <w:r>
        <w:rPr>
          <w:color w:val="000000"/>
        </w:rPr>
        <w:t>Kies dan voor instellingen 3</w:t>
      </w:r>
    </w:p>
    <w:p w:rsidR="00586BAE" w:rsidRDefault="00BA2C0C">
      <w:pPr>
        <w:rPr>
          <w:color w:val="000000"/>
        </w:rPr>
      </w:pPr>
      <w:r>
        <w:rPr>
          <w:noProof/>
          <w:color w:val="800000"/>
        </w:rPr>
        <w:drawing>
          <wp:inline distT="0" distB="0" distL="0" distR="0">
            <wp:extent cx="2329200" cy="1746000"/>
            <wp:effectExtent l="0" t="0" r="0" b="6985"/>
            <wp:docPr id="481" name="Afbeelding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2">
                      <a:extLst>
                        <a:ext uri="{28A0092B-C50C-407E-A947-70E740481C1C}">
                          <a14:useLocalDpi xmlns:a14="http://schemas.microsoft.com/office/drawing/2010/main"/>
                        </a:ext>
                      </a:extLst>
                    </a:blip>
                    <a:srcRect/>
                    <a:stretch>
                      <a:fillRect/>
                    </a:stretch>
                  </pic:blipFill>
                  <pic:spPr bwMode="auto">
                    <a:xfrm>
                      <a:off x="0" y="0"/>
                      <a:ext cx="2329200" cy="1746000"/>
                    </a:xfrm>
                    <a:prstGeom prst="rect">
                      <a:avLst/>
                    </a:prstGeom>
                    <a:noFill/>
                    <a:ln>
                      <a:noFill/>
                    </a:ln>
                  </pic:spPr>
                </pic:pic>
              </a:graphicData>
            </a:graphic>
          </wp:inline>
        </w:drawing>
      </w:r>
    </w:p>
    <w:p w:rsidR="00586BAE" w:rsidRDefault="00586BAE">
      <w:pPr>
        <w:rPr>
          <w:color w:val="000000"/>
        </w:rPr>
      </w:pPr>
    </w:p>
    <w:p w:rsidR="00586BAE" w:rsidRDefault="00586BAE" w:rsidP="00CB23D7">
      <w:pPr>
        <w:keepNext/>
        <w:rPr>
          <w:color w:val="000000"/>
        </w:rPr>
      </w:pPr>
      <w:r>
        <w:rPr>
          <w:color w:val="000000"/>
        </w:rPr>
        <w:t>Kies voor PC</w:t>
      </w:r>
    </w:p>
    <w:p w:rsidR="00586BAE" w:rsidRDefault="00BA2C0C">
      <w:pPr>
        <w:rPr>
          <w:color w:val="800000"/>
        </w:rPr>
      </w:pPr>
      <w:r>
        <w:rPr>
          <w:noProof/>
          <w:color w:val="800000"/>
        </w:rPr>
        <w:drawing>
          <wp:inline distT="0" distB="0" distL="0" distR="0">
            <wp:extent cx="2329200" cy="1746000"/>
            <wp:effectExtent l="0" t="0" r="0" b="6985"/>
            <wp:docPr id="482" name="Afbeelding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3">
                      <a:extLst>
                        <a:ext uri="{28A0092B-C50C-407E-A947-70E740481C1C}">
                          <a14:useLocalDpi xmlns:a14="http://schemas.microsoft.com/office/drawing/2010/main"/>
                        </a:ext>
                      </a:extLst>
                    </a:blip>
                    <a:srcRect/>
                    <a:stretch>
                      <a:fillRect/>
                    </a:stretch>
                  </pic:blipFill>
                  <pic:spPr bwMode="auto">
                    <a:xfrm>
                      <a:off x="0" y="0"/>
                      <a:ext cx="2329200" cy="1746000"/>
                    </a:xfrm>
                    <a:prstGeom prst="rect">
                      <a:avLst/>
                    </a:prstGeom>
                    <a:noFill/>
                    <a:ln>
                      <a:noFill/>
                    </a:ln>
                  </pic:spPr>
                </pic:pic>
              </a:graphicData>
            </a:graphic>
          </wp:inline>
        </w:drawing>
      </w:r>
    </w:p>
    <w:p w:rsidR="00586BAE" w:rsidRDefault="00586BAE">
      <w:pPr>
        <w:rPr>
          <w:color w:val="800000"/>
        </w:rPr>
      </w:pPr>
    </w:p>
    <w:p w:rsidR="00586BAE" w:rsidRDefault="00586BAE" w:rsidP="00CB23D7">
      <w:pPr>
        <w:keepNext/>
        <w:rPr>
          <w:color w:val="000000"/>
        </w:rPr>
      </w:pPr>
      <w:r>
        <w:rPr>
          <w:color w:val="000000"/>
        </w:rPr>
        <w:t>Zet hier de optie "Enable Legacymode" aan</w:t>
      </w:r>
    </w:p>
    <w:p w:rsidR="00586BAE" w:rsidRDefault="00BA2C0C">
      <w:pPr>
        <w:rPr>
          <w:color w:val="000000"/>
        </w:rPr>
      </w:pPr>
      <w:r>
        <w:rPr>
          <w:noProof/>
          <w:color w:val="800000"/>
        </w:rPr>
        <w:drawing>
          <wp:inline distT="0" distB="0" distL="0" distR="0">
            <wp:extent cx="2329200" cy="1746000"/>
            <wp:effectExtent l="0" t="0" r="0" b="6985"/>
            <wp:docPr id="483" name="Afbeelding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4">
                      <a:extLst>
                        <a:ext uri="{28A0092B-C50C-407E-A947-70E740481C1C}">
                          <a14:useLocalDpi xmlns:a14="http://schemas.microsoft.com/office/drawing/2010/main"/>
                        </a:ext>
                      </a:extLst>
                    </a:blip>
                    <a:srcRect/>
                    <a:stretch>
                      <a:fillRect/>
                    </a:stretch>
                  </pic:blipFill>
                  <pic:spPr bwMode="auto">
                    <a:xfrm>
                      <a:off x="0" y="0"/>
                      <a:ext cx="2329200" cy="1746000"/>
                    </a:xfrm>
                    <a:prstGeom prst="rect">
                      <a:avLst/>
                    </a:prstGeom>
                    <a:noFill/>
                    <a:ln>
                      <a:noFill/>
                    </a:ln>
                  </pic:spPr>
                </pic:pic>
              </a:graphicData>
            </a:graphic>
          </wp:inline>
        </w:drawing>
      </w:r>
    </w:p>
    <w:p w:rsidR="00586BAE" w:rsidRDefault="00586BAE">
      <w:pPr>
        <w:rPr>
          <w:color w:val="000000"/>
        </w:rPr>
      </w:pPr>
    </w:p>
    <w:p w:rsidR="00586BAE" w:rsidRDefault="00586BAE" w:rsidP="00CB23D7">
      <w:pPr>
        <w:keepNext/>
        <w:rPr>
          <w:color w:val="000000"/>
        </w:rPr>
      </w:pPr>
      <w:r>
        <w:rPr>
          <w:color w:val="000000"/>
        </w:rPr>
        <w:t>Schrijf tenslotte alles weg met de akkoord knop.</w:t>
      </w:r>
    </w:p>
    <w:p w:rsidR="00586BAE" w:rsidRDefault="00BA2C0C">
      <w:pPr>
        <w:rPr>
          <w:color w:val="000000"/>
        </w:rPr>
      </w:pPr>
      <w:r>
        <w:rPr>
          <w:noProof/>
          <w:color w:val="800000"/>
        </w:rPr>
        <w:drawing>
          <wp:inline distT="0" distB="0" distL="0" distR="0">
            <wp:extent cx="2329200" cy="1746000"/>
            <wp:effectExtent l="0" t="0" r="0" b="6985"/>
            <wp:docPr id="484" name="Afbeelding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5">
                      <a:extLst>
                        <a:ext uri="{28A0092B-C50C-407E-A947-70E740481C1C}">
                          <a14:useLocalDpi xmlns:a14="http://schemas.microsoft.com/office/drawing/2010/main"/>
                        </a:ext>
                      </a:extLst>
                    </a:blip>
                    <a:srcRect/>
                    <a:stretch>
                      <a:fillRect/>
                    </a:stretch>
                  </pic:blipFill>
                  <pic:spPr bwMode="auto">
                    <a:xfrm>
                      <a:off x="0" y="0"/>
                      <a:ext cx="2329200" cy="1746000"/>
                    </a:xfrm>
                    <a:prstGeom prst="rect">
                      <a:avLst/>
                    </a:prstGeom>
                    <a:noFill/>
                    <a:ln>
                      <a:noFill/>
                    </a:ln>
                  </pic:spPr>
                </pic:pic>
              </a:graphicData>
            </a:graphic>
          </wp:inline>
        </w:drawing>
      </w:r>
    </w:p>
    <w:p w:rsidR="00586BAE" w:rsidRDefault="00586BAE">
      <w:pPr>
        <w:rPr>
          <w:color w:val="000000"/>
        </w:rPr>
      </w:pPr>
    </w:p>
    <w:p w:rsidR="00586BAE" w:rsidRDefault="00586BAE">
      <w:pPr>
        <w:rPr>
          <w:color w:val="000000"/>
        </w:rPr>
      </w:pPr>
      <w:r>
        <w:rPr>
          <w:color w:val="000000"/>
        </w:rPr>
        <w:t xml:space="preserve">Hierna moet je in Koploper de communicatie tussen pc en digitale centrale stoppen met het rode spiegelei en weer opnieuw starten met het groene spiegelei </w:t>
      </w:r>
      <w:r w:rsidR="00BA2C0C">
        <w:rPr>
          <w:noProof/>
          <w:color w:val="800000"/>
        </w:rPr>
        <w:drawing>
          <wp:inline distT="0" distB="0" distL="0" distR="0">
            <wp:extent cx="212400" cy="136800"/>
            <wp:effectExtent l="0" t="0" r="0" b="0"/>
            <wp:docPr id="485" name="Afbeelding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56">
                      <a:extLst>
                        <a:ext uri="{28A0092B-C50C-407E-A947-70E740481C1C}">
                          <a14:useLocalDpi xmlns:a14="http://schemas.microsoft.com/office/drawing/2010/main"/>
                        </a:ext>
                      </a:extLst>
                    </a:blip>
                    <a:srcRect/>
                    <a:stretch>
                      <a:fillRect/>
                    </a:stretch>
                  </pic:blipFill>
                  <pic:spPr bwMode="auto">
                    <a:xfrm>
                      <a:off x="0" y="0"/>
                      <a:ext cx="212400" cy="136800"/>
                    </a:xfrm>
                    <a:prstGeom prst="rect">
                      <a:avLst/>
                    </a:prstGeom>
                    <a:noFill/>
                    <a:ln>
                      <a:noFill/>
                    </a:ln>
                  </pic:spPr>
                </pic:pic>
              </a:graphicData>
            </a:graphic>
          </wp:inline>
        </w:drawing>
      </w:r>
      <w:r>
        <w:rPr>
          <w:color w:val="000000"/>
        </w:rPr>
        <w:t>.</w:t>
      </w:r>
    </w:p>
    <w:p w:rsidR="00586BAE" w:rsidRDefault="00586BAE">
      <w:pPr>
        <w:rPr>
          <w:color w:val="000000"/>
        </w:rPr>
      </w:pPr>
    </w:p>
    <w:p w:rsidR="00586BAE" w:rsidRDefault="00586BAE">
      <w:pPr>
        <w:rPr>
          <w:color w:val="000000"/>
        </w:rPr>
      </w:pPr>
      <w:r>
        <w:rPr>
          <w:color w:val="000000"/>
        </w:rPr>
        <w:br w:type="page"/>
      </w:r>
      <w:r>
        <w:rPr>
          <w:i/>
          <w:iCs/>
          <w:color w:val="000000"/>
          <w:sz w:val="40"/>
          <w:szCs w:val="40"/>
        </w:rPr>
        <w:t>Index</w:t>
      </w:r>
    </w:p>
    <w:p w:rsidR="00586BAE" w:rsidRDefault="00586BAE">
      <w:pPr>
        <w:rPr>
          <w:color w:val="000000"/>
        </w:rPr>
      </w:pPr>
    </w:p>
    <w:p w:rsidR="00AF75D9" w:rsidRDefault="00B520D0">
      <w:pPr>
        <w:rPr>
          <w:noProof/>
          <w:color w:val="0000FF"/>
        </w:rPr>
        <w:sectPr w:rsidR="00AF75D9" w:rsidSect="00AF75D9">
          <w:headerReference w:type="even" r:id="rId456"/>
          <w:headerReference w:type="default" r:id="rId457"/>
          <w:footerReference w:type="even" r:id="rId458"/>
          <w:footerReference w:type="default" r:id="rId459"/>
          <w:headerReference w:type="first" r:id="rId460"/>
          <w:footerReference w:type="first" r:id="rId461"/>
          <w:type w:val="continuous"/>
          <w:pgSz w:w="11906" w:h="15840"/>
          <w:pgMar w:top="720" w:right="720" w:bottom="720" w:left="720" w:header="708" w:footer="708" w:gutter="0"/>
          <w:cols w:space="709"/>
          <w:noEndnote/>
          <w:titlePg/>
          <w:docGrid w:linePitch="272"/>
        </w:sectPr>
      </w:pPr>
      <w:r>
        <w:rPr>
          <w:color w:val="0000FF"/>
        </w:rPr>
        <w:fldChar w:fldCharType="begin"/>
      </w:r>
      <w:r>
        <w:rPr>
          <w:color w:val="0000FF"/>
        </w:rPr>
        <w:instrText xml:space="preserve"> INDEX \h "—A—" \c "2" </w:instrText>
      </w:r>
      <w:r>
        <w:rPr>
          <w:color w:val="0000FF"/>
        </w:rPr>
        <w:fldChar w:fldCharType="separate"/>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w:t>
      </w:r>
    </w:p>
    <w:p w:rsidR="00AF75D9" w:rsidRDefault="00AF75D9">
      <w:pPr>
        <w:pStyle w:val="Index1"/>
        <w:tabs>
          <w:tab w:val="right" w:leader="dot" w:pos="4869"/>
        </w:tabs>
        <w:rPr>
          <w:noProof/>
        </w:rPr>
      </w:pPr>
      <w:r>
        <w:rPr>
          <w:noProof/>
        </w:rPr>
        <w:t>(*) wat is dit?, 350</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—2—</w:t>
      </w:r>
    </w:p>
    <w:p w:rsidR="00AF75D9" w:rsidRDefault="00AF75D9">
      <w:pPr>
        <w:pStyle w:val="Index1"/>
        <w:tabs>
          <w:tab w:val="right" w:leader="dot" w:pos="4869"/>
        </w:tabs>
        <w:rPr>
          <w:noProof/>
        </w:rPr>
      </w:pPr>
      <w:r>
        <w:rPr>
          <w:noProof/>
        </w:rPr>
        <w:t>2BK (HCCM), 137</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—A—</w:t>
      </w:r>
    </w:p>
    <w:p w:rsidR="00AF75D9" w:rsidRDefault="00AF75D9">
      <w:pPr>
        <w:pStyle w:val="Index1"/>
        <w:tabs>
          <w:tab w:val="right" w:leader="dot" w:pos="4869"/>
        </w:tabs>
        <w:rPr>
          <w:noProof/>
        </w:rPr>
      </w:pPr>
      <w:r>
        <w:rPr>
          <w:noProof/>
        </w:rPr>
        <w:t>Aandachtspunten bij het starten Koploper en digitaal rijden, 14</w:t>
      </w:r>
    </w:p>
    <w:p w:rsidR="00AF75D9" w:rsidRDefault="00AF75D9">
      <w:pPr>
        <w:pStyle w:val="Index1"/>
        <w:tabs>
          <w:tab w:val="right" w:leader="dot" w:pos="4869"/>
        </w:tabs>
        <w:rPr>
          <w:noProof/>
        </w:rPr>
      </w:pPr>
      <w:r>
        <w:rPr>
          <w:noProof/>
        </w:rPr>
        <w:t>Aangeven waar is locomotief in een blok, 183</w:t>
      </w:r>
    </w:p>
    <w:p w:rsidR="00AF75D9" w:rsidRDefault="00AF75D9">
      <w:pPr>
        <w:pStyle w:val="Index1"/>
        <w:tabs>
          <w:tab w:val="right" w:leader="dot" w:pos="4869"/>
        </w:tabs>
        <w:rPr>
          <w:noProof/>
        </w:rPr>
      </w:pPr>
      <w:r>
        <w:rPr>
          <w:noProof/>
        </w:rPr>
        <w:t>Aanmaken van een seinstelsel, 170</w:t>
      </w:r>
    </w:p>
    <w:p w:rsidR="00AF75D9" w:rsidRDefault="00AF75D9">
      <w:pPr>
        <w:pStyle w:val="Index1"/>
        <w:tabs>
          <w:tab w:val="right" w:leader="dot" w:pos="4869"/>
        </w:tabs>
        <w:rPr>
          <w:noProof/>
        </w:rPr>
      </w:pPr>
      <w:r>
        <w:rPr>
          <w:noProof/>
        </w:rPr>
        <w:t>Aansluiten blokken, 73</w:t>
      </w:r>
    </w:p>
    <w:p w:rsidR="00AF75D9" w:rsidRDefault="00AF75D9">
      <w:pPr>
        <w:pStyle w:val="Index1"/>
        <w:tabs>
          <w:tab w:val="right" w:leader="dot" w:pos="4869"/>
        </w:tabs>
        <w:rPr>
          <w:noProof/>
        </w:rPr>
      </w:pPr>
      <w:r>
        <w:rPr>
          <w:noProof/>
        </w:rPr>
        <w:t>Aansluiten blokken (oude manier), 75</w:t>
      </w:r>
    </w:p>
    <w:p w:rsidR="00AF75D9" w:rsidRDefault="00AF75D9">
      <w:pPr>
        <w:pStyle w:val="Index1"/>
        <w:tabs>
          <w:tab w:val="right" w:leader="dot" w:pos="4869"/>
        </w:tabs>
        <w:rPr>
          <w:noProof/>
        </w:rPr>
      </w:pPr>
      <w:r>
        <w:rPr>
          <w:noProof/>
        </w:rPr>
        <w:t>Aansluiten van handregelaar op 4 bezetmeldpunten, 400</w:t>
      </w:r>
    </w:p>
    <w:p w:rsidR="00AF75D9" w:rsidRDefault="00AF75D9">
      <w:pPr>
        <w:pStyle w:val="Index1"/>
        <w:tabs>
          <w:tab w:val="right" w:leader="dot" w:pos="4869"/>
        </w:tabs>
        <w:rPr>
          <w:noProof/>
        </w:rPr>
      </w:pPr>
      <w:r>
        <w:rPr>
          <w:noProof/>
        </w:rPr>
        <w:t>Aansprakelijkheid door schade, 10</w:t>
      </w:r>
    </w:p>
    <w:p w:rsidR="00AF75D9" w:rsidRDefault="00AF75D9">
      <w:pPr>
        <w:pStyle w:val="Index1"/>
        <w:tabs>
          <w:tab w:val="right" w:leader="dot" w:pos="4869"/>
        </w:tabs>
        <w:rPr>
          <w:noProof/>
        </w:rPr>
      </w:pPr>
      <w:r>
        <w:rPr>
          <w:noProof/>
        </w:rPr>
        <w:t>Aansturen van overweg, 237</w:t>
      </w:r>
    </w:p>
    <w:p w:rsidR="00AF75D9" w:rsidRDefault="00AF75D9">
      <w:pPr>
        <w:pStyle w:val="Index1"/>
        <w:tabs>
          <w:tab w:val="right" w:leader="dot" w:pos="4869"/>
        </w:tabs>
        <w:rPr>
          <w:noProof/>
        </w:rPr>
      </w:pPr>
      <w:r>
        <w:rPr>
          <w:noProof/>
        </w:rPr>
        <w:t>Aansturing uitgebreide overweg, 237</w:t>
      </w:r>
    </w:p>
    <w:p w:rsidR="00AF75D9" w:rsidRDefault="00AF75D9">
      <w:pPr>
        <w:pStyle w:val="Index1"/>
        <w:tabs>
          <w:tab w:val="right" w:leader="dot" w:pos="4869"/>
        </w:tabs>
        <w:rPr>
          <w:noProof/>
        </w:rPr>
      </w:pPr>
      <w:r>
        <w:rPr>
          <w:noProof/>
        </w:rPr>
        <w:t>Aantal rijdende treinen, 330</w:t>
      </w:r>
    </w:p>
    <w:p w:rsidR="00AF75D9" w:rsidRDefault="00AF75D9">
      <w:pPr>
        <w:pStyle w:val="Index1"/>
        <w:tabs>
          <w:tab w:val="right" w:leader="dot" w:pos="4869"/>
        </w:tabs>
        <w:rPr>
          <w:noProof/>
        </w:rPr>
      </w:pPr>
      <w:r>
        <w:rPr>
          <w:noProof/>
        </w:rPr>
        <w:t>Aanvullende gegevens van blokken, 253, 257, 259</w:t>
      </w:r>
    </w:p>
    <w:p w:rsidR="00AF75D9" w:rsidRDefault="00AF75D9">
      <w:pPr>
        <w:pStyle w:val="Index1"/>
        <w:tabs>
          <w:tab w:val="right" w:leader="dot" w:pos="4869"/>
        </w:tabs>
        <w:rPr>
          <w:noProof/>
        </w:rPr>
      </w:pPr>
      <w:r>
        <w:rPr>
          <w:noProof/>
        </w:rPr>
        <w:t>Access violation in dagstatistieken, 331</w:t>
      </w:r>
    </w:p>
    <w:p w:rsidR="00AF75D9" w:rsidRDefault="00AF75D9">
      <w:pPr>
        <w:pStyle w:val="Index1"/>
        <w:tabs>
          <w:tab w:val="right" w:leader="dot" w:pos="4869"/>
        </w:tabs>
        <w:rPr>
          <w:noProof/>
        </w:rPr>
      </w:pPr>
      <w:r>
        <w:rPr>
          <w:noProof/>
        </w:rPr>
        <w:t>Activeer centrale eenheid, 358</w:t>
      </w:r>
    </w:p>
    <w:p w:rsidR="00AF75D9" w:rsidRDefault="00AF75D9">
      <w:pPr>
        <w:pStyle w:val="Index1"/>
        <w:tabs>
          <w:tab w:val="right" w:leader="dot" w:pos="4869"/>
        </w:tabs>
        <w:rPr>
          <w:noProof/>
        </w:rPr>
      </w:pPr>
      <w:r>
        <w:rPr>
          <w:noProof/>
        </w:rPr>
        <w:t>Adressering bij Lenz, 420</w:t>
      </w:r>
    </w:p>
    <w:p w:rsidR="00AF75D9" w:rsidRDefault="00AF75D9">
      <w:pPr>
        <w:pStyle w:val="Index1"/>
        <w:tabs>
          <w:tab w:val="right" w:leader="dot" w:pos="4869"/>
        </w:tabs>
        <w:rPr>
          <w:noProof/>
        </w:rPr>
      </w:pPr>
      <w:r>
        <w:rPr>
          <w:noProof/>
        </w:rPr>
        <w:t>Afbeeldingen in één directory, 285, 287</w:t>
      </w:r>
    </w:p>
    <w:p w:rsidR="00AF75D9" w:rsidRDefault="00AF75D9">
      <w:pPr>
        <w:pStyle w:val="Index1"/>
        <w:tabs>
          <w:tab w:val="right" w:leader="dot" w:pos="4869"/>
        </w:tabs>
        <w:rPr>
          <w:noProof/>
        </w:rPr>
      </w:pPr>
      <w:r>
        <w:rPr>
          <w:noProof/>
        </w:rPr>
        <w:t>Afrem parameters, 278</w:t>
      </w:r>
    </w:p>
    <w:p w:rsidR="00AF75D9" w:rsidRDefault="00AF75D9">
      <w:pPr>
        <w:pStyle w:val="Index1"/>
        <w:tabs>
          <w:tab w:val="right" w:leader="dot" w:pos="4869"/>
        </w:tabs>
        <w:rPr>
          <w:noProof/>
        </w:rPr>
      </w:pPr>
      <w:r>
        <w:rPr>
          <w:noProof/>
        </w:rPr>
        <w:t>Afspelen geluid op basis van een tijd (PC of modeltijd), 229, 231, 236</w:t>
      </w:r>
    </w:p>
    <w:p w:rsidR="00AF75D9" w:rsidRDefault="00AF75D9">
      <w:pPr>
        <w:pStyle w:val="Index1"/>
        <w:tabs>
          <w:tab w:val="right" w:leader="dot" w:pos="4869"/>
        </w:tabs>
        <w:rPr>
          <w:noProof/>
        </w:rPr>
      </w:pPr>
      <w:r>
        <w:rPr>
          <w:noProof/>
        </w:rPr>
        <w:t>Afspelen van geluiden, 229, 231, 236</w:t>
      </w:r>
    </w:p>
    <w:p w:rsidR="00AF75D9" w:rsidRDefault="00AF75D9">
      <w:pPr>
        <w:pStyle w:val="Index1"/>
        <w:tabs>
          <w:tab w:val="right" w:leader="dot" w:pos="4869"/>
        </w:tabs>
        <w:rPr>
          <w:noProof/>
        </w:rPr>
      </w:pPr>
      <w:r>
        <w:rPr>
          <w:noProof/>
        </w:rPr>
        <w:t>Alternatieve stopplaatsen, 76, 153</w:t>
      </w:r>
    </w:p>
    <w:p w:rsidR="00AF75D9" w:rsidRDefault="00AF75D9">
      <w:pPr>
        <w:pStyle w:val="Index1"/>
        <w:tabs>
          <w:tab w:val="right" w:leader="dot" w:pos="4869"/>
        </w:tabs>
        <w:rPr>
          <w:noProof/>
        </w:rPr>
      </w:pPr>
      <w:r>
        <w:rPr>
          <w:noProof/>
        </w:rPr>
        <w:t>Analoge klok, 372</w:t>
      </w:r>
    </w:p>
    <w:p w:rsidR="00AF75D9" w:rsidRDefault="00AF75D9">
      <w:pPr>
        <w:pStyle w:val="Index1"/>
        <w:tabs>
          <w:tab w:val="right" w:leader="dot" w:pos="4869"/>
        </w:tabs>
        <w:rPr>
          <w:noProof/>
        </w:rPr>
      </w:pPr>
      <w:r>
        <w:rPr>
          <w:noProof/>
        </w:rPr>
        <w:t>AND logische actie, 413, 414, 415</w:t>
      </w:r>
    </w:p>
    <w:p w:rsidR="00AF75D9" w:rsidRDefault="00AF75D9">
      <w:pPr>
        <w:pStyle w:val="Index1"/>
        <w:tabs>
          <w:tab w:val="right" w:leader="dot" w:pos="4869"/>
        </w:tabs>
        <w:rPr>
          <w:noProof/>
        </w:rPr>
      </w:pPr>
      <w:r>
        <w:rPr>
          <w:noProof/>
        </w:rPr>
        <w:t>Auto- en treindatabase op 1 Pc, 300, 302, 303</w:t>
      </w:r>
    </w:p>
    <w:p w:rsidR="00AF75D9" w:rsidRDefault="00AF75D9">
      <w:pPr>
        <w:pStyle w:val="Index1"/>
        <w:tabs>
          <w:tab w:val="right" w:leader="dot" w:pos="4869"/>
        </w:tabs>
        <w:rPr>
          <w:noProof/>
        </w:rPr>
      </w:pPr>
      <w:r>
        <w:rPr>
          <w:noProof/>
        </w:rPr>
        <w:t>Automatisch oplaadpunt auto's, 303</w:t>
      </w:r>
    </w:p>
    <w:p w:rsidR="00AF75D9" w:rsidRDefault="00AF75D9">
      <w:pPr>
        <w:pStyle w:val="Index1"/>
        <w:tabs>
          <w:tab w:val="right" w:leader="dot" w:pos="4869"/>
        </w:tabs>
        <w:rPr>
          <w:noProof/>
        </w:rPr>
      </w:pPr>
      <w:r>
        <w:rPr>
          <w:noProof/>
        </w:rPr>
        <w:t>Automatisch rijden van locomotief stoppen, 343</w:t>
      </w:r>
    </w:p>
    <w:p w:rsidR="00AF75D9" w:rsidRDefault="00AF75D9">
      <w:pPr>
        <w:pStyle w:val="Index1"/>
        <w:tabs>
          <w:tab w:val="right" w:leader="dot" w:pos="4869"/>
        </w:tabs>
        <w:rPr>
          <w:noProof/>
        </w:rPr>
      </w:pPr>
      <w:r>
        <w:rPr>
          <w:noProof/>
        </w:rPr>
        <w:t>Automatisch verbergen van locomotieven in het locomotiefoverzicht, 338</w:t>
      </w:r>
    </w:p>
    <w:p w:rsidR="00AF75D9" w:rsidRDefault="00AF75D9">
      <w:pPr>
        <w:pStyle w:val="Index1"/>
        <w:tabs>
          <w:tab w:val="right" w:leader="dot" w:pos="4869"/>
        </w:tabs>
        <w:rPr>
          <w:noProof/>
        </w:rPr>
      </w:pPr>
      <w:r>
        <w:rPr>
          <w:noProof/>
        </w:rPr>
        <w:t>Automatisch zoeken van kortste route, 276</w:t>
      </w:r>
    </w:p>
    <w:p w:rsidR="00AF75D9" w:rsidRDefault="00AF75D9">
      <w:pPr>
        <w:pStyle w:val="Index1"/>
        <w:tabs>
          <w:tab w:val="right" w:leader="dot" w:pos="4869"/>
        </w:tabs>
        <w:rPr>
          <w:noProof/>
        </w:rPr>
      </w:pPr>
      <w:r>
        <w:rPr>
          <w:noProof/>
        </w:rPr>
        <w:t>Automatische lengte bepaling treinen, 250</w:t>
      </w:r>
    </w:p>
    <w:p w:rsidR="00AF75D9" w:rsidRDefault="00AF75D9">
      <w:pPr>
        <w:pStyle w:val="Index1"/>
        <w:tabs>
          <w:tab w:val="right" w:leader="dot" w:pos="4869"/>
        </w:tabs>
        <w:rPr>
          <w:noProof/>
        </w:rPr>
      </w:pPr>
      <w:r>
        <w:rPr>
          <w:noProof/>
        </w:rPr>
        <w:t>Automatische rijwegen, 374</w:t>
      </w:r>
    </w:p>
    <w:p w:rsidR="00AF75D9" w:rsidRDefault="00AF75D9">
      <w:pPr>
        <w:pStyle w:val="Index1"/>
        <w:tabs>
          <w:tab w:val="right" w:leader="dot" w:pos="4869"/>
        </w:tabs>
        <w:rPr>
          <w:noProof/>
        </w:rPr>
      </w:pPr>
      <w:r>
        <w:rPr>
          <w:noProof/>
        </w:rPr>
        <w:t>Automatische snelheidsregeling, 376</w:t>
      </w:r>
    </w:p>
    <w:p w:rsidR="00AF75D9" w:rsidRDefault="00AF75D9">
      <w:pPr>
        <w:pStyle w:val="Index1"/>
        <w:tabs>
          <w:tab w:val="right" w:leader="dot" w:pos="4869"/>
        </w:tabs>
        <w:rPr>
          <w:noProof/>
        </w:rPr>
      </w:pPr>
      <w:r>
        <w:rPr>
          <w:noProof/>
        </w:rPr>
        <w:t>Automisch in- en uit tractie zetten, 128</w:t>
      </w:r>
    </w:p>
    <w:p w:rsidR="00AF75D9" w:rsidRDefault="00AF75D9">
      <w:pPr>
        <w:pStyle w:val="Index1"/>
        <w:tabs>
          <w:tab w:val="right" w:leader="dot" w:pos="4869"/>
        </w:tabs>
        <w:rPr>
          <w:noProof/>
        </w:rPr>
      </w:pPr>
      <w:r>
        <w:rPr>
          <w:noProof/>
        </w:rPr>
        <w:t>Auto's snelheidsbepaling, 300, 376</w:t>
      </w:r>
    </w:p>
    <w:p w:rsidR="00AF75D9" w:rsidRDefault="00AF75D9">
      <w:pPr>
        <w:pStyle w:val="Index1"/>
        <w:tabs>
          <w:tab w:val="right" w:leader="dot" w:pos="4869"/>
        </w:tabs>
        <w:rPr>
          <w:noProof/>
        </w:rPr>
      </w:pPr>
      <w:r>
        <w:rPr>
          <w:noProof/>
        </w:rPr>
        <w:t>Autosysteem MCC, 300, 302, 303</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—B—</w:t>
      </w:r>
    </w:p>
    <w:p w:rsidR="00AF75D9" w:rsidRDefault="00AF75D9">
      <w:pPr>
        <w:pStyle w:val="Index1"/>
        <w:tabs>
          <w:tab w:val="right" w:leader="dot" w:pos="4869"/>
        </w:tabs>
        <w:rPr>
          <w:noProof/>
        </w:rPr>
      </w:pPr>
      <w:r>
        <w:rPr>
          <w:noProof/>
        </w:rPr>
        <w:t>Baangegevens printen of exporteren naar Excel, 370</w:t>
      </w:r>
    </w:p>
    <w:p w:rsidR="00AF75D9" w:rsidRDefault="00AF75D9">
      <w:pPr>
        <w:pStyle w:val="Index1"/>
        <w:tabs>
          <w:tab w:val="right" w:leader="dot" w:pos="4869"/>
        </w:tabs>
        <w:rPr>
          <w:noProof/>
        </w:rPr>
      </w:pPr>
      <w:r>
        <w:rPr>
          <w:noProof/>
        </w:rPr>
        <w:t>Baanontwerp, 171</w:t>
      </w:r>
    </w:p>
    <w:p w:rsidR="00AF75D9" w:rsidRDefault="00AF75D9">
      <w:pPr>
        <w:pStyle w:val="Index1"/>
        <w:tabs>
          <w:tab w:val="right" w:leader="dot" w:pos="4869"/>
        </w:tabs>
        <w:rPr>
          <w:noProof/>
        </w:rPr>
      </w:pPr>
      <w:r>
        <w:rPr>
          <w:noProof/>
        </w:rPr>
        <w:t>Baanontwerp (aansturing extra blokkaarten), 197, 198</w:t>
      </w:r>
    </w:p>
    <w:p w:rsidR="00AF75D9" w:rsidRDefault="00AF75D9">
      <w:pPr>
        <w:pStyle w:val="Index1"/>
        <w:tabs>
          <w:tab w:val="right" w:leader="dot" w:pos="4869"/>
        </w:tabs>
        <w:rPr>
          <w:noProof/>
        </w:rPr>
      </w:pPr>
      <w:r>
        <w:rPr>
          <w:noProof/>
        </w:rPr>
        <w:t>Baanontwerp (eigenschappen ontkoppelrail), 190</w:t>
      </w:r>
    </w:p>
    <w:p w:rsidR="00AF75D9" w:rsidRDefault="00AF75D9">
      <w:pPr>
        <w:pStyle w:val="Index1"/>
        <w:tabs>
          <w:tab w:val="right" w:leader="dot" w:pos="4869"/>
        </w:tabs>
        <w:rPr>
          <w:noProof/>
        </w:rPr>
      </w:pPr>
      <w:r>
        <w:rPr>
          <w:noProof/>
        </w:rPr>
        <w:t>Baanontwerp (eigenschappen van een draaischijf (tekenen)), 207</w:t>
      </w:r>
    </w:p>
    <w:p w:rsidR="00AF75D9" w:rsidRDefault="00AF75D9">
      <w:pPr>
        <w:pStyle w:val="Index1"/>
        <w:tabs>
          <w:tab w:val="right" w:leader="dot" w:pos="4869"/>
        </w:tabs>
        <w:rPr>
          <w:noProof/>
        </w:rPr>
      </w:pPr>
      <w:r>
        <w:rPr>
          <w:noProof/>
        </w:rPr>
        <w:t>Baanontwerp (eigenschappen van een draaischijf), 204</w:t>
      </w:r>
    </w:p>
    <w:p w:rsidR="00AF75D9" w:rsidRDefault="00AF75D9">
      <w:pPr>
        <w:pStyle w:val="Index1"/>
        <w:tabs>
          <w:tab w:val="right" w:leader="dot" w:pos="4869"/>
        </w:tabs>
        <w:rPr>
          <w:noProof/>
        </w:rPr>
      </w:pPr>
      <w:r>
        <w:rPr>
          <w:noProof/>
        </w:rPr>
        <w:t>Baanontwerp (eigenschappen van een ontkoppelrail), 202</w:t>
      </w:r>
    </w:p>
    <w:p w:rsidR="00AF75D9" w:rsidRDefault="00AF75D9">
      <w:pPr>
        <w:pStyle w:val="Index1"/>
        <w:tabs>
          <w:tab w:val="right" w:leader="dot" w:pos="4869"/>
        </w:tabs>
        <w:rPr>
          <w:noProof/>
        </w:rPr>
      </w:pPr>
      <w:r>
        <w:rPr>
          <w:noProof/>
        </w:rPr>
        <w:t>Baanontwerp (eigenschappen van een schakelaar), 203</w:t>
      </w:r>
    </w:p>
    <w:p w:rsidR="00AF75D9" w:rsidRDefault="00AF75D9">
      <w:pPr>
        <w:pStyle w:val="Index1"/>
        <w:tabs>
          <w:tab w:val="right" w:leader="dot" w:pos="4869"/>
        </w:tabs>
        <w:rPr>
          <w:noProof/>
        </w:rPr>
      </w:pPr>
      <w:r>
        <w:rPr>
          <w:noProof/>
        </w:rPr>
        <w:t>Baanontwerp (eigenschappen van een sein), 201</w:t>
      </w:r>
    </w:p>
    <w:p w:rsidR="00AF75D9" w:rsidRDefault="00AF75D9">
      <w:pPr>
        <w:pStyle w:val="Index1"/>
        <w:tabs>
          <w:tab w:val="right" w:leader="dot" w:pos="4869"/>
        </w:tabs>
        <w:rPr>
          <w:noProof/>
        </w:rPr>
      </w:pPr>
      <w:r>
        <w:rPr>
          <w:noProof/>
        </w:rPr>
        <w:t>Baanontwerp (eigenschappen van een stootblok), 203</w:t>
      </w:r>
    </w:p>
    <w:p w:rsidR="00AF75D9" w:rsidRDefault="00AF75D9">
      <w:pPr>
        <w:pStyle w:val="Index1"/>
        <w:tabs>
          <w:tab w:val="right" w:leader="dot" w:pos="4869"/>
        </w:tabs>
        <w:rPr>
          <w:noProof/>
        </w:rPr>
      </w:pPr>
      <w:r>
        <w:rPr>
          <w:noProof/>
        </w:rPr>
        <w:t>Baanontwerp (eigenschappen van een wissel), 200</w:t>
      </w:r>
    </w:p>
    <w:p w:rsidR="00AF75D9" w:rsidRDefault="00AF75D9">
      <w:pPr>
        <w:pStyle w:val="Index1"/>
        <w:tabs>
          <w:tab w:val="right" w:leader="dot" w:pos="4869"/>
        </w:tabs>
        <w:rPr>
          <w:noProof/>
        </w:rPr>
      </w:pPr>
      <w:r>
        <w:rPr>
          <w:noProof/>
        </w:rPr>
        <w:t>Baanontwerp (eigenschappen van perron), 194, 211</w:t>
      </w:r>
    </w:p>
    <w:p w:rsidR="00AF75D9" w:rsidRDefault="00AF75D9">
      <w:pPr>
        <w:pStyle w:val="Index1"/>
        <w:tabs>
          <w:tab w:val="right" w:leader="dot" w:pos="4869"/>
        </w:tabs>
        <w:rPr>
          <w:noProof/>
        </w:rPr>
      </w:pPr>
      <w:r>
        <w:rPr>
          <w:noProof/>
        </w:rPr>
        <w:t>Baanontwerp (eigenschappen van pijl), 195, 213</w:t>
      </w:r>
    </w:p>
    <w:p w:rsidR="00AF75D9" w:rsidRDefault="00AF75D9">
      <w:pPr>
        <w:pStyle w:val="Index1"/>
        <w:tabs>
          <w:tab w:val="right" w:leader="dot" w:pos="4869"/>
        </w:tabs>
        <w:rPr>
          <w:noProof/>
        </w:rPr>
      </w:pPr>
      <w:r>
        <w:rPr>
          <w:noProof/>
        </w:rPr>
        <w:t>Baanontwerp (eigenschappen van schakelaar), 191</w:t>
      </w:r>
    </w:p>
    <w:p w:rsidR="00AF75D9" w:rsidRDefault="00AF75D9">
      <w:pPr>
        <w:pStyle w:val="Index1"/>
        <w:tabs>
          <w:tab w:val="right" w:leader="dot" w:pos="4869"/>
        </w:tabs>
        <w:rPr>
          <w:noProof/>
        </w:rPr>
      </w:pPr>
      <w:r>
        <w:rPr>
          <w:noProof/>
        </w:rPr>
        <w:t>Baanontwerp (eigenschappen van seinen), 187</w:t>
      </w:r>
    </w:p>
    <w:p w:rsidR="00AF75D9" w:rsidRDefault="00AF75D9">
      <w:pPr>
        <w:pStyle w:val="Index1"/>
        <w:tabs>
          <w:tab w:val="right" w:leader="dot" w:pos="4869"/>
        </w:tabs>
        <w:rPr>
          <w:noProof/>
        </w:rPr>
      </w:pPr>
      <w:r>
        <w:rPr>
          <w:noProof/>
        </w:rPr>
        <w:t>Baanontwerp (eigenschappen van stootblokken), 191</w:t>
      </w:r>
    </w:p>
    <w:p w:rsidR="00AF75D9" w:rsidRDefault="00AF75D9">
      <w:pPr>
        <w:pStyle w:val="Index1"/>
        <w:tabs>
          <w:tab w:val="right" w:leader="dot" w:pos="4869"/>
        </w:tabs>
        <w:rPr>
          <w:noProof/>
        </w:rPr>
      </w:pPr>
      <w:r>
        <w:rPr>
          <w:noProof/>
        </w:rPr>
        <w:t>Baanontwerp (eigenschappen van tekst), 208</w:t>
      </w:r>
    </w:p>
    <w:p w:rsidR="00AF75D9" w:rsidRDefault="00AF75D9">
      <w:pPr>
        <w:pStyle w:val="Index1"/>
        <w:tabs>
          <w:tab w:val="right" w:leader="dot" w:pos="4869"/>
        </w:tabs>
        <w:rPr>
          <w:noProof/>
        </w:rPr>
      </w:pPr>
      <w:r>
        <w:rPr>
          <w:noProof/>
        </w:rPr>
        <w:t>Baanontwerp (eigenschappen van wissels), 185</w:t>
      </w:r>
    </w:p>
    <w:p w:rsidR="00AF75D9" w:rsidRDefault="00AF75D9">
      <w:pPr>
        <w:pStyle w:val="Index1"/>
        <w:tabs>
          <w:tab w:val="right" w:leader="dot" w:pos="4869"/>
        </w:tabs>
        <w:rPr>
          <w:noProof/>
        </w:rPr>
      </w:pPr>
      <w:r>
        <w:rPr>
          <w:noProof/>
        </w:rPr>
        <w:t>Baanontwerp (handmatige wisselstraten), 181</w:t>
      </w:r>
    </w:p>
    <w:p w:rsidR="00AF75D9" w:rsidRDefault="00AF75D9">
      <w:pPr>
        <w:pStyle w:val="Index1"/>
        <w:tabs>
          <w:tab w:val="right" w:leader="dot" w:pos="4869"/>
        </w:tabs>
        <w:rPr>
          <w:noProof/>
        </w:rPr>
      </w:pPr>
      <w:r>
        <w:rPr>
          <w:noProof/>
        </w:rPr>
        <w:t>Baanontwerp (lijnen toekennen aan blokken), 175</w:t>
      </w:r>
    </w:p>
    <w:p w:rsidR="00AF75D9" w:rsidRDefault="00AF75D9">
      <w:pPr>
        <w:pStyle w:val="Index1"/>
        <w:tabs>
          <w:tab w:val="right" w:leader="dot" w:pos="4869"/>
        </w:tabs>
        <w:rPr>
          <w:noProof/>
        </w:rPr>
      </w:pPr>
      <w:r>
        <w:rPr>
          <w:noProof/>
        </w:rPr>
        <w:t>Baanontwerp (seineigenschappen uitgebreid), 199</w:t>
      </w:r>
    </w:p>
    <w:p w:rsidR="00AF75D9" w:rsidRDefault="00AF75D9">
      <w:pPr>
        <w:pStyle w:val="Index1"/>
        <w:tabs>
          <w:tab w:val="right" w:leader="dot" w:pos="4869"/>
        </w:tabs>
        <w:rPr>
          <w:noProof/>
        </w:rPr>
      </w:pPr>
      <w:r>
        <w:rPr>
          <w:noProof/>
        </w:rPr>
        <w:t>Baanontwerp (tekenen in het baanontwerp), 172</w:t>
      </w:r>
    </w:p>
    <w:p w:rsidR="00AF75D9" w:rsidRDefault="00AF75D9">
      <w:pPr>
        <w:pStyle w:val="Index1"/>
        <w:tabs>
          <w:tab w:val="right" w:leader="dot" w:pos="4869"/>
        </w:tabs>
        <w:rPr>
          <w:noProof/>
        </w:rPr>
      </w:pPr>
      <w:r>
        <w:rPr>
          <w:noProof/>
        </w:rPr>
        <w:t>Baanontwerp (waar in blok), 183</w:t>
      </w:r>
    </w:p>
    <w:p w:rsidR="00AF75D9" w:rsidRDefault="00AF75D9">
      <w:pPr>
        <w:pStyle w:val="Index1"/>
        <w:tabs>
          <w:tab w:val="right" w:leader="dot" w:pos="4869"/>
        </w:tabs>
        <w:rPr>
          <w:noProof/>
        </w:rPr>
      </w:pPr>
      <w:r>
        <w:rPr>
          <w:noProof/>
        </w:rPr>
        <w:t>Baanontwerp (wissels/lijnen bezet bij ...), 175</w:t>
      </w:r>
    </w:p>
    <w:p w:rsidR="00AF75D9" w:rsidRDefault="00AF75D9">
      <w:pPr>
        <w:pStyle w:val="Index1"/>
        <w:tabs>
          <w:tab w:val="right" w:leader="dot" w:pos="4869"/>
        </w:tabs>
        <w:rPr>
          <w:noProof/>
        </w:rPr>
      </w:pPr>
      <w:r>
        <w:rPr>
          <w:noProof/>
        </w:rPr>
        <w:t>Baanontwerp (wisselstraten), 176</w:t>
      </w:r>
    </w:p>
    <w:p w:rsidR="00AF75D9" w:rsidRDefault="00AF75D9">
      <w:pPr>
        <w:pStyle w:val="Index1"/>
        <w:tabs>
          <w:tab w:val="right" w:leader="dot" w:pos="4869"/>
        </w:tabs>
        <w:rPr>
          <w:noProof/>
        </w:rPr>
      </w:pPr>
      <w:r>
        <w:rPr>
          <w:noProof/>
        </w:rPr>
        <w:t>Baanoverzicht, 358</w:t>
      </w:r>
    </w:p>
    <w:p w:rsidR="00AF75D9" w:rsidRDefault="00AF75D9">
      <w:pPr>
        <w:pStyle w:val="Index1"/>
        <w:tabs>
          <w:tab w:val="right" w:leader="dot" w:pos="4869"/>
        </w:tabs>
        <w:rPr>
          <w:noProof/>
        </w:rPr>
      </w:pPr>
      <w:r>
        <w:rPr>
          <w:noProof/>
        </w:rPr>
        <w:t>Baudrate bij Lenz, 420</w:t>
      </w:r>
    </w:p>
    <w:p w:rsidR="00AF75D9" w:rsidRDefault="00AF75D9">
      <w:pPr>
        <w:pStyle w:val="Index1"/>
        <w:tabs>
          <w:tab w:val="right" w:leader="dot" w:pos="4869"/>
        </w:tabs>
        <w:rPr>
          <w:noProof/>
        </w:rPr>
      </w:pPr>
      <w:r>
        <w:rPr>
          <w:noProof/>
        </w:rPr>
        <w:t>Bedienen van draaischijf, 369</w:t>
      </w:r>
    </w:p>
    <w:p w:rsidR="00AF75D9" w:rsidRDefault="00AF75D9">
      <w:pPr>
        <w:pStyle w:val="Index1"/>
        <w:tabs>
          <w:tab w:val="right" w:leader="dot" w:pos="4869"/>
        </w:tabs>
        <w:rPr>
          <w:noProof/>
        </w:rPr>
      </w:pPr>
      <w:r>
        <w:rPr>
          <w:noProof/>
        </w:rPr>
        <w:t>Bediening ontkoppelrail, 358</w:t>
      </w:r>
    </w:p>
    <w:p w:rsidR="00AF75D9" w:rsidRDefault="00AF75D9">
      <w:pPr>
        <w:pStyle w:val="Index1"/>
        <w:tabs>
          <w:tab w:val="right" w:leader="dot" w:pos="4869"/>
        </w:tabs>
        <w:rPr>
          <w:noProof/>
        </w:rPr>
      </w:pPr>
      <w:r>
        <w:rPr>
          <w:noProof/>
        </w:rPr>
        <w:t>Bediening van een overweg, 229, 231, 236, 237</w:t>
      </w:r>
    </w:p>
    <w:p w:rsidR="00AF75D9" w:rsidRDefault="00AF75D9">
      <w:pPr>
        <w:pStyle w:val="Index1"/>
        <w:tabs>
          <w:tab w:val="right" w:leader="dot" w:pos="4869"/>
        </w:tabs>
        <w:rPr>
          <w:noProof/>
        </w:rPr>
      </w:pPr>
      <w:r>
        <w:rPr>
          <w:noProof/>
        </w:rPr>
        <w:t>Beginnen met niets..., 11</w:t>
      </w:r>
    </w:p>
    <w:p w:rsidR="00AF75D9" w:rsidRDefault="00AF75D9">
      <w:pPr>
        <w:pStyle w:val="Index1"/>
        <w:tabs>
          <w:tab w:val="right" w:leader="dot" w:pos="4869"/>
        </w:tabs>
        <w:rPr>
          <w:noProof/>
        </w:rPr>
      </w:pPr>
      <w:r>
        <w:rPr>
          <w:noProof/>
        </w:rPr>
        <w:t>Bekijk hoe blokkaart wordt aangestuurd, 321</w:t>
      </w:r>
    </w:p>
    <w:p w:rsidR="00AF75D9" w:rsidRDefault="00AF75D9">
      <w:pPr>
        <w:pStyle w:val="Index1"/>
        <w:tabs>
          <w:tab w:val="right" w:leader="dot" w:pos="4869"/>
        </w:tabs>
        <w:rPr>
          <w:noProof/>
        </w:rPr>
      </w:pPr>
      <w:r>
        <w:rPr>
          <w:noProof/>
        </w:rPr>
        <w:t>Belgisch seinstelsel, 391</w:t>
      </w:r>
    </w:p>
    <w:p w:rsidR="00AF75D9" w:rsidRDefault="00AF75D9">
      <w:pPr>
        <w:pStyle w:val="Index1"/>
        <w:tabs>
          <w:tab w:val="right" w:leader="dot" w:pos="4869"/>
        </w:tabs>
        <w:rPr>
          <w:noProof/>
        </w:rPr>
      </w:pPr>
      <w:r>
        <w:rPr>
          <w:noProof/>
        </w:rPr>
        <w:t>Beperk aantal meldingsregels in het logwindow, 317</w:t>
      </w:r>
    </w:p>
    <w:p w:rsidR="00AF75D9" w:rsidRDefault="00AF75D9">
      <w:pPr>
        <w:pStyle w:val="Index1"/>
        <w:tabs>
          <w:tab w:val="right" w:leader="dot" w:pos="4869"/>
        </w:tabs>
        <w:rPr>
          <w:noProof/>
        </w:rPr>
      </w:pPr>
      <w:r>
        <w:rPr>
          <w:noProof/>
        </w:rPr>
        <w:t>Berijden enkelspoor in 2 richtingen, 382</w:t>
      </w:r>
    </w:p>
    <w:p w:rsidR="00AF75D9" w:rsidRDefault="00AF75D9">
      <w:pPr>
        <w:pStyle w:val="Index1"/>
        <w:tabs>
          <w:tab w:val="right" w:leader="dot" w:pos="4869"/>
        </w:tabs>
        <w:rPr>
          <w:noProof/>
        </w:rPr>
      </w:pPr>
      <w:r>
        <w:rPr>
          <w:noProof/>
        </w:rPr>
        <w:t>Beschrijving werking van de seinstelsels, 383, 385, 386, 388, 390, 391, 392</w:t>
      </w:r>
    </w:p>
    <w:p w:rsidR="00AF75D9" w:rsidRDefault="00AF75D9">
      <w:pPr>
        <w:pStyle w:val="Index1"/>
        <w:tabs>
          <w:tab w:val="right" w:leader="dot" w:pos="4869"/>
        </w:tabs>
        <w:rPr>
          <w:noProof/>
        </w:rPr>
      </w:pPr>
      <w:r>
        <w:rPr>
          <w:noProof/>
        </w:rPr>
        <w:t>Besturing locomotief, 343</w:t>
      </w:r>
    </w:p>
    <w:p w:rsidR="00AF75D9" w:rsidRDefault="00AF75D9">
      <w:pPr>
        <w:pStyle w:val="Index1"/>
        <w:tabs>
          <w:tab w:val="right" w:leader="dot" w:pos="4869"/>
        </w:tabs>
        <w:rPr>
          <w:noProof/>
        </w:rPr>
      </w:pPr>
      <w:r>
        <w:rPr>
          <w:noProof/>
        </w:rPr>
        <w:t>Beveiliging tegen foutieve wisselstanden, 396</w:t>
      </w:r>
    </w:p>
    <w:p w:rsidR="00AF75D9" w:rsidRDefault="00AF75D9">
      <w:pPr>
        <w:pStyle w:val="Index1"/>
        <w:tabs>
          <w:tab w:val="right" w:leader="dot" w:pos="4869"/>
        </w:tabs>
        <w:rPr>
          <w:noProof/>
        </w:rPr>
      </w:pPr>
      <w:r>
        <w:rPr>
          <w:noProof/>
        </w:rPr>
        <w:t>Bezetmelder, 137</w:t>
      </w:r>
    </w:p>
    <w:p w:rsidR="00AF75D9" w:rsidRDefault="00AF75D9">
      <w:pPr>
        <w:pStyle w:val="Index1"/>
        <w:tabs>
          <w:tab w:val="right" w:leader="dot" w:pos="4869"/>
        </w:tabs>
        <w:rPr>
          <w:noProof/>
        </w:rPr>
      </w:pPr>
      <w:r>
        <w:rPr>
          <w:noProof/>
        </w:rPr>
        <w:t>Bezetmelders aansluiten in de blokken, 73</w:t>
      </w:r>
    </w:p>
    <w:p w:rsidR="00AF75D9" w:rsidRDefault="00AF75D9">
      <w:pPr>
        <w:pStyle w:val="Index1"/>
        <w:tabs>
          <w:tab w:val="right" w:leader="dot" w:pos="4869"/>
        </w:tabs>
        <w:rPr>
          <w:noProof/>
        </w:rPr>
      </w:pPr>
      <w:r>
        <w:rPr>
          <w:noProof/>
        </w:rPr>
        <w:t>Bezetmelders aansluiten in de blokken (oude manier), 75</w:t>
      </w:r>
    </w:p>
    <w:p w:rsidR="00AF75D9" w:rsidRDefault="00AF75D9">
      <w:pPr>
        <w:pStyle w:val="Index1"/>
        <w:tabs>
          <w:tab w:val="right" w:leader="dot" w:pos="4869"/>
        </w:tabs>
        <w:rPr>
          <w:noProof/>
        </w:rPr>
      </w:pPr>
      <w:r>
        <w:rPr>
          <w:noProof/>
        </w:rPr>
        <w:t>Bezetmelders testen, 315, 316</w:t>
      </w:r>
    </w:p>
    <w:p w:rsidR="00AF75D9" w:rsidRDefault="00AF75D9">
      <w:pPr>
        <w:pStyle w:val="Index1"/>
        <w:tabs>
          <w:tab w:val="right" w:leader="dot" w:pos="4869"/>
        </w:tabs>
        <w:rPr>
          <w:noProof/>
        </w:rPr>
      </w:pPr>
      <w:r>
        <w:rPr>
          <w:noProof/>
        </w:rPr>
        <w:t>Bezetmelding moet wissels ook bezetmelden, 175</w:t>
      </w:r>
    </w:p>
    <w:p w:rsidR="00AF75D9" w:rsidRDefault="00AF75D9">
      <w:pPr>
        <w:pStyle w:val="Index1"/>
        <w:tabs>
          <w:tab w:val="right" w:leader="dot" w:pos="4869"/>
        </w:tabs>
        <w:rPr>
          <w:noProof/>
        </w:rPr>
      </w:pPr>
      <w:r>
        <w:rPr>
          <w:noProof/>
        </w:rPr>
        <w:t>Bezetmeldingen loconet via de Ecos centrale, 427</w:t>
      </w:r>
    </w:p>
    <w:p w:rsidR="00AF75D9" w:rsidRDefault="00AF75D9">
      <w:pPr>
        <w:pStyle w:val="Index1"/>
        <w:tabs>
          <w:tab w:val="right" w:leader="dot" w:pos="4869"/>
        </w:tabs>
        <w:rPr>
          <w:noProof/>
        </w:rPr>
      </w:pPr>
      <w:r>
        <w:rPr>
          <w:noProof/>
        </w:rPr>
        <w:t>Bezetmeldpunten virtueel, 411</w:t>
      </w:r>
    </w:p>
    <w:p w:rsidR="00AF75D9" w:rsidRDefault="00AF75D9">
      <w:pPr>
        <w:pStyle w:val="Index1"/>
        <w:tabs>
          <w:tab w:val="right" w:leader="dot" w:pos="4869"/>
        </w:tabs>
        <w:rPr>
          <w:noProof/>
        </w:rPr>
      </w:pPr>
      <w:r>
        <w:rPr>
          <w:noProof/>
        </w:rPr>
        <w:t>Blok toekennen aan locomotief, 343</w:t>
      </w:r>
    </w:p>
    <w:p w:rsidR="00AF75D9" w:rsidRDefault="00AF75D9">
      <w:pPr>
        <w:pStyle w:val="Index1"/>
        <w:tabs>
          <w:tab w:val="right" w:leader="dot" w:pos="4869"/>
        </w:tabs>
        <w:rPr>
          <w:noProof/>
        </w:rPr>
      </w:pPr>
      <w:r>
        <w:rPr>
          <w:noProof/>
        </w:rPr>
        <w:t>Blokgestuurd systeem, 402, 420, 422</w:t>
      </w:r>
    </w:p>
    <w:p w:rsidR="00AF75D9" w:rsidRDefault="00AF75D9">
      <w:pPr>
        <w:pStyle w:val="Index1"/>
        <w:tabs>
          <w:tab w:val="right" w:leader="dot" w:pos="4869"/>
        </w:tabs>
        <w:rPr>
          <w:noProof/>
        </w:rPr>
      </w:pPr>
      <w:r>
        <w:rPr>
          <w:noProof/>
        </w:rPr>
        <w:t>Blokgroepen, 240, 242</w:t>
      </w:r>
    </w:p>
    <w:p w:rsidR="00AF75D9" w:rsidRDefault="00AF75D9">
      <w:pPr>
        <w:pStyle w:val="Index1"/>
        <w:tabs>
          <w:tab w:val="right" w:leader="dot" w:pos="4869"/>
        </w:tabs>
        <w:rPr>
          <w:noProof/>
        </w:rPr>
      </w:pPr>
      <w:r>
        <w:rPr>
          <w:noProof/>
        </w:rPr>
        <w:t>Blokken selecteren bij uitgebreide functieaansturing, 99</w:t>
      </w:r>
    </w:p>
    <w:p w:rsidR="00AF75D9" w:rsidRDefault="00AF75D9">
      <w:pPr>
        <w:pStyle w:val="Index1"/>
        <w:tabs>
          <w:tab w:val="right" w:leader="dot" w:pos="4869"/>
        </w:tabs>
        <w:rPr>
          <w:noProof/>
        </w:rPr>
      </w:pPr>
      <w:r>
        <w:rPr>
          <w:noProof/>
        </w:rPr>
        <w:t>Blokken toekennen aan een extern tableau, 247</w:t>
      </w:r>
    </w:p>
    <w:p w:rsidR="00AF75D9" w:rsidRDefault="00AF75D9">
      <w:pPr>
        <w:pStyle w:val="Index1"/>
        <w:tabs>
          <w:tab w:val="right" w:leader="dot" w:pos="4869"/>
        </w:tabs>
        <w:rPr>
          <w:noProof/>
        </w:rPr>
      </w:pPr>
      <w:r>
        <w:rPr>
          <w:noProof/>
        </w:rPr>
        <w:t>Blokken uitsluiten, 103</w:t>
      </w:r>
    </w:p>
    <w:p w:rsidR="00AF75D9" w:rsidRDefault="00AF75D9">
      <w:pPr>
        <w:pStyle w:val="Index1"/>
        <w:tabs>
          <w:tab w:val="right" w:leader="dot" w:pos="4869"/>
        </w:tabs>
        <w:rPr>
          <w:noProof/>
        </w:rPr>
      </w:pPr>
      <w:r>
        <w:rPr>
          <w:noProof/>
        </w:rPr>
        <w:t>Blokkleur, 281</w:t>
      </w:r>
    </w:p>
    <w:p w:rsidR="00AF75D9" w:rsidRDefault="00AF75D9">
      <w:pPr>
        <w:pStyle w:val="Index1"/>
        <w:tabs>
          <w:tab w:val="right" w:leader="dot" w:pos="4869"/>
        </w:tabs>
        <w:rPr>
          <w:noProof/>
        </w:rPr>
      </w:pPr>
      <w:r>
        <w:rPr>
          <w:noProof/>
        </w:rPr>
        <w:t>Bronnen gebruik, 396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—C—</w:t>
      </w:r>
    </w:p>
    <w:p w:rsidR="00AF75D9" w:rsidRDefault="00AF75D9">
      <w:pPr>
        <w:pStyle w:val="Index1"/>
        <w:tabs>
          <w:tab w:val="right" w:leader="dot" w:pos="4869"/>
        </w:tabs>
        <w:rPr>
          <w:noProof/>
        </w:rPr>
      </w:pPr>
      <w:r>
        <w:rPr>
          <w:noProof/>
        </w:rPr>
        <w:t>Communicatie tussen PC en digitale centrale, 324, 326, 327</w:t>
      </w:r>
    </w:p>
    <w:p w:rsidR="00AF75D9" w:rsidRDefault="00AF75D9">
      <w:pPr>
        <w:pStyle w:val="Index1"/>
        <w:tabs>
          <w:tab w:val="right" w:leader="dot" w:pos="4869"/>
        </w:tabs>
        <w:rPr>
          <w:noProof/>
        </w:rPr>
      </w:pPr>
      <w:r>
        <w:rPr>
          <w:noProof/>
        </w:rPr>
        <w:t>Communicatie tussen PC en Koploper, 317, 320</w:t>
      </w:r>
    </w:p>
    <w:p w:rsidR="00AF75D9" w:rsidRDefault="00AF75D9">
      <w:pPr>
        <w:pStyle w:val="Index1"/>
        <w:tabs>
          <w:tab w:val="right" w:leader="dot" w:pos="4869"/>
        </w:tabs>
        <w:rPr>
          <w:noProof/>
        </w:rPr>
      </w:pPr>
      <w:r>
        <w:rPr>
          <w:noProof/>
        </w:rPr>
        <w:t>Communicatie tussen PC en Lenz centrale, 322</w:t>
      </w:r>
    </w:p>
    <w:p w:rsidR="00AF75D9" w:rsidRDefault="00AF75D9">
      <w:pPr>
        <w:pStyle w:val="Index1"/>
        <w:tabs>
          <w:tab w:val="right" w:leader="dot" w:pos="4869"/>
        </w:tabs>
        <w:rPr>
          <w:noProof/>
        </w:rPr>
      </w:pPr>
      <w:r>
        <w:rPr>
          <w:noProof/>
        </w:rPr>
        <w:t>Communicatiepoort selecteren, 264</w:t>
      </w:r>
    </w:p>
    <w:p w:rsidR="00AF75D9" w:rsidRDefault="00AF75D9">
      <w:pPr>
        <w:pStyle w:val="Index1"/>
        <w:tabs>
          <w:tab w:val="right" w:leader="dot" w:pos="4869"/>
        </w:tabs>
        <w:rPr>
          <w:noProof/>
        </w:rPr>
      </w:pPr>
      <w:r>
        <w:rPr>
          <w:noProof/>
        </w:rPr>
        <w:t>Configuratie, 11</w:t>
      </w:r>
    </w:p>
    <w:p w:rsidR="00AF75D9" w:rsidRDefault="00AF75D9">
      <w:pPr>
        <w:pStyle w:val="Index1"/>
        <w:tabs>
          <w:tab w:val="right" w:leader="dot" w:pos="4869"/>
        </w:tabs>
        <w:rPr>
          <w:noProof/>
        </w:rPr>
      </w:pPr>
      <w:r>
        <w:rPr>
          <w:noProof/>
        </w:rPr>
        <w:t>Controle op treinbewegingen, 213</w:t>
      </w:r>
    </w:p>
    <w:p w:rsidR="00AF75D9" w:rsidRDefault="00AF75D9">
      <w:pPr>
        <w:pStyle w:val="Index1"/>
        <w:tabs>
          <w:tab w:val="right" w:leader="dot" w:pos="4869"/>
        </w:tabs>
        <w:rPr>
          <w:noProof/>
        </w:rPr>
      </w:pPr>
      <w:r>
        <w:rPr>
          <w:noProof/>
        </w:rPr>
        <w:t>Controleren of bezetmelders nog werken, 231</w:t>
      </w:r>
    </w:p>
    <w:p w:rsidR="00AF75D9" w:rsidRDefault="00AF75D9">
      <w:pPr>
        <w:pStyle w:val="Index1"/>
        <w:tabs>
          <w:tab w:val="right" w:leader="dot" w:pos="4869"/>
        </w:tabs>
        <w:rPr>
          <w:noProof/>
        </w:rPr>
      </w:pPr>
      <w:r>
        <w:rPr>
          <w:noProof/>
        </w:rPr>
        <w:t>Copyrights, 10</w:t>
      </w:r>
    </w:p>
    <w:p w:rsidR="00AF75D9" w:rsidRDefault="00AF75D9">
      <w:pPr>
        <w:pStyle w:val="Index1"/>
        <w:tabs>
          <w:tab w:val="right" w:leader="dot" w:pos="4869"/>
        </w:tabs>
        <w:rPr>
          <w:noProof/>
        </w:rPr>
      </w:pPr>
      <w:r>
        <w:rPr>
          <w:noProof/>
        </w:rPr>
        <w:t>Correctie van de snelheid, 350</w:t>
      </w:r>
    </w:p>
    <w:p w:rsidR="00AF75D9" w:rsidRDefault="00AF75D9">
      <w:pPr>
        <w:pStyle w:val="Index1"/>
        <w:tabs>
          <w:tab w:val="right" w:leader="dot" w:pos="4869"/>
        </w:tabs>
        <w:rPr>
          <w:noProof/>
        </w:rPr>
      </w:pPr>
      <w:r>
        <w:rPr>
          <w:noProof/>
        </w:rPr>
        <w:t>Corrigeren doorrijden centimeters/seconde, 257, 259</w:t>
      </w:r>
    </w:p>
    <w:p w:rsidR="00AF75D9" w:rsidRDefault="00AF75D9">
      <w:pPr>
        <w:pStyle w:val="Index1"/>
        <w:tabs>
          <w:tab w:val="right" w:leader="dot" w:pos="4869"/>
        </w:tabs>
        <w:rPr>
          <w:noProof/>
        </w:rPr>
      </w:pPr>
      <w:r>
        <w:rPr>
          <w:noProof/>
        </w:rPr>
        <w:t>CPU gebruik, 329, 330</w:t>
      </w:r>
    </w:p>
    <w:p w:rsidR="00AF75D9" w:rsidRDefault="00AF75D9">
      <w:pPr>
        <w:pStyle w:val="Index1"/>
        <w:tabs>
          <w:tab w:val="right" w:leader="dot" w:pos="4869"/>
        </w:tabs>
        <w:rPr>
          <w:noProof/>
        </w:rPr>
      </w:pPr>
      <w:r>
        <w:rPr>
          <w:noProof/>
        </w:rPr>
        <w:t>Crashprotectie, 402</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—D—</w:t>
      </w:r>
    </w:p>
    <w:p w:rsidR="00AF75D9" w:rsidRDefault="00AF75D9">
      <w:pPr>
        <w:pStyle w:val="Index1"/>
        <w:tabs>
          <w:tab w:val="right" w:leader="dot" w:pos="4869"/>
        </w:tabs>
        <w:rPr>
          <w:noProof/>
        </w:rPr>
      </w:pPr>
      <w:r>
        <w:rPr>
          <w:noProof/>
        </w:rPr>
        <w:t>Dagstatistiek, 331</w:t>
      </w:r>
    </w:p>
    <w:p w:rsidR="00AF75D9" w:rsidRDefault="00AF75D9">
      <w:pPr>
        <w:pStyle w:val="Index1"/>
        <w:tabs>
          <w:tab w:val="right" w:leader="dot" w:pos="4869"/>
        </w:tabs>
        <w:rPr>
          <w:noProof/>
        </w:rPr>
      </w:pPr>
      <w:r>
        <w:rPr>
          <w:noProof/>
        </w:rPr>
        <w:t>Database, 261</w:t>
      </w:r>
    </w:p>
    <w:p w:rsidR="00AF75D9" w:rsidRDefault="00AF75D9">
      <w:pPr>
        <w:pStyle w:val="Index1"/>
        <w:tabs>
          <w:tab w:val="right" w:leader="dot" w:pos="4869"/>
        </w:tabs>
        <w:rPr>
          <w:noProof/>
        </w:rPr>
      </w:pPr>
      <w:r>
        <w:rPr>
          <w:noProof/>
        </w:rPr>
        <w:t>DDW, 297</w:t>
      </w:r>
    </w:p>
    <w:p w:rsidR="00AF75D9" w:rsidRDefault="00AF75D9">
      <w:pPr>
        <w:pStyle w:val="Index1"/>
        <w:tabs>
          <w:tab w:val="right" w:leader="dot" w:pos="4869"/>
        </w:tabs>
        <w:rPr>
          <w:noProof/>
        </w:rPr>
      </w:pPr>
      <w:r>
        <w:rPr>
          <w:noProof/>
        </w:rPr>
        <w:t>DDW digitaal systeem, 429</w:t>
      </w:r>
    </w:p>
    <w:p w:rsidR="00AF75D9" w:rsidRDefault="00AF75D9">
      <w:pPr>
        <w:pStyle w:val="Index1"/>
        <w:tabs>
          <w:tab w:val="right" w:leader="dot" w:pos="4869"/>
        </w:tabs>
        <w:rPr>
          <w:noProof/>
        </w:rPr>
      </w:pPr>
      <w:r>
        <w:rPr>
          <w:noProof/>
        </w:rPr>
        <w:t>Deadlock situatie voorkomen, 152</w:t>
      </w:r>
    </w:p>
    <w:p w:rsidR="00AF75D9" w:rsidRDefault="00AF75D9">
      <w:pPr>
        <w:pStyle w:val="Index1"/>
        <w:tabs>
          <w:tab w:val="right" w:leader="dot" w:pos="4869"/>
        </w:tabs>
        <w:rPr>
          <w:noProof/>
        </w:rPr>
      </w:pPr>
      <w:r>
        <w:rPr>
          <w:noProof/>
        </w:rPr>
        <w:t>Decoder63, 395</w:t>
      </w:r>
    </w:p>
    <w:p w:rsidR="00AF75D9" w:rsidRDefault="00AF75D9">
      <w:pPr>
        <w:pStyle w:val="Index1"/>
        <w:tabs>
          <w:tab w:val="right" w:leader="dot" w:pos="4869"/>
        </w:tabs>
        <w:rPr>
          <w:noProof/>
        </w:rPr>
      </w:pPr>
      <w:r>
        <w:rPr>
          <w:noProof/>
        </w:rPr>
        <w:t>Decoderadres opzoeken, 311</w:t>
      </w:r>
    </w:p>
    <w:p w:rsidR="00AF75D9" w:rsidRDefault="00AF75D9">
      <w:pPr>
        <w:pStyle w:val="Index1"/>
        <w:tabs>
          <w:tab w:val="right" w:leader="dot" w:pos="4869"/>
        </w:tabs>
        <w:rPr>
          <w:noProof/>
        </w:rPr>
      </w:pPr>
      <w:r>
        <w:rPr>
          <w:noProof/>
        </w:rPr>
        <w:t>Default kleurenschema, 281</w:t>
      </w:r>
    </w:p>
    <w:p w:rsidR="00AF75D9" w:rsidRDefault="00AF75D9">
      <w:pPr>
        <w:pStyle w:val="Index1"/>
        <w:tabs>
          <w:tab w:val="right" w:leader="dot" w:pos="4869"/>
        </w:tabs>
        <w:rPr>
          <w:noProof/>
        </w:rPr>
      </w:pPr>
      <w:r>
        <w:rPr>
          <w:noProof/>
        </w:rPr>
        <w:t>Default rijrichting bij starten automatisch rijden (alleen blokgestuurd), 151</w:t>
      </w:r>
    </w:p>
    <w:p w:rsidR="00AF75D9" w:rsidRDefault="00AF75D9">
      <w:pPr>
        <w:pStyle w:val="Index1"/>
        <w:tabs>
          <w:tab w:val="right" w:leader="dot" w:pos="4869"/>
        </w:tabs>
        <w:rPr>
          <w:noProof/>
        </w:rPr>
      </w:pPr>
      <w:r>
        <w:rPr>
          <w:noProof/>
        </w:rPr>
        <w:t>Defecte wissel, 358</w:t>
      </w:r>
    </w:p>
    <w:p w:rsidR="00AF75D9" w:rsidRDefault="00AF75D9">
      <w:pPr>
        <w:pStyle w:val="Index1"/>
        <w:tabs>
          <w:tab w:val="right" w:leader="dot" w:pos="4869"/>
        </w:tabs>
        <w:rPr>
          <w:noProof/>
        </w:rPr>
      </w:pPr>
      <w:r>
        <w:rPr>
          <w:noProof/>
        </w:rPr>
        <w:t>Definieren handmatige wisselstraten, 172</w:t>
      </w:r>
    </w:p>
    <w:p w:rsidR="00AF75D9" w:rsidRDefault="00AF75D9">
      <w:pPr>
        <w:pStyle w:val="Index1"/>
        <w:tabs>
          <w:tab w:val="right" w:leader="dot" w:pos="4869"/>
        </w:tabs>
        <w:rPr>
          <w:noProof/>
        </w:rPr>
      </w:pPr>
      <w:r>
        <w:rPr>
          <w:noProof/>
        </w:rPr>
        <w:t>Digitaal systeem, 322, 323, 324, 326, 327, 402, 419, 420, 421, 422, 427, 428, 429, 430</w:t>
      </w:r>
    </w:p>
    <w:p w:rsidR="00AF75D9" w:rsidRDefault="00AF75D9">
      <w:pPr>
        <w:pStyle w:val="Index1"/>
        <w:tabs>
          <w:tab w:val="right" w:leader="dot" w:pos="4869"/>
        </w:tabs>
        <w:rPr>
          <w:noProof/>
        </w:rPr>
      </w:pPr>
      <w:r>
        <w:rPr>
          <w:noProof/>
        </w:rPr>
        <w:t>Digitale klok, 372</w:t>
      </w:r>
    </w:p>
    <w:p w:rsidR="00AF75D9" w:rsidRDefault="00AF75D9">
      <w:pPr>
        <w:pStyle w:val="Index1"/>
        <w:tabs>
          <w:tab w:val="right" w:leader="dot" w:pos="4869"/>
        </w:tabs>
        <w:rPr>
          <w:noProof/>
        </w:rPr>
      </w:pPr>
      <w:r>
        <w:rPr>
          <w:noProof/>
        </w:rPr>
        <w:t>Digitale onderdelen testen, 310</w:t>
      </w:r>
    </w:p>
    <w:p w:rsidR="00AF75D9" w:rsidRDefault="00AF75D9">
      <w:pPr>
        <w:pStyle w:val="Index1"/>
        <w:tabs>
          <w:tab w:val="right" w:leader="dot" w:pos="4869"/>
        </w:tabs>
        <w:rPr>
          <w:noProof/>
        </w:rPr>
      </w:pPr>
      <w:r>
        <w:rPr>
          <w:noProof/>
        </w:rPr>
        <w:t>Digitrax, 298, 430</w:t>
      </w:r>
    </w:p>
    <w:p w:rsidR="00AF75D9" w:rsidRDefault="00AF75D9">
      <w:pPr>
        <w:pStyle w:val="Index1"/>
        <w:tabs>
          <w:tab w:val="right" w:leader="dot" w:pos="4869"/>
        </w:tabs>
        <w:rPr>
          <w:noProof/>
        </w:rPr>
      </w:pPr>
      <w:r>
        <w:rPr>
          <w:noProof/>
        </w:rPr>
        <w:t>Dinamo, 294, 422</w:t>
      </w:r>
    </w:p>
    <w:p w:rsidR="00AF75D9" w:rsidRDefault="00AF75D9">
      <w:pPr>
        <w:pStyle w:val="Index1"/>
        <w:tabs>
          <w:tab w:val="right" w:leader="dot" w:pos="4869"/>
        </w:tabs>
        <w:rPr>
          <w:noProof/>
        </w:rPr>
      </w:pPr>
      <w:r>
        <w:rPr>
          <w:noProof/>
        </w:rPr>
        <w:t>Dinamo - default rijrichting bij starten automatisch rijden, 151</w:t>
      </w:r>
    </w:p>
    <w:p w:rsidR="00AF75D9" w:rsidRDefault="00AF75D9">
      <w:pPr>
        <w:pStyle w:val="Index1"/>
        <w:tabs>
          <w:tab w:val="right" w:leader="dot" w:pos="4869"/>
        </w:tabs>
        <w:rPr>
          <w:noProof/>
        </w:rPr>
      </w:pPr>
      <w:r>
        <w:rPr>
          <w:noProof/>
        </w:rPr>
        <w:t>Dinamo en MCC, 300, 302, 303</w:t>
      </w:r>
    </w:p>
    <w:p w:rsidR="00AF75D9" w:rsidRDefault="00AF75D9">
      <w:pPr>
        <w:pStyle w:val="Index1"/>
        <w:tabs>
          <w:tab w:val="right" w:leader="dot" w:pos="4869"/>
        </w:tabs>
        <w:rPr>
          <w:noProof/>
        </w:rPr>
      </w:pPr>
      <w:r>
        <w:rPr>
          <w:noProof/>
        </w:rPr>
        <w:t>Dinamo initialisatie range RM-HDinamo, 316</w:t>
      </w:r>
    </w:p>
    <w:p w:rsidR="00AF75D9" w:rsidRDefault="00AF75D9">
      <w:pPr>
        <w:pStyle w:val="Index1"/>
        <w:tabs>
          <w:tab w:val="right" w:leader="dot" w:pos="4869"/>
        </w:tabs>
        <w:rPr>
          <w:noProof/>
        </w:rPr>
      </w:pPr>
      <w:r>
        <w:rPr>
          <w:noProof/>
        </w:rPr>
        <w:t>Dinamo kickstart, 95</w:t>
      </w:r>
    </w:p>
    <w:p w:rsidR="00AF75D9" w:rsidRDefault="00AF75D9">
      <w:pPr>
        <w:pStyle w:val="Index1"/>
        <w:tabs>
          <w:tab w:val="right" w:leader="dot" w:pos="4869"/>
        </w:tabs>
        <w:rPr>
          <w:noProof/>
        </w:rPr>
      </w:pPr>
      <w:r>
        <w:rPr>
          <w:noProof/>
        </w:rPr>
        <w:t>Dinamo schaduwstation, 244</w:t>
      </w:r>
    </w:p>
    <w:p w:rsidR="00AF75D9" w:rsidRDefault="00AF75D9">
      <w:pPr>
        <w:pStyle w:val="Index1"/>
        <w:tabs>
          <w:tab w:val="right" w:leader="dot" w:pos="4869"/>
        </w:tabs>
        <w:rPr>
          <w:noProof/>
        </w:rPr>
      </w:pPr>
      <w:r>
        <w:rPr>
          <w:noProof/>
        </w:rPr>
        <w:t>Discorijtuig, 335</w:t>
      </w:r>
    </w:p>
    <w:p w:rsidR="00AF75D9" w:rsidRDefault="00AF75D9">
      <w:pPr>
        <w:pStyle w:val="Index1"/>
        <w:tabs>
          <w:tab w:val="right" w:leader="dot" w:pos="4869"/>
        </w:tabs>
        <w:rPr>
          <w:noProof/>
        </w:rPr>
      </w:pPr>
      <w:r>
        <w:rPr>
          <w:noProof/>
        </w:rPr>
        <w:t>Doorrijden centimeters/seconde corrigeren, 257, 259</w:t>
      </w:r>
    </w:p>
    <w:p w:rsidR="00AF75D9" w:rsidRDefault="00AF75D9">
      <w:pPr>
        <w:pStyle w:val="Index1"/>
        <w:tabs>
          <w:tab w:val="right" w:leader="dot" w:pos="4869"/>
        </w:tabs>
        <w:rPr>
          <w:noProof/>
        </w:rPr>
      </w:pPr>
      <w:r>
        <w:rPr>
          <w:noProof/>
        </w:rPr>
        <w:t>Draaischijf, 409</w:t>
      </w:r>
    </w:p>
    <w:p w:rsidR="00AF75D9" w:rsidRDefault="00AF75D9">
      <w:pPr>
        <w:pStyle w:val="Index1"/>
        <w:tabs>
          <w:tab w:val="right" w:leader="dot" w:pos="4869"/>
        </w:tabs>
        <w:rPr>
          <w:noProof/>
        </w:rPr>
      </w:pPr>
      <w:r>
        <w:rPr>
          <w:noProof/>
        </w:rPr>
        <w:t>Draaischijf bediening (niet simpel), 369</w:t>
      </w:r>
    </w:p>
    <w:p w:rsidR="00AF75D9" w:rsidRDefault="00AF75D9">
      <w:pPr>
        <w:pStyle w:val="Index1"/>
        <w:tabs>
          <w:tab w:val="right" w:leader="dot" w:pos="4869"/>
        </w:tabs>
        <w:rPr>
          <w:noProof/>
        </w:rPr>
      </w:pPr>
      <w:r>
        <w:rPr>
          <w:noProof/>
        </w:rPr>
        <w:t>Draaischijf toekennen aan een blok, 175</w:t>
      </w:r>
    </w:p>
    <w:p w:rsidR="00AF75D9" w:rsidRDefault="00AF75D9">
      <w:pPr>
        <w:pStyle w:val="Index1"/>
        <w:tabs>
          <w:tab w:val="right" w:leader="dot" w:pos="4869"/>
        </w:tabs>
        <w:rPr>
          <w:noProof/>
        </w:rPr>
      </w:pPr>
      <w:r>
        <w:rPr>
          <w:noProof/>
        </w:rPr>
        <w:t>Draait onder welke besturingssystemen, 11</w:t>
      </w:r>
    </w:p>
    <w:p w:rsidR="00AF75D9" w:rsidRDefault="00AF75D9">
      <w:pPr>
        <w:pStyle w:val="Index1"/>
        <w:tabs>
          <w:tab w:val="right" w:leader="dot" w:pos="4869"/>
        </w:tabs>
        <w:rPr>
          <w:noProof/>
        </w:rPr>
      </w:pPr>
      <w:r>
        <w:rPr>
          <w:noProof/>
        </w:rPr>
        <w:t>Dubbeltractie, 356</w:t>
      </w:r>
    </w:p>
    <w:p w:rsidR="00AF75D9" w:rsidRDefault="00AF75D9">
      <w:pPr>
        <w:pStyle w:val="Index1"/>
        <w:tabs>
          <w:tab w:val="right" w:leader="dot" w:pos="4869"/>
        </w:tabs>
        <w:rPr>
          <w:noProof/>
        </w:rPr>
      </w:pPr>
      <w:r>
        <w:rPr>
          <w:noProof/>
        </w:rPr>
        <w:t>Duits seinstelsel, 388</w:t>
      </w:r>
    </w:p>
    <w:p w:rsidR="00AF75D9" w:rsidRDefault="00AF75D9">
      <w:pPr>
        <w:pStyle w:val="Index1"/>
        <w:tabs>
          <w:tab w:val="right" w:leader="dot" w:pos="4869"/>
        </w:tabs>
        <w:rPr>
          <w:noProof/>
        </w:rPr>
      </w:pPr>
      <w:r>
        <w:rPr>
          <w:noProof/>
        </w:rPr>
        <w:t>Dwergseinen in wisselstraat (zwitsers), 392</w:t>
      </w:r>
    </w:p>
    <w:p w:rsidR="00AF75D9" w:rsidRDefault="00AF75D9">
      <w:pPr>
        <w:pStyle w:val="Index1"/>
        <w:tabs>
          <w:tab w:val="right" w:leader="dot" w:pos="4869"/>
        </w:tabs>
        <w:rPr>
          <w:noProof/>
        </w:rPr>
      </w:pPr>
      <w:r>
        <w:rPr>
          <w:noProof/>
        </w:rPr>
        <w:t>Dynamische bloklengte, 156, 379</w:t>
      </w:r>
    </w:p>
    <w:p w:rsidR="00AF75D9" w:rsidRDefault="00AF75D9">
      <w:pPr>
        <w:pStyle w:val="Index1"/>
        <w:tabs>
          <w:tab w:val="right" w:leader="dot" w:pos="4869"/>
        </w:tabs>
        <w:rPr>
          <w:noProof/>
        </w:rPr>
      </w:pPr>
      <w:r>
        <w:rPr>
          <w:noProof/>
        </w:rPr>
        <w:t>Dynamische maximum snelheid, 376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—E—</w:t>
      </w:r>
    </w:p>
    <w:p w:rsidR="00AF75D9" w:rsidRDefault="00AF75D9">
      <w:pPr>
        <w:pStyle w:val="Index1"/>
        <w:tabs>
          <w:tab w:val="right" w:leader="dot" w:pos="4869"/>
        </w:tabs>
        <w:rPr>
          <w:noProof/>
        </w:rPr>
      </w:pPr>
      <w:r>
        <w:rPr>
          <w:noProof/>
        </w:rPr>
        <w:t>Ecos, 296, 324, 326, 327, 428</w:t>
      </w:r>
    </w:p>
    <w:p w:rsidR="00AF75D9" w:rsidRDefault="00AF75D9">
      <w:pPr>
        <w:pStyle w:val="Index1"/>
        <w:tabs>
          <w:tab w:val="right" w:leader="dot" w:pos="4869"/>
        </w:tabs>
        <w:rPr>
          <w:noProof/>
        </w:rPr>
      </w:pPr>
      <w:r>
        <w:rPr>
          <w:noProof/>
        </w:rPr>
        <w:t>Ecos centrale, 427</w:t>
      </w:r>
    </w:p>
    <w:p w:rsidR="00AF75D9" w:rsidRDefault="00AF75D9">
      <w:pPr>
        <w:pStyle w:val="Index1"/>
        <w:tabs>
          <w:tab w:val="right" w:leader="dot" w:pos="4869"/>
        </w:tabs>
        <w:rPr>
          <w:noProof/>
        </w:rPr>
      </w:pPr>
      <w:r>
        <w:rPr>
          <w:noProof/>
        </w:rPr>
        <w:t>Ecos en loconetmelders, 428</w:t>
      </w:r>
    </w:p>
    <w:p w:rsidR="00AF75D9" w:rsidRDefault="00AF75D9">
      <w:pPr>
        <w:pStyle w:val="Index1"/>
        <w:tabs>
          <w:tab w:val="right" w:leader="dot" w:pos="4869"/>
        </w:tabs>
        <w:rPr>
          <w:noProof/>
        </w:rPr>
      </w:pPr>
      <w:r>
        <w:rPr>
          <w:noProof/>
        </w:rPr>
        <w:t>EDiTS, 289, 419</w:t>
      </w:r>
    </w:p>
    <w:p w:rsidR="00AF75D9" w:rsidRDefault="00AF75D9">
      <w:pPr>
        <w:pStyle w:val="Index1"/>
        <w:tabs>
          <w:tab w:val="right" w:leader="dot" w:pos="4869"/>
        </w:tabs>
        <w:rPr>
          <w:noProof/>
        </w:rPr>
      </w:pPr>
      <w:r>
        <w:rPr>
          <w:noProof/>
        </w:rPr>
        <w:t>EDiTS-Pro, 295, 427</w:t>
      </w:r>
    </w:p>
    <w:p w:rsidR="00AF75D9" w:rsidRDefault="00AF75D9">
      <w:pPr>
        <w:pStyle w:val="Index1"/>
        <w:tabs>
          <w:tab w:val="right" w:leader="dot" w:pos="4869"/>
        </w:tabs>
        <w:rPr>
          <w:noProof/>
        </w:rPr>
      </w:pPr>
      <w:r>
        <w:rPr>
          <w:noProof/>
        </w:rPr>
        <w:t>Eigenschap van ..., 199, 200, 201, 202, 203, 204, 207, 208, 211, 213</w:t>
      </w:r>
    </w:p>
    <w:p w:rsidR="00AF75D9" w:rsidRDefault="00AF75D9">
      <w:pPr>
        <w:pStyle w:val="Index1"/>
        <w:tabs>
          <w:tab w:val="right" w:leader="dot" w:pos="4869"/>
        </w:tabs>
        <w:rPr>
          <w:noProof/>
        </w:rPr>
      </w:pPr>
      <w:r>
        <w:rPr>
          <w:noProof/>
        </w:rPr>
        <w:t>Eigenschappen van één blok, 146</w:t>
      </w:r>
    </w:p>
    <w:p w:rsidR="00AF75D9" w:rsidRDefault="00AF75D9">
      <w:pPr>
        <w:pStyle w:val="Index1"/>
        <w:tabs>
          <w:tab w:val="right" w:leader="dot" w:pos="4869"/>
        </w:tabs>
        <w:rPr>
          <w:noProof/>
        </w:rPr>
      </w:pPr>
      <w:r>
        <w:rPr>
          <w:noProof/>
        </w:rPr>
        <w:t>Eigenschappen van ontkoppelrail, 190</w:t>
      </w:r>
    </w:p>
    <w:p w:rsidR="00AF75D9" w:rsidRDefault="00AF75D9">
      <w:pPr>
        <w:pStyle w:val="Index1"/>
        <w:tabs>
          <w:tab w:val="right" w:leader="dot" w:pos="4869"/>
        </w:tabs>
        <w:rPr>
          <w:noProof/>
        </w:rPr>
      </w:pPr>
      <w:r>
        <w:rPr>
          <w:noProof/>
        </w:rPr>
        <w:t>Eigenschappen van perron, 194</w:t>
      </w:r>
    </w:p>
    <w:p w:rsidR="00AF75D9" w:rsidRDefault="00AF75D9">
      <w:pPr>
        <w:pStyle w:val="Index1"/>
        <w:tabs>
          <w:tab w:val="right" w:leader="dot" w:pos="4869"/>
        </w:tabs>
        <w:rPr>
          <w:noProof/>
        </w:rPr>
      </w:pPr>
      <w:r>
        <w:rPr>
          <w:noProof/>
        </w:rPr>
        <w:t>Eigenschappen van pijl, 195</w:t>
      </w:r>
    </w:p>
    <w:p w:rsidR="00AF75D9" w:rsidRDefault="00AF75D9">
      <w:pPr>
        <w:pStyle w:val="Index1"/>
        <w:tabs>
          <w:tab w:val="right" w:leader="dot" w:pos="4869"/>
        </w:tabs>
        <w:rPr>
          <w:noProof/>
        </w:rPr>
      </w:pPr>
      <w:r>
        <w:rPr>
          <w:noProof/>
        </w:rPr>
        <w:t>Eigenschappen van schakelaar, 191</w:t>
      </w:r>
    </w:p>
    <w:p w:rsidR="00AF75D9" w:rsidRDefault="00AF75D9">
      <w:pPr>
        <w:pStyle w:val="Index1"/>
        <w:tabs>
          <w:tab w:val="right" w:leader="dot" w:pos="4869"/>
        </w:tabs>
        <w:rPr>
          <w:noProof/>
        </w:rPr>
      </w:pPr>
      <w:r>
        <w:rPr>
          <w:noProof/>
        </w:rPr>
        <w:t>Eigenschappen van sein, 187</w:t>
      </w:r>
    </w:p>
    <w:p w:rsidR="00AF75D9" w:rsidRDefault="00AF75D9">
      <w:pPr>
        <w:pStyle w:val="Index1"/>
        <w:tabs>
          <w:tab w:val="right" w:leader="dot" w:pos="4869"/>
        </w:tabs>
        <w:rPr>
          <w:noProof/>
        </w:rPr>
      </w:pPr>
      <w:r>
        <w:rPr>
          <w:noProof/>
        </w:rPr>
        <w:t>Eigenschappen van wissel, 185</w:t>
      </w:r>
    </w:p>
    <w:p w:rsidR="00AF75D9" w:rsidRDefault="00AF75D9">
      <w:pPr>
        <w:pStyle w:val="Index1"/>
        <w:tabs>
          <w:tab w:val="right" w:leader="dot" w:pos="4869"/>
        </w:tabs>
        <w:rPr>
          <w:noProof/>
        </w:rPr>
      </w:pPr>
      <w:r>
        <w:rPr>
          <w:noProof/>
        </w:rPr>
        <w:t>Enkelspoor in 2 richtingen berijden, 382</w:t>
      </w:r>
    </w:p>
    <w:p w:rsidR="00AF75D9" w:rsidRDefault="00AF75D9">
      <w:pPr>
        <w:pStyle w:val="Index1"/>
        <w:tabs>
          <w:tab w:val="right" w:leader="dot" w:pos="4869"/>
        </w:tabs>
        <w:rPr>
          <w:noProof/>
        </w:rPr>
      </w:pPr>
      <w:r>
        <w:rPr>
          <w:noProof/>
        </w:rPr>
        <w:t>Excel, 337</w:t>
      </w:r>
    </w:p>
    <w:p w:rsidR="00AF75D9" w:rsidRDefault="00AF75D9">
      <w:pPr>
        <w:pStyle w:val="Index1"/>
        <w:tabs>
          <w:tab w:val="right" w:leader="dot" w:pos="4869"/>
        </w:tabs>
        <w:rPr>
          <w:noProof/>
        </w:rPr>
      </w:pPr>
      <w:r>
        <w:rPr>
          <w:noProof/>
        </w:rPr>
        <w:t>Excel export, 370</w:t>
      </w:r>
    </w:p>
    <w:p w:rsidR="00AF75D9" w:rsidRDefault="00AF75D9">
      <w:pPr>
        <w:pStyle w:val="Index1"/>
        <w:tabs>
          <w:tab w:val="right" w:leader="dot" w:pos="4869"/>
        </w:tabs>
        <w:rPr>
          <w:noProof/>
        </w:rPr>
      </w:pPr>
      <w:r>
        <w:rPr>
          <w:noProof/>
        </w:rPr>
        <w:t>Exporteer naar Excel, 337</w:t>
      </w:r>
    </w:p>
    <w:p w:rsidR="00AF75D9" w:rsidRDefault="00AF75D9">
      <w:pPr>
        <w:pStyle w:val="Index1"/>
        <w:tabs>
          <w:tab w:val="right" w:leader="dot" w:pos="4869"/>
        </w:tabs>
        <w:rPr>
          <w:noProof/>
        </w:rPr>
      </w:pPr>
      <w:r>
        <w:rPr>
          <w:noProof/>
        </w:rPr>
        <w:t>Extern tableau, 246, 247, 248</w:t>
      </w:r>
    </w:p>
    <w:p w:rsidR="00AF75D9" w:rsidRDefault="00AF75D9">
      <w:pPr>
        <w:pStyle w:val="Index1"/>
        <w:tabs>
          <w:tab w:val="right" w:leader="dot" w:pos="4869"/>
        </w:tabs>
        <w:rPr>
          <w:noProof/>
        </w:rPr>
      </w:pPr>
      <w:r>
        <w:rPr>
          <w:noProof/>
        </w:rPr>
        <w:t>Extern tableau softwarematige aan/uitzetten, 362, 367</w:t>
      </w:r>
    </w:p>
    <w:p w:rsidR="00AF75D9" w:rsidRDefault="00AF75D9">
      <w:pPr>
        <w:pStyle w:val="Index1"/>
        <w:tabs>
          <w:tab w:val="right" w:leader="dot" w:pos="4869"/>
        </w:tabs>
        <w:rPr>
          <w:noProof/>
        </w:rPr>
      </w:pPr>
      <w:r>
        <w:rPr>
          <w:noProof/>
        </w:rPr>
        <w:t>Externe noodstopknop, 229, 231, 236</w:t>
      </w:r>
    </w:p>
    <w:p w:rsidR="00AF75D9" w:rsidRDefault="00AF75D9">
      <w:pPr>
        <w:pStyle w:val="Index1"/>
        <w:tabs>
          <w:tab w:val="right" w:leader="dot" w:pos="4869"/>
        </w:tabs>
        <w:rPr>
          <w:noProof/>
        </w:rPr>
      </w:pPr>
      <w:r>
        <w:rPr>
          <w:noProof/>
        </w:rPr>
        <w:t>Extra opties voor leden van testgroep, 317</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—F—</w:t>
      </w:r>
    </w:p>
    <w:p w:rsidR="00AF75D9" w:rsidRDefault="00AF75D9">
      <w:pPr>
        <w:pStyle w:val="Index1"/>
        <w:tabs>
          <w:tab w:val="right" w:leader="dot" w:pos="4869"/>
        </w:tabs>
        <w:rPr>
          <w:noProof/>
        </w:rPr>
      </w:pPr>
      <w:r>
        <w:rPr>
          <w:noProof/>
        </w:rPr>
        <w:t>FAQ, 12</w:t>
      </w:r>
    </w:p>
    <w:p w:rsidR="00AF75D9" w:rsidRDefault="00AF75D9">
      <w:pPr>
        <w:pStyle w:val="Index1"/>
        <w:tabs>
          <w:tab w:val="right" w:leader="dot" w:pos="4869"/>
        </w:tabs>
        <w:rPr>
          <w:noProof/>
        </w:rPr>
      </w:pPr>
      <w:r>
        <w:rPr>
          <w:noProof/>
        </w:rPr>
        <w:t>Fictieve bezetmeldpunten, 411</w:t>
      </w:r>
    </w:p>
    <w:p w:rsidR="00AF75D9" w:rsidRDefault="00AF75D9">
      <w:pPr>
        <w:pStyle w:val="Index1"/>
        <w:tabs>
          <w:tab w:val="right" w:leader="dot" w:pos="4869"/>
        </w:tabs>
        <w:rPr>
          <w:noProof/>
        </w:rPr>
      </w:pPr>
      <w:r>
        <w:rPr>
          <w:noProof/>
        </w:rPr>
        <w:t>FIFO methode bij opstelsporen, 240</w:t>
      </w:r>
    </w:p>
    <w:p w:rsidR="00AF75D9" w:rsidRDefault="00AF75D9">
      <w:pPr>
        <w:pStyle w:val="Index1"/>
        <w:tabs>
          <w:tab w:val="right" w:leader="dot" w:pos="4869"/>
        </w:tabs>
        <w:rPr>
          <w:noProof/>
        </w:rPr>
      </w:pPr>
      <w:r>
        <w:rPr>
          <w:noProof/>
        </w:rPr>
        <w:t>Fout verhelpen: 'Access Violation', 402</w:t>
      </w:r>
    </w:p>
    <w:p w:rsidR="00AF75D9" w:rsidRDefault="00AF75D9">
      <w:pPr>
        <w:pStyle w:val="Index1"/>
        <w:tabs>
          <w:tab w:val="right" w:leader="dot" w:pos="4869"/>
        </w:tabs>
        <w:rPr>
          <w:noProof/>
        </w:rPr>
      </w:pPr>
      <w:r>
        <w:rPr>
          <w:noProof/>
        </w:rPr>
        <w:t>Frans seinstelsel, 390</w:t>
      </w:r>
    </w:p>
    <w:p w:rsidR="00AF75D9" w:rsidRDefault="00AF75D9">
      <w:pPr>
        <w:pStyle w:val="Index1"/>
        <w:tabs>
          <w:tab w:val="right" w:leader="dot" w:pos="4869"/>
        </w:tabs>
        <w:rPr>
          <w:noProof/>
        </w:rPr>
      </w:pPr>
      <w:r>
        <w:rPr>
          <w:noProof/>
        </w:rPr>
        <w:t>Functie soorten, 80, 81, 82, 83, 92</w:t>
      </w:r>
    </w:p>
    <w:p w:rsidR="00AF75D9" w:rsidRDefault="00AF75D9">
      <w:pPr>
        <w:pStyle w:val="Index1"/>
        <w:tabs>
          <w:tab w:val="right" w:leader="dot" w:pos="4869"/>
        </w:tabs>
        <w:rPr>
          <w:noProof/>
        </w:rPr>
      </w:pPr>
      <w:r>
        <w:rPr>
          <w:noProof/>
        </w:rPr>
        <w:t>Functie van stuurstand koppelen aan locomotief, 354</w:t>
      </w:r>
    </w:p>
    <w:p w:rsidR="00AF75D9" w:rsidRDefault="00AF75D9">
      <w:pPr>
        <w:pStyle w:val="Index1"/>
        <w:tabs>
          <w:tab w:val="right" w:leader="dot" w:pos="4869"/>
        </w:tabs>
        <w:rPr>
          <w:noProof/>
        </w:rPr>
      </w:pPr>
      <w:r>
        <w:rPr>
          <w:noProof/>
        </w:rPr>
        <w:t>Functiedecoder, 137</w:t>
      </w:r>
    </w:p>
    <w:p w:rsidR="00AF75D9" w:rsidRDefault="00AF75D9">
      <w:pPr>
        <w:pStyle w:val="Index1"/>
        <w:tabs>
          <w:tab w:val="right" w:leader="dot" w:pos="4869"/>
        </w:tabs>
        <w:rPr>
          <w:noProof/>
        </w:rPr>
      </w:pPr>
      <w:r>
        <w:rPr>
          <w:noProof/>
        </w:rPr>
        <w:t>Functiedecoders testen, 313</w:t>
      </w:r>
    </w:p>
    <w:p w:rsidR="00AF75D9" w:rsidRDefault="00AF75D9">
      <w:pPr>
        <w:pStyle w:val="Index1"/>
        <w:tabs>
          <w:tab w:val="right" w:leader="dot" w:pos="4869"/>
        </w:tabs>
        <w:rPr>
          <w:noProof/>
        </w:rPr>
      </w:pPr>
      <w:r>
        <w:rPr>
          <w:noProof/>
        </w:rPr>
        <w:t>Functies besturen vanuit het rijwindow, 353</w:t>
      </w:r>
    </w:p>
    <w:p w:rsidR="00AF75D9" w:rsidRDefault="00AF75D9">
      <w:pPr>
        <w:pStyle w:val="Index1"/>
        <w:tabs>
          <w:tab w:val="right" w:leader="dot" w:pos="4869"/>
        </w:tabs>
        <w:rPr>
          <w:noProof/>
        </w:rPr>
      </w:pPr>
      <w:r>
        <w:rPr>
          <w:noProof/>
        </w:rPr>
        <w:t>Functies uitgebreid van een locomotief, 95</w:t>
      </w:r>
    </w:p>
    <w:p w:rsidR="00AF75D9" w:rsidRDefault="00AF75D9">
      <w:pPr>
        <w:pStyle w:val="Index1"/>
        <w:tabs>
          <w:tab w:val="right" w:leader="dot" w:pos="4869"/>
        </w:tabs>
        <w:rPr>
          <w:noProof/>
        </w:rPr>
      </w:pPr>
      <w:r>
        <w:rPr>
          <w:noProof/>
        </w:rPr>
        <w:t>Functietoetsen, 393</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—G—</w:t>
      </w:r>
    </w:p>
    <w:p w:rsidR="00AF75D9" w:rsidRDefault="00AF75D9">
      <w:pPr>
        <w:pStyle w:val="Index1"/>
        <w:tabs>
          <w:tab w:val="right" w:leader="dot" w:pos="4869"/>
        </w:tabs>
        <w:rPr>
          <w:noProof/>
        </w:rPr>
      </w:pPr>
      <w:r>
        <w:rPr>
          <w:noProof/>
        </w:rPr>
        <w:t>Gamepoort voor handregelaar, 135</w:t>
      </w:r>
    </w:p>
    <w:p w:rsidR="00AF75D9" w:rsidRDefault="00AF75D9">
      <w:pPr>
        <w:pStyle w:val="Index1"/>
        <w:tabs>
          <w:tab w:val="right" w:leader="dot" w:pos="4869"/>
        </w:tabs>
        <w:rPr>
          <w:noProof/>
        </w:rPr>
      </w:pPr>
      <w:r>
        <w:rPr>
          <w:noProof/>
        </w:rPr>
        <w:t>Gecombineerd verbod in variabele treinroute, 109</w:t>
      </w:r>
    </w:p>
    <w:p w:rsidR="00AF75D9" w:rsidRDefault="00AF75D9">
      <w:pPr>
        <w:pStyle w:val="Index1"/>
        <w:tabs>
          <w:tab w:val="right" w:leader="dot" w:pos="4869"/>
        </w:tabs>
        <w:rPr>
          <w:noProof/>
        </w:rPr>
      </w:pPr>
      <w:r>
        <w:rPr>
          <w:noProof/>
        </w:rPr>
        <w:t>Gedaan onderhoud aan locomotief, 98</w:t>
      </w:r>
    </w:p>
    <w:p w:rsidR="00AF75D9" w:rsidRDefault="00AF75D9">
      <w:pPr>
        <w:pStyle w:val="Index1"/>
        <w:tabs>
          <w:tab w:val="right" w:leader="dot" w:pos="4869"/>
        </w:tabs>
        <w:rPr>
          <w:noProof/>
        </w:rPr>
      </w:pPr>
      <w:r>
        <w:rPr>
          <w:noProof/>
        </w:rPr>
        <w:t>Geen aansturing tijdens testen, 264</w:t>
      </w:r>
    </w:p>
    <w:p w:rsidR="00AF75D9" w:rsidRDefault="00AF75D9">
      <w:pPr>
        <w:pStyle w:val="Index1"/>
        <w:tabs>
          <w:tab w:val="right" w:leader="dot" w:pos="4869"/>
        </w:tabs>
        <w:rPr>
          <w:noProof/>
        </w:rPr>
      </w:pPr>
      <w:r>
        <w:rPr>
          <w:noProof/>
        </w:rPr>
        <w:t>Gekoppelde blokken, 240</w:t>
      </w:r>
    </w:p>
    <w:p w:rsidR="00AF75D9" w:rsidRDefault="00AF75D9">
      <w:pPr>
        <w:pStyle w:val="Index1"/>
        <w:tabs>
          <w:tab w:val="right" w:leader="dot" w:pos="4869"/>
        </w:tabs>
        <w:rPr>
          <w:noProof/>
        </w:rPr>
      </w:pPr>
      <w:r>
        <w:rPr>
          <w:noProof/>
        </w:rPr>
        <w:t>Geluiden afspelen bij een locomotief, 95</w:t>
      </w:r>
    </w:p>
    <w:p w:rsidR="00AF75D9" w:rsidRDefault="00AF75D9">
      <w:pPr>
        <w:pStyle w:val="Index1"/>
        <w:tabs>
          <w:tab w:val="right" w:leader="dot" w:pos="4869"/>
        </w:tabs>
        <w:rPr>
          <w:noProof/>
        </w:rPr>
      </w:pPr>
      <w:r>
        <w:rPr>
          <w:noProof/>
        </w:rPr>
        <w:t>Geluiden dempen, 358</w:t>
      </w:r>
    </w:p>
    <w:p w:rsidR="00AF75D9" w:rsidRDefault="00AF75D9">
      <w:pPr>
        <w:pStyle w:val="Index1"/>
        <w:tabs>
          <w:tab w:val="right" w:leader="dot" w:pos="4869"/>
        </w:tabs>
        <w:rPr>
          <w:noProof/>
        </w:rPr>
      </w:pPr>
      <w:r>
        <w:rPr>
          <w:noProof/>
        </w:rPr>
        <w:t>Gemiddelde snelheid, 376</w:t>
      </w:r>
    </w:p>
    <w:p w:rsidR="00AF75D9" w:rsidRDefault="00AF75D9">
      <w:pPr>
        <w:pStyle w:val="Index1"/>
        <w:tabs>
          <w:tab w:val="right" w:leader="dot" w:pos="4869"/>
        </w:tabs>
        <w:rPr>
          <w:noProof/>
        </w:rPr>
      </w:pPr>
      <w:r>
        <w:rPr>
          <w:noProof/>
        </w:rPr>
        <w:t>Generatie seinstelsels, 170</w:t>
      </w:r>
    </w:p>
    <w:p w:rsidR="00AF75D9" w:rsidRDefault="00AF75D9">
      <w:pPr>
        <w:pStyle w:val="Index1"/>
        <w:tabs>
          <w:tab w:val="right" w:leader="dot" w:pos="4869"/>
        </w:tabs>
        <w:rPr>
          <w:noProof/>
        </w:rPr>
      </w:pPr>
      <w:r>
        <w:rPr>
          <w:noProof/>
        </w:rPr>
        <w:t>Genereer bezetmelding(en), 321</w:t>
      </w:r>
    </w:p>
    <w:p w:rsidR="00AF75D9" w:rsidRDefault="00AF75D9">
      <w:pPr>
        <w:pStyle w:val="Index1"/>
        <w:tabs>
          <w:tab w:val="right" w:leader="dot" w:pos="4869"/>
        </w:tabs>
        <w:rPr>
          <w:noProof/>
        </w:rPr>
      </w:pPr>
      <w:r>
        <w:rPr>
          <w:noProof/>
        </w:rPr>
        <w:t>Globaal overzicht, 397</w:t>
      </w:r>
    </w:p>
    <w:p w:rsidR="00AF75D9" w:rsidRDefault="00AF75D9">
      <w:pPr>
        <w:pStyle w:val="Index1"/>
        <w:tabs>
          <w:tab w:val="right" w:leader="dot" w:pos="4869"/>
        </w:tabs>
        <w:rPr>
          <w:noProof/>
        </w:rPr>
      </w:pPr>
      <w:r>
        <w:rPr>
          <w:noProof/>
        </w:rPr>
        <w:t>Globale instellingen, 262</w:t>
      </w:r>
    </w:p>
    <w:p w:rsidR="00AF75D9" w:rsidRDefault="00AF75D9">
      <w:pPr>
        <w:pStyle w:val="Index1"/>
        <w:tabs>
          <w:tab w:val="right" w:leader="dot" w:pos="4869"/>
        </w:tabs>
        <w:rPr>
          <w:noProof/>
        </w:rPr>
      </w:pPr>
      <w:r>
        <w:rPr>
          <w:noProof/>
        </w:rPr>
        <w:t>Goliathkraan, 333</w:t>
      </w:r>
    </w:p>
    <w:p w:rsidR="00AF75D9" w:rsidRDefault="00AF75D9">
      <w:pPr>
        <w:pStyle w:val="Index1"/>
        <w:tabs>
          <w:tab w:val="right" w:leader="dot" w:pos="4869"/>
        </w:tabs>
        <w:rPr>
          <w:noProof/>
        </w:rPr>
      </w:pPr>
      <w:r>
        <w:rPr>
          <w:noProof/>
        </w:rPr>
        <w:t>Grafische weergave rijden treinen, 330</w:t>
      </w:r>
    </w:p>
    <w:p w:rsidR="00AF75D9" w:rsidRDefault="00AF75D9">
      <w:pPr>
        <w:pStyle w:val="Index1"/>
        <w:tabs>
          <w:tab w:val="right" w:leader="dot" w:pos="4869"/>
        </w:tabs>
        <w:rPr>
          <w:noProof/>
        </w:rPr>
      </w:pPr>
      <w:r>
        <w:rPr>
          <w:noProof/>
        </w:rPr>
        <w:t>Grootte aanpassen van rijwindow, 343</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—H—</w:t>
      </w:r>
    </w:p>
    <w:p w:rsidR="00AF75D9" w:rsidRDefault="00AF75D9">
      <w:pPr>
        <w:pStyle w:val="Index1"/>
        <w:tabs>
          <w:tab w:val="right" w:leader="dot" w:pos="4869"/>
        </w:tabs>
        <w:rPr>
          <w:noProof/>
        </w:rPr>
      </w:pPr>
      <w:r>
        <w:rPr>
          <w:noProof/>
        </w:rPr>
        <w:t>Handmatig checken wissels/locs, 288</w:t>
      </w:r>
    </w:p>
    <w:p w:rsidR="00AF75D9" w:rsidRDefault="00AF75D9">
      <w:pPr>
        <w:pStyle w:val="Index1"/>
        <w:tabs>
          <w:tab w:val="right" w:leader="dot" w:pos="4869"/>
        </w:tabs>
        <w:rPr>
          <w:noProof/>
        </w:rPr>
      </w:pPr>
      <w:r>
        <w:rPr>
          <w:noProof/>
        </w:rPr>
        <w:t>Handmatig treinlengte opslaan/ophalen uit blok, 343</w:t>
      </w:r>
    </w:p>
    <w:p w:rsidR="00AF75D9" w:rsidRDefault="00AF75D9">
      <w:pPr>
        <w:pStyle w:val="Index1"/>
        <w:tabs>
          <w:tab w:val="right" w:leader="dot" w:pos="4869"/>
        </w:tabs>
        <w:rPr>
          <w:noProof/>
        </w:rPr>
      </w:pPr>
      <w:r>
        <w:rPr>
          <w:noProof/>
        </w:rPr>
        <w:t>Handmatige treinroutes, 130</w:t>
      </w:r>
    </w:p>
    <w:p w:rsidR="00AF75D9" w:rsidRDefault="00AF75D9">
      <w:pPr>
        <w:pStyle w:val="Index1"/>
        <w:tabs>
          <w:tab w:val="right" w:leader="dot" w:pos="4869"/>
        </w:tabs>
        <w:rPr>
          <w:noProof/>
        </w:rPr>
      </w:pPr>
      <w:r>
        <w:rPr>
          <w:noProof/>
        </w:rPr>
        <w:t>Handmatige wisselstraten, 181, 403</w:t>
      </w:r>
    </w:p>
    <w:p w:rsidR="00AF75D9" w:rsidRDefault="00AF75D9">
      <w:pPr>
        <w:pStyle w:val="Index1"/>
        <w:tabs>
          <w:tab w:val="right" w:leader="dot" w:pos="4869"/>
        </w:tabs>
        <w:rPr>
          <w:noProof/>
        </w:rPr>
      </w:pPr>
      <w:r>
        <w:rPr>
          <w:noProof/>
        </w:rPr>
        <w:t>Handregelaar aansluiten op 4 bezetmeldpunten, 400</w:t>
      </w:r>
    </w:p>
    <w:p w:rsidR="00AF75D9" w:rsidRDefault="00AF75D9">
      <w:pPr>
        <w:pStyle w:val="Index1"/>
        <w:tabs>
          <w:tab w:val="right" w:leader="dot" w:pos="4869"/>
        </w:tabs>
        <w:rPr>
          <w:noProof/>
        </w:rPr>
      </w:pPr>
      <w:r>
        <w:rPr>
          <w:noProof/>
        </w:rPr>
        <w:t>Handregelaar kalibreren, 309</w:t>
      </w:r>
    </w:p>
    <w:p w:rsidR="00AF75D9" w:rsidRDefault="00AF75D9">
      <w:pPr>
        <w:pStyle w:val="Index1"/>
        <w:tabs>
          <w:tab w:val="right" w:leader="dot" w:pos="4869"/>
        </w:tabs>
        <w:rPr>
          <w:noProof/>
        </w:rPr>
      </w:pPr>
      <w:r>
        <w:rPr>
          <w:noProof/>
        </w:rPr>
        <w:t>Handregelaar koppelen, 231, 236</w:t>
      </w:r>
    </w:p>
    <w:p w:rsidR="00AF75D9" w:rsidRDefault="00AF75D9">
      <w:pPr>
        <w:pStyle w:val="Index1"/>
        <w:tabs>
          <w:tab w:val="right" w:leader="dot" w:pos="4869"/>
        </w:tabs>
        <w:rPr>
          <w:noProof/>
        </w:rPr>
      </w:pPr>
      <w:r>
        <w:rPr>
          <w:noProof/>
        </w:rPr>
        <w:t>Handregelaar koppelen aan locomotief obv bezetmelding, 229</w:t>
      </w:r>
    </w:p>
    <w:p w:rsidR="00AF75D9" w:rsidRDefault="00AF75D9">
      <w:pPr>
        <w:pStyle w:val="Index1"/>
        <w:tabs>
          <w:tab w:val="right" w:leader="dot" w:pos="4869"/>
        </w:tabs>
        <w:rPr>
          <w:noProof/>
        </w:rPr>
      </w:pPr>
      <w:r>
        <w:rPr>
          <w:noProof/>
        </w:rPr>
        <w:t>Handregelaars, 135, 398</w:t>
      </w:r>
    </w:p>
    <w:p w:rsidR="00AF75D9" w:rsidRDefault="00AF75D9">
      <w:pPr>
        <w:pStyle w:val="Index1"/>
        <w:tabs>
          <w:tab w:val="right" w:leader="dot" w:pos="4869"/>
        </w:tabs>
        <w:rPr>
          <w:noProof/>
        </w:rPr>
      </w:pPr>
      <w:r>
        <w:rPr>
          <w:noProof/>
        </w:rPr>
        <w:t>HCCM, 291, 420</w:t>
      </w:r>
    </w:p>
    <w:p w:rsidR="00AF75D9" w:rsidRDefault="00AF75D9">
      <w:pPr>
        <w:pStyle w:val="Index1"/>
        <w:tabs>
          <w:tab w:val="right" w:leader="dot" w:pos="4869"/>
        </w:tabs>
        <w:rPr>
          <w:noProof/>
        </w:rPr>
      </w:pPr>
      <w:r>
        <w:rPr>
          <w:noProof/>
        </w:rPr>
        <w:t>HCCM - aansturing extra blokkaarten in wisselstraat, 197, 198</w:t>
      </w:r>
    </w:p>
    <w:p w:rsidR="00AF75D9" w:rsidRDefault="00AF75D9">
      <w:pPr>
        <w:pStyle w:val="Index1"/>
        <w:tabs>
          <w:tab w:val="right" w:leader="dot" w:pos="4869"/>
        </w:tabs>
        <w:rPr>
          <w:noProof/>
        </w:rPr>
      </w:pPr>
      <w:r>
        <w:rPr>
          <w:noProof/>
        </w:rPr>
        <w:t>HCCM - default rijrichting bij starten automatisch rijden, 151</w:t>
      </w:r>
    </w:p>
    <w:p w:rsidR="00AF75D9" w:rsidRDefault="00AF75D9">
      <w:pPr>
        <w:pStyle w:val="Index1"/>
        <w:tabs>
          <w:tab w:val="right" w:leader="dot" w:pos="4869"/>
        </w:tabs>
        <w:rPr>
          <w:noProof/>
        </w:rPr>
      </w:pPr>
      <w:r>
        <w:rPr>
          <w:noProof/>
        </w:rPr>
        <w:t>HCCM - schaduwstationskaart, 244</w:t>
      </w:r>
    </w:p>
    <w:p w:rsidR="00AF75D9" w:rsidRDefault="00AF75D9">
      <w:pPr>
        <w:pStyle w:val="Index1"/>
        <w:tabs>
          <w:tab w:val="right" w:leader="dot" w:pos="4869"/>
        </w:tabs>
        <w:rPr>
          <w:noProof/>
        </w:rPr>
      </w:pPr>
      <w:r>
        <w:rPr>
          <w:noProof/>
        </w:rPr>
        <w:t>HCCM alleen als wisselprotocol, 264</w:t>
      </w:r>
    </w:p>
    <w:p w:rsidR="00AF75D9" w:rsidRDefault="00AF75D9">
      <w:pPr>
        <w:pStyle w:val="Index1"/>
        <w:tabs>
          <w:tab w:val="right" w:leader="dot" w:pos="4869"/>
        </w:tabs>
        <w:rPr>
          <w:noProof/>
        </w:rPr>
      </w:pPr>
      <w:r>
        <w:rPr>
          <w:noProof/>
        </w:rPr>
        <w:t>Helling corrigeren snelheid (niet geijkt), 154</w:t>
      </w:r>
    </w:p>
    <w:p w:rsidR="00AF75D9" w:rsidRDefault="00AF75D9">
      <w:pPr>
        <w:pStyle w:val="Index1"/>
        <w:tabs>
          <w:tab w:val="right" w:leader="dot" w:pos="4869"/>
        </w:tabs>
        <w:rPr>
          <w:noProof/>
        </w:rPr>
      </w:pPr>
      <w:r>
        <w:rPr>
          <w:noProof/>
        </w:rPr>
        <w:t>Hernummer S88, 140</w:t>
      </w:r>
    </w:p>
    <w:p w:rsidR="00AF75D9" w:rsidRDefault="00AF75D9">
      <w:pPr>
        <w:pStyle w:val="Index1"/>
        <w:tabs>
          <w:tab w:val="right" w:leader="dot" w:pos="4869"/>
        </w:tabs>
        <w:rPr>
          <w:noProof/>
        </w:rPr>
      </w:pPr>
      <w:r>
        <w:rPr>
          <w:noProof/>
        </w:rPr>
        <w:t>High Speed Interface, 137, 316, 411</w:t>
      </w:r>
    </w:p>
    <w:p w:rsidR="00AF75D9" w:rsidRDefault="00AF75D9">
      <w:pPr>
        <w:pStyle w:val="Index1"/>
        <w:tabs>
          <w:tab w:val="right" w:leader="dot" w:pos="4869"/>
        </w:tabs>
        <w:rPr>
          <w:noProof/>
        </w:rPr>
      </w:pPr>
      <w:r>
        <w:rPr>
          <w:noProof/>
        </w:rPr>
        <w:t>Historie, 9</w:t>
      </w:r>
    </w:p>
    <w:p w:rsidR="00AF75D9" w:rsidRDefault="00AF75D9">
      <w:pPr>
        <w:pStyle w:val="Index1"/>
        <w:tabs>
          <w:tab w:val="right" w:leader="dot" w:pos="4869"/>
        </w:tabs>
        <w:rPr>
          <w:noProof/>
        </w:rPr>
      </w:pPr>
      <w:r>
        <w:rPr>
          <w:noProof/>
        </w:rPr>
        <w:t>Hoe krijg jij ondersteuning, 11</w:t>
      </w:r>
    </w:p>
    <w:p w:rsidR="00AF75D9" w:rsidRDefault="00AF75D9">
      <w:pPr>
        <w:pStyle w:val="Index1"/>
        <w:tabs>
          <w:tab w:val="right" w:leader="dot" w:pos="4869"/>
        </w:tabs>
        <w:rPr>
          <w:noProof/>
        </w:rPr>
      </w:pPr>
      <w:r>
        <w:rPr>
          <w:noProof/>
        </w:rPr>
        <w:t>Hoe werken de pijlen in het baanoverzicht, 397</w:t>
      </w:r>
    </w:p>
    <w:p w:rsidR="00AF75D9" w:rsidRDefault="00AF75D9">
      <w:pPr>
        <w:pStyle w:val="Index1"/>
        <w:tabs>
          <w:tab w:val="right" w:leader="dot" w:pos="4869"/>
        </w:tabs>
        <w:rPr>
          <w:noProof/>
        </w:rPr>
      </w:pPr>
      <w:r>
        <w:rPr>
          <w:noProof/>
        </w:rPr>
        <w:t>Hoe werken onderhoudsprogramma's, 71</w:t>
      </w:r>
    </w:p>
    <w:p w:rsidR="00AF75D9" w:rsidRDefault="00AF75D9">
      <w:pPr>
        <w:pStyle w:val="Index1"/>
        <w:tabs>
          <w:tab w:val="right" w:leader="dot" w:pos="4869"/>
        </w:tabs>
        <w:rPr>
          <w:noProof/>
        </w:rPr>
      </w:pPr>
      <w:r>
        <w:rPr>
          <w:noProof/>
        </w:rPr>
        <w:t>Hoe werken telfuncties, 412</w:t>
      </w:r>
    </w:p>
    <w:p w:rsidR="00AF75D9" w:rsidRDefault="00AF75D9">
      <w:pPr>
        <w:pStyle w:val="Index1"/>
        <w:tabs>
          <w:tab w:val="right" w:leader="dot" w:pos="4869"/>
        </w:tabs>
        <w:rPr>
          <w:noProof/>
        </w:rPr>
      </w:pPr>
      <w:r>
        <w:rPr>
          <w:noProof/>
        </w:rPr>
        <w:t>Hoe werkt extern tableau, 408</w:t>
      </w:r>
    </w:p>
    <w:p w:rsidR="00AF75D9" w:rsidRDefault="00AF75D9">
      <w:pPr>
        <w:pStyle w:val="Index1"/>
        <w:tabs>
          <w:tab w:val="right" w:leader="dot" w:pos="4869"/>
        </w:tabs>
        <w:rPr>
          <w:noProof/>
        </w:rPr>
      </w:pPr>
      <w:r>
        <w:rPr>
          <w:noProof/>
        </w:rPr>
        <w:t>Hoelang stoppen in een blok, 132</w:t>
      </w:r>
    </w:p>
    <w:p w:rsidR="00AF75D9" w:rsidRDefault="00AF75D9">
      <w:pPr>
        <w:pStyle w:val="Index1"/>
        <w:tabs>
          <w:tab w:val="right" w:leader="dot" w:pos="4869"/>
        </w:tabs>
        <w:rPr>
          <w:noProof/>
        </w:rPr>
      </w:pPr>
      <w:r>
        <w:rPr>
          <w:noProof/>
        </w:rPr>
        <w:t>HSI-88, 137, 316, 411</w:t>
      </w:r>
    </w:p>
    <w:p w:rsidR="00AF75D9" w:rsidRDefault="00AF75D9">
      <w:pPr>
        <w:pStyle w:val="Index1"/>
        <w:tabs>
          <w:tab w:val="right" w:leader="dot" w:pos="4869"/>
        </w:tabs>
        <w:rPr>
          <w:noProof/>
        </w:rPr>
      </w:pPr>
      <w:r>
        <w:rPr>
          <w:noProof/>
        </w:rPr>
        <w:t>HTML export, 262</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—I—</w:t>
      </w:r>
    </w:p>
    <w:p w:rsidR="00AF75D9" w:rsidRDefault="00AF75D9">
      <w:pPr>
        <w:pStyle w:val="Index1"/>
        <w:tabs>
          <w:tab w:val="right" w:leader="dot" w:pos="4869"/>
        </w:tabs>
        <w:rPr>
          <w:noProof/>
        </w:rPr>
      </w:pPr>
      <w:r>
        <w:rPr>
          <w:noProof/>
        </w:rPr>
        <w:t>Indeling blokken, 73</w:t>
      </w:r>
    </w:p>
    <w:p w:rsidR="00AF75D9" w:rsidRDefault="00AF75D9">
      <w:pPr>
        <w:pStyle w:val="Index1"/>
        <w:tabs>
          <w:tab w:val="right" w:leader="dot" w:pos="4869"/>
        </w:tabs>
        <w:rPr>
          <w:noProof/>
        </w:rPr>
      </w:pPr>
      <w:r>
        <w:rPr>
          <w:noProof/>
        </w:rPr>
        <w:t>Info over een locomotief, 98</w:t>
      </w:r>
    </w:p>
    <w:p w:rsidR="00AF75D9" w:rsidRDefault="00AF75D9">
      <w:pPr>
        <w:pStyle w:val="Index1"/>
        <w:tabs>
          <w:tab w:val="right" w:leader="dot" w:pos="4869"/>
        </w:tabs>
        <w:rPr>
          <w:noProof/>
        </w:rPr>
      </w:pPr>
      <w:r>
        <w:rPr>
          <w:noProof/>
        </w:rPr>
        <w:t>Informatie, 329, 330</w:t>
      </w:r>
    </w:p>
    <w:p w:rsidR="00AF75D9" w:rsidRDefault="00AF75D9">
      <w:pPr>
        <w:pStyle w:val="Index1"/>
        <w:tabs>
          <w:tab w:val="right" w:leader="dot" w:pos="4869"/>
        </w:tabs>
        <w:rPr>
          <w:noProof/>
        </w:rPr>
      </w:pPr>
      <w:r>
        <w:rPr>
          <w:noProof/>
        </w:rPr>
        <w:t>Informatie treintype, 78</w:t>
      </w:r>
    </w:p>
    <w:p w:rsidR="00AF75D9" w:rsidRDefault="00AF75D9">
      <w:pPr>
        <w:pStyle w:val="Index1"/>
        <w:tabs>
          <w:tab w:val="right" w:leader="dot" w:pos="4869"/>
        </w:tabs>
        <w:rPr>
          <w:noProof/>
        </w:rPr>
      </w:pPr>
      <w:r>
        <w:rPr>
          <w:noProof/>
        </w:rPr>
        <w:t>Informatie uit onderhouden locomotieven, 355</w:t>
      </w:r>
    </w:p>
    <w:p w:rsidR="00AF75D9" w:rsidRDefault="00AF75D9">
      <w:pPr>
        <w:pStyle w:val="Index1"/>
        <w:tabs>
          <w:tab w:val="right" w:leader="dot" w:pos="4869"/>
        </w:tabs>
        <w:rPr>
          <w:noProof/>
        </w:rPr>
      </w:pPr>
      <w:r>
        <w:rPr>
          <w:noProof/>
        </w:rPr>
        <w:t>Initialisatie seinen en wissels, 273</w:t>
      </w:r>
    </w:p>
    <w:p w:rsidR="00AF75D9" w:rsidRDefault="00AF75D9">
      <w:pPr>
        <w:pStyle w:val="Index1"/>
        <w:tabs>
          <w:tab w:val="right" w:leader="dot" w:pos="4869"/>
        </w:tabs>
        <w:rPr>
          <w:noProof/>
        </w:rPr>
      </w:pPr>
      <w:r>
        <w:rPr>
          <w:noProof/>
        </w:rPr>
        <w:t>Initialiseer diverse gegevens, 306, 307, 308, 309</w:t>
      </w:r>
    </w:p>
    <w:p w:rsidR="00AF75D9" w:rsidRDefault="00AF75D9">
      <w:pPr>
        <w:pStyle w:val="Index1"/>
        <w:tabs>
          <w:tab w:val="right" w:leader="dot" w:pos="4869"/>
        </w:tabs>
        <w:rPr>
          <w:noProof/>
        </w:rPr>
      </w:pPr>
      <w:r>
        <w:rPr>
          <w:noProof/>
        </w:rPr>
        <w:t>Instellingen, 262</w:t>
      </w:r>
    </w:p>
    <w:p w:rsidR="00AF75D9" w:rsidRDefault="00AF75D9">
      <w:pPr>
        <w:pStyle w:val="Index1"/>
        <w:tabs>
          <w:tab w:val="right" w:leader="dot" w:pos="4869"/>
        </w:tabs>
        <w:rPr>
          <w:noProof/>
        </w:rPr>
      </w:pPr>
      <w:r>
        <w:rPr>
          <w:noProof/>
        </w:rPr>
        <w:t>Instellingen die bij iedere database worden gebruikt, 262</w:t>
      </w:r>
    </w:p>
    <w:p w:rsidR="00AF75D9" w:rsidRDefault="00AF75D9">
      <w:pPr>
        <w:pStyle w:val="Index1"/>
        <w:tabs>
          <w:tab w:val="right" w:leader="dot" w:pos="4869"/>
        </w:tabs>
        <w:rPr>
          <w:noProof/>
        </w:rPr>
      </w:pPr>
      <w:r>
        <w:rPr>
          <w:noProof/>
        </w:rPr>
        <w:t>Instellingen per database, 264, 268, 270, 273, 276, 278, 281, 285, 287</w:t>
      </w:r>
    </w:p>
    <w:p w:rsidR="00AF75D9" w:rsidRDefault="00AF75D9">
      <w:pPr>
        <w:pStyle w:val="Index1"/>
        <w:tabs>
          <w:tab w:val="right" w:leader="dot" w:pos="4869"/>
        </w:tabs>
        <w:rPr>
          <w:noProof/>
        </w:rPr>
      </w:pPr>
      <w:r>
        <w:rPr>
          <w:noProof/>
        </w:rPr>
        <w:t>Instellingen per database (digitaalsysteem), 288, 289, 291, 292, 293, 294, 295, 296, 297, 298, 299</w:t>
      </w:r>
    </w:p>
    <w:p w:rsidR="00AF75D9" w:rsidRDefault="00AF75D9">
      <w:pPr>
        <w:pStyle w:val="Index1"/>
        <w:tabs>
          <w:tab w:val="right" w:leader="dot" w:pos="4869"/>
        </w:tabs>
        <w:rPr>
          <w:noProof/>
        </w:rPr>
      </w:pPr>
      <w:r>
        <w:rPr>
          <w:noProof/>
        </w:rPr>
        <w:t>Instellingen per MCC database, 300, 302, 303</w:t>
      </w:r>
    </w:p>
    <w:p w:rsidR="00AF75D9" w:rsidRDefault="00AF75D9">
      <w:pPr>
        <w:pStyle w:val="Index1"/>
        <w:tabs>
          <w:tab w:val="right" w:leader="dot" w:pos="4869"/>
        </w:tabs>
        <w:rPr>
          <w:noProof/>
        </w:rPr>
      </w:pPr>
      <w:r>
        <w:rPr>
          <w:noProof/>
        </w:rPr>
        <w:t>Instellingen voor netwerk, 373</w:t>
      </w:r>
    </w:p>
    <w:p w:rsidR="00AF75D9" w:rsidRDefault="00AF75D9">
      <w:pPr>
        <w:pStyle w:val="Index1"/>
        <w:tabs>
          <w:tab w:val="right" w:leader="dot" w:pos="4869"/>
        </w:tabs>
        <w:rPr>
          <w:noProof/>
        </w:rPr>
      </w:pPr>
      <w:r>
        <w:rPr>
          <w:noProof/>
        </w:rPr>
        <w:t>Intellibox, 289, 293, 421</w:t>
      </w:r>
    </w:p>
    <w:p w:rsidR="00AF75D9" w:rsidRDefault="00AF75D9">
      <w:pPr>
        <w:pStyle w:val="Index1"/>
        <w:tabs>
          <w:tab w:val="right" w:leader="dot" w:pos="4869"/>
        </w:tabs>
        <w:rPr>
          <w:noProof/>
        </w:rPr>
      </w:pPr>
      <w:r>
        <w:rPr>
          <w:noProof/>
        </w:rPr>
        <w:t>IOK (HCCM), 137</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—J—</w:t>
      </w:r>
    </w:p>
    <w:p w:rsidR="00AF75D9" w:rsidRDefault="00AF75D9">
      <w:pPr>
        <w:pStyle w:val="Index1"/>
        <w:tabs>
          <w:tab w:val="right" w:leader="dot" w:pos="4869"/>
        </w:tabs>
        <w:rPr>
          <w:noProof/>
        </w:rPr>
      </w:pPr>
      <w:r>
        <w:rPr>
          <w:noProof/>
        </w:rPr>
        <w:t>Joystick kalibreren, 309</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—K—</w:t>
      </w:r>
    </w:p>
    <w:p w:rsidR="00AF75D9" w:rsidRDefault="00AF75D9">
      <w:pPr>
        <w:pStyle w:val="Index1"/>
        <w:tabs>
          <w:tab w:val="right" w:leader="dot" w:pos="4869"/>
        </w:tabs>
        <w:rPr>
          <w:noProof/>
        </w:rPr>
      </w:pPr>
      <w:r>
        <w:rPr>
          <w:noProof/>
        </w:rPr>
        <w:t>Kalibreer handregelaar op gamepoort, 309</w:t>
      </w:r>
    </w:p>
    <w:p w:rsidR="00AF75D9" w:rsidRDefault="00AF75D9">
      <w:pPr>
        <w:pStyle w:val="Index1"/>
        <w:tabs>
          <w:tab w:val="right" w:leader="dot" w:pos="4869"/>
        </w:tabs>
        <w:rPr>
          <w:noProof/>
        </w:rPr>
      </w:pPr>
      <w:r>
        <w:rPr>
          <w:noProof/>
        </w:rPr>
        <w:t>Kickstart bij Dinamo, 95, 422</w:t>
      </w:r>
    </w:p>
    <w:p w:rsidR="00AF75D9" w:rsidRDefault="00AF75D9">
      <w:pPr>
        <w:pStyle w:val="Index1"/>
        <w:tabs>
          <w:tab w:val="right" w:leader="dot" w:pos="4869"/>
        </w:tabs>
        <w:rPr>
          <w:noProof/>
        </w:rPr>
      </w:pPr>
      <w:r>
        <w:rPr>
          <w:noProof/>
        </w:rPr>
        <w:t>Kies een seinbeeld, 168</w:t>
      </w:r>
    </w:p>
    <w:p w:rsidR="00AF75D9" w:rsidRDefault="00AF75D9">
      <w:pPr>
        <w:pStyle w:val="Index1"/>
        <w:tabs>
          <w:tab w:val="right" w:leader="dot" w:pos="4869"/>
        </w:tabs>
        <w:rPr>
          <w:noProof/>
        </w:rPr>
      </w:pPr>
      <w:r>
        <w:rPr>
          <w:noProof/>
        </w:rPr>
        <w:t>Kies obv kans of volgorde de blokken, 146</w:t>
      </w:r>
    </w:p>
    <w:p w:rsidR="00AF75D9" w:rsidRDefault="00AF75D9">
      <w:pPr>
        <w:pStyle w:val="Index1"/>
        <w:tabs>
          <w:tab w:val="right" w:leader="dot" w:pos="4869"/>
        </w:tabs>
        <w:rPr>
          <w:noProof/>
        </w:rPr>
      </w:pPr>
      <w:r>
        <w:rPr>
          <w:noProof/>
        </w:rPr>
        <w:t>Klein rijwindow, 343</w:t>
      </w:r>
    </w:p>
    <w:p w:rsidR="00AF75D9" w:rsidRDefault="00AF75D9">
      <w:pPr>
        <w:pStyle w:val="Index1"/>
        <w:tabs>
          <w:tab w:val="right" w:leader="dot" w:pos="4869"/>
        </w:tabs>
        <w:rPr>
          <w:noProof/>
        </w:rPr>
      </w:pPr>
      <w:r>
        <w:rPr>
          <w:noProof/>
        </w:rPr>
        <w:t>Kleur van blokken, 281</w:t>
      </w:r>
    </w:p>
    <w:p w:rsidR="00AF75D9" w:rsidRDefault="00AF75D9">
      <w:pPr>
        <w:pStyle w:val="Index1"/>
        <w:tabs>
          <w:tab w:val="right" w:leader="dot" w:pos="4869"/>
        </w:tabs>
        <w:rPr>
          <w:noProof/>
        </w:rPr>
      </w:pPr>
      <w:r>
        <w:rPr>
          <w:noProof/>
        </w:rPr>
        <w:t>Kleur van lijnen, 281</w:t>
      </w:r>
    </w:p>
    <w:p w:rsidR="00AF75D9" w:rsidRDefault="00AF75D9">
      <w:pPr>
        <w:pStyle w:val="Index1"/>
        <w:tabs>
          <w:tab w:val="right" w:leader="dot" w:pos="4869"/>
        </w:tabs>
        <w:rPr>
          <w:noProof/>
        </w:rPr>
      </w:pPr>
      <w:r>
        <w:rPr>
          <w:noProof/>
        </w:rPr>
        <w:t>Kleur van rasterlijnen baanontwerp, 171</w:t>
      </w:r>
    </w:p>
    <w:p w:rsidR="00AF75D9" w:rsidRDefault="00AF75D9">
      <w:pPr>
        <w:pStyle w:val="Index1"/>
        <w:tabs>
          <w:tab w:val="right" w:leader="dot" w:pos="4869"/>
        </w:tabs>
        <w:rPr>
          <w:noProof/>
        </w:rPr>
      </w:pPr>
      <w:r>
        <w:rPr>
          <w:noProof/>
        </w:rPr>
        <w:t>Kleuren vanuit blok overnemen naar tekstveld, 208</w:t>
      </w:r>
    </w:p>
    <w:p w:rsidR="00AF75D9" w:rsidRDefault="00AF75D9">
      <w:pPr>
        <w:pStyle w:val="Index1"/>
        <w:tabs>
          <w:tab w:val="right" w:leader="dot" w:pos="4869"/>
        </w:tabs>
        <w:rPr>
          <w:noProof/>
        </w:rPr>
      </w:pPr>
      <w:r>
        <w:rPr>
          <w:noProof/>
        </w:rPr>
        <w:t>Kleurenschema's, 281</w:t>
      </w:r>
    </w:p>
    <w:p w:rsidR="00AF75D9" w:rsidRDefault="00AF75D9">
      <w:pPr>
        <w:pStyle w:val="Index1"/>
        <w:tabs>
          <w:tab w:val="right" w:leader="dot" w:pos="4869"/>
        </w:tabs>
        <w:rPr>
          <w:noProof/>
        </w:rPr>
      </w:pPr>
      <w:r>
        <w:rPr>
          <w:noProof/>
        </w:rPr>
        <w:t>Klok, 372</w:t>
      </w:r>
    </w:p>
    <w:p w:rsidR="00AF75D9" w:rsidRDefault="00AF75D9">
      <w:pPr>
        <w:pStyle w:val="Index1"/>
        <w:tabs>
          <w:tab w:val="right" w:leader="dot" w:pos="4869"/>
        </w:tabs>
        <w:rPr>
          <w:noProof/>
        </w:rPr>
      </w:pPr>
      <w:r>
        <w:rPr>
          <w:noProof/>
        </w:rPr>
        <w:t>Klok resetten, 307</w:t>
      </w:r>
    </w:p>
    <w:p w:rsidR="00AF75D9" w:rsidRDefault="00AF75D9">
      <w:pPr>
        <w:pStyle w:val="Index1"/>
        <w:tabs>
          <w:tab w:val="right" w:leader="dot" w:pos="4869"/>
        </w:tabs>
        <w:rPr>
          <w:noProof/>
        </w:rPr>
      </w:pPr>
      <w:r>
        <w:rPr>
          <w:noProof/>
        </w:rPr>
        <w:t>Kopmaken en mislukt koppelen aan de wagonnen, 229, 231, 236</w:t>
      </w:r>
    </w:p>
    <w:p w:rsidR="00AF75D9" w:rsidRDefault="00AF75D9">
      <w:pPr>
        <w:pStyle w:val="Index1"/>
        <w:tabs>
          <w:tab w:val="right" w:leader="dot" w:pos="4869"/>
        </w:tabs>
        <w:rPr>
          <w:noProof/>
        </w:rPr>
      </w:pPr>
      <w:r>
        <w:rPr>
          <w:noProof/>
        </w:rPr>
        <w:t>Koppelen MFX decoders Koploper / Centrale, 99</w:t>
      </w:r>
    </w:p>
    <w:p w:rsidR="00AF75D9" w:rsidRDefault="00AF75D9">
      <w:pPr>
        <w:pStyle w:val="Index1"/>
        <w:tabs>
          <w:tab w:val="right" w:leader="dot" w:pos="4869"/>
        </w:tabs>
        <w:rPr>
          <w:noProof/>
        </w:rPr>
      </w:pPr>
      <w:r>
        <w:rPr>
          <w:noProof/>
        </w:rPr>
        <w:t>Koppeling tussen auto/treindatabase, 415</w:t>
      </w:r>
    </w:p>
    <w:p w:rsidR="00AF75D9" w:rsidRDefault="00AF75D9">
      <w:pPr>
        <w:pStyle w:val="Index1"/>
        <w:tabs>
          <w:tab w:val="right" w:leader="dot" w:pos="4869"/>
        </w:tabs>
        <w:rPr>
          <w:noProof/>
        </w:rPr>
      </w:pPr>
      <w:r>
        <w:rPr>
          <w:noProof/>
        </w:rPr>
        <w:t>Kort/lang indicatie, 382</w:t>
      </w:r>
    </w:p>
    <w:p w:rsidR="00AF75D9" w:rsidRDefault="00AF75D9">
      <w:pPr>
        <w:pStyle w:val="Index1"/>
        <w:tabs>
          <w:tab w:val="right" w:leader="dot" w:pos="4869"/>
        </w:tabs>
        <w:rPr>
          <w:noProof/>
        </w:rPr>
      </w:pPr>
      <w:r>
        <w:rPr>
          <w:noProof/>
        </w:rPr>
        <w:t>Kraan macro's onderhouden, 336</w:t>
      </w:r>
    </w:p>
    <w:p w:rsidR="00AF75D9" w:rsidRDefault="00AF75D9">
      <w:pPr>
        <w:pStyle w:val="Index1"/>
        <w:tabs>
          <w:tab w:val="right" w:leader="dot" w:pos="4869"/>
        </w:tabs>
        <w:rPr>
          <w:noProof/>
        </w:rPr>
      </w:pPr>
      <w:r>
        <w:rPr>
          <w:noProof/>
        </w:rPr>
        <w:t>Kruispunten, 303, 304</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—L—</w:t>
      </w:r>
    </w:p>
    <w:p w:rsidR="00AF75D9" w:rsidRDefault="00AF75D9">
      <w:pPr>
        <w:pStyle w:val="Index1"/>
        <w:tabs>
          <w:tab w:val="right" w:leader="dot" w:pos="4869"/>
        </w:tabs>
        <w:rPr>
          <w:noProof/>
        </w:rPr>
      </w:pPr>
      <w:r>
        <w:rPr>
          <w:noProof/>
        </w:rPr>
        <w:t>Leer remmen, 376</w:t>
      </w:r>
    </w:p>
    <w:p w:rsidR="00AF75D9" w:rsidRDefault="00AF75D9">
      <w:pPr>
        <w:pStyle w:val="Index1"/>
        <w:tabs>
          <w:tab w:val="right" w:leader="dot" w:pos="4869"/>
        </w:tabs>
        <w:rPr>
          <w:noProof/>
        </w:rPr>
      </w:pPr>
      <w:r>
        <w:rPr>
          <w:noProof/>
        </w:rPr>
        <w:t>Leerproces van het remmen, 378</w:t>
      </w:r>
    </w:p>
    <w:p w:rsidR="00AF75D9" w:rsidRDefault="00AF75D9">
      <w:pPr>
        <w:pStyle w:val="Index1"/>
        <w:tabs>
          <w:tab w:val="right" w:leader="dot" w:pos="4869"/>
        </w:tabs>
        <w:rPr>
          <w:noProof/>
        </w:rPr>
      </w:pPr>
      <w:r>
        <w:rPr>
          <w:noProof/>
        </w:rPr>
        <w:t>Lengte van blokken dynamisch, 379</w:t>
      </w:r>
    </w:p>
    <w:p w:rsidR="00AF75D9" w:rsidRDefault="00AF75D9">
      <w:pPr>
        <w:pStyle w:val="Index1"/>
        <w:tabs>
          <w:tab w:val="right" w:leader="dot" w:pos="4869"/>
        </w:tabs>
        <w:rPr>
          <w:noProof/>
        </w:rPr>
      </w:pPr>
      <w:r>
        <w:rPr>
          <w:noProof/>
        </w:rPr>
        <w:t>Lengte van een trein opgeven, 350</w:t>
      </w:r>
    </w:p>
    <w:p w:rsidR="00AF75D9" w:rsidRDefault="00AF75D9">
      <w:pPr>
        <w:pStyle w:val="Index1"/>
        <w:tabs>
          <w:tab w:val="right" w:leader="dot" w:pos="4869"/>
        </w:tabs>
        <w:rPr>
          <w:noProof/>
        </w:rPr>
      </w:pPr>
      <w:r>
        <w:rPr>
          <w:noProof/>
        </w:rPr>
        <w:t>Lengtemeting, 250</w:t>
      </w:r>
    </w:p>
    <w:p w:rsidR="00AF75D9" w:rsidRDefault="00AF75D9">
      <w:pPr>
        <w:pStyle w:val="Index1"/>
        <w:tabs>
          <w:tab w:val="right" w:leader="dot" w:pos="4869"/>
        </w:tabs>
        <w:rPr>
          <w:noProof/>
        </w:rPr>
      </w:pPr>
      <w:r>
        <w:rPr>
          <w:noProof/>
        </w:rPr>
        <w:t>Lenz, 292, 322, 323</w:t>
      </w:r>
    </w:p>
    <w:p w:rsidR="00AF75D9" w:rsidRDefault="00AF75D9">
      <w:pPr>
        <w:pStyle w:val="Index1"/>
        <w:tabs>
          <w:tab w:val="right" w:leader="dot" w:pos="4869"/>
        </w:tabs>
        <w:rPr>
          <w:noProof/>
        </w:rPr>
      </w:pPr>
      <w:r>
        <w:rPr>
          <w:noProof/>
        </w:rPr>
        <w:t>Lenz baudrate instellingen, 420</w:t>
      </w:r>
    </w:p>
    <w:p w:rsidR="00AF75D9" w:rsidRDefault="00AF75D9">
      <w:pPr>
        <w:pStyle w:val="Index1"/>
        <w:tabs>
          <w:tab w:val="right" w:leader="dot" w:pos="4869"/>
        </w:tabs>
        <w:rPr>
          <w:noProof/>
        </w:rPr>
      </w:pPr>
      <w:r>
        <w:rPr>
          <w:noProof/>
        </w:rPr>
        <w:t>Lenz digitaal, 420</w:t>
      </w:r>
    </w:p>
    <w:p w:rsidR="00AF75D9" w:rsidRDefault="00AF75D9">
      <w:pPr>
        <w:pStyle w:val="Index1"/>
        <w:tabs>
          <w:tab w:val="right" w:leader="dot" w:pos="4869"/>
        </w:tabs>
        <w:rPr>
          <w:noProof/>
        </w:rPr>
      </w:pPr>
      <w:r>
        <w:rPr>
          <w:noProof/>
        </w:rPr>
        <w:t>Lijnkleur, 281</w:t>
      </w:r>
    </w:p>
    <w:p w:rsidR="00AF75D9" w:rsidRDefault="00AF75D9">
      <w:pPr>
        <w:pStyle w:val="Index1"/>
        <w:tabs>
          <w:tab w:val="right" w:leader="dot" w:pos="4869"/>
        </w:tabs>
        <w:rPr>
          <w:noProof/>
        </w:rPr>
      </w:pPr>
      <w:r>
        <w:rPr>
          <w:noProof/>
        </w:rPr>
        <w:t>Littfinski HSI-88, 411</w:t>
      </w:r>
    </w:p>
    <w:p w:rsidR="00AF75D9" w:rsidRDefault="00AF75D9">
      <w:pPr>
        <w:pStyle w:val="Index1"/>
        <w:tabs>
          <w:tab w:val="right" w:leader="dot" w:pos="4869"/>
        </w:tabs>
        <w:rPr>
          <w:noProof/>
        </w:rPr>
      </w:pPr>
      <w:r>
        <w:rPr>
          <w:noProof/>
        </w:rPr>
        <w:t>LKK (HCCM), 137</w:t>
      </w:r>
    </w:p>
    <w:p w:rsidR="00AF75D9" w:rsidRDefault="00AF75D9">
      <w:pPr>
        <w:pStyle w:val="Index1"/>
        <w:tabs>
          <w:tab w:val="right" w:leader="dot" w:pos="4869"/>
        </w:tabs>
        <w:rPr>
          <w:noProof/>
        </w:rPr>
      </w:pPr>
      <w:r>
        <w:rPr>
          <w:noProof/>
        </w:rPr>
        <w:t>Locomotief die meeste/minste rijdt, 331</w:t>
      </w:r>
    </w:p>
    <w:p w:rsidR="00AF75D9" w:rsidRDefault="00AF75D9">
      <w:pPr>
        <w:pStyle w:val="Index1"/>
        <w:tabs>
          <w:tab w:val="right" w:leader="dot" w:pos="4869"/>
        </w:tabs>
        <w:rPr>
          <w:noProof/>
        </w:rPr>
      </w:pPr>
      <w:r>
        <w:rPr>
          <w:noProof/>
        </w:rPr>
        <w:t>Locomotief en stuurstandrijtuig, 354</w:t>
      </w:r>
    </w:p>
    <w:p w:rsidR="00AF75D9" w:rsidRDefault="00AF75D9">
      <w:pPr>
        <w:pStyle w:val="Index1"/>
        <w:tabs>
          <w:tab w:val="right" w:leader="dot" w:pos="4869"/>
        </w:tabs>
        <w:rPr>
          <w:noProof/>
        </w:rPr>
      </w:pPr>
      <w:r>
        <w:rPr>
          <w:noProof/>
        </w:rPr>
        <w:t>Locomotief functies, 92</w:t>
      </w:r>
    </w:p>
    <w:p w:rsidR="00AF75D9" w:rsidRDefault="00AF75D9">
      <w:pPr>
        <w:pStyle w:val="Index1"/>
        <w:tabs>
          <w:tab w:val="right" w:leader="dot" w:pos="4869"/>
        </w:tabs>
        <w:rPr>
          <w:noProof/>
        </w:rPr>
      </w:pPr>
      <w:r>
        <w:rPr>
          <w:noProof/>
        </w:rPr>
        <w:t>Locomotief in blok plaatsen, 343, 358</w:t>
      </w:r>
    </w:p>
    <w:p w:rsidR="00AF75D9" w:rsidRDefault="00AF75D9">
      <w:pPr>
        <w:pStyle w:val="Index1"/>
        <w:tabs>
          <w:tab w:val="right" w:leader="dot" w:pos="4869"/>
        </w:tabs>
        <w:rPr>
          <w:noProof/>
        </w:rPr>
      </w:pPr>
      <w:r>
        <w:rPr>
          <w:noProof/>
        </w:rPr>
        <w:t>Locomotief kenmerk tonen in baanoverzicht, 208</w:t>
      </w:r>
    </w:p>
    <w:p w:rsidR="00AF75D9" w:rsidRDefault="00AF75D9">
      <w:pPr>
        <w:pStyle w:val="Index1"/>
        <w:tabs>
          <w:tab w:val="right" w:leader="dot" w:pos="4869"/>
        </w:tabs>
        <w:rPr>
          <w:noProof/>
        </w:rPr>
      </w:pPr>
      <w:r>
        <w:rPr>
          <w:noProof/>
        </w:rPr>
        <w:t>Locomotief laten omlopen, 404</w:t>
      </w:r>
    </w:p>
    <w:p w:rsidR="00AF75D9" w:rsidRDefault="00AF75D9">
      <w:pPr>
        <w:pStyle w:val="Index1"/>
        <w:tabs>
          <w:tab w:val="right" w:leader="dot" w:pos="4869"/>
        </w:tabs>
        <w:rPr>
          <w:noProof/>
        </w:rPr>
      </w:pPr>
      <w:r>
        <w:rPr>
          <w:noProof/>
        </w:rPr>
        <w:t>Locomotief testen, 311</w:t>
      </w:r>
    </w:p>
    <w:p w:rsidR="00AF75D9" w:rsidRDefault="00AF75D9">
      <w:pPr>
        <w:pStyle w:val="Index1"/>
        <w:tabs>
          <w:tab w:val="right" w:leader="dot" w:pos="4869"/>
        </w:tabs>
        <w:rPr>
          <w:noProof/>
        </w:rPr>
      </w:pPr>
      <w:r>
        <w:rPr>
          <w:noProof/>
        </w:rPr>
        <w:t>Locomotief verwijderen uit blok, 343</w:t>
      </w:r>
    </w:p>
    <w:p w:rsidR="00AF75D9" w:rsidRDefault="00AF75D9">
      <w:pPr>
        <w:pStyle w:val="Index1"/>
        <w:tabs>
          <w:tab w:val="right" w:leader="dot" w:pos="4869"/>
        </w:tabs>
        <w:rPr>
          <w:noProof/>
        </w:rPr>
      </w:pPr>
      <w:r>
        <w:rPr>
          <w:noProof/>
        </w:rPr>
        <w:t>Locomotieven, 83, 87, 90, 92, 95, 98, 99</w:t>
      </w:r>
    </w:p>
    <w:p w:rsidR="00AF75D9" w:rsidRDefault="00AF75D9">
      <w:pPr>
        <w:pStyle w:val="Index1"/>
        <w:tabs>
          <w:tab w:val="right" w:leader="dot" w:pos="4869"/>
        </w:tabs>
        <w:rPr>
          <w:noProof/>
        </w:rPr>
      </w:pPr>
      <w:r>
        <w:rPr>
          <w:noProof/>
        </w:rPr>
        <w:t>Loconet, 298, 430</w:t>
      </w:r>
    </w:p>
    <w:p w:rsidR="00AF75D9" w:rsidRDefault="00AF75D9">
      <w:pPr>
        <w:pStyle w:val="Index1"/>
        <w:tabs>
          <w:tab w:val="right" w:leader="dot" w:pos="4869"/>
        </w:tabs>
        <w:rPr>
          <w:noProof/>
        </w:rPr>
      </w:pPr>
      <w:r>
        <w:rPr>
          <w:noProof/>
        </w:rPr>
        <w:t>Loconet converter Ecos, 427</w:t>
      </w:r>
    </w:p>
    <w:p w:rsidR="00AF75D9" w:rsidRDefault="00AF75D9">
      <w:pPr>
        <w:pStyle w:val="Index1"/>
        <w:tabs>
          <w:tab w:val="right" w:leader="dot" w:pos="4869"/>
        </w:tabs>
        <w:rPr>
          <w:noProof/>
        </w:rPr>
      </w:pPr>
      <w:r>
        <w:rPr>
          <w:noProof/>
        </w:rPr>
        <w:t>Logboek over wissels en seinen, 260</w:t>
      </w:r>
    </w:p>
    <w:p w:rsidR="00AF75D9" w:rsidRDefault="00AF75D9">
      <w:pPr>
        <w:pStyle w:val="Index1"/>
        <w:tabs>
          <w:tab w:val="right" w:leader="dot" w:pos="4869"/>
        </w:tabs>
        <w:rPr>
          <w:noProof/>
        </w:rPr>
      </w:pPr>
      <w:r>
        <w:rPr>
          <w:noProof/>
        </w:rPr>
        <w:t>Logfile aanmaken bij Lenz (communicatie), 323</w:t>
      </w:r>
    </w:p>
    <w:p w:rsidR="00AF75D9" w:rsidRDefault="00AF75D9">
      <w:pPr>
        <w:pStyle w:val="Index1"/>
        <w:tabs>
          <w:tab w:val="right" w:leader="dot" w:pos="4869"/>
        </w:tabs>
        <w:rPr>
          <w:noProof/>
        </w:rPr>
      </w:pPr>
      <w:r>
        <w:rPr>
          <w:noProof/>
        </w:rPr>
        <w:t>Logfile van communicatie, 320</w:t>
      </w:r>
    </w:p>
    <w:p w:rsidR="00AF75D9" w:rsidRDefault="00AF75D9">
      <w:pPr>
        <w:pStyle w:val="Index1"/>
        <w:tabs>
          <w:tab w:val="right" w:leader="dot" w:pos="4869"/>
        </w:tabs>
        <w:rPr>
          <w:noProof/>
        </w:rPr>
      </w:pPr>
      <w:r>
        <w:rPr>
          <w:noProof/>
        </w:rPr>
        <w:t>Logische acties, 215, 220, 221, 222, 367, 413, 414, 415</w:t>
      </w:r>
    </w:p>
    <w:p w:rsidR="00AF75D9" w:rsidRDefault="00AF75D9">
      <w:pPr>
        <w:pStyle w:val="Index1"/>
        <w:tabs>
          <w:tab w:val="right" w:leader="dot" w:pos="4869"/>
        </w:tabs>
        <w:rPr>
          <w:noProof/>
        </w:rPr>
      </w:pPr>
      <w:r>
        <w:rPr>
          <w:noProof/>
        </w:rPr>
        <w:t>Logische acties laten tellen, 412</w:t>
      </w:r>
    </w:p>
    <w:p w:rsidR="00AF75D9" w:rsidRDefault="00AF75D9">
      <w:pPr>
        <w:pStyle w:val="Index1"/>
        <w:tabs>
          <w:tab w:val="right" w:leader="dot" w:pos="4869"/>
        </w:tabs>
        <w:rPr>
          <w:noProof/>
        </w:rPr>
      </w:pPr>
      <w:r>
        <w:rPr>
          <w:noProof/>
        </w:rPr>
        <w:t>Logische acties met logische constructies, 220, 221, 222</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—M—</w:t>
      </w:r>
    </w:p>
    <w:p w:rsidR="00AF75D9" w:rsidRDefault="00AF75D9">
      <w:pPr>
        <w:pStyle w:val="Index1"/>
        <w:tabs>
          <w:tab w:val="right" w:leader="dot" w:pos="4869"/>
        </w:tabs>
        <w:rPr>
          <w:noProof/>
        </w:rPr>
      </w:pPr>
      <w:r>
        <w:rPr>
          <w:noProof/>
        </w:rPr>
        <w:t>Macro wat is dat?, 336</w:t>
      </w:r>
    </w:p>
    <w:p w:rsidR="00AF75D9" w:rsidRDefault="00AF75D9">
      <w:pPr>
        <w:pStyle w:val="Index1"/>
        <w:tabs>
          <w:tab w:val="right" w:leader="dot" w:pos="4869"/>
        </w:tabs>
        <w:rPr>
          <w:noProof/>
        </w:rPr>
      </w:pPr>
      <w:r>
        <w:rPr>
          <w:noProof/>
        </w:rPr>
        <w:t>Makkelijk seinstelsels integreren, 170</w:t>
      </w:r>
    </w:p>
    <w:p w:rsidR="00AF75D9" w:rsidRDefault="00AF75D9">
      <w:pPr>
        <w:pStyle w:val="Index1"/>
        <w:tabs>
          <w:tab w:val="right" w:leader="dot" w:pos="4869"/>
        </w:tabs>
        <w:rPr>
          <w:noProof/>
        </w:rPr>
      </w:pPr>
      <w:r>
        <w:rPr>
          <w:noProof/>
        </w:rPr>
        <w:t>Märklin, 289</w:t>
      </w:r>
    </w:p>
    <w:p w:rsidR="00AF75D9" w:rsidRDefault="00AF75D9">
      <w:pPr>
        <w:pStyle w:val="Index1"/>
        <w:tabs>
          <w:tab w:val="right" w:leader="dot" w:pos="4869"/>
        </w:tabs>
        <w:rPr>
          <w:noProof/>
        </w:rPr>
      </w:pPr>
      <w:r>
        <w:rPr>
          <w:noProof/>
        </w:rPr>
        <w:t>Märklin Central Station, 327, 427, 428</w:t>
      </w:r>
    </w:p>
    <w:p w:rsidR="00AF75D9" w:rsidRDefault="00AF75D9">
      <w:pPr>
        <w:pStyle w:val="Index1"/>
        <w:tabs>
          <w:tab w:val="right" w:leader="dot" w:pos="4869"/>
        </w:tabs>
        <w:rPr>
          <w:noProof/>
        </w:rPr>
      </w:pPr>
      <w:r>
        <w:rPr>
          <w:noProof/>
        </w:rPr>
        <w:t>Märklin CS1, 296</w:t>
      </w:r>
    </w:p>
    <w:p w:rsidR="00AF75D9" w:rsidRDefault="00AF75D9">
      <w:pPr>
        <w:pStyle w:val="Index1"/>
        <w:tabs>
          <w:tab w:val="right" w:leader="dot" w:pos="4869"/>
        </w:tabs>
        <w:rPr>
          <w:noProof/>
        </w:rPr>
      </w:pPr>
      <w:r>
        <w:rPr>
          <w:noProof/>
        </w:rPr>
        <w:t>Märklin default rijrichting, 343</w:t>
      </w:r>
    </w:p>
    <w:p w:rsidR="00AF75D9" w:rsidRDefault="00AF75D9">
      <w:pPr>
        <w:pStyle w:val="Index1"/>
        <w:tabs>
          <w:tab w:val="right" w:leader="dot" w:pos="4869"/>
        </w:tabs>
        <w:rPr>
          <w:noProof/>
        </w:rPr>
      </w:pPr>
      <w:r>
        <w:rPr>
          <w:noProof/>
        </w:rPr>
        <w:t>Märklin digitaal, 419</w:t>
      </w:r>
    </w:p>
    <w:p w:rsidR="00AF75D9" w:rsidRDefault="00AF75D9">
      <w:pPr>
        <w:pStyle w:val="Index1"/>
        <w:tabs>
          <w:tab w:val="right" w:leader="dot" w:pos="4869"/>
        </w:tabs>
        <w:rPr>
          <w:noProof/>
        </w:rPr>
      </w:pPr>
      <w:r>
        <w:rPr>
          <w:noProof/>
        </w:rPr>
        <w:t>Märklin digitale kraan (7651), 333</w:t>
      </w:r>
    </w:p>
    <w:p w:rsidR="00AF75D9" w:rsidRDefault="00AF75D9">
      <w:pPr>
        <w:pStyle w:val="Index1"/>
        <w:tabs>
          <w:tab w:val="right" w:leader="dot" w:pos="4869"/>
        </w:tabs>
        <w:rPr>
          <w:noProof/>
        </w:rPr>
      </w:pPr>
      <w:r>
        <w:rPr>
          <w:noProof/>
        </w:rPr>
        <w:t>Massoth, 299, 430</w:t>
      </w:r>
    </w:p>
    <w:p w:rsidR="00AF75D9" w:rsidRDefault="00AF75D9">
      <w:pPr>
        <w:pStyle w:val="Index1"/>
        <w:tabs>
          <w:tab w:val="right" w:leader="dot" w:pos="4869"/>
        </w:tabs>
        <w:rPr>
          <w:noProof/>
        </w:rPr>
      </w:pPr>
      <w:r>
        <w:rPr>
          <w:noProof/>
        </w:rPr>
        <w:t>Maximum snelheid, 376</w:t>
      </w:r>
    </w:p>
    <w:p w:rsidR="00AF75D9" w:rsidRDefault="00AF75D9">
      <w:pPr>
        <w:pStyle w:val="Index1"/>
        <w:tabs>
          <w:tab w:val="right" w:leader="dot" w:pos="4869"/>
        </w:tabs>
        <w:rPr>
          <w:noProof/>
        </w:rPr>
      </w:pPr>
      <w:r>
        <w:rPr>
          <w:noProof/>
        </w:rPr>
        <w:t>MCC auto systeem, 300, 302, 303</w:t>
      </w:r>
    </w:p>
    <w:p w:rsidR="00AF75D9" w:rsidRDefault="00AF75D9">
      <w:pPr>
        <w:pStyle w:val="Index1"/>
        <w:tabs>
          <w:tab w:val="right" w:leader="dot" w:pos="4869"/>
        </w:tabs>
        <w:rPr>
          <w:noProof/>
        </w:rPr>
      </w:pPr>
      <w:r>
        <w:rPr>
          <w:noProof/>
        </w:rPr>
        <w:t>MCC bepaling van snelheid auto's, 300</w:t>
      </w:r>
    </w:p>
    <w:p w:rsidR="00AF75D9" w:rsidRDefault="00AF75D9">
      <w:pPr>
        <w:pStyle w:val="Index1"/>
        <w:tabs>
          <w:tab w:val="right" w:leader="dot" w:pos="4869"/>
        </w:tabs>
        <w:rPr>
          <w:noProof/>
        </w:rPr>
      </w:pPr>
      <w:r>
        <w:rPr>
          <w:noProof/>
        </w:rPr>
        <w:t>MCC in combinatie met een treindatabase, 415</w:t>
      </w:r>
    </w:p>
    <w:p w:rsidR="00AF75D9" w:rsidRDefault="00AF75D9">
      <w:pPr>
        <w:pStyle w:val="Index1"/>
        <w:tabs>
          <w:tab w:val="right" w:leader="dot" w:pos="4869"/>
        </w:tabs>
        <w:rPr>
          <w:noProof/>
        </w:rPr>
      </w:pPr>
      <w:r>
        <w:rPr>
          <w:noProof/>
        </w:rPr>
        <w:t>Meerdere locomotieven voor een trein, 356</w:t>
      </w:r>
    </w:p>
    <w:p w:rsidR="00AF75D9" w:rsidRDefault="00AF75D9">
      <w:pPr>
        <w:pStyle w:val="Index1"/>
        <w:tabs>
          <w:tab w:val="right" w:leader="dot" w:pos="4869"/>
        </w:tabs>
        <w:rPr>
          <w:noProof/>
        </w:rPr>
      </w:pPr>
      <w:r>
        <w:rPr>
          <w:noProof/>
        </w:rPr>
        <w:t>Meerstanden seinen, 199</w:t>
      </w:r>
    </w:p>
    <w:p w:rsidR="00AF75D9" w:rsidRDefault="00AF75D9">
      <w:pPr>
        <w:pStyle w:val="Index1"/>
        <w:tabs>
          <w:tab w:val="right" w:leader="dot" w:pos="4869"/>
        </w:tabs>
        <w:rPr>
          <w:noProof/>
        </w:rPr>
      </w:pPr>
      <w:r>
        <w:rPr>
          <w:noProof/>
        </w:rPr>
        <w:t>Meetrijtuig, 335</w:t>
      </w:r>
    </w:p>
    <w:p w:rsidR="00AF75D9" w:rsidRDefault="00AF75D9">
      <w:pPr>
        <w:pStyle w:val="Index1"/>
        <w:tabs>
          <w:tab w:val="right" w:leader="dot" w:pos="4869"/>
        </w:tabs>
        <w:rPr>
          <w:noProof/>
        </w:rPr>
      </w:pPr>
      <w:r>
        <w:rPr>
          <w:noProof/>
        </w:rPr>
        <w:t>Melden van spooktreinen, 396</w:t>
      </w:r>
    </w:p>
    <w:p w:rsidR="00AF75D9" w:rsidRDefault="00AF75D9">
      <w:pPr>
        <w:pStyle w:val="Index1"/>
        <w:tabs>
          <w:tab w:val="right" w:leader="dot" w:pos="4869"/>
        </w:tabs>
        <w:rPr>
          <w:noProof/>
        </w:rPr>
      </w:pPr>
      <w:r>
        <w:rPr>
          <w:noProof/>
        </w:rPr>
        <w:t>Meldingen in een apart venster, 371</w:t>
      </w:r>
    </w:p>
    <w:p w:rsidR="00AF75D9" w:rsidRDefault="00AF75D9">
      <w:pPr>
        <w:pStyle w:val="Index1"/>
        <w:tabs>
          <w:tab w:val="right" w:leader="dot" w:pos="4869"/>
        </w:tabs>
        <w:rPr>
          <w:noProof/>
        </w:rPr>
      </w:pPr>
      <w:r>
        <w:rPr>
          <w:noProof/>
        </w:rPr>
        <w:t>Meldingsvenster, 371</w:t>
      </w:r>
    </w:p>
    <w:p w:rsidR="00AF75D9" w:rsidRDefault="00AF75D9">
      <w:pPr>
        <w:pStyle w:val="Index1"/>
        <w:tabs>
          <w:tab w:val="right" w:leader="dot" w:pos="4869"/>
        </w:tabs>
        <w:rPr>
          <w:noProof/>
        </w:rPr>
      </w:pPr>
      <w:r>
        <w:rPr>
          <w:noProof/>
        </w:rPr>
        <w:t>MFX decoders toewijzen aan een locomotief, 99</w:t>
      </w:r>
    </w:p>
    <w:p w:rsidR="00AF75D9" w:rsidRDefault="00AF75D9">
      <w:pPr>
        <w:pStyle w:val="Index1"/>
        <w:tabs>
          <w:tab w:val="right" w:leader="dot" w:pos="4869"/>
        </w:tabs>
        <w:rPr>
          <w:noProof/>
        </w:rPr>
      </w:pPr>
      <w:r>
        <w:rPr>
          <w:noProof/>
        </w:rPr>
        <w:t>Minder mogelijkheden, 264</w:t>
      </w:r>
    </w:p>
    <w:p w:rsidR="00AF75D9" w:rsidRDefault="00AF75D9">
      <w:pPr>
        <w:pStyle w:val="Index1"/>
        <w:tabs>
          <w:tab w:val="right" w:leader="dot" w:pos="4869"/>
        </w:tabs>
        <w:rPr>
          <w:noProof/>
        </w:rPr>
      </w:pPr>
      <w:r>
        <w:rPr>
          <w:noProof/>
        </w:rPr>
        <w:t>Minimum snelheid, 376</w:t>
      </w:r>
    </w:p>
    <w:p w:rsidR="00AF75D9" w:rsidRDefault="00AF75D9">
      <w:pPr>
        <w:pStyle w:val="Index1"/>
        <w:tabs>
          <w:tab w:val="right" w:leader="dot" w:pos="4869"/>
        </w:tabs>
        <w:rPr>
          <w:noProof/>
        </w:rPr>
      </w:pPr>
      <w:r>
        <w:rPr>
          <w:noProof/>
        </w:rPr>
        <w:t>Modeltijd, 372</w:t>
      </w:r>
    </w:p>
    <w:p w:rsidR="00AF75D9" w:rsidRDefault="00AF75D9">
      <w:pPr>
        <w:pStyle w:val="Index1"/>
        <w:tabs>
          <w:tab w:val="right" w:leader="dot" w:pos="4869"/>
        </w:tabs>
        <w:rPr>
          <w:noProof/>
        </w:rPr>
      </w:pPr>
      <w:r>
        <w:rPr>
          <w:noProof/>
        </w:rPr>
        <w:t>Module S88 tussenvoegen, 140</w:t>
      </w:r>
    </w:p>
    <w:p w:rsidR="00AF75D9" w:rsidRDefault="00AF75D9">
      <w:pPr>
        <w:pStyle w:val="Index1"/>
        <w:tabs>
          <w:tab w:val="right" w:leader="dot" w:pos="4869"/>
        </w:tabs>
        <w:rPr>
          <w:noProof/>
        </w:rPr>
      </w:pPr>
      <w:r>
        <w:rPr>
          <w:noProof/>
        </w:rPr>
        <w:t>Moet je Koploper nog registreren, 10</w:t>
      </w:r>
    </w:p>
    <w:p w:rsidR="00AF75D9" w:rsidRDefault="00AF75D9">
      <w:pPr>
        <w:pStyle w:val="Index1"/>
        <w:tabs>
          <w:tab w:val="right" w:leader="dot" w:pos="4869"/>
        </w:tabs>
        <w:rPr>
          <w:noProof/>
        </w:rPr>
      </w:pPr>
      <w:r>
        <w:rPr>
          <w:noProof/>
        </w:rPr>
        <w:t>Mogelijkheden tot starten vaste treinroute, 405</w:t>
      </w:r>
    </w:p>
    <w:p w:rsidR="00AF75D9" w:rsidRDefault="00AF75D9">
      <w:pPr>
        <w:pStyle w:val="Index1"/>
        <w:tabs>
          <w:tab w:val="right" w:leader="dot" w:pos="4869"/>
        </w:tabs>
        <w:rPr>
          <w:noProof/>
        </w:rPr>
      </w:pPr>
      <w:r>
        <w:rPr>
          <w:noProof/>
        </w:rPr>
        <w:t>Mogelijkheden van het programma, 11</w:t>
      </w:r>
    </w:p>
    <w:p w:rsidR="00AF75D9" w:rsidRDefault="00AF75D9">
      <w:pPr>
        <w:pStyle w:val="Index1"/>
        <w:tabs>
          <w:tab w:val="right" w:leader="dot" w:pos="4869"/>
        </w:tabs>
        <w:rPr>
          <w:noProof/>
        </w:rPr>
      </w:pPr>
      <w:r>
        <w:rPr>
          <w:noProof/>
        </w:rPr>
        <w:t>MRdirect, 430</w:t>
      </w:r>
    </w:p>
    <w:p w:rsidR="00AF75D9" w:rsidRDefault="00AF75D9">
      <w:pPr>
        <w:pStyle w:val="Index1"/>
        <w:tabs>
          <w:tab w:val="right" w:leader="dot" w:pos="4869"/>
        </w:tabs>
        <w:rPr>
          <w:noProof/>
        </w:rPr>
      </w:pPr>
      <w:r>
        <w:rPr>
          <w:noProof/>
        </w:rPr>
        <w:t>Multitractie, 356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—N—</w:t>
      </w:r>
    </w:p>
    <w:p w:rsidR="00AF75D9" w:rsidRDefault="00AF75D9">
      <w:pPr>
        <w:pStyle w:val="Index1"/>
        <w:tabs>
          <w:tab w:val="right" w:leader="dot" w:pos="4869"/>
        </w:tabs>
        <w:rPr>
          <w:noProof/>
        </w:rPr>
      </w:pPr>
      <w:r>
        <w:rPr>
          <w:noProof/>
        </w:rPr>
        <w:t>Naam server, 373</w:t>
      </w:r>
    </w:p>
    <w:p w:rsidR="00AF75D9" w:rsidRDefault="00AF75D9">
      <w:pPr>
        <w:pStyle w:val="Index1"/>
        <w:tabs>
          <w:tab w:val="right" w:leader="dot" w:pos="4869"/>
        </w:tabs>
        <w:rPr>
          <w:noProof/>
        </w:rPr>
      </w:pPr>
      <w:r>
        <w:rPr>
          <w:noProof/>
        </w:rPr>
        <w:t>Nederlandse armseinstelsel, 386</w:t>
      </w:r>
    </w:p>
    <w:p w:rsidR="00AF75D9" w:rsidRDefault="00AF75D9">
      <w:pPr>
        <w:pStyle w:val="Index1"/>
        <w:tabs>
          <w:tab w:val="right" w:leader="dot" w:pos="4869"/>
        </w:tabs>
        <w:rPr>
          <w:noProof/>
        </w:rPr>
      </w:pPr>
      <w:r>
        <w:rPr>
          <w:noProof/>
        </w:rPr>
        <w:t>Nederlandse lichtseinstelsel, 385</w:t>
      </w:r>
    </w:p>
    <w:p w:rsidR="00AF75D9" w:rsidRDefault="00AF75D9">
      <w:pPr>
        <w:pStyle w:val="Index1"/>
        <w:tabs>
          <w:tab w:val="right" w:leader="dot" w:pos="4869"/>
        </w:tabs>
        <w:rPr>
          <w:noProof/>
        </w:rPr>
      </w:pPr>
      <w:r>
        <w:rPr>
          <w:noProof/>
        </w:rPr>
        <w:t>Nederlandse seinbeelden, 168</w:t>
      </w:r>
    </w:p>
    <w:p w:rsidR="00AF75D9" w:rsidRDefault="00AF75D9">
      <w:pPr>
        <w:pStyle w:val="Index1"/>
        <w:tabs>
          <w:tab w:val="right" w:leader="dot" w:pos="4869"/>
        </w:tabs>
        <w:rPr>
          <w:noProof/>
        </w:rPr>
      </w:pPr>
      <w:r>
        <w:rPr>
          <w:noProof/>
        </w:rPr>
        <w:t>Negeer stopkansen en wachttijden, 358</w:t>
      </w:r>
    </w:p>
    <w:p w:rsidR="00AF75D9" w:rsidRDefault="00AF75D9">
      <w:pPr>
        <w:pStyle w:val="Index1"/>
        <w:tabs>
          <w:tab w:val="right" w:leader="dot" w:pos="4869"/>
        </w:tabs>
        <w:rPr>
          <w:noProof/>
        </w:rPr>
      </w:pPr>
      <w:r>
        <w:rPr>
          <w:noProof/>
        </w:rPr>
        <w:t>Netwerk, 80, 167, 185, 373, 401</w:t>
      </w:r>
    </w:p>
    <w:p w:rsidR="00AF75D9" w:rsidRDefault="00AF75D9">
      <w:pPr>
        <w:pStyle w:val="Index1"/>
        <w:tabs>
          <w:tab w:val="right" w:leader="dot" w:pos="4869"/>
        </w:tabs>
        <w:rPr>
          <w:noProof/>
        </w:rPr>
      </w:pPr>
      <w:r>
        <w:rPr>
          <w:noProof/>
        </w:rPr>
        <w:t>Niet automatisch vertrekken vanuit een blok (extern tableau), 248</w:t>
      </w:r>
    </w:p>
    <w:p w:rsidR="00AF75D9" w:rsidRDefault="00AF75D9">
      <w:pPr>
        <w:pStyle w:val="Index1"/>
        <w:tabs>
          <w:tab w:val="right" w:leader="dot" w:pos="4869"/>
        </w:tabs>
        <w:rPr>
          <w:noProof/>
        </w:rPr>
      </w:pPr>
      <w:r>
        <w:rPr>
          <w:noProof/>
        </w:rPr>
        <w:t>Niet over eigen staart rijden, 374</w:t>
      </w:r>
    </w:p>
    <w:p w:rsidR="00AF75D9" w:rsidRDefault="00AF75D9">
      <w:pPr>
        <w:pStyle w:val="Index1"/>
        <w:tabs>
          <w:tab w:val="right" w:leader="dot" w:pos="4869"/>
        </w:tabs>
        <w:rPr>
          <w:noProof/>
        </w:rPr>
      </w:pPr>
      <w:r>
        <w:rPr>
          <w:noProof/>
        </w:rPr>
        <w:t>Noodstop, 393</w:t>
      </w:r>
    </w:p>
    <w:p w:rsidR="00AF75D9" w:rsidRDefault="00AF75D9">
      <w:pPr>
        <w:pStyle w:val="Index1"/>
        <w:tabs>
          <w:tab w:val="right" w:leader="dot" w:pos="4869"/>
        </w:tabs>
        <w:rPr>
          <w:noProof/>
        </w:rPr>
      </w:pPr>
      <w:r>
        <w:rPr>
          <w:noProof/>
        </w:rPr>
        <w:t>Noodstop extern, 229, 231, 236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—O—</w:t>
      </w:r>
    </w:p>
    <w:p w:rsidR="00AF75D9" w:rsidRDefault="00AF75D9">
      <w:pPr>
        <w:pStyle w:val="Index1"/>
        <w:tabs>
          <w:tab w:val="right" w:leader="dot" w:pos="4869"/>
        </w:tabs>
        <w:rPr>
          <w:noProof/>
        </w:rPr>
      </w:pPr>
      <w:r>
        <w:rPr>
          <w:noProof/>
        </w:rPr>
        <w:t>OM32 Serial, 137, 285, 287, 395</w:t>
      </w:r>
    </w:p>
    <w:p w:rsidR="00AF75D9" w:rsidRDefault="00AF75D9">
      <w:pPr>
        <w:pStyle w:val="Index1"/>
        <w:tabs>
          <w:tab w:val="right" w:leader="dot" w:pos="4869"/>
        </w:tabs>
        <w:rPr>
          <w:noProof/>
        </w:rPr>
      </w:pPr>
      <w:r>
        <w:rPr>
          <w:noProof/>
        </w:rPr>
        <w:t>Omdraaien werking bezetmeldpunt, 140</w:t>
      </w:r>
    </w:p>
    <w:p w:rsidR="00AF75D9" w:rsidRDefault="00AF75D9">
      <w:pPr>
        <w:pStyle w:val="Index1"/>
        <w:tabs>
          <w:tab w:val="right" w:leader="dot" w:pos="4869"/>
        </w:tabs>
        <w:rPr>
          <w:noProof/>
        </w:rPr>
      </w:pPr>
      <w:r>
        <w:rPr>
          <w:noProof/>
        </w:rPr>
        <w:t>Omlopen van een locomotief: hoe doe je dat, 404</w:t>
      </w:r>
    </w:p>
    <w:p w:rsidR="00AF75D9" w:rsidRDefault="00AF75D9">
      <w:pPr>
        <w:pStyle w:val="Index1"/>
        <w:tabs>
          <w:tab w:val="right" w:leader="dot" w:pos="4869"/>
        </w:tabs>
        <w:rPr>
          <w:noProof/>
        </w:rPr>
      </w:pPr>
      <w:r>
        <w:rPr>
          <w:noProof/>
        </w:rPr>
        <w:t>Onderhouden beschrijving spookmeldingen, 305</w:t>
      </w:r>
    </w:p>
    <w:p w:rsidR="00AF75D9" w:rsidRDefault="00AF75D9">
      <w:pPr>
        <w:pStyle w:val="Index1"/>
        <w:tabs>
          <w:tab w:val="right" w:leader="dot" w:pos="4869"/>
        </w:tabs>
        <w:rPr>
          <w:noProof/>
        </w:rPr>
      </w:pPr>
      <w:r>
        <w:rPr>
          <w:noProof/>
        </w:rPr>
        <w:t>Onderhouden blokcontroles, 213</w:t>
      </w:r>
    </w:p>
    <w:p w:rsidR="00AF75D9" w:rsidRDefault="00AF75D9">
      <w:pPr>
        <w:pStyle w:val="Index1"/>
        <w:tabs>
          <w:tab w:val="right" w:leader="dot" w:pos="4869"/>
        </w:tabs>
        <w:rPr>
          <w:noProof/>
        </w:rPr>
      </w:pPr>
      <w:r>
        <w:rPr>
          <w:noProof/>
        </w:rPr>
        <w:t>Onderhouden blokgroepen (bezetting), 242</w:t>
      </w:r>
    </w:p>
    <w:p w:rsidR="00AF75D9" w:rsidRDefault="00AF75D9">
      <w:pPr>
        <w:pStyle w:val="Index1"/>
        <w:tabs>
          <w:tab w:val="right" w:leader="dot" w:pos="4869"/>
        </w:tabs>
        <w:rPr>
          <w:noProof/>
        </w:rPr>
      </w:pPr>
      <w:r>
        <w:rPr>
          <w:noProof/>
        </w:rPr>
        <w:t>Onderhouden blokgroepen (HCCM-schaduwstation), 244</w:t>
      </w:r>
    </w:p>
    <w:p w:rsidR="00AF75D9" w:rsidRDefault="00AF75D9">
      <w:pPr>
        <w:pStyle w:val="Index1"/>
        <w:tabs>
          <w:tab w:val="right" w:leader="dot" w:pos="4869"/>
        </w:tabs>
        <w:rPr>
          <w:noProof/>
        </w:rPr>
      </w:pPr>
      <w:r>
        <w:rPr>
          <w:noProof/>
        </w:rPr>
        <w:t>Onderhouden blokgroepen (stamgegevens), 240</w:t>
      </w:r>
    </w:p>
    <w:p w:rsidR="00AF75D9" w:rsidRDefault="00AF75D9">
      <w:pPr>
        <w:pStyle w:val="Index1"/>
        <w:tabs>
          <w:tab w:val="right" w:leader="dot" w:pos="4869"/>
        </w:tabs>
        <w:rPr>
          <w:noProof/>
        </w:rPr>
      </w:pPr>
      <w:r>
        <w:rPr>
          <w:noProof/>
        </w:rPr>
        <w:t>Onderhouden blokken, 144</w:t>
      </w:r>
    </w:p>
    <w:p w:rsidR="00AF75D9" w:rsidRDefault="00AF75D9">
      <w:pPr>
        <w:pStyle w:val="Index1"/>
        <w:tabs>
          <w:tab w:val="right" w:leader="dot" w:pos="4869"/>
        </w:tabs>
        <w:rPr>
          <w:noProof/>
        </w:rPr>
      </w:pPr>
      <w:r>
        <w:rPr>
          <w:noProof/>
        </w:rPr>
        <w:t>Onderhouden blokken (aanvullende gegevens), 253, 257, 259</w:t>
      </w:r>
    </w:p>
    <w:p w:rsidR="00AF75D9" w:rsidRDefault="00AF75D9">
      <w:pPr>
        <w:pStyle w:val="Index1"/>
        <w:tabs>
          <w:tab w:val="right" w:leader="dot" w:pos="4869"/>
        </w:tabs>
        <w:rPr>
          <w:noProof/>
        </w:rPr>
      </w:pPr>
      <w:r>
        <w:rPr>
          <w:noProof/>
        </w:rPr>
        <w:t>Onderhouden blokken (algemeen), 146</w:t>
      </w:r>
    </w:p>
    <w:p w:rsidR="00AF75D9" w:rsidRDefault="00AF75D9">
      <w:pPr>
        <w:pStyle w:val="Index1"/>
        <w:tabs>
          <w:tab w:val="right" w:leader="dot" w:pos="4869"/>
        </w:tabs>
        <w:rPr>
          <w:noProof/>
        </w:rPr>
      </w:pPr>
      <w:r>
        <w:rPr>
          <w:noProof/>
        </w:rPr>
        <w:t>Onderhouden blokken (alternatieve stopplaatsen), 153</w:t>
      </w:r>
    </w:p>
    <w:p w:rsidR="00AF75D9" w:rsidRDefault="00AF75D9">
      <w:pPr>
        <w:pStyle w:val="Index1"/>
        <w:tabs>
          <w:tab w:val="right" w:leader="dot" w:pos="4869"/>
        </w:tabs>
        <w:rPr>
          <w:noProof/>
        </w:rPr>
      </w:pPr>
      <w:r>
        <w:rPr>
          <w:noProof/>
        </w:rPr>
        <w:t>Onderhouden blokken (bezetmelding), 149</w:t>
      </w:r>
    </w:p>
    <w:p w:rsidR="00AF75D9" w:rsidRDefault="00AF75D9">
      <w:pPr>
        <w:pStyle w:val="Index1"/>
        <w:tabs>
          <w:tab w:val="right" w:leader="dot" w:pos="4869"/>
        </w:tabs>
        <w:rPr>
          <w:noProof/>
        </w:rPr>
      </w:pPr>
      <w:r>
        <w:rPr>
          <w:noProof/>
        </w:rPr>
        <w:t>Onderhouden blokken (bezetmeldingen), 154</w:t>
      </w:r>
    </w:p>
    <w:p w:rsidR="00AF75D9" w:rsidRDefault="00AF75D9">
      <w:pPr>
        <w:pStyle w:val="Index1"/>
        <w:tabs>
          <w:tab w:val="right" w:leader="dot" w:pos="4869"/>
        </w:tabs>
        <w:rPr>
          <w:noProof/>
        </w:rPr>
      </w:pPr>
      <w:r>
        <w:rPr>
          <w:noProof/>
        </w:rPr>
        <w:t>Onderhouden blokken (default rijrichting), 151</w:t>
      </w:r>
    </w:p>
    <w:p w:rsidR="00AF75D9" w:rsidRDefault="00AF75D9">
      <w:pPr>
        <w:pStyle w:val="Index1"/>
        <w:tabs>
          <w:tab w:val="right" w:leader="dot" w:pos="4869"/>
        </w:tabs>
        <w:rPr>
          <w:noProof/>
        </w:rPr>
      </w:pPr>
      <w:r>
        <w:rPr>
          <w:noProof/>
        </w:rPr>
        <w:t>Onderhouden blokken (voorkom deadlock), 152</w:t>
      </w:r>
    </w:p>
    <w:p w:rsidR="00AF75D9" w:rsidRDefault="00AF75D9">
      <w:pPr>
        <w:pStyle w:val="Index1"/>
        <w:tabs>
          <w:tab w:val="right" w:leader="dot" w:pos="4869"/>
        </w:tabs>
        <w:rPr>
          <w:noProof/>
        </w:rPr>
      </w:pPr>
      <w:r>
        <w:rPr>
          <w:noProof/>
        </w:rPr>
        <w:t>Onderhouden bloktypes, 141, 143</w:t>
      </w:r>
    </w:p>
    <w:p w:rsidR="00AF75D9" w:rsidRDefault="00AF75D9">
      <w:pPr>
        <w:pStyle w:val="Index1"/>
        <w:tabs>
          <w:tab w:val="right" w:leader="dot" w:pos="4869"/>
        </w:tabs>
        <w:rPr>
          <w:noProof/>
        </w:rPr>
      </w:pPr>
      <w:r>
        <w:rPr>
          <w:noProof/>
        </w:rPr>
        <w:t>Onderhouden dynamische bloklengte, 156</w:t>
      </w:r>
    </w:p>
    <w:p w:rsidR="00AF75D9" w:rsidRDefault="00AF75D9">
      <w:pPr>
        <w:pStyle w:val="Index1"/>
        <w:tabs>
          <w:tab w:val="right" w:leader="dot" w:pos="4869"/>
        </w:tabs>
        <w:rPr>
          <w:noProof/>
        </w:rPr>
      </w:pPr>
      <w:r>
        <w:rPr>
          <w:noProof/>
        </w:rPr>
        <w:t>Onderhouden extern tableau (blokken), 247</w:t>
      </w:r>
    </w:p>
    <w:p w:rsidR="00AF75D9" w:rsidRDefault="00AF75D9">
      <w:pPr>
        <w:pStyle w:val="Index1"/>
        <w:tabs>
          <w:tab w:val="right" w:leader="dot" w:pos="4869"/>
        </w:tabs>
        <w:rPr>
          <w:noProof/>
        </w:rPr>
      </w:pPr>
      <w:r>
        <w:rPr>
          <w:noProof/>
        </w:rPr>
        <w:t>Onderhouden extern tableau (obv richting), 248</w:t>
      </w:r>
    </w:p>
    <w:p w:rsidR="00AF75D9" w:rsidRDefault="00AF75D9">
      <w:pPr>
        <w:pStyle w:val="Index1"/>
        <w:tabs>
          <w:tab w:val="right" w:leader="dot" w:pos="4869"/>
        </w:tabs>
        <w:rPr>
          <w:noProof/>
        </w:rPr>
      </w:pPr>
      <w:r>
        <w:rPr>
          <w:noProof/>
        </w:rPr>
        <w:t>Onderhouden extern tableau (stamgegevens), 246</w:t>
      </w:r>
    </w:p>
    <w:p w:rsidR="00AF75D9" w:rsidRDefault="00AF75D9">
      <w:pPr>
        <w:pStyle w:val="Index1"/>
        <w:tabs>
          <w:tab w:val="right" w:leader="dot" w:pos="4869"/>
        </w:tabs>
        <w:rPr>
          <w:noProof/>
        </w:rPr>
      </w:pPr>
      <w:r>
        <w:rPr>
          <w:noProof/>
        </w:rPr>
        <w:t>Onderhouden extern tableau (variabele treinroutes), 248</w:t>
      </w:r>
    </w:p>
    <w:p w:rsidR="00AF75D9" w:rsidRDefault="00AF75D9">
      <w:pPr>
        <w:pStyle w:val="Index1"/>
        <w:tabs>
          <w:tab w:val="right" w:leader="dot" w:pos="4869"/>
        </w:tabs>
        <w:rPr>
          <w:noProof/>
        </w:rPr>
      </w:pPr>
      <w:r>
        <w:rPr>
          <w:noProof/>
        </w:rPr>
        <w:t>Onderhouden gegevens per treintype / bloktype, 132</w:t>
      </w:r>
    </w:p>
    <w:p w:rsidR="00AF75D9" w:rsidRDefault="00AF75D9">
      <w:pPr>
        <w:pStyle w:val="Index1"/>
        <w:tabs>
          <w:tab w:val="right" w:leader="dot" w:pos="4869"/>
        </w:tabs>
        <w:rPr>
          <w:noProof/>
        </w:rPr>
      </w:pPr>
      <w:r>
        <w:rPr>
          <w:noProof/>
        </w:rPr>
        <w:t>Onderhouden handmatige treinroutes, 130</w:t>
      </w:r>
    </w:p>
    <w:p w:rsidR="00AF75D9" w:rsidRDefault="00AF75D9">
      <w:pPr>
        <w:pStyle w:val="Index1"/>
        <w:tabs>
          <w:tab w:val="right" w:leader="dot" w:pos="4869"/>
        </w:tabs>
        <w:rPr>
          <w:noProof/>
        </w:rPr>
      </w:pPr>
      <w:r>
        <w:rPr>
          <w:noProof/>
        </w:rPr>
        <w:t>Onderhouden handregelaars, 135</w:t>
      </w:r>
    </w:p>
    <w:p w:rsidR="00AF75D9" w:rsidRDefault="00AF75D9">
      <w:pPr>
        <w:pStyle w:val="Index1"/>
        <w:tabs>
          <w:tab w:val="right" w:leader="dot" w:pos="4869"/>
        </w:tabs>
        <w:rPr>
          <w:noProof/>
        </w:rPr>
      </w:pPr>
      <w:r>
        <w:rPr>
          <w:noProof/>
        </w:rPr>
        <w:t>Onderhouden kraan macro's, 336</w:t>
      </w:r>
    </w:p>
    <w:p w:rsidR="00AF75D9" w:rsidRDefault="00AF75D9">
      <w:pPr>
        <w:pStyle w:val="Index1"/>
        <w:tabs>
          <w:tab w:val="right" w:leader="dot" w:pos="4869"/>
        </w:tabs>
        <w:rPr>
          <w:noProof/>
        </w:rPr>
      </w:pPr>
      <w:r>
        <w:rPr>
          <w:noProof/>
        </w:rPr>
        <w:t>Onderhouden kruispunten (macro), 304</w:t>
      </w:r>
    </w:p>
    <w:p w:rsidR="00AF75D9" w:rsidRDefault="00AF75D9">
      <w:pPr>
        <w:pStyle w:val="Index1"/>
        <w:tabs>
          <w:tab w:val="right" w:leader="dot" w:pos="4869"/>
        </w:tabs>
        <w:rPr>
          <w:noProof/>
        </w:rPr>
      </w:pPr>
      <w:r>
        <w:rPr>
          <w:noProof/>
        </w:rPr>
        <w:t>Onderhouden kruispunten (stamgegevens), 303</w:t>
      </w:r>
    </w:p>
    <w:p w:rsidR="00AF75D9" w:rsidRDefault="00AF75D9">
      <w:pPr>
        <w:pStyle w:val="Index1"/>
        <w:tabs>
          <w:tab w:val="right" w:leader="dot" w:pos="4869"/>
        </w:tabs>
        <w:rPr>
          <w:noProof/>
        </w:rPr>
      </w:pPr>
      <w:r>
        <w:rPr>
          <w:noProof/>
        </w:rPr>
        <w:t>Onderhouden lengtemetingen, 250</w:t>
      </w:r>
    </w:p>
    <w:p w:rsidR="00AF75D9" w:rsidRDefault="00AF75D9">
      <w:pPr>
        <w:pStyle w:val="Index1"/>
        <w:tabs>
          <w:tab w:val="right" w:leader="dot" w:pos="4869"/>
        </w:tabs>
        <w:rPr>
          <w:noProof/>
        </w:rPr>
      </w:pPr>
      <w:r>
        <w:rPr>
          <w:noProof/>
        </w:rPr>
        <w:t>Onderhouden locomotieven (functies uitgebreid), 95</w:t>
      </w:r>
    </w:p>
    <w:p w:rsidR="00AF75D9" w:rsidRDefault="00AF75D9">
      <w:pPr>
        <w:pStyle w:val="Index1"/>
        <w:tabs>
          <w:tab w:val="right" w:leader="dot" w:pos="4869"/>
        </w:tabs>
        <w:rPr>
          <w:noProof/>
        </w:rPr>
      </w:pPr>
      <w:r>
        <w:rPr>
          <w:noProof/>
        </w:rPr>
        <w:t>Onderhouden locomotieven (functies), 92</w:t>
      </w:r>
    </w:p>
    <w:p w:rsidR="00AF75D9" w:rsidRDefault="00AF75D9">
      <w:pPr>
        <w:pStyle w:val="Index1"/>
        <w:tabs>
          <w:tab w:val="right" w:leader="dot" w:pos="4869"/>
        </w:tabs>
        <w:rPr>
          <w:noProof/>
        </w:rPr>
      </w:pPr>
      <w:r>
        <w:rPr>
          <w:noProof/>
        </w:rPr>
        <w:t>Onderhouden locomotieven (info), 98</w:t>
      </w:r>
    </w:p>
    <w:p w:rsidR="00AF75D9" w:rsidRDefault="00AF75D9">
      <w:pPr>
        <w:pStyle w:val="Index1"/>
        <w:tabs>
          <w:tab w:val="right" w:leader="dot" w:pos="4869"/>
        </w:tabs>
        <w:rPr>
          <w:noProof/>
        </w:rPr>
      </w:pPr>
      <w:r>
        <w:rPr>
          <w:noProof/>
        </w:rPr>
        <w:t>Onderhouden locomotieven (rijeigenschappen), 90</w:t>
      </w:r>
    </w:p>
    <w:p w:rsidR="00AF75D9" w:rsidRDefault="00AF75D9">
      <w:pPr>
        <w:pStyle w:val="Index1"/>
        <w:tabs>
          <w:tab w:val="right" w:leader="dot" w:pos="4869"/>
        </w:tabs>
        <w:rPr>
          <w:noProof/>
        </w:rPr>
      </w:pPr>
      <w:r>
        <w:rPr>
          <w:noProof/>
        </w:rPr>
        <w:t>Onderhouden locomotieven (selectie blokken), 99</w:t>
      </w:r>
    </w:p>
    <w:p w:rsidR="00AF75D9" w:rsidRDefault="00AF75D9">
      <w:pPr>
        <w:pStyle w:val="Index1"/>
        <w:tabs>
          <w:tab w:val="right" w:leader="dot" w:pos="4869"/>
        </w:tabs>
        <w:rPr>
          <w:noProof/>
        </w:rPr>
      </w:pPr>
      <w:r>
        <w:rPr>
          <w:noProof/>
        </w:rPr>
        <w:t>Onderhouden locomotieven (snelheid ijken), 87</w:t>
      </w:r>
    </w:p>
    <w:p w:rsidR="00AF75D9" w:rsidRDefault="00AF75D9">
      <w:pPr>
        <w:pStyle w:val="Index1"/>
        <w:tabs>
          <w:tab w:val="right" w:leader="dot" w:pos="4869"/>
        </w:tabs>
        <w:rPr>
          <w:noProof/>
        </w:rPr>
      </w:pPr>
      <w:r>
        <w:rPr>
          <w:noProof/>
        </w:rPr>
        <w:t>Onderhouden locomotieven (stamgegevens), 83</w:t>
      </w:r>
    </w:p>
    <w:p w:rsidR="00AF75D9" w:rsidRDefault="00AF75D9">
      <w:pPr>
        <w:pStyle w:val="Index1"/>
        <w:tabs>
          <w:tab w:val="right" w:leader="dot" w:pos="4869"/>
        </w:tabs>
        <w:rPr>
          <w:noProof/>
        </w:rPr>
      </w:pPr>
      <w:r>
        <w:rPr>
          <w:noProof/>
        </w:rPr>
        <w:t>Onderhouden logboek, 260</w:t>
      </w:r>
    </w:p>
    <w:p w:rsidR="00AF75D9" w:rsidRDefault="00AF75D9">
      <w:pPr>
        <w:pStyle w:val="Index1"/>
        <w:tabs>
          <w:tab w:val="right" w:leader="dot" w:pos="4869"/>
        </w:tabs>
        <w:rPr>
          <w:noProof/>
        </w:rPr>
      </w:pPr>
      <w:r>
        <w:rPr>
          <w:noProof/>
        </w:rPr>
        <w:t>Onderhouden logische acties (AND/OR), 220</w:t>
      </w:r>
    </w:p>
    <w:p w:rsidR="00AF75D9" w:rsidRDefault="00AF75D9">
      <w:pPr>
        <w:pStyle w:val="Index1"/>
        <w:tabs>
          <w:tab w:val="right" w:leader="dot" w:pos="4869"/>
        </w:tabs>
        <w:rPr>
          <w:noProof/>
        </w:rPr>
      </w:pPr>
      <w:r>
        <w:rPr>
          <w:noProof/>
        </w:rPr>
        <w:t>Onderhouden logische acties (locomotieven), 221</w:t>
      </w:r>
    </w:p>
    <w:p w:rsidR="00AF75D9" w:rsidRDefault="00AF75D9">
      <w:pPr>
        <w:pStyle w:val="Index1"/>
        <w:tabs>
          <w:tab w:val="right" w:leader="dot" w:pos="4869"/>
        </w:tabs>
        <w:rPr>
          <w:noProof/>
        </w:rPr>
      </w:pPr>
      <w:r>
        <w:rPr>
          <w:noProof/>
        </w:rPr>
        <w:t>Onderhouden logische acties (stamgegevens), 215</w:t>
      </w:r>
    </w:p>
    <w:p w:rsidR="00AF75D9" w:rsidRDefault="00AF75D9">
      <w:pPr>
        <w:pStyle w:val="Index1"/>
        <w:tabs>
          <w:tab w:val="right" w:leader="dot" w:pos="4869"/>
        </w:tabs>
        <w:rPr>
          <w:noProof/>
        </w:rPr>
      </w:pPr>
      <w:r>
        <w:rPr>
          <w:noProof/>
        </w:rPr>
        <w:t>Onderhouden logische acties treintypes), 221, 222</w:t>
      </w:r>
    </w:p>
    <w:p w:rsidR="00AF75D9" w:rsidRDefault="00AF75D9">
      <w:pPr>
        <w:pStyle w:val="Index1"/>
        <w:tabs>
          <w:tab w:val="right" w:leader="dot" w:pos="4869"/>
        </w:tabs>
        <w:rPr>
          <w:noProof/>
        </w:rPr>
      </w:pPr>
      <w:r>
        <w:rPr>
          <w:noProof/>
        </w:rPr>
        <w:t>Onderhouden seinen (Nederlands), 168</w:t>
      </w:r>
    </w:p>
    <w:p w:rsidR="00AF75D9" w:rsidRDefault="00AF75D9">
      <w:pPr>
        <w:pStyle w:val="Index1"/>
        <w:tabs>
          <w:tab w:val="right" w:leader="dot" w:pos="4869"/>
        </w:tabs>
        <w:rPr>
          <w:noProof/>
        </w:rPr>
      </w:pPr>
      <w:r>
        <w:rPr>
          <w:noProof/>
        </w:rPr>
        <w:t>Onderhouden seinen (netwerk), 167</w:t>
      </w:r>
    </w:p>
    <w:p w:rsidR="00AF75D9" w:rsidRDefault="00AF75D9">
      <w:pPr>
        <w:pStyle w:val="Index1"/>
        <w:tabs>
          <w:tab w:val="right" w:leader="dot" w:pos="4869"/>
        </w:tabs>
        <w:rPr>
          <w:noProof/>
        </w:rPr>
      </w:pPr>
      <w:r>
        <w:rPr>
          <w:noProof/>
        </w:rPr>
        <w:t>Onderhouden seinen (stamgegevens), 166</w:t>
      </w:r>
    </w:p>
    <w:p w:rsidR="00AF75D9" w:rsidRDefault="00AF75D9">
      <w:pPr>
        <w:pStyle w:val="Index1"/>
        <w:tabs>
          <w:tab w:val="right" w:leader="dot" w:pos="4869"/>
        </w:tabs>
        <w:rPr>
          <w:noProof/>
        </w:rPr>
      </w:pPr>
      <w:r>
        <w:rPr>
          <w:noProof/>
        </w:rPr>
        <w:t>Onderhouden seinstanden, 157, 159, 163</w:t>
      </w:r>
    </w:p>
    <w:p w:rsidR="00AF75D9" w:rsidRDefault="00AF75D9">
      <w:pPr>
        <w:pStyle w:val="Index1"/>
        <w:tabs>
          <w:tab w:val="right" w:leader="dot" w:pos="4869"/>
        </w:tabs>
        <w:rPr>
          <w:noProof/>
        </w:rPr>
      </w:pPr>
      <w:r>
        <w:rPr>
          <w:noProof/>
        </w:rPr>
        <w:t>Onderhouden sequensen, 227</w:t>
      </w:r>
    </w:p>
    <w:p w:rsidR="00AF75D9" w:rsidRDefault="00AF75D9">
      <w:pPr>
        <w:pStyle w:val="Index1"/>
        <w:tabs>
          <w:tab w:val="right" w:leader="dot" w:pos="4869"/>
        </w:tabs>
        <w:rPr>
          <w:noProof/>
        </w:rPr>
      </w:pPr>
      <w:r>
        <w:rPr>
          <w:noProof/>
        </w:rPr>
        <w:t>Onderhouden soorten functies, 80</w:t>
      </w:r>
    </w:p>
    <w:p w:rsidR="00AF75D9" w:rsidRDefault="00AF75D9">
      <w:pPr>
        <w:pStyle w:val="Index1"/>
        <w:tabs>
          <w:tab w:val="right" w:leader="dot" w:pos="4869"/>
        </w:tabs>
        <w:rPr>
          <w:noProof/>
        </w:rPr>
      </w:pPr>
      <w:r>
        <w:rPr>
          <w:noProof/>
        </w:rPr>
        <w:t>Onderhouden soorten functies(waar), 83</w:t>
      </w:r>
    </w:p>
    <w:p w:rsidR="00AF75D9" w:rsidRDefault="00AF75D9">
      <w:pPr>
        <w:pStyle w:val="Index1"/>
        <w:tabs>
          <w:tab w:val="right" w:leader="dot" w:pos="4869"/>
        </w:tabs>
        <w:rPr>
          <w:noProof/>
        </w:rPr>
      </w:pPr>
      <w:r>
        <w:rPr>
          <w:noProof/>
        </w:rPr>
        <w:t>Onderhouden soorten functies(zet aan), 81</w:t>
      </w:r>
    </w:p>
    <w:p w:rsidR="00AF75D9" w:rsidRDefault="00AF75D9">
      <w:pPr>
        <w:pStyle w:val="Index1"/>
        <w:tabs>
          <w:tab w:val="right" w:leader="dot" w:pos="4869"/>
        </w:tabs>
        <w:rPr>
          <w:noProof/>
        </w:rPr>
      </w:pPr>
      <w:r>
        <w:rPr>
          <w:noProof/>
        </w:rPr>
        <w:t>Onderhouden soorten functies(zet toggle), 82</w:t>
      </w:r>
    </w:p>
    <w:p w:rsidR="00AF75D9" w:rsidRDefault="00AF75D9">
      <w:pPr>
        <w:pStyle w:val="Index1"/>
        <w:tabs>
          <w:tab w:val="right" w:leader="dot" w:pos="4869"/>
        </w:tabs>
        <w:rPr>
          <w:noProof/>
        </w:rPr>
      </w:pPr>
      <w:r>
        <w:rPr>
          <w:noProof/>
        </w:rPr>
        <w:t>Onderhouden soorten functies(zet uit), 82</w:t>
      </w:r>
    </w:p>
    <w:p w:rsidR="00AF75D9" w:rsidRDefault="00AF75D9">
      <w:pPr>
        <w:pStyle w:val="Index1"/>
        <w:tabs>
          <w:tab w:val="right" w:leader="dot" w:pos="4869"/>
        </w:tabs>
        <w:rPr>
          <w:noProof/>
        </w:rPr>
      </w:pPr>
      <w:r>
        <w:rPr>
          <w:noProof/>
        </w:rPr>
        <w:t>Onderhouden speciale acties, 229, 231, 236, 237, 239</w:t>
      </w:r>
    </w:p>
    <w:p w:rsidR="00AF75D9" w:rsidRDefault="00AF75D9">
      <w:pPr>
        <w:pStyle w:val="Index1"/>
        <w:tabs>
          <w:tab w:val="right" w:leader="dot" w:pos="4869"/>
        </w:tabs>
        <w:rPr>
          <w:noProof/>
        </w:rPr>
      </w:pPr>
      <w:r>
        <w:rPr>
          <w:noProof/>
        </w:rPr>
        <w:t>Onderhouden sporen station, 159, 161, 162</w:t>
      </w:r>
    </w:p>
    <w:p w:rsidR="00AF75D9" w:rsidRDefault="00AF75D9">
      <w:pPr>
        <w:pStyle w:val="Index1"/>
        <w:tabs>
          <w:tab w:val="right" w:leader="dot" w:pos="4869"/>
        </w:tabs>
        <w:rPr>
          <w:noProof/>
        </w:rPr>
      </w:pPr>
      <w:r>
        <w:rPr>
          <w:noProof/>
        </w:rPr>
        <w:t>Onderhouden starten locomotief (stamgegevens), 249</w:t>
      </w:r>
    </w:p>
    <w:p w:rsidR="00AF75D9" w:rsidRDefault="00AF75D9">
      <w:pPr>
        <w:pStyle w:val="Index1"/>
        <w:tabs>
          <w:tab w:val="right" w:leader="dot" w:pos="4869"/>
        </w:tabs>
        <w:rPr>
          <w:noProof/>
        </w:rPr>
      </w:pPr>
      <w:r>
        <w:rPr>
          <w:noProof/>
        </w:rPr>
        <w:t>Onderhouden status bezetmeldpunten, 140</w:t>
      </w:r>
    </w:p>
    <w:p w:rsidR="00AF75D9" w:rsidRDefault="00AF75D9">
      <w:pPr>
        <w:pStyle w:val="Index1"/>
        <w:tabs>
          <w:tab w:val="right" w:leader="dot" w:pos="4869"/>
        </w:tabs>
        <w:rPr>
          <w:noProof/>
        </w:rPr>
      </w:pPr>
      <w:r>
        <w:rPr>
          <w:noProof/>
        </w:rPr>
        <w:t>Onderhouden stuurstandrijtuigen, 102</w:t>
      </w:r>
    </w:p>
    <w:p w:rsidR="00AF75D9" w:rsidRDefault="00AF75D9">
      <w:pPr>
        <w:pStyle w:val="Index1"/>
        <w:tabs>
          <w:tab w:val="right" w:leader="dot" w:pos="4869"/>
        </w:tabs>
        <w:rPr>
          <w:noProof/>
        </w:rPr>
      </w:pPr>
      <w:r>
        <w:rPr>
          <w:noProof/>
        </w:rPr>
        <w:t>Onderhouden stuurstandrijtuigen (stamgegevens), 100</w:t>
      </w:r>
    </w:p>
    <w:p w:rsidR="00AF75D9" w:rsidRDefault="00AF75D9">
      <w:pPr>
        <w:pStyle w:val="Index1"/>
        <w:tabs>
          <w:tab w:val="right" w:leader="dot" w:pos="4869"/>
        </w:tabs>
        <w:rPr>
          <w:noProof/>
        </w:rPr>
      </w:pPr>
      <w:r>
        <w:rPr>
          <w:noProof/>
        </w:rPr>
        <w:t>Onderhouden telfuncties (stamgegevens), 222, 226, 227</w:t>
      </w:r>
    </w:p>
    <w:p w:rsidR="00AF75D9" w:rsidRDefault="00AF75D9">
      <w:pPr>
        <w:pStyle w:val="Index1"/>
        <w:tabs>
          <w:tab w:val="right" w:leader="dot" w:pos="4869"/>
        </w:tabs>
        <w:rPr>
          <w:noProof/>
        </w:rPr>
      </w:pPr>
      <w:r>
        <w:rPr>
          <w:noProof/>
        </w:rPr>
        <w:t>Onderhouden telfuncties: (verhogen/verlagen), 224</w:t>
      </w:r>
    </w:p>
    <w:p w:rsidR="00AF75D9" w:rsidRDefault="00AF75D9">
      <w:pPr>
        <w:pStyle w:val="Index1"/>
        <w:tabs>
          <w:tab w:val="right" w:leader="dot" w:pos="4869"/>
        </w:tabs>
        <w:rPr>
          <w:noProof/>
        </w:rPr>
      </w:pPr>
      <w:r>
        <w:rPr>
          <w:noProof/>
        </w:rPr>
        <w:t>Onderhouden treintype (netwerk), 78, 80</w:t>
      </w:r>
    </w:p>
    <w:p w:rsidR="00AF75D9" w:rsidRDefault="00AF75D9">
      <w:pPr>
        <w:pStyle w:val="Index1"/>
        <w:tabs>
          <w:tab w:val="right" w:leader="dot" w:pos="4869"/>
        </w:tabs>
        <w:rPr>
          <w:noProof/>
        </w:rPr>
      </w:pPr>
      <w:r>
        <w:rPr>
          <w:noProof/>
        </w:rPr>
        <w:t>Onderhouden treintype (treinroutes), 78</w:t>
      </w:r>
    </w:p>
    <w:p w:rsidR="00AF75D9" w:rsidRDefault="00AF75D9">
      <w:pPr>
        <w:pStyle w:val="Index1"/>
        <w:tabs>
          <w:tab w:val="right" w:leader="dot" w:pos="4869"/>
        </w:tabs>
        <w:rPr>
          <w:noProof/>
        </w:rPr>
      </w:pPr>
      <w:r>
        <w:rPr>
          <w:noProof/>
        </w:rPr>
        <w:t>Onderhouden treintype (waar), 79</w:t>
      </w:r>
    </w:p>
    <w:p w:rsidR="00AF75D9" w:rsidRDefault="00AF75D9">
      <w:pPr>
        <w:pStyle w:val="Index1"/>
        <w:tabs>
          <w:tab w:val="right" w:leader="dot" w:pos="4869"/>
        </w:tabs>
        <w:rPr>
          <w:noProof/>
        </w:rPr>
      </w:pPr>
      <w:r>
        <w:rPr>
          <w:noProof/>
        </w:rPr>
        <w:t>Onderhouden treintypes (stamgegevens), 76</w:t>
      </w:r>
    </w:p>
    <w:p w:rsidR="00AF75D9" w:rsidRDefault="00AF75D9">
      <w:pPr>
        <w:pStyle w:val="Index1"/>
        <w:tabs>
          <w:tab w:val="right" w:leader="dot" w:pos="4869"/>
        </w:tabs>
        <w:rPr>
          <w:noProof/>
        </w:rPr>
      </w:pPr>
      <w:r>
        <w:rPr>
          <w:noProof/>
        </w:rPr>
        <w:t>Onderhouden uitgesloten bezetmelders, 245</w:t>
      </w:r>
    </w:p>
    <w:p w:rsidR="00AF75D9" w:rsidRDefault="00AF75D9">
      <w:pPr>
        <w:pStyle w:val="Index1"/>
        <w:tabs>
          <w:tab w:val="right" w:leader="dot" w:pos="4869"/>
        </w:tabs>
        <w:rPr>
          <w:noProof/>
        </w:rPr>
      </w:pPr>
      <w:r>
        <w:rPr>
          <w:noProof/>
        </w:rPr>
        <w:t>Onderhouden van ..., 76, 78, 79, 80, 81, 82, 83, 87, 90, 92, 95, 98, 99, 100, 102, 103, 106, 107, 108, 109, 111, 112, 114, 118, 119, 125, 126, 127, 128, 130, 132, 135, 137, 140, 141, 143, 144, 146, 149, 151, 152, 153, 154, 156, 157, 159, 161, 162, 163, 166, 167, 168, 171, 213, 215, 220, 221, 222, 224, 226, 227, 229, 231, 236, 237, 239, 240, 242, 244, 245, 246, 247, 248, 249, 250, 253, 257, 259, 260, 303, 304, 305</w:t>
      </w:r>
    </w:p>
    <w:p w:rsidR="00AF75D9" w:rsidRDefault="00AF75D9">
      <w:pPr>
        <w:pStyle w:val="Index1"/>
        <w:tabs>
          <w:tab w:val="right" w:leader="dot" w:pos="4869"/>
        </w:tabs>
        <w:rPr>
          <w:noProof/>
        </w:rPr>
      </w:pPr>
      <w:r>
        <w:rPr>
          <w:noProof/>
        </w:rPr>
        <w:t>Onderhouden variabele treinroute, 103, 106, 107, 108, 109, 111, 112</w:t>
      </w:r>
    </w:p>
    <w:p w:rsidR="00AF75D9" w:rsidRDefault="00AF75D9">
      <w:pPr>
        <w:pStyle w:val="Index1"/>
        <w:tabs>
          <w:tab w:val="right" w:leader="dot" w:pos="4869"/>
        </w:tabs>
        <w:rPr>
          <w:noProof/>
        </w:rPr>
      </w:pPr>
      <w:r>
        <w:rPr>
          <w:noProof/>
        </w:rPr>
        <w:t>Onderhouden vaste treinroute, 114, 118, 119, 125, 126, 127, 128</w:t>
      </w:r>
    </w:p>
    <w:p w:rsidR="00AF75D9" w:rsidRDefault="00AF75D9">
      <w:pPr>
        <w:pStyle w:val="Index1"/>
        <w:tabs>
          <w:tab w:val="right" w:leader="dot" w:pos="4869"/>
        </w:tabs>
        <w:rPr>
          <w:noProof/>
        </w:rPr>
      </w:pPr>
      <w:r>
        <w:rPr>
          <w:noProof/>
        </w:rPr>
        <w:t>Onderhoudsprogramma's, 71</w:t>
      </w:r>
    </w:p>
    <w:p w:rsidR="00AF75D9" w:rsidRDefault="00AF75D9">
      <w:pPr>
        <w:pStyle w:val="Index1"/>
        <w:tabs>
          <w:tab w:val="right" w:leader="dot" w:pos="4869"/>
        </w:tabs>
        <w:rPr>
          <w:noProof/>
        </w:rPr>
      </w:pPr>
      <w:r>
        <w:rPr>
          <w:noProof/>
        </w:rPr>
        <w:t>Onderscheid maken tussen korte en lange treinen op station, 382</w:t>
      </w:r>
    </w:p>
    <w:p w:rsidR="00AF75D9" w:rsidRDefault="00AF75D9">
      <w:pPr>
        <w:pStyle w:val="Index1"/>
        <w:tabs>
          <w:tab w:val="right" w:leader="dot" w:pos="4869"/>
        </w:tabs>
        <w:rPr>
          <w:noProof/>
        </w:rPr>
      </w:pPr>
      <w:r>
        <w:rPr>
          <w:noProof/>
        </w:rPr>
        <w:t>Ontkoppelrail bedienen, 358</w:t>
      </w:r>
    </w:p>
    <w:p w:rsidR="00AF75D9" w:rsidRDefault="00AF75D9">
      <w:pPr>
        <w:pStyle w:val="Index1"/>
        <w:tabs>
          <w:tab w:val="right" w:leader="dot" w:pos="4869"/>
        </w:tabs>
        <w:rPr>
          <w:noProof/>
        </w:rPr>
      </w:pPr>
      <w:r>
        <w:rPr>
          <w:noProof/>
        </w:rPr>
        <w:t>Ontkoppelrails, 190</w:t>
      </w:r>
    </w:p>
    <w:p w:rsidR="00AF75D9" w:rsidRDefault="00AF75D9">
      <w:pPr>
        <w:pStyle w:val="Index1"/>
        <w:tabs>
          <w:tab w:val="right" w:leader="dot" w:pos="4869"/>
        </w:tabs>
        <w:rPr>
          <w:noProof/>
        </w:rPr>
      </w:pPr>
      <w:r>
        <w:rPr>
          <w:noProof/>
        </w:rPr>
        <w:t>Opheffen van alle claims, 306</w:t>
      </w:r>
    </w:p>
    <w:p w:rsidR="00AF75D9" w:rsidRDefault="00AF75D9">
      <w:pPr>
        <w:pStyle w:val="Index1"/>
        <w:tabs>
          <w:tab w:val="right" w:leader="dot" w:pos="4869"/>
        </w:tabs>
        <w:rPr>
          <w:noProof/>
        </w:rPr>
      </w:pPr>
      <w:r>
        <w:rPr>
          <w:noProof/>
        </w:rPr>
        <w:t>Opnemen draaischijf in automatisch bedrijf, 409</w:t>
      </w:r>
    </w:p>
    <w:p w:rsidR="00AF75D9" w:rsidRDefault="00AF75D9">
      <w:pPr>
        <w:pStyle w:val="Index1"/>
        <w:tabs>
          <w:tab w:val="right" w:leader="dot" w:pos="4869"/>
        </w:tabs>
        <w:rPr>
          <w:noProof/>
        </w:rPr>
      </w:pPr>
      <w:r>
        <w:rPr>
          <w:noProof/>
        </w:rPr>
        <w:t>Opnieuw inlezen configuratie bestand OM32 serial, 308</w:t>
      </w:r>
    </w:p>
    <w:p w:rsidR="00AF75D9" w:rsidRDefault="00AF75D9">
      <w:pPr>
        <w:pStyle w:val="Index1"/>
        <w:tabs>
          <w:tab w:val="right" w:leader="dot" w:pos="4869"/>
        </w:tabs>
        <w:rPr>
          <w:noProof/>
        </w:rPr>
      </w:pPr>
      <w:r>
        <w:rPr>
          <w:noProof/>
        </w:rPr>
        <w:t>Oproepen rijwindow, 338</w:t>
      </w:r>
    </w:p>
    <w:p w:rsidR="00AF75D9" w:rsidRDefault="00AF75D9">
      <w:pPr>
        <w:pStyle w:val="Index1"/>
        <w:tabs>
          <w:tab w:val="right" w:leader="dot" w:pos="4869"/>
        </w:tabs>
        <w:rPr>
          <w:noProof/>
        </w:rPr>
      </w:pPr>
      <w:r>
        <w:rPr>
          <w:noProof/>
        </w:rPr>
        <w:t>Opslaan stuurstand, 408</w:t>
      </w:r>
    </w:p>
    <w:p w:rsidR="00AF75D9" w:rsidRDefault="00AF75D9">
      <w:pPr>
        <w:pStyle w:val="Index1"/>
        <w:tabs>
          <w:tab w:val="right" w:leader="dot" w:pos="4869"/>
        </w:tabs>
        <w:rPr>
          <w:noProof/>
        </w:rPr>
      </w:pPr>
      <w:r>
        <w:rPr>
          <w:noProof/>
        </w:rPr>
        <w:t>Opslaan/ophalen treinlengte in een blok, 343</w:t>
      </w:r>
    </w:p>
    <w:p w:rsidR="00AF75D9" w:rsidRDefault="00AF75D9">
      <w:pPr>
        <w:pStyle w:val="Index1"/>
        <w:tabs>
          <w:tab w:val="right" w:leader="dot" w:pos="4869"/>
        </w:tabs>
        <w:rPr>
          <w:noProof/>
        </w:rPr>
      </w:pPr>
      <w:r>
        <w:rPr>
          <w:noProof/>
        </w:rPr>
        <w:t>Opstellen treinen, 358</w:t>
      </w:r>
    </w:p>
    <w:p w:rsidR="00AF75D9" w:rsidRDefault="00AF75D9">
      <w:pPr>
        <w:pStyle w:val="Index1"/>
        <w:tabs>
          <w:tab w:val="right" w:leader="dot" w:pos="4869"/>
        </w:tabs>
        <w:rPr>
          <w:noProof/>
        </w:rPr>
      </w:pPr>
      <w:r>
        <w:rPr>
          <w:noProof/>
        </w:rPr>
        <w:t>Opzoeken van het adres van een decoder van een locomotief, 311</w:t>
      </w:r>
    </w:p>
    <w:p w:rsidR="00AF75D9" w:rsidRDefault="00AF75D9">
      <w:pPr>
        <w:pStyle w:val="Index1"/>
        <w:tabs>
          <w:tab w:val="right" w:leader="dot" w:pos="4869"/>
        </w:tabs>
        <w:rPr>
          <w:noProof/>
        </w:rPr>
      </w:pPr>
      <w:r>
        <w:rPr>
          <w:noProof/>
        </w:rPr>
        <w:t>OR logische actie, 413, 414, 415</w:t>
      </w:r>
    </w:p>
    <w:p w:rsidR="00AF75D9" w:rsidRDefault="00AF75D9">
      <w:pPr>
        <w:pStyle w:val="Index1"/>
        <w:tabs>
          <w:tab w:val="right" w:leader="dot" w:pos="4869"/>
        </w:tabs>
        <w:rPr>
          <w:noProof/>
        </w:rPr>
      </w:pPr>
      <w:r>
        <w:rPr>
          <w:noProof/>
        </w:rPr>
        <w:t>Over staart terug rijden, 374</w:t>
      </w:r>
    </w:p>
    <w:p w:rsidR="00AF75D9" w:rsidRDefault="00AF75D9">
      <w:pPr>
        <w:pStyle w:val="Index1"/>
        <w:tabs>
          <w:tab w:val="right" w:leader="dot" w:pos="4869"/>
        </w:tabs>
        <w:rPr>
          <w:noProof/>
        </w:rPr>
      </w:pPr>
      <w:r>
        <w:rPr>
          <w:noProof/>
        </w:rPr>
        <w:t>Overweg aansturing, 237</w:t>
      </w:r>
    </w:p>
    <w:p w:rsidR="00AF75D9" w:rsidRDefault="00AF75D9">
      <w:pPr>
        <w:pStyle w:val="Index1"/>
        <w:tabs>
          <w:tab w:val="right" w:leader="dot" w:pos="4869"/>
        </w:tabs>
        <w:rPr>
          <w:noProof/>
        </w:rPr>
      </w:pPr>
      <w:r>
        <w:rPr>
          <w:noProof/>
        </w:rPr>
        <w:t>Overweg aansturing (uitgebreid), 237</w:t>
      </w:r>
    </w:p>
    <w:p w:rsidR="00AF75D9" w:rsidRDefault="00AF75D9">
      <w:pPr>
        <w:pStyle w:val="Index1"/>
        <w:tabs>
          <w:tab w:val="right" w:leader="dot" w:pos="4869"/>
        </w:tabs>
        <w:rPr>
          <w:noProof/>
        </w:rPr>
      </w:pPr>
      <w:r>
        <w:rPr>
          <w:noProof/>
        </w:rPr>
        <w:t>Overzicht van actieve locomotieven, 338</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—P—</w:t>
      </w:r>
    </w:p>
    <w:p w:rsidR="00AF75D9" w:rsidRDefault="00AF75D9">
      <w:pPr>
        <w:pStyle w:val="Index1"/>
        <w:tabs>
          <w:tab w:val="right" w:leader="dot" w:pos="4869"/>
        </w:tabs>
        <w:rPr>
          <w:noProof/>
        </w:rPr>
      </w:pPr>
      <w:r>
        <w:rPr>
          <w:noProof/>
        </w:rPr>
        <w:t>Panoramarijtuig, 335</w:t>
      </w:r>
    </w:p>
    <w:p w:rsidR="00AF75D9" w:rsidRDefault="00AF75D9">
      <w:pPr>
        <w:pStyle w:val="Index1"/>
        <w:tabs>
          <w:tab w:val="right" w:leader="dot" w:pos="4869"/>
        </w:tabs>
        <w:rPr>
          <w:noProof/>
        </w:rPr>
      </w:pPr>
      <w:r>
        <w:rPr>
          <w:noProof/>
        </w:rPr>
        <w:t>Parallel63, 285, 287, 395</w:t>
      </w:r>
    </w:p>
    <w:p w:rsidR="00AF75D9" w:rsidRDefault="00AF75D9">
      <w:pPr>
        <w:pStyle w:val="Index1"/>
        <w:tabs>
          <w:tab w:val="right" w:leader="dot" w:pos="4869"/>
        </w:tabs>
        <w:rPr>
          <w:noProof/>
        </w:rPr>
      </w:pPr>
      <w:r>
        <w:rPr>
          <w:noProof/>
        </w:rPr>
        <w:t>Parameters afremmen, 278</w:t>
      </w:r>
    </w:p>
    <w:p w:rsidR="00AF75D9" w:rsidRDefault="00AF75D9">
      <w:pPr>
        <w:pStyle w:val="Index1"/>
        <w:tabs>
          <w:tab w:val="right" w:leader="dot" w:pos="4869"/>
        </w:tabs>
        <w:rPr>
          <w:noProof/>
        </w:rPr>
      </w:pPr>
      <w:r>
        <w:rPr>
          <w:noProof/>
        </w:rPr>
        <w:t>Parameters spooktrein, 278</w:t>
      </w:r>
    </w:p>
    <w:p w:rsidR="00AF75D9" w:rsidRDefault="00AF75D9">
      <w:pPr>
        <w:pStyle w:val="Index1"/>
        <w:tabs>
          <w:tab w:val="right" w:leader="dot" w:pos="4869"/>
        </w:tabs>
        <w:rPr>
          <w:noProof/>
        </w:rPr>
      </w:pPr>
      <w:r>
        <w:rPr>
          <w:noProof/>
        </w:rPr>
        <w:t>Pc's koppelen middels een netwerk, 401</w:t>
      </w:r>
    </w:p>
    <w:p w:rsidR="00AF75D9" w:rsidRDefault="00AF75D9">
      <w:pPr>
        <w:pStyle w:val="Index1"/>
        <w:tabs>
          <w:tab w:val="right" w:leader="dot" w:pos="4869"/>
        </w:tabs>
        <w:rPr>
          <w:noProof/>
        </w:rPr>
      </w:pPr>
      <w:r>
        <w:rPr>
          <w:noProof/>
        </w:rPr>
        <w:t>Pc-tijd, 372</w:t>
      </w:r>
    </w:p>
    <w:p w:rsidR="00AF75D9" w:rsidRDefault="00AF75D9">
      <w:pPr>
        <w:pStyle w:val="Index1"/>
        <w:tabs>
          <w:tab w:val="right" w:leader="dot" w:pos="4869"/>
        </w:tabs>
        <w:rPr>
          <w:noProof/>
        </w:rPr>
      </w:pPr>
      <w:r>
        <w:rPr>
          <w:noProof/>
        </w:rPr>
        <w:t>Pendeltreinen, 374</w:t>
      </w:r>
    </w:p>
    <w:p w:rsidR="00AF75D9" w:rsidRDefault="00AF75D9">
      <w:pPr>
        <w:pStyle w:val="Index1"/>
        <w:tabs>
          <w:tab w:val="right" w:leader="dot" w:pos="4869"/>
        </w:tabs>
        <w:rPr>
          <w:noProof/>
        </w:rPr>
      </w:pPr>
      <w:r>
        <w:rPr>
          <w:noProof/>
        </w:rPr>
        <w:t>Performance, 329</w:t>
      </w:r>
    </w:p>
    <w:p w:rsidR="00AF75D9" w:rsidRDefault="00AF75D9">
      <w:pPr>
        <w:pStyle w:val="Index1"/>
        <w:tabs>
          <w:tab w:val="right" w:leader="dot" w:pos="4869"/>
        </w:tabs>
        <w:rPr>
          <w:noProof/>
        </w:rPr>
      </w:pPr>
      <w:r>
        <w:rPr>
          <w:noProof/>
        </w:rPr>
        <w:t>Perrons tekenen in baanontwerp, 194</w:t>
      </w:r>
    </w:p>
    <w:p w:rsidR="00AF75D9" w:rsidRDefault="00AF75D9">
      <w:pPr>
        <w:pStyle w:val="Index1"/>
        <w:tabs>
          <w:tab w:val="right" w:leader="dot" w:pos="4869"/>
        </w:tabs>
        <w:rPr>
          <w:noProof/>
        </w:rPr>
      </w:pPr>
      <w:r>
        <w:rPr>
          <w:noProof/>
        </w:rPr>
        <w:t>Pijl koppelen aan een blok, 175</w:t>
      </w:r>
    </w:p>
    <w:p w:rsidR="00AF75D9" w:rsidRDefault="00AF75D9">
      <w:pPr>
        <w:pStyle w:val="Index1"/>
        <w:tabs>
          <w:tab w:val="right" w:leader="dot" w:pos="4869"/>
        </w:tabs>
        <w:rPr>
          <w:noProof/>
        </w:rPr>
      </w:pPr>
      <w:r>
        <w:rPr>
          <w:noProof/>
        </w:rPr>
        <w:t>Pijlen in baanoverzicht, 397</w:t>
      </w:r>
    </w:p>
    <w:p w:rsidR="00AF75D9" w:rsidRDefault="00AF75D9">
      <w:pPr>
        <w:pStyle w:val="Index1"/>
        <w:tabs>
          <w:tab w:val="right" w:leader="dot" w:pos="4869"/>
        </w:tabs>
        <w:rPr>
          <w:noProof/>
        </w:rPr>
      </w:pPr>
      <w:r>
        <w:rPr>
          <w:noProof/>
        </w:rPr>
        <w:t>Pijlen tekenen in baanontwerp, 195</w:t>
      </w:r>
    </w:p>
    <w:p w:rsidR="00AF75D9" w:rsidRDefault="00AF75D9">
      <w:pPr>
        <w:pStyle w:val="Index1"/>
        <w:tabs>
          <w:tab w:val="right" w:leader="dot" w:pos="4869"/>
        </w:tabs>
        <w:rPr>
          <w:noProof/>
        </w:rPr>
      </w:pPr>
      <w:r>
        <w:rPr>
          <w:noProof/>
        </w:rPr>
        <w:t>Plaatjes in één directory, 285, 287</w:t>
      </w:r>
    </w:p>
    <w:p w:rsidR="00AF75D9" w:rsidRDefault="00AF75D9">
      <w:pPr>
        <w:pStyle w:val="Index1"/>
        <w:tabs>
          <w:tab w:val="right" w:leader="dot" w:pos="4869"/>
        </w:tabs>
        <w:rPr>
          <w:noProof/>
        </w:rPr>
      </w:pPr>
      <w:r>
        <w:rPr>
          <w:noProof/>
        </w:rPr>
        <w:t>Plaats locomotief in een blok, 343</w:t>
      </w:r>
    </w:p>
    <w:p w:rsidR="00AF75D9" w:rsidRDefault="00AF75D9">
      <w:pPr>
        <w:pStyle w:val="Index1"/>
        <w:tabs>
          <w:tab w:val="right" w:leader="dot" w:pos="4869"/>
        </w:tabs>
        <w:rPr>
          <w:noProof/>
        </w:rPr>
      </w:pPr>
      <w:r>
        <w:rPr>
          <w:noProof/>
        </w:rPr>
        <w:t>Programmeur, 10</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—R—</w:t>
      </w:r>
    </w:p>
    <w:p w:rsidR="00AF75D9" w:rsidRDefault="00AF75D9">
      <w:pPr>
        <w:pStyle w:val="Index1"/>
        <w:tabs>
          <w:tab w:val="right" w:leader="dot" w:pos="4869"/>
        </w:tabs>
        <w:rPr>
          <w:noProof/>
        </w:rPr>
      </w:pPr>
      <w:r>
        <w:rPr>
          <w:noProof/>
        </w:rPr>
        <w:t>Rangeerseinen in een wisselstraat (Duits), 388</w:t>
      </w:r>
    </w:p>
    <w:p w:rsidR="00AF75D9" w:rsidRDefault="00AF75D9">
      <w:pPr>
        <w:pStyle w:val="Index1"/>
        <w:tabs>
          <w:tab w:val="right" w:leader="dot" w:pos="4869"/>
        </w:tabs>
        <w:rPr>
          <w:noProof/>
        </w:rPr>
      </w:pPr>
      <w:r>
        <w:rPr>
          <w:noProof/>
        </w:rPr>
        <w:t>Rasterlijn tijdens baanontwerp, 171</w:t>
      </w:r>
    </w:p>
    <w:p w:rsidR="00AF75D9" w:rsidRDefault="00AF75D9">
      <w:pPr>
        <w:pStyle w:val="Index1"/>
        <w:tabs>
          <w:tab w:val="right" w:leader="dot" w:pos="4869"/>
        </w:tabs>
        <w:rPr>
          <w:noProof/>
        </w:rPr>
      </w:pPr>
      <w:r>
        <w:rPr>
          <w:noProof/>
        </w:rPr>
        <w:t>Reactietijd systeem, 329</w:t>
      </w:r>
    </w:p>
    <w:p w:rsidR="00AF75D9" w:rsidRDefault="00AF75D9">
      <w:pPr>
        <w:pStyle w:val="Index1"/>
        <w:tabs>
          <w:tab w:val="right" w:leader="dot" w:pos="4869"/>
        </w:tabs>
        <w:rPr>
          <w:noProof/>
        </w:rPr>
      </w:pPr>
      <w:r>
        <w:rPr>
          <w:noProof/>
        </w:rPr>
        <w:t>Reageren op situaties, 215</w:t>
      </w:r>
    </w:p>
    <w:p w:rsidR="00AF75D9" w:rsidRDefault="00AF75D9">
      <w:pPr>
        <w:pStyle w:val="Index1"/>
        <w:tabs>
          <w:tab w:val="right" w:leader="dot" w:pos="4869"/>
        </w:tabs>
        <w:rPr>
          <w:noProof/>
        </w:rPr>
      </w:pPr>
      <w:r>
        <w:rPr>
          <w:noProof/>
        </w:rPr>
        <w:t>Rechten, 10</w:t>
      </w:r>
    </w:p>
    <w:p w:rsidR="00AF75D9" w:rsidRDefault="00AF75D9">
      <w:pPr>
        <w:pStyle w:val="Index1"/>
        <w:tabs>
          <w:tab w:val="right" w:leader="dot" w:pos="4869"/>
        </w:tabs>
        <w:rPr>
          <w:noProof/>
        </w:rPr>
      </w:pPr>
      <w:r>
        <w:rPr>
          <w:noProof/>
        </w:rPr>
        <w:t>Refreshtijd IOK / LKK, 291</w:t>
      </w:r>
    </w:p>
    <w:p w:rsidR="00AF75D9" w:rsidRDefault="00AF75D9">
      <w:pPr>
        <w:pStyle w:val="Index1"/>
        <w:tabs>
          <w:tab w:val="right" w:leader="dot" w:pos="4869"/>
        </w:tabs>
        <w:rPr>
          <w:noProof/>
        </w:rPr>
      </w:pPr>
      <w:r>
        <w:rPr>
          <w:noProof/>
        </w:rPr>
        <w:t>Registratie, 10</w:t>
      </w:r>
    </w:p>
    <w:p w:rsidR="00AF75D9" w:rsidRDefault="00AF75D9">
      <w:pPr>
        <w:pStyle w:val="Index1"/>
        <w:tabs>
          <w:tab w:val="right" w:leader="dot" w:pos="4869"/>
        </w:tabs>
        <w:rPr>
          <w:noProof/>
        </w:rPr>
      </w:pPr>
      <w:r>
        <w:rPr>
          <w:noProof/>
        </w:rPr>
        <w:t>Relatie's tussen blokken, 144</w:t>
      </w:r>
    </w:p>
    <w:p w:rsidR="00AF75D9" w:rsidRDefault="00AF75D9">
      <w:pPr>
        <w:pStyle w:val="Index1"/>
        <w:tabs>
          <w:tab w:val="right" w:leader="dot" w:pos="4869"/>
        </w:tabs>
        <w:rPr>
          <w:noProof/>
        </w:rPr>
      </w:pPr>
      <w:r>
        <w:rPr>
          <w:noProof/>
        </w:rPr>
        <w:t>Remproces, 378</w:t>
      </w:r>
    </w:p>
    <w:p w:rsidR="00AF75D9" w:rsidRDefault="00AF75D9">
      <w:pPr>
        <w:pStyle w:val="Index1"/>
        <w:tabs>
          <w:tab w:val="right" w:leader="dot" w:pos="4869"/>
        </w:tabs>
        <w:rPr>
          <w:noProof/>
        </w:rPr>
      </w:pPr>
      <w:r>
        <w:rPr>
          <w:noProof/>
        </w:rPr>
        <w:t>Remproces leren, 376</w:t>
      </w:r>
    </w:p>
    <w:p w:rsidR="00AF75D9" w:rsidRDefault="00AF75D9">
      <w:pPr>
        <w:pStyle w:val="Index1"/>
        <w:tabs>
          <w:tab w:val="right" w:leader="dot" w:pos="4869"/>
        </w:tabs>
        <w:rPr>
          <w:noProof/>
        </w:rPr>
      </w:pPr>
      <w:r>
        <w:rPr>
          <w:noProof/>
        </w:rPr>
        <w:t>Reset bij Intellibox / TWIN-Center, 421</w:t>
      </w:r>
    </w:p>
    <w:p w:rsidR="00AF75D9" w:rsidRDefault="00AF75D9">
      <w:pPr>
        <w:pStyle w:val="Index1"/>
        <w:tabs>
          <w:tab w:val="right" w:leader="dot" w:pos="4869"/>
        </w:tabs>
        <w:rPr>
          <w:noProof/>
        </w:rPr>
      </w:pPr>
      <w:r>
        <w:rPr>
          <w:noProof/>
        </w:rPr>
        <w:t>Reset modeltijd, 307</w:t>
      </w:r>
    </w:p>
    <w:p w:rsidR="00AF75D9" w:rsidRDefault="00AF75D9">
      <w:pPr>
        <w:pStyle w:val="Index1"/>
        <w:tabs>
          <w:tab w:val="right" w:leader="dot" w:pos="4869"/>
        </w:tabs>
        <w:rPr>
          <w:noProof/>
        </w:rPr>
      </w:pPr>
      <w:r>
        <w:rPr>
          <w:noProof/>
        </w:rPr>
        <w:t>Resource gebruik, 396</w:t>
      </w:r>
    </w:p>
    <w:p w:rsidR="00AF75D9" w:rsidRDefault="00AF75D9">
      <w:pPr>
        <w:pStyle w:val="Index1"/>
        <w:tabs>
          <w:tab w:val="right" w:leader="dot" w:pos="4869"/>
        </w:tabs>
        <w:rPr>
          <w:noProof/>
        </w:rPr>
      </w:pPr>
      <w:r>
        <w:rPr>
          <w:noProof/>
        </w:rPr>
        <w:t>Resterende lengte, 379</w:t>
      </w:r>
    </w:p>
    <w:p w:rsidR="00AF75D9" w:rsidRDefault="00AF75D9">
      <w:pPr>
        <w:pStyle w:val="Index1"/>
        <w:tabs>
          <w:tab w:val="right" w:leader="dot" w:pos="4869"/>
        </w:tabs>
        <w:rPr>
          <w:noProof/>
        </w:rPr>
      </w:pPr>
      <w:r>
        <w:rPr>
          <w:noProof/>
        </w:rPr>
        <w:t>Resultaat logische acties, 367</w:t>
      </w:r>
    </w:p>
    <w:p w:rsidR="00AF75D9" w:rsidRDefault="00AF75D9">
      <w:pPr>
        <w:pStyle w:val="Index1"/>
        <w:tabs>
          <w:tab w:val="right" w:leader="dot" w:pos="4869"/>
        </w:tabs>
        <w:rPr>
          <w:noProof/>
        </w:rPr>
      </w:pPr>
      <w:r>
        <w:rPr>
          <w:noProof/>
        </w:rPr>
        <w:t>Resultaat telfuncties, 368</w:t>
      </w:r>
    </w:p>
    <w:p w:rsidR="00AF75D9" w:rsidRDefault="00AF75D9">
      <w:pPr>
        <w:pStyle w:val="Index1"/>
        <w:tabs>
          <w:tab w:val="right" w:leader="dot" w:pos="4869"/>
        </w:tabs>
        <w:rPr>
          <w:noProof/>
        </w:rPr>
      </w:pPr>
      <w:r>
        <w:rPr>
          <w:noProof/>
        </w:rPr>
        <w:t>Richtingsverbod, 108</w:t>
      </w:r>
    </w:p>
    <w:p w:rsidR="00AF75D9" w:rsidRDefault="00AF75D9">
      <w:pPr>
        <w:pStyle w:val="Index1"/>
        <w:tabs>
          <w:tab w:val="right" w:leader="dot" w:pos="4869"/>
        </w:tabs>
        <w:rPr>
          <w:noProof/>
        </w:rPr>
      </w:pPr>
      <w:r>
        <w:rPr>
          <w:noProof/>
        </w:rPr>
        <w:t>Rijden, 358</w:t>
      </w:r>
    </w:p>
    <w:p w:rsidR="00AF75D9" w:rsidRDefault="00AF75D9">
      <w:pPr>
        <w:pStyle w:val="Index1"/>
        <w:tabs>
          <w:tab w:val="right" w:leader="dot" w:pos="4869"/>
        </w:tabs>
        <w:rPr>
          <w:noProof/>
        </w:rPr>
      </w:pPr>
      <w:r>
        <w:rPr>
          <w:noProof/>
        </w:rPr>
        <w:t>Rijden er nog wel treinen, 213</w:t>
      </w:r>
    </w:p>
    <w:p w:rsidR="00AF75D9" w:rsidRDefault="00AF75D9">
      <w:pPr>
        <w:pStyle w:val="Index1"/>
        <w:tabs>
          <w:tab w:val="right" w:leader="dot" w:pos="4869"/>
        </w:tabs>
        <w:rPr>
          <w:noProof/>
        </w:rPr>
      </w:pPr>
      <w:r>
        <w:rPr>
          <w:noProof/>
        </w:rPr>
        <w:t>Rijden in dubbeltractie, 356</w:t>
      </w:r>
    </w:p>
    <w:p w:rsidR="00AF75D9" w:rsidRDefault="00AF75D9">
      <w:pPr>
        <w:pStyle w:val="Index1"/>
        <w:tabs>
          <w:tab w:val="right" w:leader="dot" w:pos="4869"/>
        </w:tabs>
        <w:rPr>
          <w:noProof/>
        </w:rPr>
      </w:pPr>
      <w:r>
        <w:rPr>
          <w:noProof/>
        </w:rPr>
        <w:t>Rijden met vaste treinroute, 350</w:t>
      </w:r>
    </w:p>
    <w:p w:rsidR="00AF75D9" w:rsidRDefault="00AF75D9">
      <w:pPr>
        <w:pStyle w:val="Index1"/>
        <w:tabs>
          <w:tab w:val="right" w:leader="dot" w:pos="4869"/>
        </w:tabs>
        <w:rPr>
          <w:noProof/>
        </w:rPr>
      </w:pPr>
      <w:r>
        <w:rPr>
          <w:noProof/>
        </w:rPr>
        <w:t>Rijden van / naar blok, 144</w:t>
      </w:r>
    </w:p>
    <w:p w:rsidR="00AF75D9" w:rsidRDefault="00AF75D9">
      <w:pPr>
        <w:pStyle w:val="Index1"/>
        <w:tabs>
          <w:tab w:val="right" w:leader="dot" w:pos="4869"/>
        </w:tabs>
        <w:rPr>
          <w:noProof/>
        </w:rPr>
      </w:pPr>
      <w:r>
        <w:rPr>
          <w:noProof/>
        </w:rPr>
        <w:t>Rijeigenschappen locomotieven, 90</w:t>
      </w:r>
    </w:p>
    <w:p w:rsidR="00AF75D9" w:rsidRDefault="00AF75D9">
      <w:pPr>
        <w:pStyle w:val="Index1"/>
        <w:tabs>
          <w:tab w:val="right" w:leader="dot" w:pos="4869"/>
        </w:tabs>
        <w:rPr>
          <w:noProof/>
        </w:rPr>
      </w:pPr>
      <w:r>
        <w:rPr>
          <w:noProof/>
        </w:rPr>
        <w:t>Rijgedrag, 350, 353, 354</w:t>
      </w:r>
    </w:p>
    <w:p w:rsidR="00AF75D9" w:rsidRDefault="00AF75D9">
      <w:pPr>
        <w:pStyle w:val="Index1"/>
        <w:tabs>
          <w:tab w:val="right" w:leader="dot" w:pos="4869"/>
        </w:tabs>
        <w:rPr>
          <w:noProof/>
        </w:rPr>
      </w:pPr>
      <w:r>
        <w:rPr>
          <w:noProof/>
        </w:rPr>
        <w:t>Rijwegen automatisch selecteren, 374</w:t>
      </w:r>
    </w:p>
    <w:p w:rsidR="00AF75D9" w:rsidRDefault="00AF75D9">
      <w:pPr>
        <w:pStyle w:val="Index1"/>
        <w:tabs>
          <w:tab w:val="right" w:leader="dot" w:pos="4869"/>
        </w:tabs>
        <w:rPr>
          <w:noProof/>
        </w:rPr>
      </w:pPr>
      <w:r>
        <w:rPr>
          <w:noProof/>
        </w:rPr>
        <w:t>Rijwindow, 338, 343</w:t>
      </w:r>
    </w:p>
    <w:p w:rsidR="00AF75D9" w:rsidRDefault="00AF75D9">
      <w:pPr>
        <w:pStyle w:val="Index1"/>
        <w:tabs>
          <w:tab w:val="right" w:leader="dot" w:pos="4869"/>
        </w:tabs>
        <w:rPr>
          <w:noProof/>
        </w:rPr>
      </w:pPr>
      <w:r>
        <w:rPr>
          <w:noProof/>
        </w:rPr>
        <w:t>Rijwindow oproepen vanaf toetsenbord, 358</w:t>
      </w:r>
    </w:p>
    <w:p w:rsidR="00AF75D9" w:rsidRDefault="00AF75D9">
      <w:pPr>
        <w:pStyle w:val="Index1"/>
        <w:tabs>
          <w:tab w:val="right" w:leader="dot" w:pos="4869"/>
        </w:tabs>
        <w:rPr>
          <w:noProof/>
        </w:rPr>
      </w:pPr>
      <w:r>
        <w:rPr>
          <w:noProof/>
        </w:rPr>
        <w:t>Roco kraan, 333</w:t>
      </w:r>
    </w:p>
    <w:p w:rsidR="00AF75D9" w:rsidRDefault="00AF75D9">
      <w:pPr>
        <w:pStyle w:val="Index1"/>
        <w:tabs>
          <w:tab w:val="right" w:leader="dot" w:pos="4869"/>
        </w:tabs>
        <w:rPr>
          <w:noProof/>
        </w:rPr>
      </w:pPr>
      <w:r>
        <w:rPr>
          <w:noProof/>
        </w:rPr>
        <w:t>Rookgeneratoren stoppen, 358</w:t>
      </w:r>
    </w:p>
    <w:p w:rsidR="00AF75D9" w:rsidRDefault="00AF75D9">
      <w:pPr>
        <w:pStyle w:val="Index1"/>
        <w:tabs>
          <w:tab w:val="right" w:leader="dot" w:pos="4869"/>
        </w:tabs>
        <w:rPr>
          <w:noProof/>
        </w:rPr>
      </w:pPr>
      <w:r>
        <w:rPr>
          <w:noProof/>
        </w:rPr>
        <w:t>Routezoeker, 276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—S—</w:t>
      </w:r>
    </w:p>
    <w:p w:rsidR="00AF75D9" w:rsidRDefault="00AF75D9">
      <w:pPr>
        <w:pStyle w:val="Index1"/>
        <w:tabs>
          <w:tab w:val="right" w:leader="dot" w:pos="4869"/>
        </w:tabs>
        <w:rPr>
          <w:noProof/>
        </w:rPr>
      </w:pPr>
      <w:r>
        <w:rPr>
          <w:noProof/>
        </w:rPr>
        <w:t>S88, 137</w:t>
      </w:r>
    </w:p>
    <w:p w:rsidR="00AF75D9" w:rsidRDefault="00AF75D9">
      <w:pPr>
        <w:pStyle w:val="Index1"/>
        <w:tabs>
          <w:tab w:val="right" w:leader="dot" w:pos="4869"/>
        </w:tabs>
        <w:rPr>
          <w:noProof/>
        </w:rPr>
      </w:pPr>
      <w:r>
        <w:rPr>
          <w:noProof/>
        </w:rPr>
        <w:t>S88 hernummeren, 140</w:t>
      </w:r>
    </w:p>
    <w:p w:rsidR="00AF75D9" w:rsidRDefault="00AF75D9">
      <w:pPr>
        <w:pStyle w:val="Index1"/>
        <w:tabs>
          <w:tab w:val="right" w:leader="dot" w:pos="4869"/>
        </w:tabs>
        <w:rPr>
          <w:noProof/>
        </w:rPr>
      </w:pPr>
      <w:r>
        <w:rPr>
          <w:noProof/>
        </w:rPr>
        <w:t>S88 veranderen in HSI-88, 140</w:t>
      </w:r>
    </w:p>
    <w:p w:rsidR="00AF75D9" w:rsidRDefault="00AF75D9">
      <w:pPr>
        <w:pStyle w:val="Index1"/>
        <w:tabs>
          <w:tab w:val="right" w:leader="dot" w:pos="4869"/>
        </w:tabs>
        <w:rPr>
          <w:noProof/>
        </w:rPr>
      </w:pPr>
      <w:r>
        <w:rPr>
          <w:noProof/>
        </w:rPr>
        <w:t>Schakeltijden wissels/seinen, 273</w:t>
      </w:r>
    </w:p>
    <w:p w:rsidR="00AF75D9" w:rsidRDefault="00AF75D9">
      <w:pPr>
        <w:pStyle w:val="Index1"/>
        <w:tabs>
          <w:tab w:val="right" w:leader="dot" w:pos="4869"/>
        </w:tabs>
        <w:rPr>
          <w:noProof/>
        </w:rPr>
      </w:pPr>
      <w:r>
        <w:rPr>
          <w:noProof/>
        </w:rPr>
        <w:t>Schoon alle standen, 306</w:t>
      </w:r>
    </w:p>
    <w:p w:rsidR="00AF75D9" w:rsidRDefault="00AF75D9">
      <w:pPr>
        <w:pStyle w:val="Index1"/>
        <w:tabs>
          <w:tab w:val="right" w:leader="dot" w:pos="4869"/>
        </w:tabs>
        <w:rPr>
          <w:noProof/>
        </w:rPr>
      </w:pPr>
      <w:r>
        <w:rPr>
          <w:noProof/>
        </w:rPr>
        <w:t>Sein, 166, 167</w:t>
      </w:r>
    </w:p>
    <w:p w:rsidR="00AF75D9" w:rsidRDefault="00AF75D9">
      <w:pPr>
        <w:pStyle w:val="Index1"/>
        <w:tabs>
          <w:tab w:val="right" w:leader="dot" w:pos="4869"/>
        </w:tabs>
        <w:rPr>
          <w:noProof/>
        </w:rPr>
      </w:pPr>
      <w:r>
        <w:rPr>
          <w:noProof/>
        </w:rPr>
        <w:t>Sein tableau, 246, 247, 248</w:t>
      </w:r>
    </w:p>
    <w:p w:rsidR="00AF75D9" w:rsidRDefault="00AF75D9">
      <w:pPr>
        <w:pStyle w:val="Index1"/>
        <w:tabs>
          <w:tab w:val="right" w:leader="dot" w:pos="4869"/>
        </w:tabs>
        <w:rPr>
          <w:noProof/>
        </w:rPr>
      </w:pPr>
      <w:r>
        <w:rPr>
          <w:noProof/>
        </w:rPr>
        <w:t>Seinen en netwerk, 167</w:t>
      </w:r>
    </w:p>
    <w:p w:rsidR="00AF75D9" w:rsidRDefault="00AF75D9">
      <w:pPr>
        <w:pStyle w:val="Index1"/>
        <w:tabs>
          <w:tab w:val="right" w:leader="dot" w:pos="4869"/>
        </w:tabs>
        <w:rPr>
          <w:noProof/>
        </w:rPr>
      </w:pPr>
      <w:r>
        <w:rPr>
          <w:noProof/>
        </w:rPr>
        <w:t>Seinen initialiseren, 308</w:t>
      </w:r>
    </w:p>
    <w:p w:rsidR="00AF75D9" w:rsidRDefault="00AF75D9">
      <w:pPr>
        <w:pStyle w:val="Index1"/>
        <w:tabs>
          <w:tab w:val="right" w:leader="dot" w:pos="4869"/>
        </w:tabs>
        <w:rPr>
          <w:noProof/>
        </w:rPr>
      </w:pPr>
      <w:r>
        <w:rPr>
          <w:noProof/>
        </w:rPr>
        <w:t>Seinstanden, 157, 159, 163, 168</w:t>
      </w:r>
    </w:p>
    <w:p w:rsidR="00AF75D9" w:rsidRDefault="00AF75D9">
      <w:pPr>
        <w:pStyle w:val="Index1"/>
        <w:tabs>
          <w:tab w:val="right" w:leader="dot" w:pos="4869"/>
        </w:tabs>
        <w:rPr>
          <w:noProof/>
        </w:rPr>
      </w:pPr>
      <w:r>
        <w:rPr>
          <w:noProof/>
        </w:rPr>
        <w:t>Seinstelsels, 383, 385, 386, 388, 390, 391, 392</w:t>
      </w:r>
    </w:p>
    <w:p w:rsidR="00AF75D9" w:rsidRDefault="00AF75D9">
      <w:pPr>
        <w:pStyle w:val="Index1"/>
        <w:tabs>
          <w:tab w:val="right" w:leader="dot" w:pos="4869"/>
        </w:tabs>
        <w:rPr>
          <w:noProof/>
        </w:rPr>
      </w:pPr>
      <w:r>
        <w:rPr>
          <w:noProof/>
        </w:rPr>
        <w:t>Seintableau, 408</w:t>
      </w:r>
    </w:p>
    <w:p w:rsidR="00AF75D9" w:rsidRDefault="00AF75D9">
      <w:pPr>
        <w:pStyle w:val="Index1"/>
        <w:tabs>
          <w:tab w:val="right" w:leader="dot" w:pos="4869"/>
        </w:tabs>
        <w:rPr>
          <w:noProof/>
        </w:rPr>
      </w:pPr>
      <w:r>
        <w:rPr>
          <w:noProof/>
        </w:rPr>
        <w:t>Selecteer database, 261</w:t>
      </w:r>
    </w:p>
    <w:p w:rsidR="00AF75D9" w:rsidRDefault="00AF75D9">
      <w:pPr>
        <w:pStyle w:val="Index1"/>
        <w:tabs>
          <w:tab w:val="right" w:leader="dot" w:pos="4869"/>
        </w:tabs>
        <w:rPr>
          <w:noProof/>
        </w:rPr>
      </w:pPr>
      <w:r>
        <w:rPr>
          <w:noProof/>
        </w:rPr>
        <w:t>Selecteer een tijdstip voor een speciale actie, 239</w:t>
      </w:r>
    </w:p>
    <w:p w:rsidR="00AF75D9" w:rsidRDefault="00AF75D9">
      <w:pPr>
        <w:pStyle w:val="Index1"/>
        <w:tabs>
          <w:tab w:val="right" w:leader="dot" w:pos="4869"/>
        </w:tabs>
        <w:rPr>
          <w:noProof/>
        </w:rPr>
      </w:pPr>
      <w:r>
        <w:rPr>
          <w:noProof/>
        </w:rPr>
        <w:t>Selectie van digitaal systeem, 264</w:t>
      </w:r>
    </w:p>
    <w:p w:rsidR="00AF75D9" w:rsidRDefault="00AF75D9">
      <w:pPr>
        <w:pStyle w:val="Index1"/>
        <w:tabs>
          <w:tab w:val="right" w:leader="dot" w:pos="4869"/>
        </w:tabs>
        <w:rPr>
          <w:noProof/>
        </w:rPr>
      </w:pPr>
      <w:r>
        <w:rPr>
          <w:noProof/>
        </w:rPr>
        <w:t>Selectrix, 288, 419</w:t>
      </w:r>
    </w:p>
    <w:p w:rsidR="00AF75D9" w:rsidRDefault="00AF75D9">
      <w:pPr>
        <w:pStyle w:val="Index1"/>
        <w:tabs>
          <w:tab w:val="right" w:leader="dot" w:pos="4869"/>
        </w:tabs>
        <w:rPr>
          <w:noProof/>
        </w:rPr>
      </w:pPr>
      <w:r>
        <w:rPr>
          <w:noProof/>
        </w:rPr>
        <w:t>Sequensen, 227</w:t>
      </w:r>
    </w:p>
    <w:p w:rsidR="00AF75D9" w:rsidRDefault="00AF75D9">
      <w:pPr>
        <w:pStyle w:val="Index1"/>
        <w:tabs>
          <w:tab w:val="right" w:leader="dot" w:pos="4869"/>
        </w:tabs>
        <w:rPr>
          <w:noProof/>
        </w:rPr>
      </w:pPr>
      <w:r>
        <w:rPr>
          <w:noProof/>
        </w:rPr>
        <w:t>Snelheden handmatig instellen, 398</w:t>
      </w:r>
    </w:p>
    <w:p w:rsidR="00AF75D9" w:rsidRDefault="00AF75D9">
      <w:pPr>
        <w:pStyle w:val="Index1"/>
        <w:tabs>
          <w:tab w:val="right" w:leader="dot" w:pos="4869"/>
        </w:tabs>
        <w:rPr>
          <w:noProof/>
        </w:rPr>
      </w:pPr>
      <w:r>
        <w:rPr>
          <w:noProof/>
        </w:rPr>
        <w:t>Snelheid ijken, 87</w:t>
      </w:r>
    </w:p>
    <w:p w:rsidR="00AF75D9" w:rsidRDefault="00AF75D9">
      <w:pPr>
        <w:pStyle w:val="Index1"/>
        <w:tabs>
          <w:tab w:val="right" w:leader="dot" w:pos="4869"/>
        </w:tabs>
        <w:rPr>
          <w:noProof/>
        </w:rPr>
      </w:pPr>
      <w:r>
        <w:rPr>
          <w:noProof/>
        </w:rPr>
        <w:t>Snelheid op helling corrigeren (niet geijkt), 154</w:t>
      </w:r>
    </w:p>
    <w:p w:rsidR="00AF75D9" w:rsidRDefault="00AF75D9">
      <w:pPr>
        <w:pStyle w:val="Index1"/>
        <w:tabs>
          <w:tab w:val="right" w:leader="dot" w:pos="4869"/>
        </w:tabs>
        <w:rPr>
          <w:noProof/>
        </w:rPr>
      </w:pPr>
      <w:r>
        <w:rPr>
          <w:noProof/>
        </w:rPr>
        <w:t>Snelheidsbepaling treinen en/of auto's, 376</w:t>
      </w:r>
    </w:p>
    <w:p w:rsidR="00AF75D9" w:rsidRDefault="00AF75D9">
      <w:pPr>
        <w:pStyle w:val="Index1"/>
        <w:tabs>
          <w:tab w:val="right" w:leader="dot" w:pos="4869"/>
        </w:tabs>
        <w:rPr>
          <w:noProof/>
        </w:rPr>
      </w:pPr>
      <w:r>
        <w:rPr>
          <w:noProof/>
        </w:rPr>
        <w:t>Snelheidscorrectie tijdens rijden, 350</w:t>
      </w:r>
    </w:p>
    <w:p w:rsidR="00AF75D9" w:rsidRDefault="00AF75D9">
      <w:pPr>
        <w:pStyle w:val="Index1"/>
        <w:tabs>
          <w:tab w:val="right" w:leader="dot" w:pos="4869"/>
        </w:tabs>
        <w:rPr>
          <w:noProof/>
        </w:rPr>
      </w:pPr>
      <w:r>
        <w:rPr>
          <w:noProof/>
        </w:rPr>
        <w:t>Snelheidsmeting constanten, 276</w:t>
      </w:r>
    </w:p>
    <w:p w:rsidR="00AF75D9" w:rsidRDefault="00AF75D9">
      <w:pPr>
        <w:pStyle w:val="Index1"/>
        <w:tabs>
          <w:tab w:val="right" w:leader="dot" w:pos="4869"/>
        </w:tabs>
        <w:rPr>
          <w:noProof/>
        </w:rPr>
      </w:pPr>
      <w:r>
        <w:rPr>
          <w:noProof/>
        </w:rPr>
        <w:t>Snelheidsregeling, 376</w:t>
      </w:r>
    </w:p>
    <w:p w:rsidR="00AF75D9" w:rsidRDefault="00AF75D9">
      <w:pPr>
        <w:pStyle w:val="Index1"/>
        <w:tabs>
          <w:tab w:val="right" w:leader="dot" w:pos="4869"/>
        </w:tabs>
        <w:rPr>
          <w:noProof/>
        </w:rPr>
      </w:pPr>
      <w:r>
        <w:rPr>
          <w:noProof/>
        </w:rPr>
        <w:t>Soorten functies, 80, 81, 82, 83, 92</w:t>
      </w:r>
    </w:p>
    <w:p w:rsidR="00AF75D9" w:rsidRDefault="00AF75D9">
      <w:pPr>
        <w:pStyle w:val="Index1"/>
        <w:tabs>
          <w:tab w:val="right" w:leader="dot" w:pos="4869"/>
        </w:tabs>
        <w:rPr>
          <w:noProof/>
        </w:rPr>
      </w:pPr>
      <w:r>
        <w:rPr>
          <w:noProof/>
        </w:rPr>
        <w:t>Special options voor Intellibox, 421</w:t>
      </w:r>
    </w:p>
    <w:p w:rsidR="00AF75D9" w:rsidRDefault="00AF75D9">
      <w:pPr>
        <w:pStyle w:val="Index1"/>
        <w:tabs>
          <w:tab w:val="right" w:leader="dot" w:pos="4869"/>
        </w:tabs>
        <w:rPr>
          <w:noProof/>
        </w:rPr>
      </w:pPr>
      <w:r>
        <w:rPr>
          <w:noProof/>
        </w:rPr>
        <w:t>Spookmeldingen, 245, 305</w:t>
      </w:r>
    </w:p>
    <w:p w:rsidR="00AF75D9" w:rsidRDefault="00AF75D9">
      <w:pPr>
        <w:pStyle w:val="Index1"/>
        <w:tabs>
          <w:tab w:val="right" w:leader="dot" w:pos="4869"/>
        </w:tabs>
        <w:rPr>
          <w:noProof/>
        </w:rPr>
      </w:pPr>
      <w:r>
        <w:rPr>
          <w:noProof/>
        </w:rPr>
        <w:t>Spooktreinbeveiliging, 396</w:t>
      </w:r>
    </w:p>
    <w:p w:rsidR="00AF75D9" w:rsidRDefault="00AF75D9">
      <w:pPr>
        <w:pStyle w:val="Index1"/>
        <w:tabs>
          <w:tab w:val="right" w:leader="dot" w:pos="4869"/>
        </w:tabs>
        <w:rPr>
          <w:noProof/>
        </w:rPr>
      </w:pPr>
      <w:r>
        <w:rPr>
          <w:noProof/>
        </w:rPr>
        <w:t>Spooktreinen, 278</w:t>
      </w:r>
    </w:p>
    <w:p w:rsidR="00AF75D9" w:rsidRDefault="00AF75D9">
      <w:pPr>
        <w:pStyle w:val="Index1"/>
        <w:tabs>
          <w:tab w:val="right" w:leader="dot" w:pos="4869"/>
        </w:tabs>
        <w:rPr>
          <w:noProof/>
        </w:rPr>
      </w:pPr>
      <w:r>
        <w:rPr>
          <w:noProof/>
        </w:rPr>
        <w:t>Sporen Station, 159, 161, 162</w:t>
      </w:r>
    </w:p>
    <w:p w:rsidR="00AF75D9" w:rsidRDefault="00AF75D9">
      <w:pPr>
        <w:pStyle w:val="Index1"/>
        <w:tabs>
          <w:tab w:val="right" w:leader="dot" w:pos="4869"/>
        </w:tabs>
        <w:rPr>
          <w:noProof/>
        </w:rPr>
      </w:pPr>
      <w:r>
        <w:rPr>
          <w:noProof/>
        </w:rPr>
        <w:t>SRCP, 297</w:t>
      </w:r>
    </w:p>
    <w:p w:rsidR="00AF75D9" w:rsidRDefault="00AF75D9">
      <w:pPr>
        <w:pStyle w:val="Index1"/>
        <w:tabs>
          <w:tab w:val="right" w:leader="dot" w:pos="4869"/>
        </w:tabs>
        <w:rPr>
          <w:noProof/>
        </w:rPr>
      </w:pPr>
      <w:r>
        <w:rPr>
          <w:noProof/>
        </w:rPr>
        <w:t>SRCP communicatie, 429</w:t>
      </w:r>
    </w:p>
    <w:p w:rsidR="00AF75D9" w:rsidRDefault="00AF75D9">
      <w:pPr>
        <w:pStyle w:val="Index1"/>
        <w:tabs>
          <w:tab w:val="right" w:leader="dot" w:pos="4869"/>
        </w:tabs>
        <w:rPr>
          <w:noProof/>
        </w:rPr>
      </w:pPr>
      <w:r>
        <w:rPr>
          <w:noProof/>
        </w:rPr>
        <w:t>Standaard onderhoudsprogramma gegevens exporteren naar Excel, 337</w:t>
      </w:r>
    </w:p>
    <w:p w:rsidR="00AF75D9" w:rsidRDefault="00AF75D9">
      <w:pPr>
        <w:pStyle w:val="Index1"/>
        <w:tabs>
          <w:tab w:val="right" w:leader="dot" w:pos="4869"/>
        </w:tabs>
        <w:rPr>
          <w:noProof/>
        </w:rPr>
      </w:pPr>
      <w:r>
        <w:rPr>
          <w:noProof/>
        </w:rPr>
        <w:t>Stap voor stap, 11</w:t>
      </w:r>
    </w:p>
    <w:p w:rsidR="00AF75D9" w:rsidRDefault="00AF75D9">
      <w:pPr>
        <w:pStyle w:val="Index1"/>
        <w:tabs>
          <w:tab w:val="right" w:leader="dot" w:pos="4869"/>
        </w:tabs>
        <w:rPr>
          <w:noProof/>
        </w:rPr>
      </w:pPr>
      <w:r>
        <w:rPr>
          <w:noProof/>
        </w:rPr>
        <w:t>Stappen decoder corrigeren (niet geijkt), 154</w:t>
      </w:r>
    </w:p>
    <w:p w:rsidR="00AF75D9" w:rsidRDefault="00AF75D9">
      <w:pPr>
        <w:pStyle w:val="Index1"/>
        <w:tabs>
          <w:tab w:val="right" w:leader="dot" w:pos="4869"/>
        </w:tabs>
        <w:rPr>
          <w:noProof/>
        </w:rPr>
      </w:pPr>
      <w:r>
        <w:rPr>
          <w:noProof/>
        </w:rPr>
        <w:t>Start automatisch rijden, 343</w:t>
      </w:r>
    </w:p>
    <w:p w:rsidR="00AF75D9" w:rsidRDefault="00AF75D9">
      <w:pPr>
        <w:pStyle w:val="Index1"/>
        <w:tabs>
          <w:tab w:val="right" w:leader="dot" w:pos="4869"/>
        </w:tabs>
        <w:rPr>
          <w:noProof/>
        </w:rPr>
      </w:pPr>
      <w:r>
        <w:rPr>
          <w:noProof/>
        </w:rPr>
        <w:t>Start centrale eenheid, 358</w:t>
      </w:r>
    </w:p>
    <w:p w:rsidR="00AF75D9" w:rsidRDefault="00AF75D9">
      <w:pPr>
        <w:pStyle w:val="Index1"/>
        <w:tabs>
          <w:tab w:val="right" w:leader="dot" w:pos="4869"/>
        </w:tabs>
        <w:rPr>
          <w:noProof/>
        </w:rPr>
      </w:pPr>
      <w:r>
        <w:rPr>
          <w:noProof/>
        </w:rPr>
        <w:t>Start locomotief zonder behulp van Pc, 249</w:t>
      </w:r>
    </w:p>
    <w:p w:rsidR="00AF75D9" w:rsidRDefault="00AF75D9">
      <w:pPr>
        <w:pStyle w:val="Index1"/>
        <w:tabs>
          <w:tab w:val="right" w:leader="dot" w:pos="4869"/>
        </w:tabs>
        <w:rPr>
          <w:noProof/>
        </w:rPr>
      </w:pPr>
      <w:r>
        <w:rPr>
          <w:noProof/>
        </w:rPr>
        <w:t>Start vaste treinroute, 405</w:t>
      </w:r>
    </w:p>
    <w:p w:rsidR="00AF75D9" w:rsidRDefault="00AF75D9">
      <w:pPr>
        <w:pStyle w:val="Index1"/>
        <w:tabs>
          <w:tab w:val="right" w:leader="dot" w:pos="4869"/>
        </w:tabs>
        <w:rPr>
          <w:noProof/>
        </w:rPr>
      </w:pPr>
      <w:r>
        <w:rPr>
          <w:noProof/>
        </w:rPr>
        <w:t>Starten met Koploper, 11</w:t>
      </w:r>
    </w:p>
    <w:p w:rsidR="00AF75D9" w:rsidRDefault="00AF75D9">
      <w:pPr>
        <w:pStyle w:val="Index1"/>
        <w:tabs>
          <w:tab w:val="right" w:leader="dot" w:pos="4869"/>
        </w:tabs>
        <w:rPr>
          <w:noProof/>
        </w:rPr>
      </w:pPr>
      <w:r>
        <w:rPr>
          <w:noProof/>
        </w:rPr>
        <w:t>Stationspoor, 159, 161, 162</w:t>
      </w:r>
    </w:p>
    <w:p w:rsidR="00AF75D9" w:rsidRDefault="00AF75D9">
      <w:pPr>
        <w:pStyle w:val="Index1"/>
        <w:tabs>
          <w:tab w:val="right" w:leader="dot" w:pos="4869"/>
        </w:tabs>
        <w:rPr>
          <w:noProof/>
        </w:rPr>
      </w:pPr>
      <w:r>
        <w:rPr>
          <w:noProof/>
        </w:rPr>
        <w:t>Statistiek aantal rijdende treinen, 330</w:t>
      </w:r>
    </w:p>
    <w:p w:rsidR="00AF75D9" w:rsidRDefault="00AF75D9">
      <w:pPr>
        <w:pStyle w:val="Index1"/>
        <w:tabs>
          <w:tab w:val="right" w:leader="dot" w:pos="4869"/>
        </w:tabs>
        <w:rPr>
          <w:noProof/>
        </w:rPr>
      </w:pPr>
      <w:r>
        <w:rPr>
          <w:noProof/>
        </w:rPr>
        <w:t>Statstiek, 331</w:t>
      </w:r>
    </w:p>
    <w:p w:rsidR="00AF75D9" w:rsidRDefault="00AF75D9">
      <w:pPr>
        <w:pStyle w:val="Index1"/>
        <w:tabs>
          <w:tab w:val="right" w:leader="dot" w:pos="4869"/>
        </w:tabs>
        <w:rPr>
          <w:noProof/>
        </w:rPr>
      </w:pPr>
      <w:r>
        <w:rPr>
          <w:noProof/>
        </w:rPr>
        <w:t>Stootblok tekenen, 191</w:t>
      </w:r>
    </w:p>
    <w:p w:rsidR="00AF75D9" w:rsidRDefault="00AF75D9">
      <w:pPr>
        <w:pStyle w:val="Index1"/>
        <w:tabs>
          <w:tab w:val="right" w:leader="dot" w:pos="4869"/>
        </w:tabs>
        <w:rPr>
          <w:noProof/>
        </w:rPr>
      </w:pPr>
      <w:r>
        <w:rPr>
          <w:noProof/>
        </w:rPr>
        <w:t>Stopkans in een blok, 132</w:t>
      </w:r>
    </w:p>
    <w:p w:rsidR="00AF75D9" w:rsidRDefault="00AF75D9">
      <w:pPr>
        <w:pStyle w:val="Index1"/>
        <w:tabs>
          <w:tab w:val="right" w:leader="dot" w:pos="4869"/>
        </w:tabs>
        <w:rPr>
          <w:noProof/>
        </w:rPr>
      </w:pPr>
      <w:r>
        <w:rPr>
          <w:noProof/>
        </w:rPr>
        <w:t>Stopkans opheffen in een blok, 106</w:t>
      </w:r>
    </w:p>
    <w:p w:rsidR="00AF75D9" w:rsidRDefault="00AF75D9">
      <w:pPr>
        <w:pStyle w:val="Index1"/>
        <w:tabs>
          <w:tab w:val="right" w:leader="dot" w:pos="4869"/>
        </w:tabs>
        <w:rPr>
          <w:noProof/>
        </w:rPr>
      </w:pPr>
      <w:r>
        <w:rPr>
          <w:noProof/>
        </w:rPr>
        <w:t>Stopplaatsen, 153</w:t>
      </w:r>
    </w:p>
    <w:p w:rsidR="00AF75D9" w:rsidRDefault="00AF75D9">
      <w:pPr>
        <w:pStyle w:val="Index1"/>
        <w:tabs>
          <w:tab w:val="right" w:leader="dot" w:pos="4869"/>
        </w:tabs>
        <w:rPr>
          <w:noProof/>
        </w:rPr>
      </w:pPr>
      <w:r>
        <w:rPr>
          <w:noProof/>
        </w:rPr>
        <w:t>Stopverbod bij stilstand, 107</w:t>
      </w:r>
    </w:p>
    <w:p w:rsidR="00AF75D9" w:rsidRDefault="00AF75D9">
      <w:pPr>
        <w:pStyle w:val="Index1"/>
        <w:tabs>
          <w:tab w:val="right" w:leader="dot" w:pos="4869"/>
        </w:tabs>
        <w:rPr>
          <w:noProof/>
        </w:rPr>
      </w:pPr>
      <w:r>
        <w:rPr>
          <w:noProof/>
        </w:rPr>
        <w:t>Stopverbod in blok, 106</w:t>
      </w:r>
    </w:p>
    <w:p w:rsidR="00AF75D9" w:rsidRDefault="00AF75D9">
      <w:pPr>
        <w:pStyle w:val="Index1"/>
        <w:tabs>
          <w:tab w:val="right" w:leader="dot" w:pos="4869"/>
        </w:tabs>
        <w:rPr>
          <w:noProof/>
        </w:rPr>
      </w:pPr>
      <w:r>
        <w:rPr>
          <w:noProof/>
        </w:rPr>
        <w:t>Stuurstand opslaan, 408</w:t>
      </w:r>
    </w:p>
    <w:p w:rsidR="00AF75D9" w:rsidRDefault="00AF75D9">
      <w:pPr>
        <w:pStyle w:val="Index1"/>
        <w:tabs>
          <w:tab w:val="right" w:leader="dot" w:pos="4869"/>
        </w:tabs>
        <w:rPr>
          <w:noProof/>
        </w:rPr>
      </w:pPr>
      <w:r>
        <w:rPr>
          <w:noProof/>
        </w:rPr>
        <w:t>Stuurstandrijtuigen, 100, 102</w:t>
      </w:r>
    </w:p>
    <w:p w:rsidR="00AF75D9" w:rsidRDefault="00AF75D9">
      <w:pPr>
        <w:pStyle w:val="Index1"/>
        <w:tabs>
          <w:tab w:val="right" w:leader="dot" w:pos="4869"/>
        </w:tabs>
        <w:rPr>
          <w:noProof/>
        </w:rPr>
      </w:pPr>
      <w:r>
        <w:rPr>
          <w:noProof/>
        </w:rPr>
        <w:t>Stuurstandrijtuigen functies, 102</w:t>
      </w:r>
    </w:p>
    <w:p w:rsidR="00AF75D9" w:rsidRDefault="00AF75D9">
      <w:pPr>
        <w:pStyle w:val="Index1"/>
        <w:tabs>
          <w:tab w:val="right" w:leader="dot" w:pos="4869"/>
        </w:tabs>
        <w:rPr>
          <w:noProof/>
        </w:rPr>
      </w:pPr>
      <w:r>
        <w:rPr>
          <w:noProof/>
        </w:rPr>
        <w:t>Support, 11</w:t>
      </w:r>
    </w:p>
    <w:p w:rsidR="00AF75D9" w:rsidRDefault="00AF75D9">
      <w:pPr>
        <w:pStyle w:val="Index1"/>
        <w:tabs>
          <w:tab w:val="right" w:leader="dot" w:pos="4869"/>
        </w:tabs>
        <w:rPr>
          <w:noProof/>
        </w:rPr>
      </w:pPr>
      <w:r>
        <w:rPr>
          <w:noProof/>
        </w:rPr>
        <w:t>Support via email &amp; telefoon, 11</w:t>
      </w:r>
    </w:p>
    <w:p w:rsidR="00AF75D9" w:rsidRDefault="00AF75D9">
      <w:pPr>
        <w:pStyle w:val="Index1"/>
        <w:tabs>
          <w:tab w:val="right" w:leader="dot" w:pos="4869"/>
        </w:tabs>
        <w:rPr>
          <w:noProof/>
        </w:rPr>
      </w:pPr>
      <w:r>
        <w:rPr>
          <w:noProof/>
        </w:rPr>
        <w:t>Synchroniseer gegevens per trein- en bloktype, 134</w:t>
      </w:r>
    </w:p>
    <w:p w:rsidR="00AF75D9" w:rsidRDefault="00AF75D9">
      <w:pPr>
        <w:pStyle w:val="Index1"/>
        <w:tabs>
          <w:tab w:val="right" w:leader="dot" w:pos="4869"/>
        </w:tabs>
        <w:rPr>
          <w:noProof/>
        </w:rPr>
      </w:pPr>
      <w:r>
        <w:rPr>
          <w:noProof/>
        </w:rPr>
        <w:t>Systeembronnen vrij, 329</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—T—</w:t>
      </w:r>
    </w:p>
    <w:p w:rsidR="00AF75D9" w:rsidRDefault="00AF75D9">
      <w:pPr>
        <w:pStyle w:val="Index1"/>
        <w:tabs>
          <w:tab w:val="right" w:leader="dot" w:pos="4869"/>
        </w:tabs>
        <w:rPr>
          <w:noProof/>
        </w:rPr>
      </w:pPr>
      <w:r>
        <w:rPr>
          <w:noProof/>
        </w:rPr>
        <w:t>Tableau, 362, 367, 408</w:t>
      </w:r>
    </w:p>
    <w:p w:rsidR="00AF75D9" w:rsidRDefault="00AF75D9">
      <w:pPr>
        <w:pStyle w:val="Index1"/>
        <w:tabs>
          <w:tab w:val="right" w:leader="dot" w:pos="4869"/>
        </w:tabs>
        <w:rPr>
          <w:noProof/>
        </w:rPr>
      </w:pPr>
      <w:r>
        <w:rPr>
          <w:noProof/>
        </w:rPr>
        <w:t>Tams Easy Control, 421</w:t>
      </w:r>
    </w:p>
    <w:p w:rsidR="00AF75D9" w:rsidRDefault="00AF75D9">
      <w:pPr>
        <w:pStyle w:val="Index1"/>
        <w:tabs>
          <w:tab w:val="right" w:leader="dot" w:pos="4869"/>
        </w:tabs>
        <w:rPr>
          <w:noProof/>
        </w:rPr>
      </w:pPr>
      <w:r>
        <w:rPr>
          <w:noProof/>
        </w:rPr>
        <w:t>Tekenen "waar in blok", 172</w:t>
      </w:r>
    </w:p>
    <w:p w:rsidR="00AF75D9" w:rsidRDefault="00AF75D9">
      <w:pPr>
        <w:pStyle w:val="Index1"/>
        <w:tabs>
          <w:tab w:val="right" w:leader="dot" w:pos="4869"/>
        </w:tabs>
        <w:rPr>
          <w:noProof/>
        </w:rPr>
      </w:pPr>
      <w:r>
        <w:rPr>
          <w:noProof/>
        </w:rPr>
        <w:t>Tekenen lijnen, 172</w:t>
      </w:r>
    </w:p>
    <w:p w:rsidR="00AF75D9" w:rsidRDefault="00AF75D9">
      <w:pPr>
        <w:pStyle w:val="Index1"/>
        <w:tabs>
          <w:tab w:val="right" w:leader="dot" w:pos="4869"/>
        </w:tabs>
        <w:rPr>
          <w:noProof/>
        </w:rPr>
      </w:pPr>
      <w:r>
        <w:rPr>
          <w:noProof/>
        </w:rPr>
        <w:t>Tekenen seinen, 172</w:t>
      </w:r>
    </w:p>
    <w:p w:rsidR="00AF75D9" w:rsidRDefault="00AF75D9">
      <w:pPr>
        <w:pStyle w:val="Index1"/>
        <w:tabs>
          <w:tab w:val="right" w:leader="dot" w:pos="4869"/>
        </w:tabs>
        <w:rPr>
          <w:noProof/>
        </w:rPr>
      </w:pPr>
      <w:r>
        <w:rPr>
          <w:noProof/>
        </w:rPr>
        <w:t>Tekenen wissels, 172</w:t>
      </w:r>
    </w:p>
    <w:p w:rsidR="00AF75D9" w:rsidRDefault="00AF75D9">
      <w:pPr>
        <w:pStyle w:val="Index1"/>
        <w:tabs>
          <w:tab w:val="right" w:leader="dot" w:pos="4869"/>
        </w:tabs>
        <w:rPr>
          <w:noProof/>
        </w:rPr>
      </w:pPr>
      <w:r>
        <w:rPr>
          <w:noProof/>
        </w:rPr>
        <w:t>Telefonisch support, 11</w:t>
      </w:r>
    </w:p>
    <w:p w:rsidR="00AF75D9" w:rsidRDefault="00AF75D9">
      <w:pPr>
        <w:pStyle w:val="Index1"/>
        <w:tabs>
          <w:tab w:val="right" w:leader="dot" w:pos="4869"/>
        </w:tabs>
        <w:rPr>
          <w:noProof/>
        </w:rPr>
      </w:pPr>
      <w:r>
        <w:rPr>
          <w:noProof/>
        </w:rPr>
        <w:t>Telfuncties, 222, 224, 226, 227, 368, 412</w:t>
      </w:r>
    </w:p>
    <w:p w:rsidR="00AF75D9" w:rsidRDefault="00AF75D9">
      <w:pPr>
        <w:pStyle w:val="Index1"/>
        <w:tabs>
          <w:tab w:val="right" w:leader="dot" w:pos="4869"/>
        </w:tabs>
        <w:rPr>
          <w:noProof/>
        </w:rPr>
      </w:pPr>
      <w:r>
        <w:rPr>
          <w:noProof/>
        </w:rPr>
        <w:t>Tellingen uitvoeren op basis van logische acties, 222, 226, 227</w:t>
      </w:r>
    </w:p>
    <w:p w:rsidR="00AF75D9" w:rsidRDefault="00AF75D9">
      <w:pPr>
        <w:pStyle w:val="Index1"/>
        <w:tabs>
          <w:tab w:val="right" w:leader="dot" w:pos="4869"/>
        </w:tabs>
        <w:rPr>
          <w:noProof/>
        </w:rPr>
      </w:pPr>
      <w:r>
        <w:rPr>
          <w:noProof/>
        </w:rPr>
        <w:t>Terug rijden over eigen staart, 374</w:t>
      </w:r>
    </w:p>
    <w:p w:rsidR="00AF75D9" w:rsidRDefault="00AF75D9">
      <w:pPr>
        <w:pStyle w:val="Index1"/>
        <w:tabs>
          <w:tab w:val="right" w:leader="dot" w:pos="4869"/>
        </w:tabs>
        <w:rPr>
          <w:noProof/>
        </w:rPr>
      </w:pPr>
      <w:r>
        <w:rPr>
          <w:noProof/>
        </w:rPr>
        <w:t>Terugrijden over staart van de trein, 253</w:t>
      </w:r>
    </w:p>
    <w:p w:rsidR="00AF75D9" w:rsidRDefault="00AF75D9">
      <w:pPr>
        <w:pStyle w:val="Index1"/>
        <w:tabs>
          <w:tab w:val="right" w:leader="dot" w:pos="4869"/>
        </w:tabs>
        <w:rPr>
          <w:noProof/>
        </w:rPr>
      </w:pPr>
      <w:r>
        <w:rPr>
          <w:noProof/>
        </w:rPr>
        <w:t>Testen van bezetmelders, 315, 316</w:t>
      </w:r>
    </w:p>
    <w:p w:rsidR="00AF75D9" w:rsidRDefault="00AF75D9">
      <w:pPr>
        <w:pStyle w:val="Index1"/>
        <w:tabs>
          <w:tab w:val="right" w:leader="dot" w:pos="4869"/>
        </w:tabs>
        <w:rPr>
          <w:noProof/>
        </w:rPr>
      </w:pPr>
      <w:r>
        <w:rPr>
          <w:noProof/>
        </w:rPr>
        <w:t>Testen zonder communicatie, 264</w:t>
      </w:r>
    </w:p>
    <w:p w:rsidR="00AF75D9" w:rsidRDefault="00AF75D9">
      <w:pPr>
        <w:pStyle w:val="Index1"/>
        <w:tabs>
          <w:tab w:val="right" w:leader="dot" w:pos="4869"/>
        </w:tabs>
        <w:rPr>
          <w:noProof/>
        </w:rPr>
      </w:pPr>
      <w:r>
        <w:rPr>
          <w:noProof/>
        </w:rPr>
        <w:t>Testprogramma, 310, 311, 313, 315, 316, 317</w:t>
      </w:r>
    </w:p>
    <w:p w:rsidR="00AF75D9" w:rsidRDefault="00AF75D9">
      <w:pPr>
        <w:pStyle w:val="Index1"/>
        <w:tabs>
          <w:tab w:val="right" w:leader="dot" w:pos="4869"/>
        </w:tabs>
        <w:rPr>
          <w:noProof/>
        </w:rPr>
      </w:pPr>
      <w:r>
        <w:rPr>
          <w:noProof/>
        </w:rPr>
        <w:t>Tips, 14</w:t>
      </w:r>
    </w:p>
    <w:p w:rsidR="00AF75D9" w:rsidRDefault="00AF75D9">
      <w:pPr>
        <w:pStyle w:val="Index1"/>
        <w:tabs>
          <w:tab w:val="right" w:leader="dot" w:pos="4869"/>
        </w:tabs>
        <w:rPr>
          <w:noProof/>
        </w:rPr>
      </w:pPr>
      <w:r>
        <w:rPr>
          <w:noProof/>
        </w:rPr>
        <w:t>Toekennen van stuurstand aan locomotief, 354</w:t>
      </w:r>
    </w:p>
    <w:p w:rsidR="00AF75D9" w:rsidRDefault="00AF75D9">
      <w:pPr>
        <w:pStyle w:val="Index1"/>
        <w:tabs>
          <w:tab w:val="right" w:leader="dot" w:pos="4869"/>
        </w:tabs>
        <w:rPr>
          <w:noProof/>
        </w:rPr>
      </w:pPr>
      <w:r>
        <w:rPr>
          <w:noProof/>
        </w:rPr>
        <w:t>Toetsen voor noodstop, 393</w:t>
      </w:r>
    </w:p>
    <w:p w:rsidR="00AF75D9" w:rsidRDefault="00AF75D9">
      <w:pPr>
        <w:pStyle w:val="Index1"/>
        <w:tabs>
          <w:tab w:val="right" w:leader="dot" w:pos="4869"/>
        </w:tabs>
        <w:rPr>
          <w:noProof/>
        </w:rPr>
      </w:pPr>
      <w:r>
        <w:rPr>
          <w:noProof/>
        </w:rPr>
        <w:t>Toon informatie, 355</w:t>
      </w:r>
    </w:p>
    <w:p w:rsidR="00AF75D9" w:rsidRDefault="00AF75D9">
      <w:pPr>
        <w:pStyle w:val="Index1"/>
        <w:tabs>
          <w:tab w:val="right" w:leader="dot" w:pos="4869"/>
        </w:tabs>
        <w:rPr>
          <w:noProof/>
        </w:rPr>
      </w:pPr>
      <w:r>
        <w:rPr>
          <w:noProof/>
        </w:rPr>
        <w:t>Toon locomotieven, 342</w:t>
      </w:r>
    </w:p>
    <w:p w:rsidR="00AF75D9" w:rsidRDefault="00AF75D9">
      <w:pPr>
        <w:pStyle w:val="Index1"/>
        <w:tabs>
          <w:tab w:val="right" w:leader="dot" w:pos="4869"/>
        </w:tabs>
        <w:rPr>
          <w:noProof/>
        </w:rPr>
      </w:pPr>
      <w:r>
        <w:rPr>
          <w:noProof/>
        </w:rPr>
        <w:t>Tractierijden, 356</w:t>
      </w:r>
    </w:p>
    <w:p w:rsidR="00AF75D9" w:rsidRDefault="00AF75D9">
      <w:pPr>
        <w:pStyle w:val="Index1"/>
        <w:tabs>
          <w:tab w:val="right" w:leader="dot" w:pos="4869"/>
        </w:tabs>
        <w:rPr>
          <w:noProof/>
        </w:rPr>
      </w:pPr>
      <w:r>
        <w:rPr>
          <w:noProof/>
        </w:rPr>
        <w:t>Trein bepaling te rijden snelheid, 376</w:t>
      </w:r>
    </w:p>
    <w:p w:rsidR="00AF75D9" w:rsidRDefault="00AF75D9">
      <w:pPr>
        <w:pStyle w:val="Index1"/>
        <w:tabs>
          <w:tab w:val="right" w:leader="dot" w:pos="4869"/>
        </w:tabs>
        <w:rPr>
          <w:noProof/>
        </w:rPr>
      </w:pPr>
      <w:r>
        <w:rPr>
          <w:noProof/>
        </w:rPr>
        <w:t>Trein- en autodatabase op 1 Pc, 300, 302</w:t>
      </w:r>
    </w:p>
    <w:p w:rsidR="00AF75D9" w:rsidRDefault="00AF75D9">
      <w:pPr>
        <w:pStyle w:val="Index1"/>
        <w:tabs>
          <w:tab w:val="right" w:leader="dot" w:pos="4869"/>
        </w:tabs>
        <w:rPr>
          <w:noProof/>
        </w:rPr>
      </w:pPr>
      <w:r>
        <w:rPr>
          <w:noProof/>
        </w:rPr>
        <w:t>Treinroute (variabel), 103, 106, 107, 108, 109, 111, 112</w:t>
      </w:r>
    </w:p>
    <w:p w:rsidR="00AF75D9" w:rsidRDefault="00AF75D9">
      <w:pPr>
        <w:pStyle w:val="Index1"/>
        <w:tabs>
          <w:tab w:val="right" w:leader="dot" w:pos="4869"/>
        </w:tabs>
        <w:rPr>
          <w:noProof/>
        </w:rPr>
      </w:pPr>
      <w:r>
        <w:rPr>
          <w:noProof/>
        </w:rPr>
        <w:t>Treinroute (vast), 114</w:t>
      </w:r>
    </w:p>
    <w:p w:rsidR="00AF75D9" w:rsidRDefault="00AF75D9">
      <w:pPr>
        <w:pStyle w:val="Index1"/>
        <w:tabs>
          <w:tab w:val="right" w:leader="dot" w:pos="4869"/>
        </w:tabs>
        <w:rPr>
          <w:noProof/>
        </w:rPr>
      </w:pPr>
      <w:r>
        <w:rPr>
          <w:noProof/>
        </w:rPr>
        <w:t>Treinroute (vast) detailitems, 119, 125, 126, 127, 128</w:t>
      </w:r>
    </w:p>
    <w:p w:rsidR="00AF75D9" w:rsidRDefault="00AF75D9">
      <w:pPr>
        <w:pStyle w:val="Index1"/>
        <w:tabs>
          <w:tab w:val="right" w:leader="dot" w:pos="4869"/>
        </w:tabs>
        <w:rPr>
          <w:noProof/>
        </w:rPr>
      </w:pPr>
      <w:r>
        <w:rPr>
          <w:noProof/>
        </w:rPr>
        <w:t>Treinroute (vast) geldig voor locomotief, 118</w:t>
      </w:r>
    </w:p>
    <w:p w:rsidR="00AF75D9" w:rsidRDefault="00AF75D9">
      <w:pPr>
        <w:pStyle w:val="Index1"/>
        <w:tabs>
          <w:tab w:val="right" w:leader="dot" w:pos="4869"/>
        </w:tabs>
        <w:rPr>
          <w:noProof/>
        </w:rPr>
      </w:pPr>
      <w:r>
        <w:rPr>
          <w:noProof/>
        </w:rPr>
        <w:t>Treinstellen, 374</w:t>
      </w:r>
    </w:p>
    <w:p w:rsidR="00AF75D9" w:rsidRDefault="00AF75D9">
      <w:pPr>
        <w:pStyle w:val="Index1"/>
        <w:tabs>
          <w:tab w:val="right" w:leader="dot" w:pos="4869"/>
        </w:tabs>
        <w:rPr>
          <w:noProof/>
        </w:rPr>
      </w:pPr>
      <w:r>
        <w:rPr>
          <w:noProof/>
        </w:rPr>
        <w:t>Treintypes, 76, 78, 79, 80</w:t>
      </w:r>
    </w:p>
    <w:p w:rsidR="00AF75D9" w:rsidRDefault="00AF75D9">
      <w:pPr>
        <w:pStyle w:val="Index1"/>
        <w:tabs>
          <w:tab w:val="right" w:leader="dot" w:pos="4869"/>
        </w:tabs>
        <w:rPr>
          <w:noProof/>
        </w:rPr>
      </w:pPr>
      <w:r>
        <w:rPr>
          <w:noProof/>
        </w:rPr>
        <w:t>Trekduwtreinen, 374</w:t>
      </w:r>
    </w:p>
    <w:p w:rsidR="00AF75D9" w:rsidRDefault="00AF75D9">
      <w:pPr>
        <w:pStyle w:val="Index1"/>
        <w:tabs>
          <w:tab w:val="right" w:leader="dot" w:pos="4869"/>
        </w:tabs>
        <w:rPr>
          <w:noProof/>
        </w:rPr>
      </w:pPr>
      <w:r>
        <w:rPr>
          <w:noProof/>
        </w:rPr>
        <w:t>Tussen automatisch bedrijf doorrijden, 403</w:t>
      </w:r>
    </w:p>
    <w:p w:rsidR="00AF75D9" w:rsidRDefault="00AF75D9">
      <w:pPr>
        <w:pStyle w:val="Index1"/>
        <w:tabs>
          <w:tab w:val="right" w:leader="dot" w:pos="4869"/>
        </w:tabs>
        <w:rPr>
          <w:noProof/>
        </w:rPr>
      </w:pPr>
      <w:r>
        <w:rPr>
          <w:noProof/>
        </w:rPr>
        <w:t>Tweerichtingsgroepen, 382</w:t>
      </w:r>
    </w:p>
    <w:p w:rsidR="00AF75D9" w:rsidRDefault="00AF75D9">
      <w:pPr>
        <w:pStyle w:val="Index1"/>
        <w:tabs>
          <w:tab w:val="right" w:leader="dot" w:pos="4869"/>
        </w:tabs>
        <w:rPr>
          <w:noProof/>
        </w:rPr>
      </w:pPr>
      <w:r>
        <w:rPr>
          <w:noProof/>
        </w:rPr>
        <w:t>TWIN-Center, 293, 421</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—U—</w:t>
      </w:r>
    </w:p>
    <w:p w:rsidR="00AF75D9" w:rsidRDefault="00AF75D9">
      <w:pPr>
        <w:pStyle w:val="Index1"/>
        <w:tabs>
          <w:tab w:val="right" w:leader="dot" w:pos="4869"/>
        </w:tabs>
        <w:rPr>
          <w:noProof/>
        </w:rPr>
      </w:pPr>
      <w:r>
        <w:rPr>
          <w:noProof/>
        </w:rPr>
        <w:t>Uitgebreide functie aansturing, 99</w:t>
      </w:r>
    </w:p>
    <w:p w:rsidR="00AF75D9" w:rsidRDefault="00AF75D9">
      <w:pPr>
        <w:pStyle w:val="Index1"/>
        <w:tabs>
          <w:tab w:val="right" w:leader="dot" w:pos="4869"/>
        </w:tabs>
        <w:rPr>
          <w:noProof/>
        </w:rPr>
      </w:pPr>
      <w:r>
        <w:rPr>
          <w:noProof/>
        </w:rPr>
        <w:t>Uitgebreide mogelijkheden, 264</w:t>
      </w:r>
    </w:p>
    <w:p w:rsidR="00AF75D9" w:rsidRDefault="00AF75D9">
      <w:pPr>
        <w:pStyle w:val="Index1"/>
        <w:tabs>
          <w:tab w:val="right" w:leader="dot" w:pos="4869"/>
        </w:tabs>
        <w:rPr>
          <w:noProof/>
        </w:rPr>
      </w:pPr>
      <w:r>
        <w:rPr>
          <w:noProof/>
        </w:rPr>
        <w:t>Uitgebreidere beschrijving spookmeldingen, 305</w:t>
      </w:r>
    </w:p>
    <w:p w:rsidR="00AF75D9" w:rsidRDefault="00AF75D9">
      <w:pPr>
        <w:pStyle w:val="Index1"/>
        <w:tabs>
          <w:tab w:val="right" w:leader="dot" w:pos="4869"/>
        </w:tabs>
        <w:rPr>
          <w:noProof/>
        </w:rPr>
      </w:pPr>
      <w:r>
        <w:rPr>
          <w:noProof/>
        </w:rPr>
        <w:t>Uitkomst logische acties, 367</w:t>
      </w:r>
    </w:p>
    <w:p w:rsidR="00AF75D9" w:rsidRDefault="00AF75D9">
      <w:pPr>
        <w:pStyle w:val="Index1"/>
        <w:tabs>
          <w:tab w:val="right" w:leader="dot" w:pos="4869"/>
        </w:tabs>
        <w:rPr>
          <w:noProof/>
        </w:rPr>
      </w:pPr>
      <w:r>
        <w:rPr>
          <w:noProof/>
        </w:rPr>
        <w:t>Uitkomst telfuncties, 368</w:t>
      </w:r>
    </w:p>
    <w:p w:rsidR="00AF75D9" w:rsidRDefault="00AF75D9">
      <w:pPr>
        <w:pStyle w:val="Index1"/>
        <w:tabs>
          <w:tab w:val="right" w:leader="dot" w:pos="4869"/>
        </w:tabs>
        <w:rPr>
          <w:noProof/>
        </w:rPr>
      </w:pPr>
      <w:r>
        <w:rPr>
          <w:noProof/>
        </w:rPr>
        <w:t>Uitleg kraan macro, 336</w:t>
      </w:r>
    </w:p>
    <w:p w:rsidR="00AF75D9" w:rsidRDefault="00AF75D9">
      <w:pPr>
        <w:pStyle w:val="Index1"/>
        <w:tabs>
          <w:tab w:val="right" w:leader="dot" w:pos="4869"/>
        </w:tabs>
        <w:rPr>
          <w:noProof/>
        </w:rPr>
      </w:pPr>
      <w:r>
        <w:rPr>
          <w:noProof/>
        </w:rPr>
        <w:t>Uitproberen van interface zonder gegevens in te voeren, 310</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—V—</w:t>
      </w:r>
    </w:p>
    <w:p w:rsidR="00AF75D9" w:rsidRDefault="00AF75D9">
      <w:pPr>
        <w:pStyle w:val="Index1"/>
        <w:tabs>
          <w:tab w:val="right" w:leader="dot" w:pos="4869"/>
        </w:tabs>
        <w:rPr>
          <w:noProof/>
        </w:rPr>
      </w:pPr>
      <w:r>
        <w:rPr>
          <w:noProof/>
        </w:rPr>
        <w:t>Vaste treinroute, 350, 405, 408</w:t>
      </w:r>
    </w:p>
    <w:p w:rsidR="00AF75D9" w:rsidRDefault="00AF75D9">
      <w:pPr>
        <w:pStyle w:val="Index1"/>
        <w:tabs>
          <w:tab w:val="right" w:leader="dot" w:pos="4869"/>
        </w:tabs>
        <w:rPr>
          <w:noProof/>
        </w:rPr>
      </w:pPr>
      <w:r>
        <w:rPr>
          <w:noProof/>
        </w:rPr>
        <w:t>Vaste treinroute op basis van tijd, 372</w:t>
      </w:r>
    </w:p>
    <w:p w:rsidR="00AF75D9" w:rsidRDefault="00AF75D9">
      <w:pPr>
        <w:pStyle w:val="Index1"/>
        <w:tabs>
          <w:tab w:val="right" w:leader="dot" w:pos="4869"/>
        </w:tabs>
        <w:rPr>
          <w:noProof/>
        </w:rPr>
      </w:pPr>
      <w:r>
        <w:rPr>
          <w:noProof/>
        </w:rPr>
        <w:t>Vastleggen bezetmeldpunten, 154</w:t>
      </w:r>
    </w:p>
    <w:p w:rsidR="00AF75D9" w:rsidRDefault="00AF75D9">
      <w:pPr>
        <w:pStyle w:val="Index1"/>
        <w:tabs>
          <w:tab w:val="right" w:leader="dot" w:pos="4869"/>
        </w:tabs>
        <w:rPr>
          <w:noProof/>
        </w:rPr>
      </w:pPr>
      <w:r>
        <w:rPr>
          <w:noProof/>
        </w:rPr>
        <w:t>Verbieden blokken, 103</w:t>
      </w:r>
    </w:p>
    <w:p w:rsidR="00AF75D9" w:rsidRDefault="00AF75D9">
      <w:pPr>
        <w:pStyle w:val="Index1"/>
        <w:tabs>
          <w:tab w:val="right" w:leader="dot" w:pos="4869"/>
        </w:tabs>
        <w:rPr>
          <w:noProof/>
        </w:rPr>
      </w:pPr>
      <w:r>
        <w:rPr>
          <w:noProof/>
        </w:rPr>
        <w:t>Verborgen locomotieven weer zichtbaar maken, 342</w:t>
      </w:r>
    </w:p>
    <w:p w:rsidR="00AF75D9" w:rsidRDefault="00AF75D9">
      <w:pPr>
        <w:pStyle w:val="Index1"/>
        <w:tabs>
          <w:tab w:val="right" w:leader="dot" w:pos="4869"/>
        </w:tabs>
        <w:rPr>
          <w:noProof/>
        </w:rPr>
      </w:pPr>
      <w:r>
        <w:rPr>
          <w:noProof/>
        </w:rPr>
        <w:t>Verhoogde voorrang, 365</w:t>
      </w:r>
    </w:p>
    <w:p w:rsidR="00AF75D9" w:rsidRDefault="00AF75D9">
      <w:pPr>
        <w:pStyle w:val="Index1"/>
        <w:tabs>
          <w:tab w:val="right" w:leader="dot" w:pos="4869"/>
        </w:tabs>
        <w:rPr>
          <w:noProof/>
        </w:rPr>
      </w:pPr>
      <w:r>
        <w:rPr>
          <w:noProof/>
        </w:rPr>
        <w:t>Verkeerslichten voor auto's, 303, 304</w:t>
      </w:r>
    </w:p>
    <w:p w:rsidR="00AF75D9" w:rsidRDefault="00AF75D9">
      <w:pPr>
        <w:pStyle w:val="Index1"/>
        <w:tabs>
          <w:tab w:val="right" w:leader="dot" w:pos="4869"/>
        </w:tabs>
        <w:rPr>
          <w:noProof/>
        </w:rPr>
      </w:pPr>
      <w:r>
        <w:rPr>
          <w:noProof/>
        </w:rPr>
        <w:t>Verplicht adres bij IOK en LKK, 291</w:t>
      </w:r>
    </w:p>
    <w:p w:rsidR="00AF75D9" w:rsidRDefault="00AF75D9">
      <w:pPr>
        <w:pStyle w:val="Index1"/>
        <w:tabs>
          <w:tab w:val="right" w:leader="dot" w:pos="4869"/>
        </w:tabs>
        <w:rPr>
          <w:noProof/>
        </w:rPr>
      </w:pPr>
      <w:r>
        <w:rPr>
          <w:noProof/>
        </w:rPr>
        <w:t>Versie, 15, 16, 17, 18, 19, 21, 23, 25, 27, 28, 31, 32, 34, 37, 39, 41, 43, 46, 48, 50, 52, 54, 56, 57, 58, 59, 60, 62, 64, 66, 67, 68, 69, 70</w:t>
      </w:r>
    </w:p>
    <w:p w:rsidR="00AF75D9" w:rsidRDefault="00AF75D9">
      <w:pPr>
        <w:pStyle w:val="Index1"/>
        <w:tabs>
          <w:tab w:val="right" w:leader="dot" w:pos="4869"/>
        </w:tabs>
        <w:rPr>
          <w:noProof/>
        </w:rPr>
      </w:pPr>
      <w:r>
        <w:rPr>
          <w:noProof/>
        </w:rPr>
        <w:t>Vertrekvertraging, 132, 141, 143</w:t>
      </w:r>
    </w:p>
    <w:p w:rsidR="00AF75D9" w:rsidRDefault="00AF75D9">
      <w:pPr>
        <w:pStyle w:val="Index1"/>
        <w:tabs>
          <w:tab w:val="right" w:leader="dot" w:pos="4869"/>
        </w:tabs>
        <w:rPr>
          <w:noProof/>
        </w:rPr>
      </w:pPr>
      <w:r>
        <w:rPr>
          <w:noProof/>
        </w:rPr>
        <w:t>Vervanging parallelle poort, 395</w:t>
      </w:r>
    </w:p>
    <w:p w:rsidR="00AF75D9" w:rsidRDefault="00AF75D9">
      <w:pPr>
        <w:pStyle w:val="Index1"/>
        <w:tabs>
          <w:tab w:val="right" w:leader="dot" w:pos="4869"/>
        </w:tabs>
        <w:rPr>
          <w:noProof/>
        </w:rPr>
      </w:pPr>
      <w:r>
        <w:rPr>
          <w:noProof/>
        </w:rPr>
        <w:t>Verwijderen remgegevens, 338, 378</w:t>
      </w:r>
    </w:p>
    <w:p w:rsidR="00AF75D9" w:rsidRDefault="00AF75D9">
      <w:pPr>
        <w:pStyle w:val="Index1"/>
        <w:tabs>
          <w:tab w:val="right" w:leader="dot" w:pos="4869"/>
        </w:tabs>
        <w:rPr>
          <w:noProof/>
        </w:rPr>
      </w:pPr>
      <w:r>
        <w:rPr>
          <w:noProof/>
        </w:rPr>
        <w:t>Virtuele bezetmeldpunten, 411</w:t>
      </w:r>
    </w:p>
    <w:p w:rsidR="00AF75D9" w:rsidRDefault="00AF75D9">
      <w:pPr>
        <w:pStyle w:val="Index1"/>
        <w:tabs>
          <w:tab w:val="right" w:leader="dot" w:pos="4869"/>
        </w:tabs>
        <w:rPr>
          <w:noProof/>
        </w:rPr>
      </w:pPr>
      <w:r>
        <w:rPr>
          <w:noProof/>
        </w:rPr>
        <w:t>Voorkom deadlock, 152</w:t>
      </w:r>
    </w:p>
    <w:p w:rsidR="00AF75D9" w:rsidRDefault="00AF75D9">
      <w:pPr>
        <w:pStyle w:val="Index1"/>
        <w:tabs>
          <w:tab w:val="right" w:leader="dot" w:pos="4869"/>
        </w:tabs>
        <w:rPr>
          <w:noProof/>
        </w:rPr>
      </w:pPr>
      <w:r>
        <w:rPr>
          <w:noProof/>
        </w:rPr>
        <w:t>Voorrangsregeling, 363</w:t>
      </w:r>
    </w:p>
    <w:p w:rsidR="00AF75D9" w:rsidRDefault="00AF75D9">
      <w:pPr>
        <w:pStyle w:val="Index1"/>
        <w:tabs>
          <w:tab w:val="right" w:leader="dot" w:pos="4869"/>
        </w:tabs>
        <w:rPr>
          <w:noProof/>
        </w:rPr>
      </w:pPr>
      <w:r>
        <w:rPr>
          <w:noProof/>
        </w:rPr>
        <w:t>Voorrangsregeling op volgorde treintype, 366</w:t>
      </w:r>
    </w:p>
    <w:p w:rsidR="00AF75D9" w:rsidRDefault="00AF75D9">
      <w:pPr>
        <w:pStyle w:val="Index1"/>
        <w:tabs>
          <w:tab w:val="right" w:leader="dot" w:pos="4869"/>
        </w:tabs>
        <w:rPr>
          <w:noProof/>
        </w:rPr>
      </w:pPr>
      <w:r>
        <w:rPr>
          <w:noProof/>
        </w:rPr>
        <w:t>Vragen, 12</w:t>
      </w:r>
    </w:p>
    <w:p w:rsidR="00AF75D9" w:rsidRDefault="00AF75D9">
      <w:pPr>
        <w:pStyle w:val="Index1"/>
        <w:tabs>
          <w:tab w:val="right" w:leader="dot" w:pos="4869"/>
        </w:tabs>
        <w:rPr>
          <w:noProof/>
        </w:rPr>
      </w:pPr>
      <w:r>
        <w:rPr>
          <w:noProof/>
        </w:rPr>
        <w:t>Vrijgeven van wisselstraten, 176</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—W—</w:t>
      </w:r>
    </w:p>
    <w:p w:rsidR="00AF75D9" w:rsidRDefault="00AF75D9">
      <w:pPr>
        <w:pStyle w:val="Index1"/>
        <w:tabs>
          <w:tab w:val="right" w:leader="dot" w:pos="4869"/>
        </w:tabs>
        <w:rPr>
          <w:noProof/>
        </w:rPr>
      </w:pPr>
      <w:r>
        <w:rPr>
          <w:noProof/>
        </w:rPr>
        <w:t>Waar in blok is locomotief, 183</w:t>
      </w:r>
    </w:p>
    <w:p w:rsidR="00AF75D9" w:rsidRDefault="00AF75D9">
      <w:pPr>
        <w:pStyle w:val="Index1"/>
        <w:tabs>
          <w:tab w:val="right" w:leader="dot" w:pos="4869"/>
        </w:tabs>
        <w:rPr>
          <w:noProof/>
        </w:rPr>
      </w:pPr>
      <w:r>
        <w:rPr>
          <w:noProof/>
        </w:rPr>
        <w:t>Wagenlading, 127</w:t>
      </w:r>
    </w:p>
    <w:p w:rsidR="00AF75D9" w:rsidRDefault="00AF75D9">
      <w:pPr>
        <w:pStyle w:val="Index1"/>
        <w:tabs>
          <w:tab w:val="right" w:leader="dot" w:pos="4869"/>
        </w:tabs>
        <w:rPr>
          <w:noProof/>
        </w:rPr>
      </w:pPr>
      <w:r>
        <w:rPr>
          <w:noProof/>
        </w:rPr>
        <w:t>Wat is er allemaal gewijzigd, 15</w:t>
      </w:r>
    </w:p>
    <w:p w:rsidR="00AF75D9" w:rsidRDefault="00AF75D9">
      <w:pPr>
        <w:pStyle w:val="Index1"/>
        <w:tabs>
          <w:tab w:val="right" w:leader="dot" w:pos="4869"/>
        </w:tabs>
        <w:rPr>
          <w:noProof/>
        </w:rPr>
      </w:pPr>
      <w:r>
        <w:rPr>
          <w:noProof/>
        </w:rPr>
        <w:t>Wat te melden als er in testmode is opgestart, 320</w:t>
      </w:r>
    </w:p>
    <w:p w:rsidR="00AF75D9" w:rsidRDefault="00AF75D9">
      <w:pPr>
        <w:pStyle w:val="Index1"/>
        <w:tabs>
          <w:tab w:val="right" w:leader="dot" w:pos="4869"/>
        </w:tabs>
        <w:rPr>
          <w:noProof/>
        </w:rPr>
      </w:pPr>
      <w:r>
        <w:rPr>
          <w:noProof/>
        </w:rPr>
        <w:t>Wat zijn de te verwachten bezetmeldpunten, 154</w:t>
      </w:r>
    </w:p>
    <w:p w:rsidR="00AF75D9" w:rsidRDefault="00AF75D9">
      <w:pPr>
        <w:pStyle w:val="Index1"/>
        <w:tabs>
          <w:tab w:val="right" w:leader="dot" w:pos="4869"/>
        </w:tabs>
        <w:rPr>
          <w:noProof/>
        </w:rPr>
      </w:pPr>
      <w:r>
        <w:rPr>
          <w:noProof/>
        </w:rPr>
        <w:t>Weetjes, 12</w:t>
      </w:r>
    </w:p>
    <w:p w:rsidR="00AF75D9" w:rsidRDefault="00AF75D9">
      <w:pPr>
        <w:pStyle w:val="Index1"/>
        <w:tabs>
          <w:tab w:val="right" w:leader="dot" w:pos="4869"/>
        </w:tabs>
        <w:rPr>
          <w:noProof/>
        </w:rPr>
      </w:pPr>
      <w:r>
        <w:rPr>
          <w:noProof/>
        </w:rPr>
        <w:t>Wegzetten naar opstelsporen, 358</w:t>
      </w:r>
    </w:p>
    <w:p w:rsidR="00AF75D9" w:rsidRDefault="00AF75D9">
      <w:pPr>
        <w:pStyle w:val="Index1"/>
        <w:tabs>
          <w:tab w:val="right" w:leader="dot" w:pos="4869"/>
        </w:tabs>
        <w:rPr>
          <w:noProof/>
        </w:rPr>
      </w:pPr>
      <w:r>
        <w:rPr>
          <w:noProof/>
        </w:rPr>
        <w:t>Welk soort PC, 11</w:t>
      </w:r>
    </w:p>
    <w:p w:rsidR="00AF75D9" w:rsidRDefault="00AF75D9">
      <w:pPr>
        <w:pStyle w:val="Index1"/>
        <w:tabs>
          <w:tab w:val="right" w:leader="dot" w:pos="4869"/>
        </w:tabs>
        <w:rPr>
          <w:noProof/>
        </w:rPr>
      </w:pPr>
      <w:r>
        <w:rPr>
          <w:noProof/>
        </w:rPr>
        <w:t>Welke bezetmeldingen zijn te verwachten bij rijden naar een blok, 149</w:t>
      </w:r>
    </w:p>
    <w:p w:rsidR="00AF75D9" w:rsidRDefault="00AF75D9">
      <w:pPr>
        <w:pStyle w:val="Index1"/>
        <w:tabs>
          <w:tab w:val="right" w:leader="dot" w:pos="4869"/>
        </w:tabs>
        <w:rPr>
          <w:noProof/>
        </w:rPr>
      </w:pPr>
      <w:r>
        <w:rPr>
          <w:noProof/>
        </w:rPr>
        <w:t>Welke database actief, 261</w:t>
      </w:r>
    </w:p>
    <w:p w:rsidR="00AF75D9" w:rsidRDefault="00AF75D9">
      <w:pPr>
        <w:pStyle w:val="Index1"/>
        <w:tabs>
          <w:tab w:val="right" w:leader="dot" w:pos="4869"/>
        </w:tabs>
        <w:rPr>
          <w:noProof/>
        </w:rPr>
      </w:pPr>
      <w:r>
        <w:rPr>
          <w:noProof/>
        </w:rPr>
        <w:t>Welke lijnen behoren bij een blok, 175</w:t>
      </w:r>
    </w:p>
    <w:p w:rsidR="00AF75D9" w:rsidRDefault="00AF75D9">
      <w:pPr>
        <w:pStyle w:val="Index1"/>
        <w:tabs>
          <w:tab w:val="right" w:leader="dot" w:pos="4869"/>
        </w:tabs>
        <w:rPr>
          <w:noProof/>
        </w:rPr>
      </w:pPr>
      <w:r>
        <w:rPr>
          <w:noProof/>
        </w:rPr>
        <w:t>Welke stappen moet je doen, 11</w:t>
      </w:r>
    </w:p>
    <w:p w:rsidR="00AF75D9" w:rsidRDefault="00AF75D9">
      <w:pPr>
        <w:pStyle w:val="Index1"/>
        <w:tabs>
          <w:tab w:val="right" w:leader="dot" w:pos="4869"/>
        </w:tabs>
        <w:rPr>
          <w:noProof/>
        </w:rPr>
      </w:pPr>
      <w:r>
        <w:rPr>
          <w:noProof/>
        </w:rPr>
        <w:t>Welke toetsen te gebruiken, 393</w:t>
      </w:r>
    </w:p>
    <w:p w:rsidR="00AF75D9" w:rsidRDefault="00AF75D9">
      <w:pPr>
        <w:pStyle w:val="Index1"/>
        <w:tabs>
          <w:tab w:val="right" w:leader="dot" w:pos="4869"/>
        </w:tabs>
        <w:rPr>
          <w:noProof/>
        </w:rPr>
      </w:pPr>
      <w:r>
        <w:rPr>
          <w:noProof/>
        </w:rPr>
        <w:t>Werking van een bezetmeldpunt omdraaien, 140</w:t>
      </w:r>
    </w:p>
    <w:p w:rsidR="00AF75D9" w:rsidRDefault="00AF75D9">
      <w:pPr>
        <w:pStyle w:val="Index1"/>
        <w:tabs>
          <w:tab w:val="right" w:leader="dot" w:pos="4869"/>
        </w:tabs>
        <w:rPr>
          <w:noProof/>
        </w:rPr>
      </w:pPr>
      <w:r>
        <w:rPr>
          <w:noProof/>
        </w:rPr>
        <w:t>Werking van extern tableau, 408</w:t>
      </w:r>
    </w:p>
    <w:p w:rsidR="00AF75D9" w:rsidRDefault="00AF75D9">
      <w:pPr>
        <w:pStyle w:val="Index1"/>
        <w:tabs>
          <w:tab w:val="right" w:leader="dot" w:pos="4869"/>
        </w:tabs>
        <w:rPr>
          <w:noProof/>
        </w:rPr>
      </w:pPr>
      <w:r>
        <w:rPr>
          <w:noProof/>
        </w:rPr>
        <w:t>Wijzig resultaat logische actie, 367</w:t>
      </w:r>
    </w:p>
    <w:p w:rsidR="00AF75D9" w:rsidRDefault="00AF75D9">
      <w:pPr>
        <w:pStyle w:val="Index1"/>
        <w:tabs>
          <w:tab w:val="right" w:leader="dot" w:pos="4869"/>
        </w:tabs>
        <w:rPr>
          <w:noProof/>
        </w:rPr>
      </w:pPr>
      <w:r>
        <w:rPr>
          <w:noProof/>
        </w:rPr>
        <w:t>Wijzig resultaat telfunctie, 368</w:t>
      </w:r>
    </w:p>
    <w:p w:rsidR="00AF75D9" w:rsidRDefault="00AF75D9">
      <w:pPr>
        <w:pStyle w:val="Index1"/>
        <w:tabs>
          <w:tab w:val="right" w:leader="dot" w:pos="4869"/>
        </w:tabs>
        <w:rPr>
          <w:noProof/>
        </w:rPr>
      </w:pPr>
      <w:r>
        <w:rPr>
          <w:noProof/>
        </w:rPr>
        <w:t>Wijzigingen, 15</w:t>
      </w:r>
    </w:p>
    <w:p w:rsidR="00AF75D9" w:rsidRDefault="00AF75D9">
      <w:pPr>
        <w:pStyle w:val="Index1"/>
        <w:tabs>
          <w:tab w:val="right" w:leader="dot" w:pos="4869"/>
        </w:tabs>
        <w:rPr>
          <w:noProof/>
        </w:rPr>
      </w:pPr>
      <w:r>
        <w:rPr>
          <w:noProof/>
        </w:rPr>
        <w:t>Win32 API function failed, 270</w:t>
      </w:r>
    </w:p>
    <w:p w:rsidR="00AF75D9" w:rsidRDefault="00AF75D9">
      <w:pPr>
        <w:pStyle w:val="Index1"/>
        <w:tabs>
          <w:tab w:val="right" w:leader="dot" w:pos="4869"/>
        </w:tabs>
        <w:rPr>
          <w:noProof/>
        </w:rPr>
      </w:pPr>
      <w:r>
        <w:rPr>
          <w:noProof/>
        </w:rPr>
        <w:t>WinAPI failed, 396</w:t>
      </w:r>
    </w:p>
    <w:p w:rsidR="00AF75D9" w:rsidRDefault="00AF75D9">
      <w:pPr>
        <w:pStyle w:val="Index1"/>
        <w:tabs>
          <w:tab w:val="right" w:leader="dot" w:pos="4869"/>
        </w:tabs>
        <w:rPr>
          <w:noProof/>
        </w:rPr>
      </w:pPr>
      <w:r>
        <w:rPr>
          <w:noProof/>
        </w:rPr>
        <w:t>Windows foutmeldingen, 396</w:t>
      </w:r>
    </w:p>
    <w:p w:rsidR="00AF75D9" w:rsidRDefault="00AF75D9">
      <w:pPr>
        <w:pStyle w:val="Index1"/>
        <w:tabs>
          <w:tab w:val="right" w:leader="dot" w:pos="4869"/>
        </w:tabs>
        <w:rPr>
          <w:noProof/>
        </w:rPr>
      </w:pPr>
      <w:r>
        <w:rPr>
          <w:noProof/>
        </w:rPr>
        <w:t>Wissel bedienen vanaf toetsebord, 358</w:t>
      </w:r>
    </w:p>
    <w:p w:rsidR="00AF75D9" w:rsidRDefault="00AF75D9">
      <w:pPr>
        <w:pStyle w:val="Index1"/>
        <w:tabs>
          <w:tab w:val="right" w:leader="dot" w:pos="4869"/>
        </w:tabs>
        <w:rPr>
          <w:noProof/>
        </w:rPr>
      </w:pPr>
      <w:r>
        <w:rPr>
          <w:noProof/>
        </w:rPr>
        <w:t>Wissel initialiseren, 308</w:t>
      </w:r>
    </w:p>
    <w:p w:rsidR="00AF75D9" w:rsidRDefault="00AF75D9">
      <w:pPr>
        <w:pStyle w:val="Index1"/>
        <w:tabs>
          <w:tab w:val="right" w:leader="dot" w:pos="4869"/>
        </w:tabs>
        <w:rPr>
          <w:noProof/>
        </w:rPr>
      </w:pPr>
      <w:r>
        <w:rPr>
          <w:noProof/>
        </w:rPr>
        <w:t>Wissel is defect, 358</w:t>
      </w:r>
    </w:p>
    <w:p w:rsidR="00AF75D9" w:rsidRDefault="00AF75D9">
      <w:pPr>
        <w:pStyle w:val="Index1"/>
        <w:tabs>
          <w:tab w:val="right" w:leader="dot" w:pos="4869"/>
        </w:tabs>
        <w:rPr>
          <w:noProof/>
        </w:rPr>
      </w:pPr>
      <w:r>
        <w:rPr>
          <w:noProof/>
        </w:rPr>
        <w:t>Wisseldecoder, 137</w:t>
      </w:r>
    </w:p>
    <w:p w:rsidR="00AF75D9" w:rsidRDefault="00AF75D9">
      <w:pPr>
        <w:pStyle w:val="Index1"/>
        <w:tabs>
          <w:tab w:val="right" w:leader="dot" w:pos="4869"/>
        </w:tabs>
        <w:rPr>
          <w:noProof/>
        </w:rPr>
      </w:pPr>
      <w:r>
        <w:rPr>
          <w:noProof/>
        </w:rPr>
        <w:t>Wisselprocotol HCCM toevoegen aan digitaal systeem, 264</w:t>
      </w:r>
    </w:p>
    <w:p w:rsidR="00AF75D9" w:rsidRDefault="00AF75D9">
      <w:pPr>
        <w:pStyle w:val="Index1"/>
        <w:tabs>
          <w:tab w:val="right" w:leader="dot" w:pos="4869"/>
        </w:tabs>
        <w:rPr>
          <w:noProof/>
        </w:rPr>
      </w:pPr>
      <w:r>
        <w:rPr>
          <w:noProof/>
        </w:rPr>
        <w:t>Wissels en/of seinen testen, 313</w:t>
      </w:r>
    </w:p>
    <w:p w:rsidR="00AF75D9" w:rsidRDefault="00AF75D9">
      <w:pPr>
        <w:pStyle w:val="Index1"/>
        <w:tabs>
          <w:tab w:val="right" w:leader="dot" w:pos="4869"/>
        </w:tabs>
        <w:rPr>
          <w:noProof/>
        </w:rPr>
      </w:pPr>
      <w:r>
        <w:rPr>
          <w:noProof/>
        </w:rPr>
        <w:t>Wisselstraat definitie, 176</w:t>
      </w:r>
    </w:p>
    <w:p w:rsidR="00AF75D9" w:rsidRDefault="00AF75D9">
      <w:pPr>
        <w:pStyle w:val="Index1"/>
        <w:tabs>
          <w:tab w:val="right" w:leader="dot" w:pos="4869"/>
        </w:tabs>
        <w:rPr>
          <w:noProof/>
        </w:rPr>
      </w:pPr>
      <w:r>
        <w:rPr>
          <w:noProof/>
        </w:rPr>
        <w:t>Wisselstraten, 171, 181, 374</w:t>
      </w:r>
    </w:p>
    <w:p w:rsidR="00AF75D9" w:rsidRDefault="00AF75D9">
      <w:pPr>
        <w:pStyle w:val="Index1"/>
        <w:tabs>
          <w:tab w:val="right" w:leader="dot" w:pos="4869"/>
        </w:tabs>
        <w:rPr>
          <w:noProof/>
        </w:rPr>
      </w:pPr>
      <w:r>
        <w:rPr>
          <w:noProof/>
        </w:rPr>
        <w:t>Wisselverbod, 109</w:t>
      </w:r>
    </w:p>
    <w:p w:rsidR="00AF75D9" w:rsidRDefault="00AF75D9">
      <w:pPr>
        <w:pStyle w:val="Indexkop"/>
        <w:keepNext/>
        <w:tabs>
          <w:tab w:val="right" w:leader="dot" w:pos="4869"/>
        </w:tabs>
        <w:rPr>
          <w:rFonts w:asciiTheme="minorHAnsi" w:eastAsiaTheme="minorEastAsia" w:hAnsiTheme="minorHAnsi" w:cstheme="minorBidi"/>
          <w:b w:val="0"/>
          <w:bCs w:val="0"/>
          <w:noProof/>
        </w:rPr>
      </w:pPr>
      <w:r>
        <w:rPr>
          <w:noProof/>
        </w:rPr>
        <w:t>—Z—</w:t>
      </w:r>
    </w:p>
    <w:p w:rsidR="00AF75D9" w:rsidRDefault="00AF75D9">
      <w:pPr>
        <w:pStyle w:val="Index1"/>
        <w:tabs>
          <w:tab w:val="right" w:leader="dot" w:pos="4869"/>
        </w:tabs>
        <w:rPr>
          <w:noProof/>
        </w:rPr>
      </w:pPr>
      <w:r>
        <w:rPr>
          <w:noProof/>
        </w:rPr>
        <w:t>Zwitsers seinstelsel, 392</w:t>
      </w:r>
    </w:p>
    <w:p w:rsidR="00AF75D9" w:rsidRDefault="00AF75D9">
      <w:pPr>
        <w:rPr>
          <w:noProof/>
          <w:color w:val="0000FF"/>
        </w:rPr>
        <w:sectPr w:rsidR="00AF75D9" w:rsidSect="00AF75D9">
          <w:type w:val="continuous"/>
          <w:pgSz w:w="11906" w:h="15840"/>
          <w:pgMar w:top="720" w:right="720" w:bottom="720" w:left="720" w:header="708" w:footer="708" w:gutter="0"/>
          <w:cols w:num="2" w:space="708"/>
          <w:noEndnote/>
          <w:docGrid w:linePitch="272"/>
        </w:sectPr>
      </w:pPr>
    </w:p>
    <w:p w:rsidR="00586BAE" w:rsidRDefault="00B520D0">
      <w:r>
        <w:rPr>
          <w:color w:val="0000FF"/>
        </w:rPr>
        <w:fldChar w:fldCharType="end"/>
      </w:r>
    </w:p>
    <w:sectPr w:rsidR="00586BAE" w:rsidSect="00AF75D9">
      <w:type w:val="continuous"/>
      <w:pgSz w:w="11906" w:h="15840"/>
      <w:pgMar w:top="720" w:right="720" w:bottom="720" w:left="720" w:header="708" w:footer="708" w:gutter="0"/>
      <w:cols w:space="709"/>
      <w:noEndnote/>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KOPOPMAAK.KOP1"/>
    </wne:keymap>
    <wne:keymap wne:kcmPrimary="0232">
      <wne:macro wne:macroName="PROJECT.KOPOPMAAK.KOP2"/>
    </wne:keymap>
    <wne:keymap wne:kcmPrimary="0233">
      <wne:macro wne:macroName="PROJECT.KOPOPMAAK.KOP3"/>
    </wne:keymap>
    <wne:keymap wne:kcmPrimary="0234">
      <wne:acd wne:acdName="acd0"/>
    </wne:keymap>
    <wne:keymap wne:kcmPrimary="0431">
      <wne:macro wne:macroName="PROJECT.KOPOPMAAK.KOP1"/>
    </wne:keymap>
    <wne:keymap wne:kcmPrimary="0432">
      <wne:macro wne:macroName="PROJECT.KOPOPMAAK.KOP2"/>
    </wne:keymap>
    <wne:keymap wne:kcmPrimary="0433">
      <wne:macro wne:macroName="PROJECT.KOPOPMAAK.KOP3"/>
    </wne:keymap>
  </wne:keymaps>
  <wne:toolbars>
    <wne:acdManifest>
      <wne:acdEntry wne:acdName="acd0"/>
    </wne:acdManifest>
  </wne:toolbars>
  <wne:acds>
    <wne:acd wne:argValue="AQAAAAQ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6FFE" w:rsidRDefault="00146FFE">
      <w:r>
        <w:separator/>
      </w:r>
    </w:p>
  </w:endnote>
  <w:endnote w:type="continuationSeparator" w:id="0">
    <w:p w:rsidR="00146FFE" w:rsidRDefault="00146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Sans Serif">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D9" w:rsidRDefault="00AF75D9">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D9" w:rsidRDefault="00AF75D9">
    <w:pPr>
      <w:pStyle w:val="Voetteks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D9" w:rsidRDefault="00AF75D9">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6FFE" w:rsidRDefault="00146FFE">
      <w:r>
        <w:separator/>
      </w:r>
    </w:p>
  </w:footnote>
  <w:footnote w:type="continuationSeparator" w:id="0">
    <w:p w:rsidR="00146FFE" w:rsidRDefault="00146F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D9" w:rsidRDefault="00AF75D9">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B52" w:rsidRDefault="00415B6B" w:rsidP="00415B6B">
    <w:pPr>
      <w:pBdr>
        <w:bottom w:val="single" w:sz="6" w:space="1" w:color="auto"/>
      </w:pBdr>
      <w:tabs>
        <w:tab w:val="center" w:pos="5387"/>
        <w:tab w:val="right" w:pos="10490"/>
      </w:tabs>
    </w:pPr>
    <w:r>
      <w:t>© 2017</w:t>
    </w:r>
    <w:r w:rsidRPr="00EF2D05">
      <w:t xml:space="preserve"> PaHaSOFT</w:t>
    </w:r>
    <w:r w:rsidR="00DD2B52">
      <w:rPr>
        <w:sz w:val="15"/>
        <w:szCs w:val="15"/>
      </w:rPr>
      <w:tab/>
    </w:r>
    <w:r w:rsidR="00DD2B52" w:rsidRPr="00415B6B">
      <w:t>Koploper 9.2</w:t>
    </w:r>
    <w:r w:rsidR="00DD2B52">
      <w:tab/>
    </w:r>
    <w:r>
      <w:t>Pagina</w:t>
    </w:r>
    <w:r w:rsidR="00DD2B52">
      <w:t xml:space="preserve"> </w:t>
    </w:r>
    <w:r w:rsidR="00DD2B52">
      <w:fldChar w:fldCharType="begin"/>
    </w:r>
    <w:r w:rsidR="00DD2B52">
      <w:instrText xml:space="preserve">page </w:instrText>
    </w:r>
    <w:r w:rsidR="00DD2B52">
      <w:fldChar w:fldCharType="separate"/>
    </w:r>
    <w:r w:rsidR="00AF75D9">
      <w:rPr>
        <w:noProof/>
      </w:rPr>
      <w:t>37</w:t>
    </w:r>
    <w:r w:rsidR="00DD2B52">
      <w:fldChar w:fldCharType="end"/>
    </w:r>
    <w:r>
      <w:t xml:space="preserve"> van</w:t>
    </w:r>
    <w:r w:rsidR="00DD2B52">
      <w:t xml:space="preserve"> </w:t>
    </w:r>
    <w:r w:rsidR="00DD2B52">
      <w:fldChar w:fldCharType="begin"/>
    </w:r>
    <w:r w:rsidR="00DD2B52">
      <w:instrText xml:space="preserve">numpages </w:instrText>
    </w:r>
    <w:r w:rsidR="00DD2B52">
      <w:fldChar w:fldCharType="separate"/>
    </w:r>
    <w:r w:rsidR="00AF75D9">
      <w:rPr>
        <w:noProof/>
      </w:rPr>
      <w:t>367</w:t>
    </w:r>
    <w:r w:rsidR="00DD2B52">
      <w:fldChar w:fldCharType="end"/>
    </w:r>
    <w:r w:rsidR="00DD2B52">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5D9" w:rsidRDefault="00AF75D9">
    <w:pPr>
      <w:pStyle w:val="Koptekst"/>
    </w:pPr>
    <w:bookmarkStart w:id="4217" w:name="_GoBack"/>
    <w:bookmarkEnd w:id="4217"/>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activeWritingStyle w:appName="MSWord" w:lang="nl-NL" w:vendorID="1" w:dllVersion="512" w:checkStyle="0"/>
  <w:attachedTemplate r:id="rId1"/>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2C0C"/>
    <w:rsid w:val="00036897"/>
    <w:rsid w:val="000A2721"/>
    <w:rsid w:val="00101A77"/>
    <w:rsid w:val="00146FFE"/>
    <w:rsid w:val="001B11A3"/>
    <w:rsid w:val="001F3289"/>
    <w:rsid w:val="002544A8"/>
    <w:rsid w:val="002C427A"/>
    <w:rsid w:val="003070C0"/>
    <w:rsid w:val="00346F62"/>
    <w:rsid w:val="003545E3"/>
    <w:rsid w:val="00357A71"/>
    <w:rsid w:val="0039552B"/>
    <w:rsid w:val="00415B6B"/>
    <w:rsid w:val="00470224"/>
    <w:rsid w:val="004F031D"/>
    <w:rsid w:val="00511D66"/>
    <w:rsid w:val="00541148"/>
    <w:rsid w:val="00560B7B"/>
    <w:rsid w:val="00570C3A"/>
    <w:rsid w:val="00586BAE"/>
    <w:rsid w:val="00646F4B"/>
    <w:rsid w:val="00660D85"/>
    <w:rsid w:val="006B6331"/>
    <w:rsid w:val="00723DBC"/>
    <w:rsid w:val="007B2C8F"/>
    <w:rsid w:val="007C1D87"/>
    <w:rsid w:val="007E074D"/>
    <w:rsid w:val="008B482C"/>
    <w:rsid w:val="00927698"/>
    <w:rsid w:val="00935310"/>
    <w:rsid w:val="00AC4BEC"/>
    <w:rsid w:val="00AE1A7F"/>
    <w:rsid w:val="00AF75D9"/>
    <w:rsid w:val="00B30493"/>
    <w:rsid w:val="00B520D0"/>
    <w:rsid w:val="00BA2C0C"/>
    <w:rsid w:val="00BD780A"/>
    <w:rsid w:val="00BE2BEB"/>
    <w:rsid w:val="00C62014"/>
    <w:rsid w:val="00CA34D2"/>
    <w:rsid w:val="00CB23D7"/>
    <w:rsid w:val="00CC413E"/>
    <w:rsid w:val="00CE4120"/>
    <w:rsid w:val="00D4533D"/>
    <w:rsid w:val="00D63512"/>
    <w:rsid w:val="00DD2B52"/>
    <w:rsid w:val="00E21C6C"/>
    <w:rsid w:val="00E60849"/>
    <w:rsid w:val="00E67EBE"/>
    <w:rsid w:val="00E859C2"/>
    <w:rsid w:val="00E90116"/>
    <w:rsid w:val="00F312F2"/>
    <w:rsid w:val="00F46339"/>
    <w:rsid w:val="00F57751"/>
    <w:rsid w:val="00FC24EB"/>
    <w:rsid w:val="00FC7E64"/>
    <w:rsid w:val="00FF01A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nhideWhenUsed="0"/>
    <w:lsdException w:name="index 2" w:uiPriority="0" w:unhideWhenUsed="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nhideWhenUsed="0"/>
    <w:lsdException w:name="caption" w:uiPriority="35" w:qFormat="1"/>
    <w:lsdException w:name="Title" w:semiHidden="0" w:uiPriority="10" w:unhideWhenUsed="0" w:qFormat="1"/>
    <w:lsdException w:name="Default Paragraph Font" w:uiPriority="0"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35310"/>
    <w:pPr>
      <w:widowControl w:val="0"/>
      <w:autoSpaceDE w:val="0"/>
      <w:autoSpaceDN w:val="0"/>
      <w:adjustRightInd w:val="0"/>
      <w:spacing w:after="0" w:line="240" w:lineRule="auto"/>
    </w:pPr>
    <w:rPr>
      <w:rFonts w:ascii="Arial" w:eastAsia="Times New Roman" w:hAnsi="Arial" w:cs="Times New Roman"/>
      <w:sz w:val="20"/>
      <w:szCs w:val="20"/>
    </w:rPr>
  </w:style>
  <w:style w:type="paragraph" w:styleId="Kop1">
    <w:name w:val="heading 1"/>
    <w:basedOn w:val="Standaard"/>
    <w:next w:val="Standaard"/>
    <w:link w:val="Kop1Char"/>
    <w:qFormat/>
    <w:rsid w:val="00935310"/>
    <w:pPr>
      <w:keepNext/>
      <w:spacing w:before="360" w:after="120"/>
      <w:outlineLvl w:val="0"/>
    </w:pPr>
    <w:rPr>
      <w:b/>
      <w:bCs/>
      <w:i/>
      <w:color w:val="000080"/>
      <w:sz w:val="36"/>
      <w:szCs w:val="32"/>
    </w:rPr>
  </w:style>
  <w:style w:type="paragraph" w:styleId="Kop2">
    <w:name w:val="heading 2"/>
    <w:basedOn w:val="Standaard"/>
    <w:next w:val="Standaard"/>
    <w:link w:val="Kop2Char"/>
    <w:qFormat/>
    <w:rsid w:val="00935310"/>
    <w:pPr>
      <w:keepNext/>
      <w:spacing w:before="240" w:after="60"/>
      <w:outlineLvl w:val="1"/>
    </w:pPr>
    <w:rPr>
      <w:b/>
      <w:bCs/>
      <w:i/>
      <w:iCs/>
      <w:color w:val="0000FF"/>
      <w:sz w:val="28"/>
    </w:rPr>
  </w:style>
  <w:style w:type="paragraph" w:styleId="Kop3">
    <w:name w:val="heading 3"/>
    <w:basedOn w:val="Standaard"/>
    <w:next w:val="Standaard"/>
    <w:link w:val="Kop3Char"/>
    <w:qFormat/>
    <w:rsid w:val="00935310"/>
    <w:pPr>
      <w:keepNext/>
      <w:spacing w:before="120"/>
      <w:outlineLvl w:val="2"/>
    </w:pPr>
    <w:rPr>
      <w:b/>
      <w:bCs/>
      <w:color w:val="0000FF"/>
      <w:szCs w:val="26"/>
    </w:rPr>
  </w:style>
  <w:style w:type="paragraph" w:styleId="Kop4">
    <w:name w:val="heading 4"/>
    <w:basedOn w:val="Standaard"/>
    <w:next w:val="Standaard"/>
    <w:link w:val="Kop4Char"/>
    <w:qFormat/>
    <w:rsid w:val="00935310"/>
    <w:pPr>
      <w:keepNext/>
      <w:tabs>
        <w:tab w:val="left" w:pos="1418"/>
        <w:tab w:val="left" w:pos="2268"/>
        <w:tab w:val="left" w:pos="3119"/>
      </w:tabs>
      <w:spacing w:before="120"/>
      <w:outlineLvl w:val="3"/>
    </w:pPr>
    <w:rPr>
      <w:b/>
      <w:color w:val="000000"/>
      <w:sz w:val="24"/>
    </w:rPr>
  </w:style>
  <w:style w:type="paragraph" w:styleId="Kop5">
    <w:name w:val="heading 5"/>
    <w:basedOn w:val="Standaard"/>
    <w:next w:val="Standaard"/>
    <w:link w:val="Kop5Char"/>
    <w:qFormat/>
    <w:rsid w:val="00935310"/>
    <w:pPr>
      <w:keepNext/>
      <w:jc w:val="center"/>
      <w:outlineLvl w:val="4"/>
    </w:pPr>
    <w:rPr>
      <w:b/>
      <w:bCs/>
      <w:color w:val="000000"/>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Pr>
      <w:rFonts w:ascii="Arial" w:eastAsia="Times New Roman" w:hAnsi="Arial" w:cs="Times New Roman"/>
      <w:b/>
      <w:bCs/>
      <w:i/>
      <w:color w:val="000080"/>
      <w:sz w:val="36"/>
      <w:szCs w:val="32"/>
    </w:rPr>
  </w:style>
  <w:style w:type="character" w:customStyle="1" w:styleId="Kop2Char">
    <w:name w:val="Kop 2 Char"/>
    <w:basedOn w:val="Standaardalinea-lettertype"/>
    <w:link w:val="Kop2"/>
    <w:rPr>
      <w:rFonts w:ascii="Arial" w:eastAsia="Times New Roman" w:hAnsi="Arial" w:cs="Times New Roman"/>
      <w:b/>
      <w:bCs/>
      <w:i/>
      <w:iCs/>
      <w:color w:val="0000FF"/>
      <w:sz w:val="28"/>
      <w:szCs w:val="20"/>
    </w:rPr>
  </w:style>
  <w:style w:type="paragraph" w:styleId="Index1">
    <w:name w:val="index 1"/>
    <w:basedOn w:val="Standaard"/>
    <w:next w:val="Standaard"/>
    <w:autoRedefine/>
    <w:uiPriority w:val="99"/>
    <w:rsid w:val="00935310"/>
    <w:pPr>
      <w:tabs>
        <w:tab w:val="right" w:pos="4176"/>
      </w:tabs>
      <w:ind w:left="200" w:hanging="200"/>
    </w:pPr>
    <w:rPr>
      <w:sz w:val="16"/>
      <w:szCs w:val="18"/>
    </w:rPr>
  </w:style>
  <w:style w:type="paragraph" w:styleId="Index2">
    <w:name w:val="index 2"/>
    <w:basedOn w:val="Standaard"/>
    <w:next w:val="Standaard"/>
    <w:autoRedefine/>
    <w:rsid w:val="00935310"/>
    <w:pPr>
      <w:tabs>
        <w:tab w:val="right" w:pos="4176"/>
      </w:tabs>
      <w:ind w:left="400" w:hanging="200"/>
    </w:pPr>
    <w:rPr>
      <w:sz w:val="18"/>
      <w:szCs w:val="18"/>
    </w:rPr>
  </w:style>
  <w:style w:type="paragraph" w:styleId="Indexkop">
    <w:name w:val="index heading"/>
    <w:basedOn w:val="Standaard"/>
    <w:next w:val="Index1"/>
    <w:uiPriority w:val="99"/>
    <w:rsid w:val="00935310"/>
    <w:pPr>
      <w:pBdr>
        <w:top w:val="single" w:sz="6" w:space="0" w:color="auto"/>
      </w:pBdr>
      <w:spacing w:before="360" w:after="240"/>
    </w:pPr>
    <w:rPr>
      <w:b/>
      <w:bCs/>
      <w:i/>
      <w:iCs/>
      <w:sz w:val="26"/>
      <w:szCs w:val="26"/>
    </w:rPr>
  </w:style>
  <w:style w:type="paragraph" w:styleId="Inhopg1">
    <w:name w:val="toc 1"/>
    <w:basedOn w:val="Standaard"/>
    <w:next w:val="Standaard"/>
    <w:autoRedefine/>
    <w:uiPriority w:val="39"/>
    <w:qFormat/>
    <w:rsid w:val="00415B6B"/>
    <w:pPr>
      <w:tabs>
        <w:tab w:val="right" w:pos="10490"/>
      </w:tabs>
      <w:spacing w:before="120"/>
      <w:jc w:val="both"/>
    </w:pPr>
    <w:rPr>
      <w:caps/>
      <w:noProof/>
      <w:color w:val="0000FF"/>
      <w:szCs w:val="36"/>
    </w:rPr>
  </w:style>
  <w:style w:type="paragraph" w:styleId="Inhopg2">
    <w:name w:val="toc 2"/>
    <w:basedOn w:val="Standaard"/>
    <w:next w:val="Standaard"/>
    <w:autoRedefine/>
    <w:uiPriority w:val="39"/>
    <w:qFormat/>
    <w:rsid w:val="00415B6B"/>
    <w:pPr>
      <w:tabs>
        <w:tab w:val="right" w:pos="10490"/>
      </w:tabs>
      <w:ind w:left="198"/>
    </w:pPr>
    <w:rPr>
      <w:b/>
      <w:bCs/>
      <w:noProof/>
      <w:szCs w:val="28"/>
    </w:rPr>
  </w:style>
  <w:style w:type="paragraph" w:styleId="Ballontekst">
    <w:name w:val="Balloon Text"/>
    <w:basedOn w:val="Standaard"/>
    <w:link w:val="BallontekstChar"/>
    <w:uiPriority w:val="99"/>
    <w:semiHidden/>
    <w:unhideWhenUsed/>
    <w:rsid w:val="00586BAE"/>
    <w:rPr>
      <w:rFonts w:ascii="Tahoma" w:hAnsi="Tahoma" w:cs="Tahoma"/>
      <w:sz w:val="16"/>
      <w:szCs w:val="16"/>
    </w:rPr>
  </w:style>
  <w:style w:type="character" w:customStyle="1" w:styleId="BallontekstChar">
    <w:name w:val="Ballontekst Char"/>
    <w:basedOn w:val="Standaardalinea-lettertype"/>
    <w:link w:val="Ballontekst"/>
    <w:uiPriority w:val="99"/>
    <w:semiHidden/>
    <w:rsid w:val="00586BAE"/>
    <w:rPr>
      <w:rFonts w:ascii="Tahoma" w:hAnsi="Tahoma" w:cs="Tahoma"/>
      <w:sz w:val="16"/>
      <w:szCs w:val="16"/>
      <w:lang w:val="de-DE"/>
    </w:rPr>
  </w:style>
  <w:style w:type="character" w:customStyle="1" w:styleId="Kop4Char">
    <w:name w:val="Kop 4 Char"/>
    <w:basedOn w:val="Standaardalinea-lettertype"/>
    <w:link w:val="Kop4"/>
    <w:rsid w:val="00586BAE"/>
    <w:rPr>
      <w:rFonts w:ascii="Arial" w:eastAsia="Times New Roman" w:hAnsi="Arial" w:cs="Times New Roman"/>
      <w:b/>
      <w:color w:val="000000"/>
      <w:sz w:val="24"/>
      <w:szCs w:val="20"/>
    </w:rPr>
  </w:style>
  <w:style w:type="character" w:customStyle="1" w:styleId="Kop3Char">
    <w:name w:val="Kop 3 Char"/>
    <w:basedOn w:val="Standaardalinea-lettertype"/>
    <w:link w:val="Kop3"/>
    <w:rsid w:val="00586BAE"/>
    <w:rPr>
      <w:rFonts w:ascii="Arial" w:eastAsia="Times New Roman" w:hAnsi="Arial" w:cs="Times New Roman"/>
      <w:b/>
      <w:bCs/>
      <w:color w:val="0000FF"/>
      <w:sz w:val="20"/>
      <w:szCs w:val="26"/>
    </w:rPr>
  </w:style>
  <w:style w:type="character" w:styleId="Hyperlink">
    <w:name w:val="Hyperlink"/>
    <w:basedOn w:val="Standaardalinea-lettertype"/>
    <w:uiPriority w:val="99"/>
    <w:rsid w:val="00935310"/>
    <w:rPr>
      <w:color w:val="0000FF"/>
      <w:u w:val="single"/>
    </w:rPr>
  </w:style>
  <w:style w:type="paragraph" w:styleId="Index3">
    <w:name w:val="index 3"/>
    <w:basedOn w:val="Standaard"/>
    <w:next w:val="Standaard"/>
    <w:autoRedefine/>
    <w:semiHidden/>
    <w:rsid w:val="00935310"/>
    <w:pPr>
      <w:ind w:left="600" w:hanging="200"/>
    </w:pPr>
  </w:style>
  <w:style w:type="paragraph" w:styleId="Index4">
    <w:name w:val="index 4"/>
    <w:basedOn w:val="Standaard"/>
    <w:next w:val="Standaard"/>
    <w:autoRedefine/>
    <w:semiHidden/>
    <w:rsid w:val="00935310"/>
    <w:pPr>
      <w:ind w:left="800" w:hanging="200"/>
    </w:pPr>
  </w:style>
  <w:style w:type="paragraph" w:styleId="Index5">
    <w:name w:val="index 5"/>
    <w:basedOn w:val="Standaard"/>
    <w:next w:val="Standaard"/>
    <w:autoRedefine/>
    <w:semiHidden/>
    <w:rsid w:val="00935310"/>
    <w:pPr>
      <w:ind w:left="1000" w:hanging="200"/>
    </w:pPr>
  </w:style>
  <w:style w:type="paragraph" w:styleId="Index6">
    <w:name w:val="index 6"/>
    <w:basedOn w:val="Standaard"/>
    <w:next w:val="Standaard"/>
    <w:autoRedefine/>
    <w:semiHidden/>
    <w:rsid w:val="00935310"/>
    <w:pPr>
      <w:ind w:left="1200" w:hanging="200"/>
    </w:pPr>
  </w:style>
  <w:style w:type="paragraph" w:styleId="Index7">
    <w:name w:val="index 7"/>
    <w:basedOn w:val="Standaard"/>
    <w:next w:val="Standaard"/>
    <w:autoRedefine/>
    <w:semiHidden/>
    <w:rsid w:val="00935310"/>
    <w:pPr>
      <w:ind w:left="1400" w:hanging="200"/>
    </w:pPr>
  </w:style>
  <w:style w:type="paragraph" w:styleId="Index8">
    <w:name w:val="index 8"/>
    <w:basedOn w:val="Standaard"/>
    <w:next w:val="Standaard"/>
    <w:autoRedefine/>
    <w:semiHidden/>
    <w:rsid w:val="00935310"/>
    <w:pPr>
      <w:ind w:left="1600" w:hanging="200"/>
    </w:pPr>
  </w:style>
  <w:style w:type="paragraph" w:styleId="Index9">
    <w:name w:val="index 9"/>
    <w:basedOn w:val="Standaard"/>
    <w:next w:val="Standaard"/>
    <w:autoRedefine/>
    <w:semiHidden/>
    <w:rsid w:val="00935310"/>
    <w:pPr>
      <w:ind w:left="1800" w:hanging="200"/>
    </w:pPr>
  </w:style>
  <w:style w:type="paragraph" w:styleId="Inhopg3">
    <w:name w:val="toc 3"/>
    <w:basedOn w:val="Standaard"/>
    <w:next w:val="Standaard"/>
    <w:autoRedefine/>
    <w:uiPriority w:val="39"/>
    <w:qFormat/>
    <w:rsid w:val="00935310"/>
    <w:pPr>
      <w:ind w:left="400"/>
    </w:pPr>
  </w:style>
  <w:style w:type="paragraph" w:styleId="Inhopg4">
    <w:name w:val="toc 4"/>
    <w:basedOn w:val="Standaard"/>
    <w:next w:val="Standaard"/>
    <w:autoRedefine/>
    <w:uiPriority w:val="39"/>
    <w:rsid w:val="00935310"/>
    <w:pPr>
      <w:ind w:left="600"/>
    </w:pPr>
  </w:style>
  <w:style w:type="paragraph" w:styleId="Inhopg5">
    <w:name w:val="toc 5"/>
    <w:basedOn w:val="Standaard"/>
    <w:next w:val="Standaard"/>
    <w:autoRedefine/>
    <w:uiPriority w:val="39"/>
    <w:rsid w:val="00935310"/>
    <w:pPr>
      <w:ind w:left="800"/>
    </w:pPr>
  </w:style>
  <w:style w:type="paragraph" w:styleId="Inhopg6">
    <w:name w:val="toc 6"/>
    <w:basedOn w:val="Standaard"/>
    <w:next w:val="Standaard"/>
    <w:autoRedefine/>
    <w:uiPriority w:val="39"/>
    <w:rsid w:val="00935310"/>
    <w:pPr>
      <w:ind w:left="1000"/>
    </w:pPr>
  </w:style>
  <w:style w:type="paragraph" w:styleId="Inhopg7">
    <w:name w:val="toc 7"/>
    <w:basedOn w:val="Standaard"/>
    <w:next w:val="Standaard"/>
    <w:autoRedefine/>
    <w:uiPriority w:val="39"/>
    <w:rsid w:val="00935310"/>
    <w:pPr>
      <w:ind w:left="1200"/>
    </w:pPr>
  </w:style>
  <w:style w:type="paragraph" w:styleId="Inhopg8">
    <w:name w:val="toc 8"/>
    <w:basedOn w:val="Standaard"/>
    <w:next w:val="Standaard"/>
    <w:autoRedefine/>
    <w:uiPriority w:val="39"/>
    <w:rsid w:val="00935310"/>
    <w:pPr>
      <w:ind w:left="1400"/>
    </w:pPr>
  </w:style>
  <w:style w:type="paragraph" w:styleId="Inhopg9">
    <w:name w:val="toc 9"/>
    <w:basedOn w:val="Standaard"/>
    <w:next w:val="Standaard"/>
    <w:autoRedefine/>
    <w:uiPriority w:val="39"/>
    <w:rsid w:val="00935310"/>
    <w:pPr>
      <w:ind w:left="1600"/>
    </w:pPr>
  </w:style>
  <w:style w:type="character" w:customStyle="1" w:styleId="Kop5Char">
    <w:name w:val="Kop 5 Char"/>
    <w:basedOn w:val="Standaardalinea-lettertype"/>
    <w:link w:val="Kop5"/>
    <w:rsid w:val="00935310"/>
    <w:rPr>
      <w:rFonts w:ascii="Arial" w:eastAsia="Times New Roman" w:hAnsi="Arial" w:cs="Times New Roman"/>
      <w:b/>
      <w:bCs/>
      <w:color w:val="000000"/>
      <w:sz w:val="32"/>
      <w:szCs w:val="32"/>
    </w:rPr>
  </w:style>
  <w:style w:type="paragraph" w:styleId="Plattetekst">
    <w:name w:val="Body Text"/>
    <w:basedOn w:val="Standaard"/>
    <w:link w:val="PlattetekstChar"/>
    <w:semiHidden/>
    <w:rsid w:val="00935310"/>
    <w:rPr>
      <w:color w:val="000000"/>
    </w:rPr>
  </w:style>
  <w:style w:type="character" w:customStyle="1" w:styleId="PlattetekstChar">
    <w:name w:val="Platte tekst Char"/>
    <w:basedOn w:val="Standaardalinea-lettertype"/>
    <w:link w:val="Plattetekst"/>
    <w:semiHidden/>
    <w:rsid w:val="00935310"/>
    <w:rPr>
      <w:rFonts w:ascii="Arial" w:eastAsia="Times New Roman" w:hAnsi="Arial" w:cs="Times New Roman"/>
      <w:color w:val="000000"/>
      <w:sz w:val="20"/>
      <w:szCs w:val="20"/>
    </w:rPr>
  </w:style>
  <w:style w:type="paragraph" w:styleId="Kopvaninhoudsopgave">
    <w:name w:val="TOC Heading"/>
    <w:basedOn w:val="Kop1"/>
    <w:next w:val="Standaard"/>
    <w:uiPriority w:val="39"/>
    <w:semiHidden/>
    <w:unhideWhenUsed/>
    <w:qFormat/>
    <w:rsid w:val="001F3289"/>
    <w:pPr>
      <w:keepLines/>
      <w:widowControl/>
      <w:autoSpaceDE/>
      <w:autoSpaceDN/>
      <w:adjustRightInd/>
      <w:spacing w:before="480" w:after="0" w:line="276" w:lineRule="auto"/>
      <w:outlineLvl w:val="9"/>
    </w:pPr>
    <w:rPr>
      <w:rFonts w:asciiTheme="majorHAnsi" w:eastAsiaTheme="majorEastAsia" w:hAnsiTheme="majorHAnsi" w:cstheme="majorBidi"/>
      <w:i w:val="0"/>
      <w:color w:val="365F91" w:themeColor="accent1" w:themeShade="BF"/>
      <w:sz w:val="28"/>
      <w:szCs w:val="28"/>
    </w:rPr>
  </w:style>
  <w:style w:type="paragraph" w:styleId="Koptekst">
    <w:name w:val="header"/>
    <w:basedOn w:val="Standaard"/>
    <w:link w:val="KoptekstChar"/>
    <w:uiPriority w:val="99"/>
    <w:unhideWhenUsed/>
    <w:rsid w:val="00415B6B"/>
    <w:pPr>
      <w:tabs>
        <w:tab w:val="center" w:pos="4513"/>
        <w:tab w:val="right" w:pos="9026"/>
      </w:tabs>
    </w:pPr>
  </w:style>
  <w:style w:type="character" w:customStyle="1" w:styleId="KoptekstChar">
    <w:name w:val="Koptekst Char"/>
    <w:basedOn w:val="Standaardalinea-lettertype"/>
    <w:link w:val="Koptekst"/>
    <w:uiPriority w:val="99"/>
    <w:rsid w:val="00415B6B"/>
    <w:rPr>
      <w:rFonts w:ascii="Arial" w:eastAsia="Times New Roman" w:hAnsi="Arial" w:cs="Times New Roman"/>
      <w:sz w:val="20"/>
      <w:szCs w:val="20"/>
    </w:rPr>
  </w:style>
  <w:style w:type="paragraph" w:styleId="Voettekst">
    <w:name w:val="footer"/>
    <w:basedOn w:val="Standaard"/>
    <w:link w:val="VoettekstChar"/>
    <w:uiPriority w:val="99"/>
    <w:unhideWhenUsed/>
    <w:rsid w:val="00415B6B"/>
    <w:pPr>
      <w:tabs>
        <w:tab w:val="center" w:pos="4513"/>
        <w:tab w:val="right" w:pos="9026"/>
      </w:tabs>
    </w:pPr>
  </w:style>
  <w:style w:type="character" w:customStyle="1" w:styleId="VoettekstChar">
    <w:name w:val="Voettekst Char"/>
    <w:basedOn w:val="Standaardalinea-lettertype"/>
    <w:link w:val="Voettekst"/>
    <w:uiPriority w:val="99"/>
    <w:rsid w:val="00415B6B"/>
    <w:rPr>
      <w:rFonts w:ascii="Arial" w:eastAsia="Times New Roman" w:hAnsi="Arial"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nhideWhenUsed="0"/>
    <w:lsdException w:name="index 2" w:uiPriority="0" w:unhideWhenUsed="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nhideWhenUsed="0"/>
    <w:lsdException w:name="caption" w:uiPriority="35" w:qFormat="1"/>
    <w:lsdException w:name="Title" w:semiHidden="0" w:uiPriority="10" w:unhideWhenUsed="0" w:qFormat="1"/>
    <w:lsdException w:name="Default Paragraph Font" w:uiPriority="0"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35310"/>
    <w:pPr>
      <w:widowControl w:val="0"/>
      <w:autoSpaceDE w:val="0"/>
      <w:autoSpaceDN w:val="0"/>
      <w:adjustRightInd w:val="0"/>
      <w:spacing w:after="0" w:line="240" w:lineRule="auto"/>
    </w:pPr>
    <w:rPr>
      <w:rFonts w:ascii="Arial" w:eastAsia="Times New Roman" w:hAnsi="Arial" w:cs="Times New Roman"/>
      <w:sz w:val="20"/>
      <w:szCs w:val="20"/>
    </w:rPr>
  </w:style>
  <w:style w:type="paragraph" w:styleId="Kop1">
    <w:name w:val="heading 1"/>
    <w:basedOn w:val="Standaard"/>
    <w:next w:val="Standaard"/>
    <w:link w:val="Kop1Char"/>
    <w:qFormat/>
    <w:rsid w:val="00935310"/>
    <w:pPr>
      <w:keepNext/>
      <w:spacing w:before="360" w:after="120"/>
      <w:outlineLvl w:val="0"/>
    </w:pPr>
    <w:rPr>
      <w:b/>
      <w:bCs/>
      <w:i/>
      <w:color w:val="000080"/>
      <w:sz w:val="36"/>
      <w:szCs w:val="32"/>
    </w:rPr>
  </w:style>
  <w:style w:type="paragraph" w:styleId="Kop2">
    <w:name w:val="heading 2"/>
    <w:basedOn w:val="Standaard"/>
    <w:next w:val="Standaard"/>
    <w:link w:val="Kop2Char"/>
    <w:qFormat/>
    <w:rsid w:val="00935310"/>
    <w:pPr>
      <w:keepNext/>
      <w:spacing w:before="240" w:after="60"/>
      <w:outlineLvl w:val="1"/>
    </w:pPr>
    <w:rPr>
      <w:b/>
      <w:bCs/>
      <w:i/>
      <w:iCs/>
      <w:color w:val="0000FF"/>
      <w:sz w:val="28"/>
    </w:rPr>
  </w:style>
  <w:style w:type="paragraph" w:styleId="Kop3">
    <w:name w:val="heading 3"/>
    <w:basedOn w:val="Standaard"/>
    <w:next w:val="Standaard"/>
    <w:link w:val="Kop3Char"/>
    <w:qFormat/>
    <w:rsid w:val="00935310"/>
    <w:pPr>
      <w:keepNext/>
      <w:spacing w:before="120"/>
      <w:outlineLvl w:val="2"/>
    </w:pPr>
    <w:rPr>
      <w:b/>
      <w:bCs/>
      <w:color w:val="0000FF"/>
      <w:szCs w:val="26"/>
    </w:rPr>
  </w:style>
  <w:style w:type="paragraph" w:styleId="Kop4">
    <w:name w:val="heading 4"/>
    <w:basedOn w:val="Standaard"/>
    <w:next w:val="Standaard"/>
    <w:link w:val="Kop4Char"/>
    <w:qFormat/>
    <w:rsid w:val="00935310"/>
    <w:pPr>
      <w:keepNext/>
      <w:tabs>
        <w:tab w:val="left" w:pos="1418"/>
        <w:tab w:val="left" w:pos="2268"/>
        <w:tab w:val="left" w:pos="3119"/>
      </w:tabs>
      <w:spacing w:before="120"/>
      <w:outlineLvl w:val="3"/>
    </w:pPr>
    <w:rPr>
      <w:b/>
      <w:color w:val="000000"/>
      <w:sz w:val="24"/>
    </w:rPr>
  </w:style>
  <w:style w:type="paragraph" w:styleId="Kop5">
    <w:name w:val="heading 5"/>
    <w:basedOn w:val="Standaard"/>
    <w:next w:val="Standaard"/>
    <w:link w:val="Kop5Char"/>
    <w:qFormat/>
    <w:rsid w:val="00935310"/>
    <w:pPr>
      <w:keepNext/>
      <w:jc w:val="center"/>
      <w:outlineLvl w:val="4"/>
    </w:pPr>
    <w:rPr>
      <w:b/>
      <w:bCs/>
      <w:color w:val="000000"/>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Pr>
      <w:rFonts w:ascii="Arial" w:eastAsia="Times New Roman" w:hAnsi="Arial" w:cs="Times New Roman"/>
      <w:b/>
      <w:bCs/>
      <w:i/>
      <w:color w:val="000080"/>
      <w:sz w:val="36"/>
      <w:szCs w:val="32"/>
    </w:rPr>
  </w:style>
  <w:style w:type="character" w:customStyle="1" w:styleId="Kop2Char">
    <w:name w:val="Kop 2 Char"/>
    <w:basedOn w:val="Standaardalinea-lettertype"/>
    <w:link w:val="Kop2"/>
    <w:rPr>
      <w:rFonts w:ascii="Arial" w:eastAsia="Times New Roman" w:hAnsi="Arial" w:cs="Times New Roman"/>
      <w:b/>
      <w:bCs/>
      <w:i/>
      <w:iCs/>
      <w:color w:val="0000FF"/>
      <w:sz w:val="28"/>
      <w:szCs w:val="20"/>
    </w:rPr>
  </w:style>
  <w:style w:type="paragraph" w:styleId="Index1">
    <w:name w:val="index 1"/>
    <w:basedOn w:val="Standaard"/>
    <w:next w:val="Standaard"/>
    <w:autoRedefine/>
    <w:uiPriority w:val="99"/>
    <w:rsid w:val="00935310"/>
    <w:pPr>
      <w:tabs>
        <w:tab w:val="right" w:pos="4176"/>
      </w:tabs>
      <w:ind w:left="200" w:hanging="200"/>
    </w:pPr>
    <w:rPr>
      <w:sz w:val="16"/>
      <w:szCs w:val="18"/>
    </w:rPr>
  </w:style>
  <w:style w:type="paragraph" w:styleId="Index2">
    <w:name w:val="index 2"/>
    <w:basedOn w:val="Standaard"/>
    <w:next w:val="Standaard"/>
    <w:autoRedefine/>
    <w:rsid w:val="00935310"/>
    <w:pPr>
      <w:tabs>
        <w:tab w:val="right" w:pos="4176"/>
      </w:tabs>
      <w:ind w:left="400" w:hanging="200"/>
    </w:pPr>
    <w:rPr>
      <w:sz w:val="18"/>
      <w:szCs w:val="18"/>
    </w:rPr>
  </w:style>
  <w:style w:type="paragraph" w:styleId="Indexkop">
    <w:name w:val="index heading"/>
    <w:basedOn w:val="Standaard"/>
    <w:next w:val="Index1"/>
    <w:uiPriority w:val="99"/>
    <w:rsid w:val="00935310"/>
    <w:pPr>
      <w:pBdr>
        <w:top w:val="single" w:sz="6" w:space="0" w:color="auto"/>
      </w:pBdr>
      <w:spacing w:before="360" w:after="240"/>
    </w:pPr>
    <w:rPr>
      <w:b/>
      <w:bCs/>
      <w:i/>
      <w:iCs/>
      <w:sz w:val="26"/>
      <w:szCs w:val="26"/>
    </w:rPr>
  </w:style>
  <w:style w:type="paragraph" w:styleId="Inhopg1">
    <w:name w:val="toc 1"/>
    <w:basedOn w:val="Standaard"/>
    <w:next w:val="Standaard"/>
    <w:autoRedefine/>
    <w:uiPriority w:val="39"/>
    <w:qFormat/>
    <w:rsid w:val="00415B6B"/>
    <w:pPr>
      <w:tabs>
        <w:tab w:val="right" w:pos="10490"/>
      </w:tabs>
      <w:spacing w:before="120"/>
      <w:jc w:val="both"/>
    </w:pPr>
    <w:rPr>
      <w:caps/>
      <w:noProof/>
      <w:color w:val="0000FF"/>
      <w:szCs w:val="36"/>
    </w:rPr>
  </w:style>
  <w:style w:type="paragraph" w:styleId="Inhopg2">
    <w:name w:val="toc 2"/>
    <w:basedOn w:val="Standaard"/>
    <w:next w:val="Standaard"/>
    <w:autoRedefine/>
    <w:uiPriority w:val="39"/>
    <w:qFormat/>
    <w:rsid w:val="00415B6B"/>
    <w:pPr>
      <w:tabs>
        <w:tab w:val="right" w:pos="10490"/>
      </w:tabs>
      <w:ind w:left="198"/>
    </w:pPr>
    <w:rPr>
      <w:b/>
      <w:bCs/>
      <w:noProof/>
      <w:szCs w:val="28"/>
    </w:rPr>
  </w:style>
  <w:style w:type="paragraph" w:styleId="Ballontekst">
    <w:name w:val="Balloon Text"/>
    <w:basedOn w:val="Standaard"/>
    <w:link w:val="BallontekstChar"/>
    <w:uiPriority w:val="99"/>
    <w:semiHidden/>
    <w:unhideWhenUsed/>
    <w:rsid w:val="00586BAE"/>
    <w:rPr>
      <w:rFonts w:ascii="Tahoma" w:hAnsi="Tahoma" w:cs="Tahoma"/>
      <w:sz w:val="16"/>
      <w:szCs w:val="16"/>
    </w:rPr>
  </w:style>
  <w:style w:type="character" w:customStyle="1" w:styleId="BallontekstChar">
    <w:name w:val="Ballontekst Char"/>
    <w:basedOn w:val="Standaardalinea-lettertype"/>
    <w:link w:val="Ballontekst"/>
    <w:uiPriority w:val="99"/>
    <w:semiHidden/>
    <w:rsid w:val="00586BAE"/>
    <w:rPr>
      <w:rFonts w:ascii="Tahoma" w:hAnsi="Tahoma" w:cs="Tahoma"/>
      <w:sz w:val="16"/>
      <w:szCs w:val="16"/>
      <w:lang w:val="de-DE"/>
    </w:rPr>
  </w:style>
  <w:style w:type="character" w:customStyle="1" w:styleId="Kop4Char">
    <w:name w:val="Kop 4 Char"/>
    <w:basedOn w:val="Standaardalinea-lettertype"/>
    <w:link w:val="Kop4"/>
    <w:rsid w:val="00586BAE"/>
    <w:rPr>
      <w:rFonts w:ascii="Arial" w:eastAsia="Times New Roman" w:hAnsi="Arial" w:cs="Times New Roman"/>
      <w:b/>
      <w:color w:val="000000"/>
      <w:sz w:val="24"/>
      <w:szCs w:val="20"/>
    </w:rPr>
  </w:style>
  <w:style w:type="character" w:customStyle="1" w:styleId="Kop3Char">
    <w:name w:val="Kop 3 Char"/>
    <w:basedOn w:val="Standaardalinea-lettertype"/>
    <w:link w:val="Kop3"/>
    <w:rsid w:val="00586BAE"/>
    <w:rPr>
      <w:rFonts w:ascii="Arial" w:eastAsia="Times New Roman" w:hAnsi="Arial" w:cs="Times New Roman"/>
      <w:b/>
      <w:bCs/>
      <w:color w:val="0000FF"/>
      <w:sz w:val="20"/>
      <w:szCs w:val="26"/>
    </w:rPr>
  </w:style>
  <w:style w:type="character" w:styleId="Hyperlink">
    <w:name w:val="Hyperlink"/>
    <w:basedOn w:val="Standaardalinea-lettertype"/>
    <w:uiPriority w:val="99"/>
    <w:rsid w:val="00935310"/>
    <w:rPr>
      <w:color w:val="0000FF"/>
      <w:u w:val="single"/>
    </w:rPr>
  </w:style>
  <w:style w:type="paragraph" w:styleId="Index3">
    <w:name w:val="index 3"/>
    <w:basedOn w:val="Standaard"/>
    <w:next w:val="Standaard"/>
    <w:autoRedefine/>
    <w:semiHidden/>
    <w:rsid w:val="00935310"/>
    <w:pPr>
      <w:ind w:left="600" w:hanging="200"/>
    </w:pPr>
  </w:style>
  <w:style w:type="paragraph" w:styleId="Index4">
    <w:name w:val="index 4"/>
    <w:basedOn w:val="Standaard"/>
    <w:next w:val="Standaard"/>
    <w:autoRedefine/>
    <w:semiHidden/>
    <w:rsid w:val="00935310"/>
    <w:pPr>
      <w:ind w:left="800" w:hanging="200"/>
    </w:pPr>
  </w:style>
  <w:style w:type="paragraph" w:styleId="Index5">
    <w:name w:val="index 5"/>
    <w:basedOn w:val="Standaard"/>
    <w:next w:val="Standaard"/>
    <w:autoRedefine/>
    <w:semiHidden/>
    <w:rsid w:val="00935310"/>
    <w:pPr>
      <w:ind w:left="1000" w:hanging="200"/>
    </w:pPr>
  </w:style>
  <w:style w:type="paragraph" w:styleId="Index6">
    <w:name w:val="index 6"/>
    <w:basedOn w:val="Standaard"/>
    <w:next w:val="Standaard"/>
    <w:autoRedefine/>
    <w:semiHidden/>
    <w:rsid w:val="00935310"/>
    <w:pPr>
      <w:ind w:left="1200" w:hanging="200"/>
    </w:pPr>
  </w:style>
  <w:style w:type="paragraph" w:styleId="Index7">
    <w:name w:val="index 7"/>
    <w:basedOn w:val="Standaard"/>
    <w:next w:val="Standaard"/>
    <w:autoRedefine/>
    <w:semiHidden/>
    <w:rsid w:val="00935310"/>
    <w:pPr>
      <w:ind w:left="1400" w:hanging="200"/>
    </w:pPr>
  </w:style>
  <w:style w:type="paragraph" w:styleId="Index8">
    <w:name w:val="index 8"/>
    <w:basedOn w:val="Standaard"/>
    <w:next w:val="Standaard"/>
    <w:autoRedefine/>
    <w:semiHidden/>
    <w:rsid w:val="00935310"/>
    <w:pPr>
      <w:ind w:left="1600" w:hanging="200"/>
    </w:pPr>
  </w:style>
  <w:style w:type="paragraph" w:styleId="Index9">
    <w:name w:val="index 9"/>
    <w:basedOn w:val="Standaard"/>
    <w:next w:val="Standaard"/>
    <w:autoRedefine/>
    <w:semiHidden/>
    <w:rsid w:val="00935310"/>
    <w:pPr>
      <w:ind w:left="1800" w:hanging="200"/>
    </w:pPr>
  </w:style>
  <w:style w:type="paragraph" w:styleId="Inhopg3">
    <w:name w:val="toc 3"/>
    <w:basedOn w:val="Standaard"/>
    <w:next w:val="Standaard"/>
    <w:autoRedefine/>
    <w:uiPriority w:val="39"/>
    <w:qFormat/>
    <w:rsid w:val="00935310"/>
    <w:pPr>
      <w:ind w:left="400"/>
    </w:pPr>
  </w:style>
  <w:style w:type="paragraph" w:styleId="Inhopg4">
    <w:name w:val="toc 4"/>
    <w:basedOn w:val="Standaard"/>
    <w:next w:val="Standaard"/>
    <w:autoRedefine/>
    <w:uiPriority w:val="39"/>
    <w:rsid w:val="00935310"/>
    <w:pPr>
      <w:ind w:left="600"/>
    </w:pPr>
  </w:style>
  <w:style w:type="paragraph" w:styleId="Inhopg5">
    <w:name w:val="toc 5"/>
    <w:basedOn w:val="Standaard"/>
    <w:next w:val="Standaard"/>
    <w:autoRedefine/>
    <w:uiPriority w:val="39"/>
    <w:rsid w:val="00935310"/>
    <w:pPr>
      <w:ind w:left="800"/>
    </w:pPr>
  </w:style>
  <w:style w:type="paragraph" w:styleId="Inhopg6">
    <w:name w:val="toc 6"/>
    <w:basedOn w:val="Standaard"/>
    <w:next w:val="Standaard"/>
    <w:autoRedefine/>
    <w:uiPriority w:val="39"/>
    <w:rsid w:val="00935310"/>
    <w:pPr>
      <w:ind w:left="1000"/>
    </w:pPr>
  </w:style>
  <w:style w:type="paragraph" w:styleId="Inhopg7">
    <w:name w:val="toc 7"/>
    <w:basedOn w:val="Standaard"/>
    <w:next w:val="Standaard"/>
    <w:autoRedefine/>
    <w:uiPriority w:val="39"/>
    <w:rsid w:val="00935310"/>
    <w:pPr>
      <w:ind w:left="1200"/>
    </w:pPr>
  </w:style>
  <w:style w:type="paragraph" w:styleId="Inhopg8">
    <w:name w:val="toc 8"/>
    <w:basedOn w:val="Standaard"/>
    <w:next w:val="Standaard"/>
    <w:autoRedefine/>
    <w:uiPriority w:val="39"/>
    <w:rsid w:val="00935310"/>
    <w:pPr>
      <w:ind w:left="1400"/>
    </w:pPr>
  </w:style>
  <w:style w:type="paragraph" w:styleId="Inhopg9">
    <w:name w:val="toc 9"/>
    <w:basedOn w:val="Standaard"/>
    <w:next w:val="Standaard"/>
    <w:autoRedefine/>
    <w:uiPriority w:val="39"/>
    <w:rsid w:val="00935310"/>
    <w:pPr>
      <w:ind w:left="1600"/>
    </w:pPr>
  </w:style>
  <w:style w:type="character" w:customStyle="1" w:styleId="Kop5Char">
    <w:name w:val="Kop 5 Char"/>
    <w:basedOn w:val="Standaardalinea-lettertype"/>
    <w:link w:val="Kop5"/>
    <w:rsid w:val="00935310"/>
    <w:rPr>
      <w:rFonts w:ascii="Arial" w:eastAsia="Times New Roman" w:hAnsi="Arial" w:cs="Times New Roman"/>
      <w:b/>
      <w:bCs/>
      <w:color w:val="000000"/>
      <w:sz w:val="32"/>
      <w:szCs w:val="32"/>
    </w:rPr>
  </w:style>
  <w:style w:type="paragraph" w:styleId="Plattetekst">
    <w:name w:val="Body Text"/>
    <w:basedOn w:val="Standaard"/>
    <w:link w:val="PlattetekstChar"/>
    <w:semiHidden/>
    <w:rsid w:val="00935310"/>
    <w:rPr>
      <w:color w:val="000000"/>
    </w:rPr>
  </w:style>
  <w:style w:type="character" w:customStyle="1" w:styleId="PlattetekstChar">
    <w:name w:val="Platte tekst Char"/>
    <w:basedOn w:val="Standaardalinea-lettertype"/>
    <w:link w:val="Plattetekst"/>
    <w:semiHidden/>
    <w:rsid w:val="00935310"/>
    <w:rPr>
      <w:rFonts w:ascii="Arial" w:eastAsia="Times New Roman" w:hAnsi="Arial" w:cs="Times New Roman"/>
      <w:color w:val="000000"/>
      <w:sz w:val="20"/>
      <w:szCs w:val="20"/>
    </w:rPr>
  </w:style>
  <w:style w:type="paragraph" w:styleId="Kopvaninhoudsopgave">
    <w:name w:val="TOC Heading"/>
    <w:basedOn w:val="Kop1"/>
    <w:next w:val="Standaard"/>
    <w:uiPriority w:val="39"/>
    <w:semiHidden/>
    <w:unhideWhenUsed/>
    <w:qFormat/>
    <w:rsid w:val="001F3289"/>
    <w:pPr>
      <w:keepLines/>
      <w:widowControl/>
      <w:autoSpaceDE/>
      <w:autoSpaceDN/>
      <w:adjustRightInd/>
      <w:spacing w:before="480" w:after="0" w:line="276" w:lineRule="auto"/>
      <w:outlineLvl w:val="9"/>
    </w:pPr>
    <w:rPr>
      <w:rFonts w:asciiTheme="majorHAnsi" w:eastAsiaTheme="majorEastAsia" w:hAnsiTheme="majorHAnsi" w:cstheme="majorBidi"/>
      <w:i w:val="0"/>
      <w:color w:val="365F91" w:themeColor="accent1" w:themeShade="BF"/>
      <w:sz w:val="28"/>
      <w:szCs w:val="28"/>
    </w:rPr>
  </w:style>
  <w:style w:type="paragraph" w:styleId="Koptekst">
    <w:name w:val="header"/>
    <w:basedOn w:val="Standaard"/>
    <w:link w:val="KoptekstChar"/>
    <w:uiPriority w:val="99"/>
    <w:unhideWhenUsed/>
    <w:rsid w:val="00415B6B"/>
    <w:pPr>
      <w:tabs>
        <w:tab w:val="center" w:pos="4513"/>
        <w:tab w:val="right" w:pos="9026"/>
      </w:tabs>
    </w:pPr>
  </w:style>
  <w:style w:type="character" w:customStyle="1" w:styleId="KoptekstChar">
    <w:name w:val="Koptekst Char"/>
    <w:basedOn w:val="Standaardalinea-lettertype"/>
    <w:link w:val="Koptekst"/>
    <w:uiPriority w:val="99"/>
    <w:rsid w:val="00415B6B"/>
    <w:rPr>
      <w:rFonts w:ascii="Arial" w:eastAsia="Times New Roman" w:hAnsi="Arial" w:cs="Times New Roman"/>
      <w:sz w:val="20"/>
      <w:szCs w:val="20"/>
    </w:rPr>
  </w:style>
  <w:style w:type="paragraph" w:styleId="Voettekst">
    <w:name w:val="footer"/>
    <w:basedOn w:val="Standaard"/>
    <w:link w:val="VoettekstChar"/>
    <w:uiPriority w:val="99"/>
    <w:unhideWhenUsed/>
    <w:rsid w:val="00415B6B"/>
    <w:pPr>
      <w:tabs>
        <w:tab w:val="center" w:pos="4513"/>
        <w:tab w:val="right" w:pos="9026"/>
      </w:tabs>
    </w:pPr>
  </w:style>
  <w:style w:type="character" w:customStyle="1" w:styleId="VoettekstChar">
    <w:name w:val="Voettekst Char"/>
    <w:basedOn w:val="Standaardalinea-lettertype"/>
    <w:link w:val="Voettekst"/>
    <w:uiPriority w:val="99"/>
    <w:rsid w:val="00415B6B"/>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90.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png"/><Relationship Id="rId324" Type="http://schemas.openxmlformats.org/officeDocument/2006/relationships/image" Target="media/image315.png"/><Relationship Id="rId366" Type="http://schemas.openxmlformats.org/officeDocument/2006/relationships/image" Target="media/image357.png"/><Relationship Id="rId170" Type="http://schemas.openxmlformats.org/officeDocument/2006/relationships/image" Target="media/image161.png"/><Relationship Id="rId226" Type="http://schemas.openxmlformats.org/officeDocument/2006/relationships/image" Target="media/image217.png"/><Relationship Id="rId433" Type="http://schemas.openxmlformats.org/officeDocument/2006/relationships/image" Target="media/image424.png"/><Relationship Id="rId268" Type="http://schemas.openxmlformats.org/officeDocument/2006/relationships/image" Target="media/image259.png"/><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image" Target="media/image326.png"/><Relationship Id="rId377" Type="http://schemas.openxmlformats.org/officeDocument/2006/relationships/image" Target="media/image368.png"/><Relationship Id="rId5" Type="http://schemas.openxmlformats.org/officeDocument/2006/relationships/settings" Target="settings.xml"/><Relationship Id="rId181" Type="http://schemas.openxmlformats.org/officeDocument/2006/relationships/image" Target="media/image172.png"/><Relationship Id="rId237" Type="http://schemas.openxmlformats.org/officeDocument/2006/relationships/image" Target="media/image228.png"/><Relationship Id="rId402" Type="http://schemas.openxmlformats.org/officeDocument/2006/relationships/image" Target="media/image393.png"/><Relationship Id="rId279" Type="http://schemas.openxmlformats.org/officeDocument/2006/relationships/image" Target="media/image270.png"/><Relationship Id="rId444" Type="http://schemas.openxmlformats.org/officeDocument/2006/relationships/image" Target="media/image435.pn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81.png"/><Relationship Id="rId304" Type="http://schemas.openxmlformats.org/officeDocument/2006/relationships/image" Target="media/image295.png"/><Relationship Id="rId346" Type="http://schemas.openxmlformats.org/officeDocument/2006/relationships/image" Target="media/image337.png"/><Relationship Id="rId388" Type="http://schemas.openxmlformats.org/officeDocument/2006/relationships/image" Target="media/image379.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png"/><Relationship Id="rId206" Type="http://schemas.openxmlformats.org/officeDocument/2006/relationships/image" Target="media/image197.png"/><Relationship Id="rId413" Type="http://schemas.openxmlformats.org/officeDocument/2006/relationships/image" Target="media/image404.png"/><Relationship Id="rId248" Type="http://schemas.openxmlformats.org/officeDocument/2006/relationships/image" Target="media/image239.png"/><Relationship Id="rId455" Type="http://schemas.openxmlformats.org/officeDocument/2006/relationships/image" Target="media/image446.png"/><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306.png"/><Relationship Id="rId357" Type="http://schemas.openxmlformats.org/officeDocument/2006/relationships/image" Target="media/image348.png"/><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52.png"/><Relationship Id="rId217" Type="http://schemas.openxmlformats.org/officeDocument/2006/relationships/image" Target="media/image208.png"/><Relationship Id="rId399" Type="http://schemas.openxmlformats.org/officeDocument/2006/relationships/image" Target="media/image390.png"/><Relationship Id="rId259" Type="http://schemas.openxmlformats.org/officeDocument/2006/relationships/image" Target="media/image250.png"/><Relationship Id="rId424" Type="http://schemas.openxmlformats.org/officeDocument/2006/relationships/image" Target="media/image415.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61.png"/><Relationship Id="rId326" Type="http://schemas.openxmlformats.org/officeDocument/2006/relationships/image" Target="media/image317.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368" Type="http://schemas.openxmlformats.org/officeDocument/2006/relationships/image" Target="media/image359.png"/><Relationship Id="rId389" Type="http://schemas.openxmlformats.org/officeDocument/2006/relationships/image" Target="media/image380.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image" Target="media/image198.png"/><Relationship Id="rId228" Type="http://schemas.openxmlformats.org/officeDocument/2006/relationships/image" Target="media/image219.png"/><Relationship Id="rId249" Type="http://schemas.openxmlformats.org/officeDocument/2006/relationships/image" Target="media/image240.png"/><Relationship Id="rId414" Type="http://schemas.openxmlformats.org/officeDocument/2006/relationships/image" Target="media/image405.png"/><Relationship Id="rId435" Type="http://schemas.openxmlformats.org/officeDocument/2006/relationships/image" Target="media/image426.png"/><Relationship Id="rId456" Type="http://schemas.openxmlformats.org/officeDocument/2006/relationships/header" Target="header1.xml"/><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51.png"/><Relationship Id="rId281" Type="http://schemas.openxmlformats.org/officeDocument/2006/relationships/image" Target="media/image272.png"/><Relationship Id="rId316" Type="http://schemas.openxmlformats.org/officeDocument/2006/relationships/image" Target="media/image307.png"/><Relationship Id="rId337" Type="http://schemas.openxmlformats.org/officeDocument/2006/relationships/image" Target="media/image328.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358" Type="http://schemas.openxmlformats.org/officeDocument/2006/relationships/image" Target="media/image349.png"/><Relationship Id="rId379" Type="http://schemas.openxmlformats.org/officeDocument/2006/relationships/image" Target="media/image370.png"/><Relationship Id="rId7" Type="http://schemas.openxmlformats.org/officeDocument/2006/relationships/footnotes" Target="footnotes.xml"/><Relationship Id="rId162" Type="http://schemas.openxmlformats.org/officeDocument/2006/relationships/image" Target="media/image153.png"/><Relationship Id="rId183" Type="http://schemas.openxmlformats.org/officeDocument/2006/relationships/image" Target="media/image174.png"/><Relationship Id="rId218" Type="http://schemas.openxmlformats.org/officeDocument/2006/relationships/image" Target="media/image209.png"/><Relationship Id="rId239" Type="http://schemas.openxmlformats.org/officeDocument/2006/relationships/image" Target="media/image230.png"/><Relationship Id="rId390" Type="http://schemas.openxmlformats.org/officeDocument/2006/relationships/image" Target="media/image381.png"/><Relationship Id="rId404" Type="http://schemas.openxmlformats.org/officeDocument/2006/relationships/image" Target="media/image395.png"/><Relationship Id="rId425" Type="http://schemas.openxmlformats.org/officeDocument/2006/relationships/image" Target="media/image416.png"/><Relationship Id="rId446" Type="http://schemas.openxmlformats.org/officeDocument/2006/relationships/image" Target="media/image437.png"/><Relationship Id="rId250" Type="http://schemas.openxmlformats.org/officeDocument/2006/relationships/image" Target="media/image241.png"/><Relationship Id="rId271" Type="http://schemas.openxmlformats.org/officeDocument/2006/relationships/image" Target="media/image262.png"/><Relationship Id="rId292" Type="http://schemas.openxmlformats.org/officeDocument/2006/relationships/image" Target="media/image283.png"/><Relationship Id="rId306" Type="http://schemas.openxmlformats.org/officeDocument/2006/relationships/image" Target="media/image297.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327" Type="http://schemas.openxmlformats.org/officeDocument/2006/relationships/image" Target="media/image318.png"/><Relationship Id="rId348" Type="http://schemas.openxmlformats.org/officeDocument/2006/relationships/image" Target="media/image339.png"/><Relationship Id="rId369" Type="http://schemas.openxmlformats.org/officeDocument/2006/relationships/image" Target="media/image360.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20.png"/><Relationship Id="rId380" Type="http://schemas.openxmlformats.org/officeDocument/2006/relationships/image" Target="media/image371.png"/><Relationship Id="rId415" Type="http://schemas.openxmlformats.org/officeDocument/2006/relationships/image" Target="media/image406.png"/><Relationship Id="rId436" Type="http://schemas.openxmlformats.org/officeDocument/2006/relationships/image" Target="media/image427.png"/><Relationship Id="rId457" Type="http://schemas.openxmlformats.org/officeDocument/2006/relationships/header" Target="header2.xml"/><Relationship Id="rId240" Type="http://schemas.openxmlformats.org/officeDocument/2006/relationships/image" Target="media/image231.png"/><Relationship Id="rId261" Type="http://schemas.openxmlformats.org/officeDocument/2006/relationships/image" Target="media/image252.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73.png"/><Relationship Id="rId317" Type="http://schemas.openxmlformats.org/officeDocument/2006/relationships/image" Target="media/image308.png"/><Relationship Id="rId338" Type="http://schemas.openxmlformats.org/officeDocument/2006/relationships/image" Target="media/image329.png"/><Relationship Id="rId359" Type="http://schemas.openxmlformats.org/officeDocument/2006/relationships/image" Target="media/image350.png"/><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10.png"/><Relationship Id="rId370" Type="http://schemas.openxmlformats.org/officeDocument/2006/relationships/image" Target="media/image361.png"/><Relationship Id="rId391" Type="http://schemas.openxmlformats.org/officeDocument/2006/relationships/image" Target="media/image382.png"/><Relationship Id="rId405" Type="http://schemas.openxmlformats.org/officeDocument/2006/relationships/image" Target="media/image396.png"/><Relationship Id="rId426" Type="http://schemas.openxmlformats.org/officeDocument/2006/relationships/image" Target="media/image417.png"/><Relationship Id="rId447" Type="http://schemas.openxmlformats.org/officeDocument/2006/relationships/image" Target="media/image438.png"/><Relationship Id="rId230" Type="http://schemas.openxmlformats.org/officeDocument/2006/relationships/image" Target="media/image221.png"/><Relationship Id="rId251" Type="http://schemas.openxmlformats.org/officeDocument/2006/relationships/image" Target="media/image242.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63.png"/><Relationship Id="rId293" Type="http://schemas.openxmlformats.org/officeDocument/2006/relationships/image" Target="media/image284.png"/><Relationship Id="rId307" Type="http://schemas.openxmlformats.org/officeDocument/2006/relationships/image" Target="media/image298.png"/><Relationship Id="rId328" Type="http://schemas.openxmlformats.org/officeDocument/2006/relationships/image" Target="media/image319.png"/><Relationship Id="rId349" Type="http://schemas.openxmlformats.org/officeDocument/2006/relationships/image" Target="media/image340.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image" Target="media/image351.png"/><Relationship Id="rId381" Type="http://schemas.openxmlformats.org/officeDocument/2006/relationships/image" Target="media/image372.png"/><Relationship Id="rId416" Type="http://schemas.openxmlformats.org/officeDocument/2006/relationships/image" Target="media/image407.png"/><Relationship Id="rId220" Type="http://schemas.openxmlformats.org/officeDocument/2006/relationships/image" Target="media/image211.png"/><Relationship Id="rId241" Type="http://schemas.openxmlformats.org/officeDocument/2006/relationships/image" Target="media/image232.png"/><Relationship Id="rId437" Type="http://schemas.openxmlformats.org/officeDocument/2006/relationships/image" Target="media/image428.png"/><Relationship Id="rId458"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image" Target="media/image253.png"/><Relationship Id="rId283" Type="http://schemas.openxmlformats.org/officeDocument/2006/relationships/image" Target="media/image274.png"/><Relationship Id="rId318" Type="http://schemas.openxmlformats.org/officeDocument/2006/relationships/image" Target="media/image309.png"/><Relationship Id="rId339" Type="http://schemas.openxmlformats.org/officeDocument/2006/relationships/image" Target="media/image330.png"/><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64" Type="http://schemas.openxmlformats.org/officeDocument/2006/relationships/image" Target="media/image155.png"/><Relationship Id="rId185" Type="http://schemas.openxmlformats.org/officeDocument/2006/relationships/image" Target="media/image176.png"/><Relationship Id="rId350" Type="http://schemas.openxmlformats.org/officeDocument/2006/relationships/image" Target="media/image341.png"/><Relationship Id="rId371" Type="http://schemas.openxmlformats.org/officeDocument/2006/relationships/image" Target="media/image362.png"/><Relationship Id="rId406" Type="http://schemas.openxmlformats.org/officeDocument/2006/relationships/image" Target="media/image397.png"/><Relationship Id="rId9" Type="http://schemas.openxmlformats.org/officeDocument/2006/relationships/image" Target="media/image1.png"/><Relationship Id="rId210" Type="http://schemas.openxmlformats.org/officeDocument/2006/relationships/image" Target="media/image201.png"/><Relationship Id="rId392" Type="http://schemas.openxmlformats.org/officeDocument/2006/relationships/image" Target="media/image383.png"/><Relationship Id="rId427" Type="http://schemas.openxmlformats.org/officeDocument/2006/relationships/image" Target="media/image418.png"/><Relationship Id="rId448" Type="http://schemas.openxmlformats.org/officeDocument/2006/relationships/image" Target="media/image439.png"/><Relationship Id="rId26" Type="http://schemas.openxmlformats.org/officeDocument/2006/relationships/image" Target="media/image17.png"/><Relationship Id="rId231" Type="http://schemas.openxmlformats.org/officeDocument/2006/relationships/image" Target="media/image222.png"/><Relationship Id="rId252" Type="http://schemas.openxmlformats.org/officeDocument/2006/relationships/image" Target="media/image243.png"/><Relationship Id="rId273" Type="http://schemas.openxmlformats.org/officeDocument/2006/relationships/image" Target="media/image264.png"/><Relationship Id="rId294" Type="http://schemas.openxmlformats.org/officeDocument/2006/relationships/image" Target="media/image285.png"/><Relationship Id="rId308" Type="http://schemas.openxmlformats.org/officeDocument/2006/relationships/image" Target="media/image299.png"/><Relationship Id="rId329" Type="http://schemas.openxmlformats.org/officeDocument/2006/relationships/image" Target="media/image320.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340" Type="http://schemas.openxmlformats.org/officeDocument/2006/relationships/image" Target="media/image331.png"/><Relationship Id="rId361" Type="http://schemas.openxmlformats.org/officeDocument/2006/relationships/image" Target="media/image352.png"/><Relationship Id="rId196" Type="http://schemas.openxmlformats.org/officeDocument/2006/relationships/image" Target="media/image187.png"/><Relationship Id="rId200" Type="http://schemas.openxmlformats.org/officeDocument/2006/relationships/image" Target="media/image191.png"/><Relationship Id="rId382" Type="http://schemas.openxmlformats.org/officeDocument/2006/relationships/image" Target="media/image373.png"/><Relationship Id="rId417" Type="http://schemas.openxmlformats.org/officeDocument/2006/relationships/image" Target="media/image408.png"/><Relationship Id="rId438" Type="http://schemas.openxmlformats.org/officeDocument/2006/relationships/image" Target="media/image429.png"/><Relationship Id="rId459" Type="http://schemas.openxmlformats.org/officeDocument/2006/relationships/footer" Target="footer2.xml"/><Relationship Id="rId16" Type="http://schemas.openxmlformats.org/officeDocument/2006/relationships/image" Target="media/image7.png"/><Relationship Id="rId221" Type="http://schemas.openxmlformats.org/officeDocument/2006/relationships/image" Target="media/image212.png"/><Relationship Id="rId242" Type="http://schemas.openxmlformats.org/officeDocument/2006/relationships/image" Target="media/image233.png"/><Relationship Id="rId263" Type="http://schemas.openxmlformats.org/officeDocument/2006/relationships/image" Target="media/image254.png"/><Relationship Id="rId284" Type="http://schemas.openxmlformats.org/officeDocument/2006/relationships/image" Target="media/image275.png"/><Relationship Id="rId319" Type="http://schemas.openxmlformats.org/officeDocument/2006/relationships/image" Target="media/image310.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330" Type="http://schemas.openxmlformats.org/officeDocument/2006/relationships/image" Target="media/image321.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351" Type="http://schemas.openxmlformats.org/officeDocument/2006/relationships/image" Target="media/image342.png"/><Relationship Id="rId372" Type="http://schemas.openxmlformats.org/officeDocument/2006/relationships/image" Target="media/image363.png"/><Relationship Id="rId393" Type="http://schemas.openxmlformats.org/officeDocument/2006/relationships/image" Target="media/image384.png"/><Relationship Id="rId407" Type="http://schemas.openxmlformats.org/officeDocument/2006/relationships/image" Target="media/image398.png"/><Relationship Id="rId428" Type="http://schemas.openxmlformats.org/officeDocument/2006/relationships/image" Target="media/image419.png"/><Relationship Id="rId449" Type="http://schemas.openxmlformats.org/officeDocument/2006/relationships/image" Target="media/image440.png"/><Relationship Id="rId211" Type="http://schemas.openxmlformats.org/officeDocument/2006/relationships/image" Target="media/image202.png"/><Relationship Id="rId232" Type="http://schemas.openxmlformats.org/officeDocument/2006/relationships/image" Target="media/image223.png"/><Relationship Id="rId253" Type="http://schemas.openxmlformats.org/officeDocument/2006/relationships/image" Target="media/image244.png"/><Relationship Id="rId274" Type="http://schemas.openxmlformats.org/officeDocument/2006/relationships/image" Target="media/image265.png"/><Relationship Id="rId295" Type="http://schemas.openxmlformats.org/officeDocument/2006/relationships/image" Target="media/image286.png"/><Relationship Id="rId309" Type="http://schemas.openxmlformats.org/officeDocument/2006/relationships/image" Target="media/image300.png"/><Relationship Id="rId460" Type="http://schemas.openxmlformats.org/officeDocument/2006/relationships/header" Target="header3.xml"/><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320" Type="http://schemas.openxmlformats.org/officeDocument/2006/relationships/image" Target="media/image311.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341" Type="http://schemas.openxmlformats.org/officeDocument/2006/relationships/image" Target="media/image332.png"/><Relationship Id="rId362" Type="http://schemas.openxmlformats.org/officeDocument/2006/relationships/image" Target="media/image353.png"/><Relationship Id="rId383" Type="http://schemas.openxmlformats.org/officeDocument/2006/relationships/image" Target="media/image374.png"/><Relationship Id="rId418" Type="http://schemas.openxmlformats.org/officeDocument/2006/relationships/image" Target="media/image409.png"/><Relationship Id="rId439" Type="http://schemas.openxmlformats.org/officeDocument/2006/relationships/image" Target="media/image430.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5.png"/><Relationship Id="rId285" Type="http://schemas.openxmlformats.org/officeDocument/2006/relationships/image" Target="media/image276.png"/><Relationship Id="rId450" Type="http://schemas.openxmlformats.org/officeDocument/2006/relationships/image" Target="media/image441.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310" Type="http://schemas.openxmlformats.org/officeDocument/2006/relationships/image" Target="media/image301.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331" Type="http://schemas.openxmlformats.org/officeDocument/2006/relationships/image" Target="media/image322.png"/><Relationship Id="rId352" Type="http://schemas.openxmlformats.org/officeDocument/2006/relationships/image" Target="media/image343.png"/><Relationship Id="rId373" Type="http://schemas.openxmlformats.org/officeDocument/2006/relationships/image" Target="media/image364.png"/><Relationship Id="rId394" Type="http://schemas.openxmlformats.org/officeDocument/2006/relationships/image" Target="media/image385.png"/><Relationship Id="rId408" Type="http://schemas.openxmlformats.org/officeDocument/2006/relationships/image" Target="media/image399.png"/><Relationship Id="rId429" Type="http://schemas.openxmlformats.org/officeDocument/2006/relationships/image" Target="media/image420.png"/><Relationship Id="rId1" Type="http://schemas.microsoft.com/office/2006/relationships/keyMapCustomizations" Target="customizations.xml"/><Relationship Id="rId212" Type="http://schemas.openxmlformats.org/officeDocument/2006/relationships/image" Target="media/image203.png"/><Relationship Id="rId233" Type="http://schemas.openxmlformats.org/officeDocument/2006/relationships/image" Target="media/image224.png"/><Relationship Id="rId254" Type="http://schemas.openxmlformats.org/officeDocument/2006/relationships/image" Target="media/image245.png"/><Relationship Id="rId440" Type="http://schemas.openxmlformats.org/officeDocument/2006/relationships/image" Target="media/image431.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6.png"/><Relationship Id="rId296" Type="http://schemas.openxmlformats.org/officeDocument/2006/relationships/image" Target="media/image287.png"/><Relationship Id="rId300" Type="http://schemas.openxmlformats.org/officeDocument/2006/relationships/image" Target="media/image291.png"/><Relationship Id="rId461" Type="http://schemas.openxmlformats.org/officeDocument/2006/relationships/footer" Target="footer3.xml"/><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321" Type="http://schemas.openxmlformats.org/officeDocument/2006/relationships/image" Target="media/image312.png"/><Relationship Id="rId342" Type="http://schemas.openxmlformats.org/officeDocument/2006/relationships/image" Target="media/image333.png"/><Relationship Id="rId363" Type="http://schemas.openxmlformats.org/officeDocument/2006/relationships/image" Target="media/image354.png"/><Relationship Id="rId384" Type="http://schemas.openxmlformats.org/officeDocument/2006/relationships/image" Target="media/image375.png"/><Relationship Id="rId419" Type="http://schemas.openxmlformats.org/officeDocument/2006/relationships/image" Target="media/image410.png"/><Relationship Id="rId202" Type="http://schemas.openxmlformats.org/officeDocument/2006/relationships/image" Target="media/image193.png"/><Relationship Id="rId223" Type="http://schemas.openxmlformats.org/officeDocument/2006/relationships/image" Target="media/image214.png"/><Relationship Id="rId244" Type="http://schemas.openxmlformats.org/officeDocument/2006/relationships/image" Target="media/image235.png"/><Relationship Id="rId430" Type="http://schemas.openxmlformats.org/officeDocument/2006/relationships/image" Target="media/image421.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56.png"/><Relationship Id="rId286" Type="http://schemas.openxmlformats.org/officeDocument/2006/relationships/image" Target="media/image277.png"/><Relationship Id="rId451" Type="http://schemas.openxmlformats.org/officeDocument/2006/relationships/image" Target="media/image442.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311" Type="http://schemas.openxmlformats.org/officeDocument/2006/relationships/image" Target="media/image302.png"/><Relationship Id="rId332" Type="http://schemas.openxmlformats.org/officeDocument/2006/relationships/image" Target="media/image323.png"/><Relationship Id="rId353" Type="http://schemas.openxmlformats.org/officeDocument/2006/relationships/image" Target="media/image344.png"/><Relationship Id="rId374" Type="http://schemas.openxmlformats.org/officeDocument/2006/relationships/image" Target="media/image365.png"/><Relationship Id="rId395" Type="http://schemas.openxmlformats.org/officeDocument/2006/relationships/image" Target="media/image386.png"/><Relationship Id="rId409" Type="http://schemas.openxmlformats.org/officeDocument/2006/relationships/image" Target="media/image400.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34" Type="http://schemas.openxmlformats.org/officeDocument/2006/relationships/image" Target="media/image225.png"/><Relationship Id="rId420" Type="http://schemas.openxmlformats.org/officeDocument/2006/relationships/image" Target="media/image411.png"/><Relationship Id="rId2" Type="http://schemas.openxmlformats.org/officeDocument/2006/relationships/customXml" Target="../customXml/item1.xml"/><Relationship Id="rId29" Type="http://schemas.openxmlformats.org/officeDocument/2006/relationships/image" Target="media/image20.pn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41" Type="http://schemas.openxmlformats.org/officeDocument/2006/relationships/image" Target="media/image432.png"/><Relationship Id="rId462" Type="http://schemas.openxmlformats.org/officeDocument/2006/relationships/fontTable" Target="fontTable.xml"/><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76.png"/><Relationship Id="rId19" Type="http://schemas.openxmlformats.org/officeDocument/2006/relationships/image" Target="media/image10.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410" Type="http://schemas.openxmlformats.org/officeDocument/2006/relationships/image" Target="media/image401.png"/><Relationship Id="rId431" Type="http://schemas.openxmlformats.org/officeDocument/2006/relationships/image" Target="media/image422.png"/><Relationship Id="rId452" Type="http://schemas.openxmlformats.org/officeDocument/2006/relationships/image" Target="media/image443.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303.png"/><Relationship Id="rId333" Type="http://schemas.openxmlformats.org/officeDocument/2006/relationships/image" Target="media/image324.png"/><Relationship Id="rId354" Type="http://schemas.openxmlformats.org/officeDocument/2006/relationships/image" Target="media/image345.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75" Type="http://schemas.openxmlformats.org/officeDocument/2006/relationships/image" Target="media/image366.png"/><Relationship Id="rId396" Type="http://schemas.openxmlformats.org/officeDocument/2006/relationships/image" Target="media/image387.pn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 Id="rId400" Type="http://schemas.openxmlformats.org/officeDocument/2006/relationships/image" Target="media/image391.png"/><Relationship Id="rId421" Type="http://schemas.openxmlformats.org/officeDocument/2006/relationships/image" Target="media/image412.png"/><Relationship Id="rId442" Type="http://schemas.openxmlformats.org/officeDocument/2006/relationships/image" Target="media/image433.png"/><Relationship Id="rId463" Type="http://schemas.openxmlformats.org/officeDocument/2006/relationships/theme" Target="theme/theme1.xml"/><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302" Type="http://schemas.openxmlformats.org/officeDocument/2006/relationships/image" Target="media/image293.png"/><Relationship Id="rId323" Type="http://schemas.openxmlformats.org/officeDocument/2006/relationships/image" Target="media/image314.png"/><Relationship Id="rId344" Type="http://schemas.openxmlformats.org/officeDocument/2006/relationships/image" Target="media/image335.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70.png"/><Relationship Id="rId365" Type="http://schemas.openxmlformats.org/officeDocument/2006/relationships/image" Target="media/image356.png"/><Relationship Id="rId386" Type="http://schemas.openxmlformats.org/officeDocument/2006/relationships/image" Target="media/image377.png"/><Relationship Id="rId190" Type="http://schemas.openxmlformats.org/officeDocument/2006/relationships/image" Target="media/image181.png"/><Relationship Id="rId204" Type="http://schemas.openxmlformats.org/officeDocument/2006/relationships/image" Target="media/image195.pn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411" Type="http://schemas.openxmlformats.org/officeDocument/2006/relationships/image" Target="media/image402.png"/><Relationship Id="rId432" Type="http://schemas.openxmlformats.org/officeDocument/2006/relationships/image" Target="media/image423.png"/><Relationship Id="rId453" Type="http://schemas.openxmlformats.org/officeDocument/2006/relationships/image" Target="media/image444.png"/><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304.png"/><Relationship Id="rId10" Type="http://schemas.openxmlformats.org/officeDocument/2006/relationships/oleObject" Target="embeddings/oleObject1.bin"/><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4" Type="http://schemas.microsoft.com/office/2007/relationships/stylesWithEffects" Target="stylesWithEffects.xml"/><Relationship Id="rId180" Type="http://schemas.openxmlformats.org/officeDocument/2006/relationships/image" Target="media/image171.pn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401" Type="http://schemas.openxmlformats.org/officeDocument/2006/relationships/image" Target="media/image392.png"/><Relationship Id="rId422" Type="http://schemas.openxmlformats.org/officeDocument/2006/relationships/image" Target="media/image413.png"/><Relationship Id="rId443" Type="http://schemas.openxmlformats.org/officeDocument/2006/relationships/image" Target="media/image434.png"/><Relationship Id="rId303" Type="http://schemas.openxmlformats.org/officeDocument/2006/relationships/image" Target="media/image294.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image" Target="media/image336.png"/><Relationship Id="rId387" Type="http://schemas.openxmlformats.org/officeDocument/2006/relationships/image" Target="media/image378.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38.png"/><Relationship Id="rId412" Type="http://schemas.openxmlformats.org/officeDocument/2006/relationships/image" Target="media/image403.png"/><Relationship Id="rId107" Type="http://schemas.openxmlformats.org/officeDocument/2006/relationships/image" Target="media/image98.png"/><Relationship Id="rId289" Type="http://schemas.openxmlformats.org/officeDocument/2006/relationships/image" Target="media/image280.png"/><Relationship Id="rId454" Type="http://schemas.openxmlformats.org/officeDocument/2006/relationships/image" Target="media/image445.png"/><Relationship Id="rId11" Type="http://schemas.openxmlformats.org/officeDocument/2006/relationships/image" Target="media/image2.pn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png"/><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image" Target="media/image207.png"/><Relationship Id="rId423" Type="http://schemas.openxmlformats.org/officeDocument/2006/relationships/image" Target="media/image414.png"/><Relationship Id="rId258" Type="http://schemas.openxmlformats.org/officeDocument/2006/relationships/image" Target="media/image249.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316.png"/><Relationship Id="rId367" Type="http://schemas.openxmlformats.org/officeDocument/2006/relationships/image" Target="media/image358.png"/><Relationship Id="rId171" Type="http://schemas.openxmlformats.org/officeDocument/2006/relationships/image" Target="media/image162.png"/><Relationship Id="rId227" Type="http://schemas.openxmlformats.org/officeDocument/2006/relationships/image" Target="media/image218.png"/><Relationship Id="rId269" Type="http://schemas.openxmlformats.org/officeDocument/2006/relationships/image" Target="media/image260.png"/><Relationship Id="rId434" Type="http://schemas.openxmlformats.org/officeDocument/2006/relationships/image" Target="media/image425.png"/><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71.png"/><Relationship Id="rId336" Type="http://schemas.openxmlformats.org/officeDocument/2006/relationships/image" Target="media/image327.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73.png"/><Relationship Id="rId378" Type="http://schemas.openxmlformats.org/officeDocument/2006/relationships/image" Target="media/image369.png"/><Relationship Id="rId403" Type="http://schemas.openxmlformats.org/officeDocument/2006/relationships/image" Target="media/image394.png"/><Relationship Id="rId6" Type="http://schemas.openxmlformats.org/officeDocument/2006/relationships/webSettings" Target="webSettings.xml"/><Relationship Id="rId238" Type="http://schemas.openxmlformats.org/officeDocument/2006/relationships/image" Target="media/image229.png"/><Relationship Id="rId445" Type="http://schemas.openxmlformats.org/officeDocument/2006/relationships/image" Target="media/image436.png"/><Relationship Id="rId291" Type="http://schemas.openxmlformats.org/officeDocument/2006/relationships/image" Target="media/image282.png"/><Relationship Id="rId305" Type="http://schemas.openxmlformats.org/officeDocument/2006/relationships/image" Target="media/image296.png"/><Relationship Id="rId347" Type="http://schemas.openxmlformats.org/officeDocument/2006/relationships/image" Target="media/image338.png"/></Relationships>
</file>

<file path=word/_rels/settings.xml.rels><?xml version="1.0" encoding="UTF-8" standalone="yes"?>
<Relationships xmlns="http://schemas.openxmlformats.org/package/2006/relationships"><Relationship Id="rId1" Type="http://schemas.openxmlformats.org/officeDocument/2006/relationships/attachedTemplate" Target="file:///D:\Hlp2rtf\hlp2rtf.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4E3A84-F78B-4948-8E28-CC3E79E1F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hlp2rtf.dot</Template>
  <TotalTime>8</TotalTime>
  <Pages>367</Pages>
  <Words>233434</Words>
  <Characters>1283892</Characters>
  <Application>Microsoft Office Word</Application>
  <DocSecurity>0</DocSecurity>
  <Lines>10699</Lines>
  <Paragraphs>3028</Paragraphs>
  <ScaleCrop>false</ScaleCrop>
  <HeadingPairs>
    <vt:vector size="4" baseType="variant">
      <vt:variant>
        <vt:lpstr>Titel</vt:lpstr>
      </vt:variant>
      <vt:variant>
        <vt:i4>1</vt:i4>
      </vt:variant>
      <vt:variant>
        <vt:lpstr>Koppen</vt:lpstr>
      </vt:variant>
      <vt:variant>
        <vt:i4>23</vt:i4>
      </vt:variant>
    </vt:vector>
  </HeadingPairs>
  <TitlesOfParts>
    <vt:vector size="24" baseType="lpstr">
      <vt:lpstr>Koploper 9.2</vt:lpstr>
      <vt:lpstr>Historie</vt:lpstr>
      <vt:lpstr>Over de programmeur</vt:lpstr>
      <vt:lpstr>Registratie</vt:lpstr>
      <vt:lpstr>Copyrights</vt:lpstr>
      <vt:lpstr>Configuratie voorwaarden</vt:lpstr>
      <vt:lpstr>Support</vt:lpstr>
      <vt:lpstr>Welke mogelijkheden heeft dit programma?</vt:lpstr>
      <vt:lpstr>    Stap voor stap</vt:lpstr>
      <vt:lpstr>Veel gestelde vragen (FAQ):</vt:lpstr>
      <vt:lpstr>Tips</vt:lpstr>
      <vt:lpstr>Versie wijzigingen</vt:lpstr>
      <vt:lpstr>    Versie 1</vt:lpstr>
      <vt:lpstr>    Versie 2</vt:lpstr>
      <vt:lpstr>    Koploper: versie 3.0 (02-1998)</vt:lpstr>
      <vt:lpstr>    Koploper: versie 3.1 (05-1998)</vt:lpstr>
      <vt:lpstr>    Koploper: versie 3.2 (07-1998)</vt:lpstr>
      <vt:lpstr>    Koploper: versie 3.3 (12-1998)</vt:lpstr>
      <vt:lpstr>    Koploper: versie 3.31 (12-1998)</vt:lpstr>
      <vt:lpstr>    Koploper: versie 3.4 (03-1999)</vt:lpstr>
      <vt:lpstr>    Koploper: versie 4.0 (06-1999)</vt:lpstr>
      <vt:lpstr>    Koploper: versie 4.01 (07-1999)</vt:lpstr>
      <vt:lpstr>    Koploper: versie 4.1 (01-2000)</vt:lpstr>
      <vt:lpstr>    Koploper: versie 4.2 (06-2000)</vt:lpstr>
    </vt:vector>
  </TitlesOfParts>
  <Company/>
  <LinksUpToDate>false</LinksUpToDate>
  <CharactersWithSpaces>1514298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Koploper 9.2</dc:title>
  <dc:creator>Copyright © PaHaSOFT 1997-2017 (P.M. Haagsma)</dc:creator>
  <cp:lastModifiedBy>Paul Haagsma</cp:lastModifiedBy>
  <cp:revision>8</cp:revision>
  <cp:lastPrinted>2017-04-06T20:17:00Z</cp:lastPrinted>
  <dcterms:created xsi:type="dcterms:W3CDTF">2017-04-06T20:09:00Z</dcterms:created>
  <dcterms:modified xsi:type="dcterms:W3CDTF">2017-04-06T20:18:00Z</dcterms:modified>
</cp:coreProperties>
</file>